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77777777" w:rsidR="00944DDD" w:rsidRPr="002D3E83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7BB8"/>
          <w:sz w:val="20"/>
          <w:szCs w:val="20"/>
        </w:rPr>
      </w:pPr>
      <w:r w:rsidRPr="002D3E83">
        <w:rPr>
          <w:rFonts w:ascii="Garamond" w:eastAsia="Times New Roman" w:hAnsi="Garamond" w:cs="Times New Roman"/>
          <w:b/>
          <w:color w:val="007BB8"/>
          <w:sz w:val="20"/>
          <w:szCs w:val="20"/>
        </w:rPr>
        <w:t>Príloha č. 2 - Návrh uchádzača na plnenie kritéria</w:t>
      </w:r>
      <w:r w:rsidRPr="002D3E83">
        <w:rPr>
          <w:rFonts w:ascii="Garamond" w:eastAsia="Times New Roman" w:hAnsi="Garamond" w:cs="Times New Roman"/>
          <w:b/>
          <w:color w:val="007BB8"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590DE17" w14:textId="77777777" w:rsidR="002D3E83" w:rsidRPr="00944DDD" w:rsidRDefault="002D3E83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DE6DFA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DE6DFA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DE6DFA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DE6DFA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DE6DFA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DE6DFA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7A9AF05" w14:textId="77777777" w:rsidR="002D3E83" w:rsidRDefault="002D3E83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DA1CD11" w14:textId="77777777" w:rsidR="002D3E83" w:rsidRPr="00944DDD" w:rsidRDefault="002D3E83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tbl>
      <w:tblPr>
        <w:tblStyle w:val="Mriekatabuky"/>
        <w:tblW w:w="10257" w:type="dxa"/>
        <w:tblInd w:w="-479" w:type="dxa"/>
        <w:tblLook w:val="04A0" w:firstRow="1" w:lastRow="0" w:firstColumn="1" w:lastColumn="0" w:noHBand="0" w:noVBand="1"/>
      </w:tblPr>
      <w:tblGrid>
        <w:gridCol w:w="2465"/>
        <w:gridCol w:w="1559"/>
        <w:gridCol w:w="1270"/>
        <w:gridCol w:w="1460"/>
        <w:gridCol w:w="3503"/>
      </w:tblGrid>
      <w:tr w:rsidR="00593B9A" w:rsidRPr="00593B9A" w14:paraId="6E59F7A8" w14:textId="77777777" w:rsidTr="002C4D06">
        <w:trPr>
          <w:trHeight w:val="322"/>
        </w:trPr>
        <w:tc>
          <w:tcPr>
            <w:tcW w:w="2465" w:type="dxa"/>
            <w:vMerge w:val="restart"/>
            <w:noWrap/>
            <w:hideMark/>
          </w:tcPr>
          <w:p w14:paraId="2B07DB45" w14:textId="3D722227" w:rsidR="00593B9A" w:rsidRPr="00593B9A" w:rsidRDefault="00593B9A" w:rsidP="00593B9A">
            <w:pP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593B9A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Vytvorenie a</w:t>
            </w:r>
            <w:r w:rsidR="002C4D0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 </w:t>
            </w:r>
            <w:r w:rsidRPr="00593B9A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implementácia</w:t>
            </w:r>
            <w:r w:rsidR="002C4D0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 diela</w:t>
            </w:r>
          </w:p>
          <w:p w14:paraId="6706A7D0" w14:textId="77777777" w:rsidR="00593B9A" w:rsidRDefault="00593B9A" w:rsidP="00593B9A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(6 mesiacov)</w:t>
            </w:r>
          </w:p>
          <w:p w14:paraId="6586D66D" w14:textId="6E3F1070" w:rsidR="00593B9A" w:rsidRPr="00593B9A" w:rsidRDefault="00593B9A" w:rsidP="00593B9A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Cena v EUR bez DPH</w:t>
            </w:r>
          </w:p>
        </w:tc>
        <w:tc>
          <w:tcPr>
            <w:tcW w:w="4289" w:type="dxa"/>
            <w:gridSpan w:val="3"/>
            <w:noWrap/>
            <w:hideMark/>
          </w:tcPr>
          <w:p w14:paraId="00DD112F" w14:textId="77777777" w:rsidR="00593B9A" w:rsidRPr="00593B9A" w:rsidRDefault="00593B9A" w:rsidP="00593B9A">
            <w:pPr>
              <w:ind w:left="345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593B9A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SLA</w:t>
            </w:r>
          </w:p>
        </w:tc>
        <w:tc>
          <w:tcPr>
            <w:tcW w:w="3503" w:type="dxa"/>
            <w:vMerge w:val="restart"/>
            <w:vAlign w:val="center"/>
            <w:hideMark/>
          </w:tcPr>
          <w:p w14:paraId="3BE8D5AC" w14:textId="5E94FE85" w:rsidR="00593B9A" w:rsidRPr="00593B9A" w:rsidRDefault="00593B9A" w:rsidP="002C4D06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</w:pPr>
            <w:r w:rsidRPr="00DE6DFA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Celková cena za celý predmet zákazky v EUR bez DPH  </w:t>
            </w:r>
            <w:r w:rsidR="002C4D06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*</w:t>
            </w:r>
            <w:r w:rsidRPr="00DE6DFA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               (v súlade s prílohou č. 2)</w:t>
            </w:r>
          </w:p>
        </w:tc>
      </w:tr>
      <w:tr w:rsidR="00593B9A" w:rsidRPr="00593B9A" w14:paraId="61985DFC" w14:textId="77777777" w:rsidTr="002C4D06">
        <w:trPr>
          <w:trHeight w:val="322"/>
        </w:trPr>
        <w:tc>
          <w:tcPr>
            <w:tcW w:w="2465" w:type="dxa"/>
            <w:vMerge/>
            <w:hideMark/>
          </w:tcPr>
          <w:p w14:paraId="0907B915" w14:textId="77777777" w:rsidR="00593B9A" w:rsidRPr="00593B9A" w:rsidRDefault="00593B9A" w:rsidP="00593B9A">
            <w:pPr>
              <w:ind w:left="345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noWrap/>
            <w:hideMark/>
          </w:tcPr>
          <w:p w14:paraId="085404D1" w14:textId="6F3AC447" w:rsidR="00593B9A" w:rsidRPr="00593B9A" w:rsidRDefault="00593B9A" w:rsidP="00593B9A">
            <w:pP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</w:pPr>
            <w:r w:rsidRPr="00593B9A"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>Počet mesiacov</w:t>
            </w:r>
          </w:p>
        </w:tc>
        <w:tc>
          <w:tcPr>
            <w:tcW w:w="1270" w:type="dxa"/>
            <w:noWrap/>
            <w:vAlign w:val="center"/>
            <w:hideMark/>
          </w:tcPr>
          <w:p w14:paraId="1A498385" w14:textId="4ADAFCC4" w:rsidR="00593B9A" w:rsidRPr="00593B9A" w:rsidRDefault="002C4D06" w:rsidP="002C4D06">
            <w:pP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</w:pPr>
            <w:r w:rsidRPr="00593B9A"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>C</w:t>
            </w:r>
            <w:r w:rsidR="00593B9A" w:rsidRPr="00593B9A"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>ena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 xml:space="preserve"> za jeden mesiac v EUR bez DPH</w:t>
            </w:r>
          </w:p>
        </w:tc>
        <w:tc>
          <w:tcPr>
            <w:tcW w:w="1460" w:type="dxa"/>
            <w:noWrap/>
            <w:vAlign w:val="center"/>
            <w:hideMark/>
          </w:tcPr>
          <w:p w14:paraId="114744A2" w14:textId="4B1624DA" w:rsidR="00593B9A" w:rsidRPr="00593B9A" w:rsidRDefault="00593B9A" w:rsidP="002C4D06">
            <w:pP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</w:pPr>
            <w:r w:rsidRPr="00593B9A"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>SLA spolu</w:t>
            </w:r>
            <w:r w:rsidR="002C4D06"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 xml:space="preserve"> za 36 mesiacov v EUR bez DPH</w:t>
            </w:r>
          </w:p>
        </w:tc>
        <w:tc>
          <w:tcPr>
            <w:tcW w:w="3503" w:type="dxa"/>
            <w:vMerge/>
            <w:hideMark/>
          </w:tcPr>
          <w:p w14:paraId="7620C0FB" w14:textId="77777777" w:rsidR="00593B9A" w:rsidRPr="00593B9A" w:rsidRDefault="00593B9A" w:rsidP="00593B9A">
            <w:pPr>
              <w:ind w:left="345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593B9A" w:rsidRPr="00593B9A" w14:paraId="4A39A31A" w14:textId="77777777" w:rsidTr="002C4D06">
        <w:trPr>
          <w:trHeight w:val="608"/>
        </w:trPr>
        <w:tc>
          <w:tcPr>
            <w:tcW w:w="2465" w:type="dxa"/>
            <w:shd w:val="clear" w:color="auto" w:fill="AAE571"/>
            <w:noWrap/>
            <w:vAlign w:val="center"/>
            <w:hideMark/>
          </w:tcPr>
          <w:p w14:paraId="6C5E520B" w14:textId="7A3A2CDE" w:rsidR="00593B9A" w:rsidRPr="00593B9A" w:rsidRDefault="00593B9A" w:rsidP="002C4D06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noWrap/>
            <w:vAlign w:val="center"/>
            <w:hideMark/>
          </w:tcPr>
          <w:p w14:paraId="09F8294B" w14:textId="77777777" w:rsidR="002C4D06" w:rsidRDefault="002C4D06" w:rsidP="002C4D06">
            <w:pPr>
              <w:ind w:left="345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  <w:p w14:paraId="797E6CAD" w14:textId="18F1A94A" w:rsidR="00593B9A" w:rsidRPr="00593B9A" w:rsidRDefault="00593B9A" w:rsidP="002C4D06">
            <w:pPr>
              <w:ind w:left="345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  <w:r w:rsidRPr="00593B9A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270" w:type="dxa"/>
            <w:shd w:val="clear" w:color="auto" w:fill="D9E2F3" w:themeFill="accent1" w:themeFillTint="33"/>
            <w:noWrap/>
            <w:vAlign w:val="center"/>
            <w:hideMark/>
          </w:tcPr>
          <w:p w14:paraId="021C17D2" w14:textId="2E0B8AA8" w:rsidR="00593B9A" w:rsidRPr="00593B9A" w:rsidRDefault="00DE6DFA" w:rsidP="002C4D06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460" w:type="dxa"/>
            <w:shd w:val="clear" w:color="auto" w:fill="D9E2F3" w:themeFill="accent1" w:themeFillTint="33"/>
            <w:noWrap/>
            <w:vAlign w:val="center"/>
            <w:hideMark/>
          </w:tcPr>
          <w:p w14:paraId="0ACA8738" w14:textId="0BD3237B" w:rsidR="00593B9A" w:rsidRPr="00593B9A" w:rsidRDefault="00DE6DFA" w:rsidP="002C4D06">
            <w:pPr>
              <w:ind w:left="345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3503" w:type="dxa"/>
            <w:shd w:val="clear" w:color="auto" w:fill="FFD966" w:themeFill="accent4" w:themeFillTint="99"/>
            <w:noWrap/>
            <w:vAlign w:val="center"/>
            <w:hideMark/>
          </w:tcPr>
          <w:p w14:paraId="16B21E1B" w14:textId="1465B780" w:rsidR="00593B9A" w:rsidRPr="00593B9A" w:rsidRDefault="00593B9A" w:rsidP="002C4D06">
            <w:pPr>
              <w:ind w:left="345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</w:tr>
    </w:tbl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1A9F0B8F" w14:textId="0D056827" w:rsidR="00593B9A" w:rsidRPr="002C4D06" w:rsidRDefault="002C4D06" w:rsidP="002C4D06">
      <w:pPr>
        <w:spacing w:after="0" w:line="240" w:lineRule="auto"/>
        <w:ind w:left="-426"/>
        <w:jc w:val="both"/>
        <w:rPr>
          <w:rFonts w:ascii="Garamond" w:eastAsia="Times New Roman" w:hAnsi="Garamond" w:cs="Times New Roman"/>
          <w:bCs/>
          <w:sz w:val="20"/>
          <w:szCs w:val="20"/>
        </w:rPr>
      </w:pPr>
      <w:r w:rsidRPr="002C4D06">
        <w:rPr>
          <w:rFonts w:ascii="Garamond" w:eastAsia="Times New Roman" w:hAnsi="Garamond" w:cs="Times New Roman"/>
          <w:bCs/>
          <w:sz w:val="20"/>
          <w:szCs w:val="20"/>
        </w:rPr>
        <w:t>*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F313C7" w:rsidRPr="00F313C7">
        <w:rPr>
          <w:rFonts w:ascii="Garamond" w:eastAsia="Times New Roman" w:hAnsi="Garamond" w:cs="Times New Roman"/>
          <w:bCs/>
          <w:sz w:val="20"/>
          <w:szCs w:val="20"/>
        </w:rPr>
        <w:t xml:space="preserve">Celková cena za celý predmet zákazky v EUR bez DPH sa určí ako súčet ceny za </w:t>
      </w:r>
      <w:r w:rsidR="00F313C7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F313C7" w:rsidRPr="00F313C7">
        <w:rPr>
          <w:rFonts w:ascii="Garamond" w:eastAsia="Times New Roman" w:hAnsi="Garamond" w:cs="Times New Roman"/>
          <w:bCs/>
          <w:sz w:val="20"/>
          <w:szCs w:val="20"/>
        </w:rPr>
        <w:t>ytvorenie a implementáciu diela</w:t>
      </w:r>
      <w:r w:rsidR="00AB748D">
        <w:rPr>
          <w:rFonts w:ascii="Garamond" w:eastAsia="Times New Roman" w:hAnsi="Garamond" w:cs="Times New Roman"/>
          <w:bCs/>
          <w:sz w:val="20"/>
          <w:szCs w:val="20"/>
        </w:rPr>
        <w:t xml:space="preserve"> (6 mesiacov) </w:t>
      </w:r>
      <w:r w:rsidR="00F313C7" w:rsidRPr="00F313C7">
        <w:rPr>
          <w:rFonts w:ascii="Garamond" w:eastAsia="Times New Roman" w:hAnsi="Garamond" w:cs="Times New Roman"/>
          <w:bCs/>
          <w:sz w:val="20"/>
          <w:szCs w:val="20"/>
        </w:rPr>
        <w:t xml:space="preserve"> a </w:t>
      </w:r>
      <w:r w:rsidR="00F313C7">
        <w:rPr>
          <w:rFonts w:ascii="Garamond" w:eastAsia="Times New Roman" w:hAnsi="Garamond" w:cs="Times New Roman"/>
          <w:bCs/>
          <w:sz w:val="20"/>
          <w:szCs w:val="20"/>
        </w:rPr>
        <w:t>C</w:t>
      </w:r>
      <w:r w:rsidR="00F313C7" w:rsidRPr="00F313C7">
        <w:rPr>
          <w:rFonts w:ascii="Garamond" w:eastAsia="Times New Roman" w:hAnsi="Garamond" w:cs="Times New Roman"/>
          <w:bCs/>
          <w:sz w:val="20"/>
          <w:szCs w:val="20"/>
        </w:rPr>
        <w:t>eny SLA za 36 mesiacov, taktiež v EUR bez DPH.</w:t>
      </w:r>
    </w:p>
    <w:p w14:paraId="1213BCFC" w14:textId="77777777" w:rsidR="00593B9A" w:rsidRDefault="00593B9A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008B780A" w14:textId="77777777" w:rsidR="00593B9A" w:rsidRDefault="00593B9A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50156F6A" w14:textId="77777777" w:rsidR="003C509E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</w:t>
      </w:r>
    </w:p>
    <w:p w14:paraId="7AE9C3C3" w14:textId="1ADF3840" w:rsidR="00E05315" w:rsidRPr="002D3E83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Pr="002D3E83"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  <w:t>Upozornenie:</w:t>
      </w:r>
    </w:p>
    <w:p w14:paraId="75080C25" w14:textId="7E655D70" w:rsidR="00E05315" w:rsidRPr="002D3E83" w:rsidRDefault="00E05315" w:rsidP="002D3E83">
      <w:pPr>
        <w:spacing w:after="0" w:line="240" w:lineRule="auto"/>
        <w:ind w:hanging="284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  <w:r w:rsidRP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   </w:t>
      </w:r>
      <w:r w:rsid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   </w:t>
      </w:r>
      <w:r w:rsidRP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Uchádzač v Celkovej cene v EUR bez DPH za predmet zákazky zohľadní a započíta všetky náklady bez možnosti </w:t>
      </w:r>
      <w:r w:rsid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  </w:t>
      </w:r>
      <w:r w:rsidRP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2D3E83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</w:p>
    <w:p w14:paraId="420FE622" w14:textId="75EBA224" w:rsid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668F1BBD" w14:textId="77777777" w:rsidR="003C509E" w:rsidRPr="00E05315" w:rsidRDefault="003C509E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2D3E8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5F67FB8A" w:rsidR="00944DDD" w:rsidRPr="00F313C7" w:rsidRDefault="00944DDD" w:rsidP="002D3E83">
      <w:pPr>
        <w:pStyle w:val="Default"/>
        <w:rPr>
          <w:rFonts w:ascii="Garamond" w:hAnsi="Garamond" w:cs="Calibri"/>
          <w:color w:val="auto"/>
          <w:sz w:val="20"/>
          <w:szCs w:val="20"/>
          <w:lang w:val="sk-SK"/>
        </w:rPr>
      </w:pPr>
      <w:r w:rsidRPr="00F313C7">
        <w:rPr>
          <w:rFonts w:ascii="Garamond" w:eastAsia="Times New Roman" w:hAnsi="Garamond"/>
          <w:sz w:val="20"/>
          <w:szCs w:val="20"/>
          <w:lang w:val="sk-SK" w:eastAsia="sk-SK"/>
        </w:rPr>
        <w:t xml:space="preserve">Vyššie uvedenú ponuku sme vypracovali v súvislosti so </w:t>
      </w:r>
      <w:r w:rsidR="00F313C7" w:rsidRPr="00F313C7">
        <w:rPr>
          <w:rFonts w:ascii="Garamond" w:eastAsia="Times New Roman" w:hAnsi="Garamond"/>
          <w:sz w:val="20"/>
          <w:szCs w:val="20"/>
          <w:lang w:val="sk-SK" w:eastAsia="sk-SK"/>
        </w:rPr>
        <w:t>zadávaním</w:t>
      </w:r>
      <w:r w:rsidRPr="00F313C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F313C7" w:rsidRPr="00F313C7">
        <w:rPr>
          <w:rFonts w:ascii="Garamond" w:eastAsia="Times New Roman" w:hAnsi="Garamond"/>
          <w:sz w:val="20"/>
          <w:szCs w:val="20"/>
          <w:lang w:val="sk-SK" w:eastAsia="sk-SK"/>
        </w:rPr>
        <w:t>zákazky</w:t>
      </w:r>
      <w:r w:rsidRPr="00F313C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1B08F2" w:rsidRPr="00F313C7">
        <w:rPr>
          <w:rFonts w:ascii="Garamond" w:eastAsia="Times New Roman" w:hAnsi="Garamond"/>
          <w:b/>
          <w:bCs/>
          <w:sz w:val="20"/>
          <w:szCs w:val="20"/>
          <w:lang w:val="sk-SK" w:eastAsia="sk-SK"/>
        </w:rPr>
        <w:t>,,</w:t>
      </w:r>
      <w:r w:rsidR="00DD6868" w:rsidRPr="00F313C7">
        <w:rPr>
          <w:rFonts w:ascii="Garamond" w:hAnsi="Garamond"/>
          <w:sz w:val="20"/>
          <w:szCs w:val="20"/>
          <w:lang w:val="sk-SK"/>
        </w:rPr>
        <w:t xml:space="preserve"> </w:t>
      </w:r>
      <w:r w:rsidR="002D3E83" w:rsidRPr="00F313C7">
        <w:rPr>
          <w:rFonts w:ascii="Garamond" w:hAnsi="Garamond"/>
          <w:sz w:val="20"/>
          <w:szCs w:val="20"/>
          <w:lang w:val="sk-SK"/>
        </w:rPr>
        <w:t xml:space="preserve">Dátový sklad DWH - </w:t>
      </w:r>
      <w:r w:rsidR="00DD6868" w:rsidRPr="00F313C7">
        <w:rPr>
          <w:rFonts w:ascii="Garamond" w:hAnsi="Garamond"/>
          <w:sz w:val="20"/>
          <w:szCs w:val="20"/>
          <w:lang w:val="sk-SK"/>
        </w:rPr>
        <w:t xml:space="preserve">CP </w:t>
      </w:r>
      <w:r w:rsidR="002D3E83" w:rsidRPr="00F313C7">
        <w:rPr>
          <w:rFonts w:ascii="Garamond" w:hAnsi="Garamond"/>
          <w:sz w:val="20"/>
          <w:szCs w:val="20"/>
          <w:lang w:val="sk-SK"/>
        </w:rPr>
        <w:t>1</w:t>
      </w:r>
      <w:r w:rsidR="00DD6868" w:rsidRPr="00F313C7">
        <w:rPr>
          <w:rFonts w:ascii="Garamond" w:hAnsi="Garamond"/>
          <w:sz w:val="20"/>
          <w:szCs w:val="20"/>
          <w:lang w:val="sk-SK"/>
        </w:rPr>
        <w:t>/202</w:t>
      </w:r>
      <w:r w:rsidR="002D3E83" w:rsidRPr="00F313C7">
        <w:rPr>
          <w:rFonts w:ascii="Garamond" w:hAnsi="Garamond"/>
          <w:sz w:val="20"/>
          <w:szCs w:val="20"/>
          <w:lang w:val="sk-SK"/>
        </w:rPr>
        <w:t>6</w:t>
      </w:r>
      <w:r w:rsidR="001B08F2" w:rsidRPr="00F313C7">
        <w:rPr>
          <w:rFonts w:ascii="Garamond" w:hAnsi="Garamond" w:cs="Calibri"/>
          <w:color w:val="auto"/>
          <w:sz w:val="20"/>
          <w:szCs w:val="20"/>
          <w:lang w:val="sk-SK"/>
        </w:rPr>
        <w:t xml:space="preserve">“ </w:t>
      </w:r>
      <w:r w:rsidRPr="00F313C7">
        <w:rPr>
          <w:rFonts w:ascii="Garamond" w:eastAsia="Times New Roman" w:hAnsi="Garamond"/>
          <w:sz w:val="20"/>
          <w:szCs w:val="20"/>
          <w:lang w:val="sk-SK"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F313C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F313C7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F313C7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F313C7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F313C7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F313C7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</w:rPr>
      </w:pPr>
      <w:r w:rsidRPr="00F313C7">
        <w:rPr>
          <w:rFonts w:ascii="Garamond" w:eastAsia="Arial" w:hAnsi="Garamond" w:cs="Calibri"/>
          <w:b/>
          <w:sz w:val="20"/>
          <w:szCs w:val="20"/>
        </w:rPr>
        <w:tab/>
        <w:t>________________________________</w:t>
      </w:r>
    </w:p>
    <w:p w14:paraId="0656A1A2" w14:textId="77777777" w:rsidR="00A33C06" w:rsidRPr="00F313C7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</w:rPr>
      </w:pPr>
      <w:r w:rsidRPr="00F313C7">
        <w:rPr>
          <w:rFonts w:ascii="Garamond" w:eastAsia="Arial" w:hAnsi="Garamond" w:cs="Calibri"/>
          <w:bCs/>
          <w:i/>
          <w:iCs/>
          <w:sz w:val="20"/>
          <w:szCs w:val="20"/>
        </w:rPr>
        <w:t xml:space="preserve">Obchodné meno uchádzača, </w:t>
      </w:r>
    </w:p>
    <w:p w14:paraId="283AA462" w14:textId="3329CF40" w:rsidR="00A33C06" w:rsidRPr="00F313C7" w:rsidRDefault="00A33C06" w:rsidP="00F313C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F31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32D6"/>
    <w:multiLevelType w:val="hybridMultilevel"/>
    <w:tmpl w:val="CD06EC38"/>
    <w:lvl w:ilvl="0" w:tplc="BBC03738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7D5085C"/>
    <w:multiLevelType w:val="hybridMultilevel"/>
    <w:tmpl w:val="3B84A88C"/>
    <w:lvl w:ilvl="0" w:tplc="DD14E344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81D10"/>
    <w:multiLevelType w:val="hybridMultilevel"/>
    <w:tmpl w:val="2C66BE08"/>
    <w:lvl w:ilvl="0" w:tplc="652CDCB8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04492846">
    <w:abstractNumId w:val="2"/>
  </w:num>
  <w:num w:numId="2" w16cid:durableId="387611643">
    <w:abstractNumId w:val="3"/>
  </w:num>
  <w:num w:numId="3" w16cid:durableId="550769490">
    <w:abstractNumId w:val="0"/>
  </w:num>
  <w:num w:numId="4" w16cid:durableId="123535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1B08F2"/>
    <w:rsid w:val="001B1553"/>
    <w:rsid w:val="001D38A9"/>
    <w:rsid w:val="002C4D06"/>
    <w:rsid w:val="002D3E83"/>
    <w:rsid w:val="002D49B9"/>
    <w:rsid w:val="00365694"/>
    <w:rsid w:val="003C509E"/>
    <w:rsid w:val="00501710"/>
    <w:rsid w:val="00593B9A"/>
    <w:rsid w:val="00595107"/>
    <w:rsid w:val="005D54C8"/>
    <w:rsid w:val="0061245E"/>
    <w:rsid w:val="0063499C"/>
    <w:rsid w:val="006441AE"/>
    <w:rsid w:val="00671B4A"/>
    <w:rsid w:val="006A00A7"/>
    <w:rsid w:val="006A4F0A"/>
    <w:rsid w:val="007654F9"/>
    <w:rsid w:val="007674BE"/>
    <w:rsid w:val="00785CAF"/>
    <w:rsid w:val="007C0BA2"/>
    <w:rsid w:val="007D3262"/>
    <w:rsid w:val="008669A5"/>
    <w:rsid w:val="00924757"/>
    <w:rsid w:val="00944DDD"/>
    <w:rsid w:val="009C5907"/>
    <w:rsid w:val="00A33C06"/>
    <w:rsid w:val="00A842DF"/>
    <w:rsid w:val="00AB748D"/>
    <w:rsid w:val="00B45D85"/>
    <w:rsid w:val="00C05E65"/>
    <w:rsid w:val="00CD45E7"/>
    <w:rsid w:val="00D31131"/>
    <w:rsid w:val="00D379D2"/>
    <w:rsid w:val="00DA2D29"/>
    <w:rsid w:val="00DD6868"/>
    <w:rsid w:val="00DE6DFA"/>
    <w:rsid w:val="00E05315"/>
    <w:rsid w:val="00E1573E"/>
    <w:rsid w:val="00F313C7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styleId="Mriekatabuky">
    <w:name w:val="Table Grid"/>
    <w:basedOn w:val="Normlnatabuka"/>
    <w:uiPriority w:val="39"/>
    <w:rsid w:val="00593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C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cp:lastPrinted>2023-12-13T06:23:00Z</cp:lastPrinted>
  <dcterms:created xsi:type="dcterms:W3CDTF">2026-01-26T15:40:00Z</dcterms:created>
  <dcterms:modified xsi:type="dcterms:W3CDTF">2026-02-01T14:14:00Z</dcterms:modified>
</cp:coreProperties>
</file>