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828B" w14:textId="77777777" w:rsidR="00854A5D" w:rsidRDefault="00854A5D" w:rsidP="00854A5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1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6B95EEA0" w14:textId="77777777" w:rsidR="00854A5D" w:rsidRPr="00400AA2" w:rsidRDefault="00854A5D" w:rsidP="00854A5D">
      <w:pPr>
        <w:rPr>
          <w:rFonts w:ascii="Times New Roman" w:hAnsi="Times New Roman" w:cs="Times New Roman"/>
        </w:rPr>
      </w:pPr>
    </w:p>
    <w:p w14:paraId="71F0720C" w14:textId="77777777" w:rsidR="00854A5D" w:rsidRPr="00400AA2" w:rsidRDefault="00854A5D" w:rsidP="00854A5D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Špecifikácia predmetu Zmluvy</w:t>
      </w:r>
    </w:p>
    <w:p w14:paraId="47451C31" w14:textId="29B155F8" w:rsidR="00EC3AF1" w:rsidRPr="00443855" w:rsidRDefault="00443855" w:rsidP="00EC3AF1">
      <w:pPr>
        <w:jc w:val="both"/>
        <w:rPr>
          <w:rFonts w:ascii="Times New Roman" w:hAnsi="Times New Roman" w:cs="Times New Roman"/>
        </w:rPr>
      </w:pPr>
      <w:r w:rsidRPr="00EC3AF1">
        <w:rPr>
          <w:rFonts w:ascii="Times New Roman" w:hAnsi="Times New Roman" w:cs="Times New Roman"/>
          <w:i/>
          <w:iCs/>
        </w:rPr>
        <w:br/>
      </w:r>
      <w:r w:rsidR="00EC3AF1" w:rsidRPr="00EC3AF1">
        <w:rPr>
          <w:rFonts w:ascii="Times New Roman" w:hAnsi="Times New Roman" w:cs="Times New Roman"/>
        </w:rPr>
        <w:t xml:space="preserve">Predmetom </w:t>
      </w:r>
      <w:r w:rsidR="00EC3AF1">
        <w:rPr>
          <w:rFonts w:ascii="Times New Roman" w:hAnsi="Times New Roman" w:cs="Times New Roman"/>
        </w:rPr>
        <w:t>zmluvy</w:t>
      </w:r>
      <w:r w:rsidR="00EC3AF1" w:rsidRPr="00EC3AF1">
        <w:rPr>
          <w:rFonts w:ascii="Times New Roman" w:hAnsi="Times New Roman" w:cs="Times New Roman"/>
        </w:rPr>
        <w:t xml:space="preserve"> je inovácia a zefektívnenie existujúceho riešenia Pasport zelene v prostredí informačného systému GISPLAN mesta Košice, a to formou vytvorenia a dodania digitálnych dát pasportu zelene a inventarizácie </w:t>
      </w:r>
      <w:r w:rsidR="00EC3AF1" w:rsidRPr="00E73C44">
        <w:rPr>
          <w:rFonts w:ascii="Times New Roman" w:hAnsi="Times New Roman" w:cs="Times New Roman"/>
        </w:rPr>
        <w:t>drevín takým spôsobom, aby ich bolo možné bezproblémovo importovať do riešenia GISPLAN mesta Košice.</w:t>
      </w:r>
    </w:p>
    <w:p w14:paraId="2467A1DB" w14:textId="27A9D76F" w:rsidR="00EC3AF1" w:rsidRPr="00EC3AF1" w:rsidRDefault="00EC3AF1" w:rsidP="00EC3AF1">
      <w:pPr>
        <w:jc w:val="both"/>
        <w:rPr>
          <w:rFonts w:ascii="Times New Roman" w:hAnsi="Times New Roman" w:cs="Times New Roman"/>
        </w:rPr>
      </w:pPr>
      <w:r w:rsidRPr="00EC3AF1">
        <w:rPr>
          <w:rFonts w:ascii="Times New Roman" w:hAnsi="Times New Roman" w:cs="Times New Roman"/>
          <w:color w:val="000000"/>
        </w:rPr>
        <w:t xml:space="preserve">Pre komplexné a systémové riadenie zelene v celom meste Košice je potrebné tento nástroj riadenia </w:t>
      </w:r>
      <w:r w:rsidRPr="00E73C44">
        <w:rPr>
          <w:rFonts w:ascii="Times New Roman" w:hAnsi="Times New Roman" w:cs="Times New Roman"/>
        </w:rPr>
        <w:t xml:space="preserve">rozšíriť o digitálne zmapovanie a zhodnotenie stavu zelene na verejných priestranstvách, kde nebolo dosiaľ realizované </w:t>
      </w:r>
      <w:r w:rsidRPr="00EC3AF1">
        <w:rPr>
          <w:rFonts w:ascii="Times New Roman" w:hAnsi="Times New Roman" w:cs="Times New Roman"/>
          <w:color w:val="000000"/>
        </w:rPr>
        <w:t>a získané dáta prepojiť s existujúcou aplikáciou GISPLAN mesta Košice.</w:t>
      </w:r>
    </w:p>
    <w:p w14:paraId="36B90ED9" w14:textId="0289735C" w:rsidR="00EC3AF1" w:rsidRDefault="00EC3AF1" w:rsidP="00EC3AF1">
      <w:pPr>
        <w:jc w:val="both"/>
        <w:rPr>
          <w:rFonts w:ascii="Times New Roman" w:hAnsi="Times New Roman" w:cs="Times New Roman"/>
          <w:color w:val="000000"/>
        </w:rPr>
      </w:pPr>
      <w:r w:rsidRPr="00EC3AF1">
        <w:rPr>
          <w:rFonts w:ascii="Times New Roman" w:hAnsi="Times New Roman" w:cs="Times New Roman"/>
          <w:color w:val="000000"/>
        </w:rPr>
        <w:t>Zámerom je vybaviť mesto kvalitnými a presnými dátami o zeleni, vrátane špecifických údajov o stromoch tak, aby bolo možné na základe týchto údajov vykonávať odbornú údržbu, riešiť urgentné a neodkladné zásahy pri problematických jedincoch a reflektovať na klimat</w:t>
      </w:r>
      <w:r w:rsidR="006D38BE">
        <w:rPr>
          <w:rFonts w:ascii="Times New Roman" w:hAnsi="Times New Roman" w:cs="Times New Roman"/>
          <w:color w:val="000000"/>
        </w:rPr>
        <w:t>i</w:t>
      </w:r>
      <w:r w:rsidRPr="00EC3AF1">
        <w:rPr>
          <w:rFonts w:ascii="Times New Roman" w:hAnsi="Times New Roman" w:cs="Times New Roman"/>
          <w:color w:val="000000"/>
        </w:rPr>
        <w:t>cké zmeny.</w:t>
      </w:r>
    </w:p>
    <w:p w14:paraId="3E57863E" w14:textId="2934DF80" w:rsidR="00EC3AF1" w:rsidRPr="00EC3AF1" w:rsidRDefault="00EC3AF1" w:rsidP="00EC3AF1">
      <w:pPr>
        <w:jc w:val="both"/>
        <w:rPr>
          <w:rFonts w:ascii="Times New Roman" w:hAnsi="Times New Roman" w:cs="Times New Roman"/>
          <w:strike/>
        </w:rPr>
      </w:pPr>
      <w:r w:rsidRPr="00EC3AF1">
        <w:rPr>
          <w:rFonts w:ascii="Times New Roman" w:hAnsi="Times New Roman" w:cs="Times New Roman"/>
          <w:color w:val="000000"/>
          <w:shd w:val="clear" w:color="auto" w:fill="FFFFFF"/>
        </w:rPr>
        <w:t>Cieľom je zabezpečiť</w:t>
      </w:r>
      <w:r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3EC5E073" w14:textId="438D1911" w:rsidR="00EC3AF1" w:rsidRPr="00EC3AF1" w:rsidRDefault="00EC3AF1" w:rsidP="00EC3AF1">
      <w:pPr>
        <w:pStyle w:val="Zkladntex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</w:rPr>
      </w:pPr>
      <w:r w:rsidRPr="00EC3AF1">
        <w:rPr>
          <w:rFonts w:ascii="Times New Roman" w:hAnsi="Times New Roman" w:cs="Times New Roman"/>
          <w:b/>
          <w:bCs/>
          <w:color w:val="000000"/>
        </w:rPr>
        <w:t xml:space="preserve">Pasport zelene </w:t>
      </w:r>
      <w:r w:rsidR="00BB2984">
        <w:rPr>
          <w:rFonts w:ascii="Times New Roman" w:hAnsi="Times New Roman" w:cs="Times New Roman"/>
          <w:b/>
          <w:bCs/>
          <w:color w:val="000000"/>
        </w:rPr>
        <w:t>–</w:t>
      </w:r>
      <w:r w:rsidRPr="00EC3AF1">
        <w:rPr>
          <w:rFonts w:ascii="Times New Roman" w:hAnsi="Times New Roman" w:cs="Times New Roman"/>
          <w:b/>
          <w:bCs/>
          <w:color w:val="000000"/>
        </w:rPr>
        <w:t xml:space="preserve"> digitálne  mapovani</w:t>
      </w:r>
      <w:r w:rsidR="00BB2984">
        <w:rPr>
          <w:rFonts w:ascii="Times New Roman" w:hAnsi="Times New Roman" w:cs="Times New Roman"/>
          <w:b/>
          <w:bCs/>
          <w:color w:val="000000"/>
        </w:rPr>
        <w:t>e</w:t>
      </w:r>
      <w:r w:rsidRPr="00EC3AF1">
        <w:rPr>
          <w:rFonts w:ascii="Times New Roman" w:hAnsi="Times New Roman" w:cs="Times New Roman"/>
          <w:b/>
          <w:bCs/>
          <w:color w:val="000000"/>
        </w:rPr>
        <w:t xml:space="preserve"> zelene </w:t>
      </w:r>
      <w:r w:rsidR="00BB2984">
        <w:rPr>
          <w:rFonts w:ascii="Times New Roman" w:hAnsi="Times New Roman" w:cs="Times New Roman"/>
          <w:b/>
          <w:bCs/>
          <w:color w:val="000000"/>
        </w:rPr>
        <w:t>–</w:t>
      </w:r>
      <w:r w:rsidRPr="00EC3AF1">
        <w:rPr>
          <w:rFonts w:ascii="Times New Roman" w:hAnsi="Times New Roman" w:cs="Times New Roman"/>
          <w:b/>
          <w:bCs/>
          <w:color w:val="000000"/>
        </w:rPr>
        <w:t xml:space="preserve"> biologických plošných prvkov a bodových biologických prvkov</w:t>
      </w:r>
      <w:r w:rsidRPr="00EC3AF1">
        <w:rPr>
          <w:rFonts w:ascii="Times New Roman" w:hAnsi="Times New Roman" w:cs="Times New Roman"/>
          <w:color w:val="000000"/>
        </w:rPr>
        <w:t>,</w:t>
      </w:r>
      <w:r w:rsidRPr="00EC3AF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C3AF1">
        <w:rPr>
          <w:rFonts w:ascii="Times New Roman" w:hAnsi="Times New Roman" w:cs="Times New Roman"/>
          <w:color w:val="000000"/>
        </w:rPr>
        <w:t xml:space="preserve">ktoré sú súčasťou verejných priestranstiev bez ohľadu na vlastnícke vzťahy </w:t>
      </w:r>
      <w:r w:rsidR="00BB2984">
        <w:rPr>
          <w:rFonts w:ascii="Times New Roman" w:hAnsi="Times New Roman" w:cs="Times New Roman"/>
          <w:color w:val="000000"/>
        </w:rPr>
        <w:t>(napr.</w:t>
      </w:r>
      <w:r w:rsidRPr="00EC3AF1">
        <w:rPr>
          <w:rFonts w:ascii="Times New Roman" w:hAnsi="Times New Roman" w:cs="Times New Roman"/>
          <w:color w:val="000000"/>
        </w:rPr>
        <w:t xml:space="preserve"> ulica, námestie, park, trhovisko a iný priestor prístupný verejnosti bez obmedzenia</w:t>
      </w:r>
      <w:r w:rsidR="00BB2984">
        <w:rPr>
          <w:rFonts w:ascii="Times New Roman" w:hAnsi="Times New Roman" w:cs="Times New Roman"/>
          <w:color w:val="000000"/>
        </w:rPr>
        <w:t>) a</w:t>
      </w:r>
      <w:r w:rsidRPr="00EC3AF1">
        <w:rPr>
          <w:rFonts w:ascii="Times New Roman" w:hAnsi="Times New Roman" w:cs="Times New Roman"/>
          <w:color w:val="000000"/>
        </w:rPr>
        <w:t xml:space="preserve"> slúži</w:t>
      </w:r>
      <w:r w:rsidR="00BB2984">
        <w:rPr>
          <w:rFonts w:ascii="Times New Roman" w:hAnsi="Times New Roman" w:cs="Times New Roman"/>
          <w:color w:val="000000"/>
        </w:rPr>
        <w:t>a</w:t>
      </w:r>
      <w:r w:rsidRPr="00EC3AF1">
        <w:rPr>
          <w:rFonts w:ascii="Times New Roman" w:hAnsi="Times New Roman" w:cs="Times New Roman"/>
          <w:color w:val="000000"/>
        </w:rPr>
        <w:t xml:space="preserve"> na všeobecné užívanie, a</w:t>
      </w:r>
      <w:r w:rsidR="00BB2984">
        <w:rPr>
          <w:rFonts w:ascii="Times New Roman" w:hAnsi="Times New Roman" w:cs="Times New Roman"/>
          <w:color w:val="000000"/>
        </w:rPr>
        <w:t>ko</w:t>
      </w:r>
      <w:r w:rsidRPr="00EC3AF1">
        <w:rPr>
          <w:rFonts w:ascii="Times New Roman" w:hAnsi="Times New Roman" w:cs="Times New Roman"/>
          <w:color w:val="000000"/>
        </w:rPr>
        <w:t xml:space="preserve"> aj vymedzené areály vo vlastníctve alebo v správe </w:t>
      </w:r>
      <w:r>
        <w:rPr>
          <w:rFonts w:ascii="Times New Roman" w:hAnsi="Times New Roman" w:cs="Times New Roman"/>
          <w:color w:val="000000"/>
        </w:rPr>
        <w:t xml:space="preserve">verejného </w:t>
      </w:r>
      <w:r w:rsidRPr="00EC3AF1">
        <w:rPr>
          <w:rFonts w:ascii="Times New Roman" w:hAnsi="Times New Roman" w:cs="Times New Roman"/>
          <w:color w:val="000000"/>
        </w:rPr>
        <w:t>obstarávateľa</w:t>
      </w:r>
      <w:r w:rsidR="00BB2984">
        <w:rPr>
          <w:rFonts w:ascii="Times New Roman" w:hAnsi="Times New Roman" w:cs="Times New Roman"/>
          <w:color w:val="000000"/>
        </w:rPr>
        <w:t xml:space="preserve"> </w:t>
      </w:r>
      <w:r w:rsidR="00BB2984" w:rsidRPr="00EC3AF1">
        <w:rPr>
          <w:rFonts w:ascii="Times New Roman" w:hAnsi="Times New Roman" w:cs="Times New Roman"/>
          <w:color w:val="000000"/>
        </w:rPr>
        <w:t>(napr. areály materských a základných škôl)</w:t>
      </w:r>
      <w:r w:rsidRPr="00EC3AF1">
        <w:rPr>
          <w:rFonts w:ascii="Times New Roman" w:hAnsi="Times New Roman" w:cs="Times New Roman"/>
          <w:color w:val="000000"/>
        </w:rPr>
        <w:t xml:space="preserve">. </w:t>
      </w:r>
    </w:p>
    <w:p w14:paraId="48407325" w14:textId="2FC15A2F" w:rsidR="00EC3AF1" w:rsidRPr="00EC3AF1" w:rsidRDefault="00EC3AF1" w:rsidP="00EC3AF1">
      <w:pPr>
        <w:pStyle w:val="Zkladntex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</w:rPr>
      </w:pPr>
      <w:r w:rsidRPr="00EC3AF1">
        <w:rPr>
          <w:rFonts w:ascii="Times New Roman" w:hAnsi="Times New Roman" w:cs="Times New Roman"/>
          <w:b/>
          <w:bCs/>
          <w:color w:val="000000"/>
        </w:rPr>
        <w:t xml:space="preserve">Inventarizáciu a hodnotenie stavu solitérnych stromov </w:t>
      </w:r>
      <w:r w:rsidR="00BB2984">
        <w:rPr>
          <w:rFonts w:ascii="Times New Roman" w:hAnsi="Times New Roman" w:cs="Times New Roman"/>
          <w:b/>
          <w:bCs/>
          <w:color w:val="000000"/>
        </w:rPr>
        <w:t>–</w:t>
      </w:r>
      <w:r w:rsidRPr="00EC3AF1">
        <w:rPr>
          <w:rFonts w:ascii="Times New Roman" w:hAnsi="Times New Roman" w:cs="Times New Roman"/>
          <w:color w:val="000000"/>
        </w:rPr>
        <w:t xml:space="preserve"> požaduje sa realizovať v zmysle metodiky Pasportizácie a hodnotenia stavu drevín mesta Košice, v rozsahu intravilánu mesta Košice </w:t>
      </w:r>
      <w:r w:rsidRPr="00EC3AF1">
        <w:rPr>
          <w:rFonts w:ascii="Times New Roman" w:hAnsi="Times New Roman" w:cs="Times New Roman"/>
          <w:b/>
          <w:bCs/>
          <w:color w:val="000000"/>
        </w:rPr>
        <w:t>v počte 50 000 ks stromov</w:t>
      </w:r>
      <w:r w:rsidRPr="00EC3AF1">
        <w:rPr>
          <w:rFonts w:ascii="Times New Roman" w:hAnsi="Times New Roman" w:cs="Times New Roman"/>
          <w:color w:val="000000"/>
        </w:rPr>
        <w:t>.</w:t>
      </w:r>
    </w:p>
    <w:p w14:paraId="6B8E2456" w14:textId="0F1B0028" w:rsidR="00EC3AF1" w:rsidRPr="0091621D" w:rsidRDefault="00EC3AF1" w:rsidP="00EC3AF1">
      <w:pPr>
        <w:pStyle w:val="Zkladntex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</w:rPr>
      </w:pPr>
      <w:bookmarkStart w:id="0" w:name="_Hlk172618516_Kópie_1"/>
      <w:r w:rsidRPr="00EC3AF1">
        <w:rPr>
          <w:rFonts w:ascii="Times New Roman" w:hAnsi="Times New Roman" w:cs="Times New Roman"/>
          <w:b/>
          <w:bCs/>
          <w:color w:val="000000"/>
        </w:rPr>
        <w:t>Ortofotomapu</w:t>
      </w:r>
      <w:r w:rsidRPr="00EC3AF1">
        <w:rPr>
          <w:rFonts w:ascii="Times New Roman" w:hAnsi="Times New Roman" w:cs="Times New Roman"/>
          <w:color w:val="000000"/>
        </w:rPr>
        <w:t xml:space="preserve"> ako základný informačný podklad pre orientáciu v</w:t>
      </w:r>
      <w:r w:rsidR="006D38BE">
        <w:rPr>
          <w:rFonts w:ascii="Times New Roman" w:hAnsi="Times New Roman" w:cs="Times New Roman"/>
          <w:color w:val="000000"/>
        </w:rPr>
        <w:t> </w:t>
      </w:r>
      <w:r w:rsidRPr="00EC3AF1">
        <w:rPr>
          <w:rFonts w:ascii="Times New Roman" w:hAnsi="Times New Roman" w:cs="Times New Roman"/>
          <w:color w:val="000000"/>
        </w:rPr>
        <w:t>území</w:t>
      </w:r>
      <w:r w:rsidR="006D38BE">
        <w:rPr>
          <w:rFonts w:ascii="Times New Roman" w:hAnsi="Times New Roman" w:cs="Times New Roman"/>
          <w:color w:val="000000"/>
        </w:rPr>
        <w:t>, v</w:t>
      </w:r>
      <w:r w:rsidRPr="00EC3AF1">
        <w:rPr>
          <w:rFonts w:ascii="Times New Roman" w:hAnsi="Times New Roman" w:cs="Times New Roman"/>
          <w:color w:val="000000"/>
        </w:rPr>
        <w:t>yhotoven</w:t>
      </w:r>
      <w:r w:rsidR="006D38BE">
        <w:rPr>
          <w:rFonts w:ascii="Times New Roman" w:hAnsi="Times New Roman" w:cs="Times New Roman"/>
          <w:color w:val="000000"/>
        </w:rPr>
        <w:t>ú</w:t>
      </w:r>
      <w:r w:rsidRPr="00EC3AF1">
        <w:rPr>
          <w:rFonts w:ascii="Times New Roman" w:hAnsi="Times New Roman" w:cs="Times New Roman"/>
          <w:color w:val="000000"/>
        </w:rPr>
        <w:t xml:space="preserve"> z leteckého snímkovania za vhodných meteorologických a svetelných podmienok</w:t>
      </w:r>
      <w:r w:rsidR="006D38BE">
        <w:rPr>
          <w:rFonts w:ascii="Times New Roman" w:hAnsi="Times New Roman" w:cs="Times New Roman"/>
          <w:color w:val="000000"/>
        </w:rPr>
        <w:t xml:space="preserve"> a</w:t>
      </w:r>
      <w:r w:rsidRPr="00EC3AF1">
        <w:rPr>
          <w:rFonts w:ascii="Times New Roman" w:hAnsi="Times New Roman" w:cs="Times New Roman"/>
          <w:color w:val="000000"/>
        </w:rPr>
        <w:t xml:space="preserve"> </w:t>
      </w:r>
      <w:r w:rsidR="006D38BE">
        <w:rPr>
          <w:rFonts w:ascii="Times New Roman" w:hAnsi="Times New Roman" w:cs="Times New Roman"/>
          <w:color w:val="000000"/>
        </w:rPr>
        <w:t>r</w:t>
      </w:r>
      <w:r w:rsidRPr="00EC3AF1">
        <w:rPr>
          <w:rFonts w:ascii="Times New Roman" w:hAnsi="Times New Roman" w:cs="Times New Roman"/>
          <w:color w:val="000000"/>
        </w:rPr>
        <w:t>ealizovan</w:t>
      </w:r>
      <w:r w:rsidR="006D38BE">
        <w:rPr>
          <w:rFonts w:ascii="Times New Roman" w:hAnsi="Times New Roman" w:cs="Times New Roman"/>
          <w:color w:val="000000"/>
        </w:rPr>
        <w:t>ú</w:t>
      </w:r>
      <w:r w:rsidRPr="00EC3AF1">
        <w:rPr>
          <w:rFonts w:ascii="Times New Roman" w:hAnsi="Times New Roman" w:cs="Times New Roman"/>
          <w:color w:val="000000"/>
        </w:rPr>
        <w:t xml:space="preserve"> mimo vegetačné obdobie bez zákrytov budov, </w:t>
      </w:r>
      <w:r w:rsidR="00BB2984">
        <w:rPr>
          <w:rFonts w:ascii="Times New Roman" w:hAnsi="Times New Roman" w:cs="Times New Roman"/>
          <w:color w:val="000000"/>
        </w:rPr>
        <w:t xml:space="preserve">vo </w:t>
      </w:r>
      <w:r w:rsidRPr="00EC3AF1">
        <w:rPr>
          <w:rFonts w:ascii="Times New Roman" w:hAnsi="Times New Roman" w:cs="Times New Roman"/>
          <w:color w:val="000000"/>
        </w:rPr>
        <w:t>farebn</w:t>
      </w:r>
      <w:r w:rsidR="00BB2984">
        <w:rPr>
          <w:rFonts w:ascii="Times New Roman" w:hAnsi="Times New Roman" w:cs="Times New Roman"/>
          <w:color w:val="000000"/>
        </w:rPr>
        <w:t>om</w:t>
      </w:r>
      <w:r w:rsidRPr="00EC3AF1">
        <w:rPr>
          <w:rFonts w:ascii="Times New Roman" w:hAnsi="Times New Roman" w:cs="Times New Roman"/>
          <w:color w:val="000000"/>
        </w:rPr>
        <w:t xml:space="preserve"> RGB (red/green/blue) spektr</w:t>
      </w:r>
      <w:r w:rsidR="00BB2984">
        <w:rPr>
          <w:rFonts w:ascii="Times New Roman" w:hAnsi="Times New Roman" w:cs="Times New Roman"/>
          <w:color w:val="000000"/>
        </w:rPr>
        <w:t>e</w:t>
      </w:r>
      <w:r w:rsidRPr="00EC3AF1">
        <w:rPr>
          <w:rFonts w:ascii="Times New Roman" w:hAnsi="Times New Roman" w:cs="Times New Roman"/>
          <w:color w:val="000000"/>
        </w:rPr>
        <w:t>.</w:t>
      </w:r>
      <w:bookmarkEnd w:id="0"/>
    </w:p>
    <w:p w14:paraId="03FDB6D0" w14:textId="2D6461EA" w:rsidR="0091621D" w:rsidRPr="00E73C44" w:rsidRDefault="0091621D" w:rsidP="0091621D">
      <w:pPr>
        <w:jc w:val="both"/>
        <w:rPr>
          <w:rFonts w:ascii="Times New Roman" w:hAnsi="Times New Roman" w:cs="Times New Roman"/>
        </w:rPr>
      </w:pPr>
      <w:r w:rsidRPr="00E73C44">
        <w:rPr>
          <w:rFonts w:ascii="Times New Roman" w:hAnsi="Times New Roman" w:cs="Times New Roman"/>
          <w:bCs/>
        </w:rPr>
        <w:t xml:space="preserve">Podrobný opis predmetu zákazky je uvedený v Prílohe </w:t>
      </w:r>
      <w:r w:rsidR="00484167">
        <w:rPr>
          <w:rFonts w:ascii="Times New Roman" w:hAnsi="Times New Roman" w:cs="Times New Roman"/>
          <w:bCs/>
        </w:rPr>
        <w:t>10b</w:t>
      </w:r>
      <w:r w:rsidRPr="00E73C44">
        <w:rPr>
          <w:rFonts w:ascii="Times New Roman" w:hAnsi="Times New Roman" w:cs="Times New Roman"/>
          <w:bCs/>
        </w:rPr>
        <w:t xml:space="preserve"> súťažných podkladov.</w:t>
      </w:r>
    </w:p>
    <w:p w14:paraId="32674200" w14:textId="1610F773" w:rsidR="00BB2984" w:rsidRPr="00BB2984" w:rsidRDefault="00BB2984" w:rsidP="0091621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Získané</w:t>
      </w:r>
      <w:r w:rsidRPr="00BB2984">
        <w:rPr>
          <w:rFonts w:ascii="Times New Roman" w:hAnsi="Times New Roman" w:cs="Times New Roman"/>
          <w:color w:val="000000"/>
        </w:rPr>
        <w:t xml:space="preserve"> komplexné digitálne spracovanie pasportu zelene a hodnotenie stavu drevín na území mesta Košice podpor</w:t>
      </w:r>
      <w:r>
        <w:rPr>
          <w:rFonts w:ascii="Times New Roman" w:hAnsi="Times New Roman" w:cs="Times New Roman"/>
          <w:color w:val="000000"/>
        </w:rPr>
        <w:t>í</w:t>
      </w:r>
      <w:r w:rsidRPr="00BB2984">
        <w:rPr>
          <w:rFonts w:ascii="Times New Roman" w:hAnsi="Times New Roman" w:cs="Times New Roman"/>
          <w:color w:val="000000"/>
        </w:rPr>
        <w:t xml:space="preserve"> systémové riešenie, napomáhajúce k zefektívnen</w:t>
      </w:r>
      <w:r>
        <w:rPr>
          <w:rFonts w:ascii="Times New Roman" w:hAnsi="Times New Roman" w:cs="Times New Roman"/>
          <w:color w:val="000000"/>
        </w:rPr>
        <w:t>iu</w:t>
      </w:r>
      <w:r w:rsidRPr="00BB2984">
        <w:rPr>
          <w:rFonts w:ascii="Times New Roman" w:hAnsi="Times New Roman" w:cs="Times New Roman"/>
          <w:color w:val="000000"/>
        </w:rPr>
        <w:t xml:space="preserve"> agendy a inteligentné</w:t>
      </w:r>
      <w:r>
        <w:rPr>
          <w:rFonts w:ascii="Times New Roman" w:hAnsi="Times New Roman" w:cs="Times New Roman"/>
          <w:color w:val="000000"/>
        </w:rPr>
        <w:t>mu</w:t>
      </w:r>
      <w:r w:rsidRPr="00BB2984">
        <w:rPr>
          <w:rFonts w:ascii="Times New Roman" w:hAnsi="Times New Roman" w:cs="Times New Roman"/>
          <w:color w:val="000000"/>
        </w:rPr>
        <w:t xml:space="preserve"> rozhodovani</w:t>
      </w:r>
      <w:r>
        <w:rPr>
          <w:rFonts w:ascii="Times New Roman" w:hAnsi="Times New Roman" w:cs="Times New Roman"/>
          <w:color w:val="000000"/>
        </w:rPr>
        <w:t>u</w:t>
      </w:r>
      <w:r w:rsidRPr="00BB2984">
        <w:rPr>
          <w:rFonts w:ascii="Times New Roman" w:hAnsi="Times New Roman" w:cs="Times New Roman"/>
          <w:color w:val="000000"/>
        </w:rPr>
        <w:t xml:space="preserve"> mesta v oblasti starostlivosti o</w:t>
      </w:r>
      <w:r w:rsidR="0091621D">
        <w:rPr>
          <w:rFonts w:ascii="Times New Roman" w:hAnsi="Times New Roman" w:cs="Times New Roman"/>
          <w:color w:val="000000"/>
        </w:rPr>
        <w:t> </w:t>
      </w:r>
      <w:r w:rsidRPr="00BB2984">
        <w:rPr>
          <w:rFonts w:ascii="Times New Roman" w:hAnsi="Times New Roman" w:cs="Times New Roman"/>
          <w:color w:val="000000"/>
        </w:rPr>
        <w:t>zeleň</w:t>
      </w:r>
      <w:r w:rsidR="0091621D">
        <w:rPr>
          <w:rFonts w:ascii="Times New Roman" w:hAnsi="Times New Roman" w:cs="Times New Roman"/>
          <w:color w:val="000000"/>
        </w:rPr>
        <w:t>, p</w:t>
      </w:r>
      <w:r w:rsidRPr="00BB2984">
        <w:rPr>
          <w:rFonts w:ascii="Times New Roman" w:hAnsi="Times New Roman" w:cs="Times New Roman"/>
          <w:color w:val="000000"/>
        </w:rPr>
        <w:t>oskytne podklad pre plánovanie zásahov do zelene</w:t>
      </w:r>
      <w:r w:rsidR="0091621D">
        <w:rPr>
          <w:rFonts w:ascii="Times New Roman" w:hAnsi="Times New Roman" w:cs="Times New Roman"/>
          <w:color w:val="000000"/>
        </w:rPr>
        <w:t>,</w:t>
      </w:r>
      <w:r w:rsidRPr="00BB2984">
        <w:rPr>
          <w:rFonts w:ascii="Times New Roman" w:hAnsi="Times New Roman" w:cs="Times New Roman"/>
          <w:color w:val="000000"/>
        </w:rPr>
        <w:t> vydávanie stanovísk týkajúcich sa verejnej zelene</w:t>
      </w:r>
      <w:r w:rsidR="0091621D">
        <w:rPr>
          <w:rFonts w:ascii="Times New Roman" w:hAnsi="Times New Roman" w:cs="Times New Roman"/>
          <w:color w:val="000000"/>
        </w:rPr>
        <w:t xml:space="preserve"> a</w:t>
      </w:r>
      <w:r w:rsidRPr="00BB2984">
        <w:rPr>
          <w:rFonts w:ascii="Times New Roman" w:hAnsi="Times New Roman" w:cs="Times New Roman"/>
          <w:color w:val="000000"/>
        </w:rPr>
        <w:t xml:space="preserve"> prispeje k rozvoju mesta, zlepšeniu kvality života všetkých obyvateľov</w:t>
      </w:r>
      <w:r w:rsidR="0091621D">
        <w:rPr>
          <w:rFonts w:ascii="Times New Roman" w:hAnsi="Times New Roman" w:cs="Times New Roman"/>
          <w:color w:val="000000"/>
        </w:rPr>
        <w:t>,</w:t>
      </w:r>
      <w:r w:rsidRPr="00BB2984">
        <w:rPr>
          <w:rFonts w:ascii="Times New Roman" w:hAnsi="Times New Roman" w:cs="Times New Roman"/>
          <w:color w:val="000000"/>
        </w:rPr>
        <w:t xml:space="preserve"> a</w:t>
      </w:r>
      <w:r w:rsidR="0091621D">
        <w:rPr>
          <w:rFonts w:ascii="Times New Roman" w:hAnsi="Times New Roman" w:cs="Times New Roman"/>
          <w:color w:val="000000"/>
        </w:rPr>
        <w:t>j k</w:t>
      </w:r>
      <w:r w:rsidRPr="00BB2984">
        <w:rPr>
          <w:rFonts w:ascii="Times New Roman" w:hAnsi="Times New Roman" w:cs="Times New Roman"/>
          <w:color w:val="000000"/>
        </w:rPr>
        <w:t xml:space="preserve"> zvýš</w:t>
      </w:r>
      <w:r w:rsidR="0091621D">
        <w:rPr>
          <w:rFonts w:ascii="Times New Roman" w:hAnsi="Times New Roman" w:cs="Times New Roman"/>
          <w:color w:val="000000"/>
        </w:rPr>
        <w:t>eniu</w:t>
      </w:r>
      <w:r w:rsidRPr="00BB2984">
        <w:rPr>
          <w:rFonts w:ascii="Times New Roman" w:hAnsi="Times New Roman" w:cs="Times New Roman"/>
          <w:color w:val="000000"/>
        </w:rPr>
        <w:t xml:space="preserve"> estetick</w:t>
      </w:r>
      <w:r w:rsidR="0091621D">
        <w:rPr>
          <w:rFonts w:ascii="Times New Roman" w:hAnsi="Times New Roman" w:cs="Times New Roman"/>
          <w:color w:val="000000"/>
        </w:rPr>
        <w:t>ej</w:t>
      </w:r>
      <w:r w:rsidRPr="00BB2984">
        <w:rPr>
          <w:rFonts w:ascii="Times New Roman" w:hAnsi="Times New Roman" w:cs="Times New Roman"/>
          <w:color w:val="000000"/>
        </w:rPr>
        <w:t xml:space="preserve"> a ekologick</w:t>
      </w:r>
      <w:r w:rsidR="0091621D">
        <w:rPr>
          <w:rFonts w:ascii="Times New Roman" w:hAnsi="Times New Roman" w:cs="Times New Roman"/>
          <w:color w:val="000000"/>
        </w:rPr>
        <w:t>ej</w:t>
      </w:r>
      <w:r w:rsidRPr="00BB2984">
        <w:rPr>
          <w:rFonts w:ascii="Times New Roman" w:hAnsi="Times New Roman" w:cs="Times New Roman"/>
          <w:color w:val="000000"/>
        </w:rPr>
        <w:t xml:space="preserve"> hodnot</w:t>
      </w:r>
      <w:r w:rsidR="0091621D">
        <w:rPr>
          <w:rFonts w:ascii="Times New Roman" w:hAnsi="Times New Roman" w:cs="Times New Roman"/>
          <w:color w:val="000000"/>
        </w:rPr>
        <w:t>y</w:t>
      </w:r>
      <w:r w:rsidRPr="00BB2984">
        <w:rPr>
          <w:rFonts w:ascii="Times New Roman" w:hAnsi="Times New Roman" w:cs="Times New Roman"/>
          <w:color w:val="000000"/>
        </w:rPr>
        <w:t xml:space="preserve"> mesta.</w:t>
      </w:r>
    </w:p>
    <w:p w14:paraId="2C2D43F0" w14:textId="4A2AF50F" w:rsidR="00750F44" w:rsidRPr="00750F44" w:rsidRDefault="00750F44" w:rsidP="00750F4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50F44">
        <w:rPr>
          <w:rFonts w:ascii="Times New Roman" w:hAnsi="Times New Roman" w:cs="Times New Roman"/>
          <w:b/>
          <w:bCs/>
        </w:rPr>
        <w:t>Verejný obstarávateľ požaduje dodanie predmetu zmluvy v súlade s manažérskymi produktmi vypracovaný</w:t>
      </w:r>
      <w:r w:rsidR="006D38BE">
        <w:rPr>
          <w:rFonts w:ascii="Times New Roman" w:hAnsi="Times New Roman" w:cs="Times New Roman"/>
          <w:b/>
          <w:bCs/>
        </w:rPr>
        <w:t>mi</w:t>
      </w:r>
      <w:r w:rsidRPr="00750F44">
        <w:rPr>
          <w:rFonts w:ascii="Times New Roman" w:hAnsi="Times New Roman" w:cs="Times New Roman"/>
          <w:b/>
          <w:bCs/>
        </w:rPr>
        <w:t xml:space="preserve"> v zmysle Vyhlášky 401/2023 Z. z., ktoré sú neoddeliteľnou súčasťou súťažných podkladov a sú dostupné aj na nasledujúcom webovom odkaze v </w:t>
      </w:r>
      <w:hyperlink r:id="rId5" w:history="1">
        <w:r w:rsidRPr="00750F44">
          <w:rPr>
            <w:rStyle w:val="Hypertextovprepojenie"/>
            <w:rFonts w:ascii="Times New Roman" w:hAnsi="Times New Roman" w:cs="Times New Roman"/>
            <w:b/>
            <w:bCs/>
            <w:color w:val="auto"/>
            <w:u w:val="none"/>
          </w:rPr>
          <w:t>META IS</w:t>
        </w:r>
      </w:hyperlink>
      <w:r w:rsidRPr="00750F44">
        <w:rPr>
          <w:rFonts w:ascii="Times New Roman" w:hAnsi="Times New Roman" w:cs="Times New Roman"/>
        </w:rPr>
        <w:t xml:space="preserve"> </w:t>
      </w:r>
      <w:r w:rsidRPr="00750F44">
        <w:rPr>
          <w:rFonts w:ascii="Times New Roman" w:hAnsi="Times New Roman" w:cs="Times New Roman"/>
          <w:b/>
          <w:bCs/>
        </w:rPr>
        <w:t>– kód projektu:</w:t>
      </w:r>
      <w:r w:rsidRPr="00750F44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50F44">
        <w:rPr>
          <w:rFonts w:ascii="Times New Roman" w:hAnsi="Times New Roman" w:cs="Times New Roman"/>
          <w:b/>
          <w:bCs/>
        </w:rPr>
        <w:t>projekt_3051:</w:t>
      </w:r>
    </w:p>
    <w:p w14:paraId="62989FEF" w14:textId="2F521669" w:rsidR="00443855" w:rsidRPr="00443855" w:rsidRDefault="00443855" w:rsidP="00443855">
      <w:pPr>
        <w:jc w:val="both"/>
        <w:rPr>
          <w:rFonts w:ascii="Times New Roman" w:hAnsi="Times New Roman" w:cs="Times New Roman"/>
        </w:rPr>
      </w:pPr>
      <w:hyperlink r:id="rId6" w:history="1">
        <w:r w:rsidRPr="00750F44">
          <w:rPr>
            <w:rStyle w:val="Hypertextovprepojenie"/>
            <w:rFonts w:ascii="Times New Roman" w:hAnsi="Times New Roman" w:cs="Times New Roman"/>
          </w:rPr>
          <w:t>https://metais.slovensko.sk/ci/Projekt/1503f79e-9c2b-4798-9890-f8c0f5a024e5</w:t>
        </w:r>
      </w:hyperlink>
      <w:r w:rsidRPr="00750F44">
        <w:rPr>
          <w:rFonts w:ascii="Times New Roman" w:hAnsi="Times New Roman" w:cs="Times New Roman"/>
        </w:rPr>
        <w:t xml:space="preserve"> </w:t>
      </w:r>
    </w:p>
    <w:sectPr w:rsidR="00443855" w:rsidRPr="0044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Arabic 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923"/>
    <w:multiLevelType w:val="multilevel"/>
    <w:tmpl w:val="726858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-36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36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3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36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36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2EDD1216"/>
    <w:multiLevelType w:val="multilevel"/>
    <w:tmpl w:val="F5C046F8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9FA33AD"/>
    <w:multiLevelType w:val="multilevel"/>
    <w:tmpl w:val="33A8054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E1837A5"/>
    <w:multiLevelType w:val="hybridMultilevel"/>
    <w:tmpl w:val="CEC84B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03086">
    <w:abstractNumId w:val="3"/>
  </w:num>
  <w:num w:numId="2" w16cid:durableId="430900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414667">
    <w:abstractNumId w:val="2"/>
  </w:num>
  <w:num w:numId="4" w16cid:durableId="131880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5D"/>
    <w:rsid w:val="00443855"/>
    <w:rsid w:val="00484167"/>
    <w:rsid w:val="00550ED6"/>
    <w:rsid w:val="005B0635"/>
    <w:rsid w:val="005E3592"/>
    <w:rsid w:val="006D38BE"/>
    <w:rsid w:val="00750F44"/>
    <w:rsid w:val="00825A10"/>
    <w:rsid w:val="00844A92"/>
    <w:rsid w:val="00854A5D"/>
    <w:rsid w:val="008D5BAD"/>
    <w:rsid w:val="0091621D"/>
    <w:rsid w:val="00B51853"/>
    <w:rsid w:val="00B77AAD"/>
    <w:rsid w:val="00BA421C"/>
    <w:rsid w:val="00BB2984"/>
    <w:rsid w:val="00C67C54"/>
    <w:rsid w:val="00C96BC6"/>
    <w:rsid w:val="00CB565C"/>
    <w:rsid w:val="00DB5B23"/>
    <w:rsid w:val="00DB780C"/>
    <w:rsid w:val="00E73C44"/>
    <w:rsid w:val="00E771E0"/>
    <w:rsid w:val="00EC3AF1"/>
    <w:rsid w:val="00E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8280"/>
  <w15:chartTrackingRefBased/>
  <w15:docId w15:val="{36515088-9A9E-4C74-99BE-27B5EB39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4A5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4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4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4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4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4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4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4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4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4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4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4A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4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4A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4A5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4A5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4A5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4A5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54A5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43855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EC3AF1"/>
    <w:pPr>
      <w:widowControl w:val="0"/>
      <w:suppressAutoHyphens/>
      <w:overflowPunct w:val="0"/>
      <w:spacing w:after="140" w:line="276" w:lineRule="auto"/>
    </w:pPr>
    <w:rPr>
      <w:rFonts w:ascii="Aptos" w:eastAsia="Aptos" w:hAnsi="Aptos" w:cs="Noto Sans Arabic UI"/>
      <w:kern w:val="2"/>
    </w:rPr>
  </w:style>
  <w:style w:type="character" w:customStyle="1" w:styleId="ZkladntextChar">
    <w:name w:val="Základný text Char"/>
    <w:basedOn w:val="Predvolenpsmoodseku"/>
    <w:link w:val="Zkladntext"/>
    <w:rsid w:val="00EC3AF1"/>
    <w:rPr>
      <w:rFonts w:ascii="Aptos" w:eastAsia="Aptos" w:hAnsi="Aptos" w:cs="Noto Sans Arabic U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ais.slovensko.sk/ci/Projekt/1503f79e-9c2b-4798-9890-f8c0f5a024e5" TargetMode="External"/><Relationship Id="rId5" Type="http://schemas.openxmlformats.org/officeDocument/2006/relationships/hyperlink" Target="https://metais.slovensko.sk/ci/ISVS/b7361005-c5d2-473d-be80-fe41c5f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Šustrík, Martin</cp:lastModifiedBy>
  <cp:revision>10</cp:revision>
  <dcterms:created xsi:type="dcterms:W3CDTF">2025-07-07T08:32:00Z</dcterms:created>
  <dcterms:modified xsi:type="dcterms:W3CDTF">2026-02-02T14:13:00Z</dcterms:modified>
</cp:coreProperties>
</file>