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Załącznik nr 4</w:t>
      </w:r>
    </w:p>
    <w:p>
      <w:pPr>
        <w:pStyle w:val="FootnoteText"/>
        <w:spacing w:lineRule="auto" w:line="360"/>
        <w:rPr>
          <w:rFonts w:ascii="Calibri" w:hAnsi="Calibri" w:eastAsia="Times New Roman" w:cs="Calibri"/>
          <w:color w:val="000000"/>
          <w:spacing w:val="1"/>
          <w:sz w:val="24"/>
          <w:szCs w:val="24"/>
          <w:shd w:fill="FFFFFF" w:val="clear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sz w:val="24"/>
          <w:szCs w:val="24"/>
          <w:shd w:fill="FFFFFF" w:val="clear"/>
          <w:lang w:eastAsia="pl-PL" w:bidi="ar-SA"/>
        </w:rPr>
      </w:r>
    </w:p>
    <w:p>
      <w:pPr>
        <w:pStyle w:val="FootnoteText"/>
        <w:spacing w:lineRule="auto" w:line="360"/>
        <w:rPr>
          <w:rStyle w:val="Domylnaczcionkaakapitu1"/>
          <w:rFonts w:ascii="Calibri" w:hAnsi="Calibri" w:eastAsia="Times New Roman" w:cs="Calibri"/>
          <w:b/>
          <w:bCs/>
          <w:color w:val="000000"/>
          <w:spacing w:val="1"/>
          <w:sz w:val="24"/>
          <w:szCs w:val="24"/>
          <w:shd w:fill="FFFFFF" w:val="clear"/>
          <w:lang w:eastAsia="pl-PL" w:bidi="ar-SA"/>
        </w:rPr>
      </w:pPr>
      <w:r>
        <w:rPr/>
      </w:r>
    </w:p>
    <w:p>
      <w:pPr>
        <w:pStyle w:val="FootnoteText"/>
        <w:spacing w:lineRule="auto" w:line="360"/>
        <w:rPr/>
      </w:pPr>
      <w:r>
        <w:rPr>
          <w:rStyle w:val="Domylnaczcionkaakapitu1"/>
          <w:rFonts w:eastAsia="Times New Roman" w:cs="Calibri" w:ascii="Calibri" w:hAnsi="Calibri"/>
          <w:b w:val="false"/>
          <w:bCs w:val="false"/>
          <w:color w:val="000000"/>
          <w:spacing w:val="1"/>
          <w:sz w:val="24"/>
          <w:szCs w:val="24"/>
          <w:shd w:fill="FFFFFF" w:val="clear"/>
          <w:lang w:eastAsia="pl-PL" w:bidi="ar-SA"/>
        </w:rPr>
        <w:t xml:space="preserve">Dotyczy: </w:t>
      </w:r>
      <w:r>
        <w:rPr>
          <w:rStyle w:val="Domylnaczcionkaakapitu1"/>
          <w:rFonts w:eastAsia="Calibri" w:cs="Calibri" w:ascii="Calibri" w:hAnsi="Calibri"/>
          <w:b w:val="false"/>
          <w:bCs w:val="false"/>
          <w:color w:val="000000"/>
          <w:spacing w:val="1"/>
          <w:sz w:val="24"/>
          <w:szCs w:val="24"/>
          <w:shd w:fill="FFFFFF" w:val="clear"/>
          <w:lang w:eastAsia="pl-PL" w:bidi="ar-SA"/>
        </w:rPr>
        <w:t xml:space="preserve"> Ubezpieczenie mienia oraz odpowiedzialności cywilnej Gminy Andrychów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Numer referencyjny: BZP.271.1.2026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  <w:lang w:val="x-none"/>
        </w:rPr>
      </w:pPr>
      <w:r>
        <w:rPr>
          <w:rFonts w:cs="Calibri" w:ascii="Calibri" w:hAnsi="Calibri"/>
          <w:sz w:val="24"/>
          <w:szCs w:val="24"/>
          <w:lang w:val="x-none"/>
        </w:rPr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  <w:lang w:val="x-none"/>
        </w:rPr>
      </w:pPr>
      <w:r>
        <w:rPr>
          <w:rFonts w:cs="Calibri" w:ascii="Calibri" w:hAnsi="Calibri"/>
          <w:sz w:val="24"/>
          <w:szCs w:val="24"/>
          <w:lang w:val="x-none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Calibri" w:ascii="Calibri" w:hAnsi="Calibri"/>
          <w:sz w:val="24"/>
          <w:szCs w:val="24"/>
          <w:lang w:val="x-none"/>
        </w:rPr>
        <w:t>Przystępując do postępowania o udzielenie zamówienia publicznego</w:t>
      </w:r>
      <w:r>
        <w:rPr>
          <w:rFonts w:cs="Calibri" w:ascii="Calibri" w:hAnsi="Calibri"/>
          <w:sz w:val="24"/>
          <w:szCs w:val="24"/>
        </w:rPr>
        <w:t>,</w:t>
      </w:r>
      <w:r>
        <w:rPr>
          <w:rFonts w:cs="Calibri" w:ascii="Calibri" w:hAnsi="Calibri"/>
          <w:sz w:val="24"/>
          <w:szCs w:val="24"/>
          <w:lang w:val="x-none"/>
        </w:rPr>
        <w:t xml:space="preserve"> </w:t>
      </w:r>
      <w:r>
        <w:rPr>
          <w:rFonts w:cs="Calibri" w:ascii="Calibri" w:hAnsi="Calibri"/>
          <w:sz w:val="24"/>
          <w:szCs w:val="24"/>
        </w:rPr>
        <w:t>wykonawca: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……………………………………………………………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……………………………………………………………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……………………………………………………………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cs="Calibri" w:ascii="Calibri" w:hAnsi="Calibri"/>
          <w:b/>
          <w:bCs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Cs/>
          <w:sz w:val="24"/>
          <w:szCs w:val="24"/>
          <w:u w:val="none"/>
        </w:rPr>
        <w:t>Wykonawca spełnia warunki udziału w postępowaniu, tj. posiada zezwolenie do wykonywania działalności ubezpieczeniowej w myśl przepisów ustawy o działalności ubezpieczeniowej i reasekuracyjnej.</w:t>
      </w:r>
    </w:p>
    <w:p>
      <w:pPr>
        <w:pStyle w:val="Normal"/>
        <w:spacing w:lineRule="auto" w:line="360"/>
        <w:rPr>
          <w:rFonts w:ascii="Calibri" w:hAnsi="Calibri" w:cs="Calibri"/>
          <w:iCs/>
          <w:sz w:val="24"/>
          <w:szCs w:val="24"/>
          <w:u w:val="none"/>
        </w:rPr>
      </w:pPr>
      <w:r>
        <w:rPr>
          <w:rFonts w:cs="Calibri" w:ascii="Calibri" w:hAnsi="Calibri"/>
          <w:iCs/>
          <w:sz w:val="24"/>
          <w:szCs w:val="24"/>
          <w:u w:val="none"/>
        </w:rPr>
      </w:r>
    </w:p>
    <w:p>
      <w:pPr>
        <w:pStyle w:val="Normal"/>
        <w:spacing w:lineRule="auto" w:line="360"/>
        <w:rPr>
          <w:rFonts w:ascii="Calibri" w:hAnsi="Calibri" w:cs="Calibri"/>
          <w:iCs/>
          <w:sz w:val="24"/>
          <w:szCs w:val="24"/>
          <w:u w:val="none"/>
        </w:rPr>
      </w:pPr>
      <w:r>
        <w:rPr>
          <w:rFonts w:cs="Calibri" w:ascii="Calibri" w:hAnsi="Calibri"/>
          <w:iCs/>
          <w:sz w:val="24"/>
          <w:szCs w:val="24"/>
          <w:u w:val="none"/>
        </w:rPr>
      </w:r>
    </w:p>
    <w:p>
      <w:pPr>
        <w:pStyle w:val="Normal"/>
        <w:spacing w:lineRule="auto" w:line="360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spacing w:lineRule="auto" w:line="360"/>
        <w:ind w:firstLine="4536"/>
        <w:rPr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…</w:t>
      </w:r>
      <w:r>
        <w:rPr>
          <w:rFonts w:cs="Calibri" w:ascii="Calibri" w:hAnsi="Calibri"/>
          <w:sz w:val="24"/>
          <w:szCs w:val="24"/>
        </w:rPr>
        <w:t>.…………………………..………….</w:t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eastAsia="Lucida Sans Unicode" w:cs="Calibri"/>
          <w:b/>
          <w:color w:val="FF0000"/>
          <w:sz w:val="24"/>
          <w:szCs w:val="24"/>
          <w:lang w:bidi="ar-SA"/>
        </w:rPr>
      </w:pPr>
      <w:r>
        <w:rPr>
          <w:rFonts w:eastAsia="Lucida Sans Unicode" w:cs="Calibri" w:ascii="Calibri" w:hAnsi="Calibri"/>
          <w:b/>
          <w:color w:val="FF0000"/>
          <w:sz w:val="24"/>
          <w:szCs w:val="24"/>
          <w:lang w:bidi="ar-SA"/>
        </w:rPr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eastAsia="Lucida Sans Unicode" w:cs="Calibri"/>
          <w:b/>
          <w:color w:val="FF0000"/>
          <w:sz w:val="24"/>
          <w:szCs w:val="24"/>
          <w:lang w:bidi="ar-SA"/>
        </w:rPr>
      </w:pPr>
      <w:r>
        <w:rPr>
          <w:rFonts w:eastAsia="Lucida Sans Unicode" w:cs="Calibri" w:ascii="Calibri" w:hAnsi="Calibri"/>
          <w:b/>
          <w:color w:val="FF0000"/>
          <w:sz w:val="24"/>
          <w:szCs w:val="24"/>
          <w:lang w:bidi="ar-SA"/>
        </w:rPr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eastAsia="Lucida Sans Unicode" w:cs="Calibri"/>
          <w:b/>
          <w:color w:val="FF0000"/>
          <w:sz w:val="24"/>
          <w:szCs w:val="24"/>
          <w:lang w:bidi="ar-SA"/>
        </w:rPr>
      </w:pPr>
      <w:r>
        <w:rPr>
          <w:rFonts w:eastAsia="Lucida Sans Unicode" w:cs="Calibri" w:ascii="Calibri" w:hAnsi="Calibri"/>
          <w:b/>
          <w:color w:val="FF0000"/>
          <w:sz w:val="24"/>
          <w:szCs w:val="24"/>
          <w:lang w:bidi="ar-SA"/>
        </w:rPr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eastAsia="Lucida Sans Unicode" w:cs="Calibri"/>
          <w:b/>
          <w:color w:val="FF0000"/>
          <w:sz w:val="24"/>
          <w:szCs w:val="24"/>
          <w:lang w:bidi="ar-SA"/>
        </w:rPr>
      </w:pPr>
      <w:r>
        <w:rPr>
          <w:rFonts w:eastAsia="Lucida Sans Unicode" w:cs="Calibri" w:ascii="Calibri" w:hAnsi="Calibri"/>
          <w:b/>
          <w:color w:val="FF0000"/>
          <w:sz w:val="24"/>
          <w:szCs w:val="24"/>
          <w:lang w:bidi="ar-SA"/>
        </w:rPr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eastAsia="Lucida Sans Unicode" w:cs="Calibri"/>
          <w:b/>
          <w:color w:val="FF0000"/>
          <w:sz w:val="24"/>
          <w:szCs w:val="24"/>
          <w:lang w:bidi="ar-SA"/>
        </w:rPr>
      </w:pPr>
      <w:r>
        <w:rPr>
          <w:rFonts w:eastAsia="Lucida Sans Unicode" w:cs="Calibri" w:ascii="Calibri" w:hAnsi="Calibri"/>
          <w:b/>
          <w:color w:val="FF0000"/>
          <w:sz w:val="24"/>
          <w:szCs w:val="24"/>
          <w:lang w:bidi="ar-SA"/>
        </w:rPr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eastAsia="Lucida Sans Unicode" w:cs="Calibri"/>
          <w:b/>
          <w:color w:val="FF0000"/>
          <w:sz w:val="24"/>
          <w:szCs w:val="24"/>
          <w:lang w:bidi="ar-SA"/>
        </w:rPr>
      </w:pPr>
      <w:r>
        <w:rPr>
          <w:rFonts w:eastAsia="Lucida Sans Unicode" w:cs="Calibri" w:ascii="Calibri" w:hAnsi="Calibri"/>
          <w:b/>
          <w:color w:val="FF0000"/>
          <w:sz w:val="24"/>
          <w:szCs w:val="24"/>
          <w:lang w:bidi="ar-SA"/>
        </w:rPr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eastAsia="Lucida Sans Unicode" w:cs="Calibri"/>
          <w:b/>
          <w:color w:val="FF0000"/>
          <w:sz w:val="24"/>
          <w:szCs w:val="24"/>
          <w:lang w:bidi="ar-SA"/>
        </w:rPr>
      </w:pPr>
      <w:r>
        <w:rPr>
          <w:rFonts w:eastAsia="Lucida Sans Unicode" w:cs="Calibri" w:ascii="Calibri" w:hAnsi="Calibri"/>
          <w:b/>
          <w:color w:val="FF0000"/>
          <w:sz w:val="24"/>
          <w:szCs w:val="24"/>
          <w:lang w:bidi="ar-SA"/>
        </w:rPr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eastAsia="Lucida Sans Unicode" w:cs="Calibri"/>
          <w:b/>
          <w:color w:val="FF0000"/>
          <w:sz w:val="22"/>
          <w:szCs w:val="22"/>
          <w:lang w:bidi="ar-SA"/>
        </w:rPr>
      </w:pPr>
      <w:r>
        <w:rPr>
          <w:rFonts w:eastAsia="Lucida Sans Unicode" w:cs="Calibri" w:ascii="Calibri" w:hAnsi="Calibri"/>
          <w:b/>
          <w:color w:val="FF0000"/>
          <w:sz w:val="22"/>
          <w:szCs w:val="22"/>
          <w:lang w:bidi="ar-SA"/>
        </w:rPr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eastAsia="Lucida Sans Unicode" w:cs="Calibri"/>
          <w:b/>
          <w:color w:val="FF0000"/>
          <w:sz w:val="22"/>
          <w:szCs w:val="22"/>
          <w:lang w:bidi="ar-SA"/>
        </w:rPr>
      </w:pPr>
      <w:r>
        <w:rPr>
          <w:rFonts w:eastAsia="Lucida Sans Unicode" w:cs="Calibri" w:ascii="Calibri" w:hAnsi="Calibri"/>
          <w:b/>
          <w:color w:val="FF0000"/>
          <w:sz w:val="22"/>
          <w:szCs w:val="22"/>
          <w:lang w:bidi="ar-SA"/>
        </w:rPr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eastAsia="Lucida Sans Unicode" w:cs="Calibri"/>
          <w:b/>
          <w:color w:val="FF0000"/>
          <w:sz w:val="22"/>
          <w:szCs w:val="22"/>
          <w:lang w:bidi="ar-SA"/>
        </w:rPr>
      </w:pPr>
      <w:r>
        <w:rPr>
          <w:rFonts w:eastAsia="Lucida Sans Unicode" w:cs="Calibri" w:ascii="Calibri" w:hAnsi="Calibri"/>
          <w:b/>
          <w:color w:val="FF0000"/>
          <w:sz w:val="22"/>
          <w:szCs w:val="22"/>
          <w:lang w:bidi="ar-SA"/>
        </w:rPr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eastAsia="Lucida Sans Unicode" w:cs="Calibri"/>
          <w:b/>
          <w:color w:val="FF0000"/>
          <w:sz w:val="22"/>
          <w:szCs w:val="22"/>
          <w:lang w:bidi="ar-SA"/>
        </w:rPr>
      </w:pPr>
      <w:r>
        <w:rPr>
          <w:rFonts w:eastAsia="Lucida Sans Unicode" w:cs="Calibri" w:ascii="Calibri" w:hAnsi="Calibri"/>
          <w:b/>
          <w:color w:val="FF0000"/>
          <w:sz w:val="22"/>
          <w:szCs w:val="22"/>
          <w:lang w:bidi="ar-SA"/>
        </w:rPr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eastAsia="Lucida Sans Unicode" w:cs="Calibri"/>
          <w:b/>
          <w:color w:val="FF0000"/>
          <w:sz w:val="22"/>
          <w:szCs w:val="22"/>
          <w:lang w:bidi="ar-SA"/>
        </w:rPr>
      </w:pPr>
      <w:r>
        <w:rPr>
          <w:rFonts w:eastAsia="Lucida Sans Unicode" w:cs="Calibri" w:ascii="Calibri" w:hAnsi="Calibri"/>
          <w:b/>
          <w:color w:val="FF0000"/>
          <w:sz w:val="22"/>
          <w:szCs w:val="22"/>
          <w:lang w:bidi="ar-SA"/>
        </w:rPr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cs="Calibri"/>
          <w:sz w:val="22"/>
          <w:szCs w:val="22"/>
        </w:rPr>
      </w:pPr>
      <w:r>
        <w:rPr>
          <w:rFonts w:eastAsia="Lucida Sans Unicode" w:cs="Calibri" w:ascii="Calibri" w:hAnsi="Calibri"/>
          <w:b/>
          <w:color w:val="FF0000"/>
          <w:sz w:val="22"/>
          <w:szCs w:val="22"/>
          <w:lang w:bidi="ar-SA"/>
        </w:rPr>
        <w:t>POUCZENIE:</w:t>
      </w:r>
    </w:p>
    <w:p>
      <w:pPr>
        <w:pStyle w:val="Normal"/>
        <w:widowControl w:val="false"/>
        <w:tabs>
          <w:tab w:val="clear" w:pos="708"/>
          <w:tab w:val="left" w:pos="1732" w:leader="none"/>
        </w:tabs>
        <w:jc w:val="center"/>
        <w:textAlignment w:val="auto"/>
        <w:rPr>
          <w:rFonts w:ascii="Calibri" w:hAnsi="Calibri" w:cs="Calibri"/>
          <w:sz w:val="22"/>
          <w:szCs w:val="22"/>
        </w:rPr>
      </w:pPr>
      <w:r>
        <w:rPr>
          <w:rFonts w:eastAsia="Lucida Sans Unicode" w:cs="Calibri" w:ascii="Calibri" w:hAnsi="Calibri"/>
          <w:b/>
          <w:color w:val="FF0000"/>
          <w:sz w:val="22"/>
          <w:szCs w:val="22"/>
          <w:lang w:bidi="ar-SA"/>
        </w:rPr>
        <w:t xml:space="preserve">Dokument winien zostać podpisany kwalifikowanym podpisem elektronicznym, </w:t>
      </w:r>
      <w:r>
        <w:rPr>
          <w:rFonts w:eastAsia="Calibri" w:cs="Calibri" w:ascii="Calibri" w:hAnsi="Calibri"/>
          <w:b/>
          <w:color w:val="FF0000"/>
          <w:kern w:val="0"/>
          <w:sz w:val="22"/>
          <w:szCs w:val="22"/>
          <w:lang w:eastAsia="en-US" w:bidi="ar-SA"/>
        </w:rPr>
        <w:t>podpisem zaufanym albo podpisem osobistym</w:t>
      </w:r>
    </w:p>
    <w:p>
      <w:pPr>
        <w:pStyle w:val="Normal"/>
        <w:spacing w:lineRule="auto" w:line="360"/>
        <w:rPr>
          <w:rFonts w:ascii="Calibri" w:hAnsi="Calibri" w:eastAsia="Calibri" w:cs="Calibri"/>
          <w:b/>
          <w:color w:val="FF0000"/>
          <w:kern w:val="0"/>
          <w:sz w:val="22"/>
          <w:szCs w:val="22"/>
          <w:lang w:eastAsia="en-US" w:bidi="ar-SA"/>
        </w:rPr>
      </w:pPr>
      <w:r>
        <w:rPr>
          <w:rFonts w:eastAsia="Calibri" w:cs="Calibri" w:ascii="Calibri" w:hAnsi="Calibri"/>
          <w:b/>
          <w:color w:val="FF0000"/>
          <w:kern w:val="0"/>
          <w:sz w:val="22"/>
          <w:szCs w:val="22"/>
          <w:lang w:eastAsia="en-US" w:bidi="ar-SA"/>
        </w:rPr>
      </w:r>
    </w:p>
    <w:sectPr>
      <w:type w:val="nextPage"/>
      <w:pgSz w:w="11906" w:h="16838"/>
      <w:pgMar w:left="1417" w:right="1417" w:gutter="0" w:header="0" w:top="87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  <w:bCs/>
      <w:color w:val="000000"/>
    </w:rPr>
  </w:style>
  <w:style w:type="character" w:styleId="WW8Num4z0" w:customStyle="1">
    <w:name w:val="WW8Num4z0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b w:val="false"/>
      <w:u w:val="none"/>
    </w:rPr>
  </w:style>
  <w:style w:type="character" w:styleId="Domylnaczcionkaakapitu2" w:customStyle="1">
    <w:name w:val="Domyślna czcionka akapitu2"/>
    <w:qFormat/>
    <w:rPr/>
  </w:style>
  <w:style w:type="character" w:styleId="NagwekZnak" w:customStyle="1">
    <w:name w:val="Nagłówek Znak"/>
    <w:basedOn w:val="Domylnaczcionkaakapitu2"/>
    <w:qFormat/>
    <w:rPr/>
  </w:style>
  <w:style w:type="character" w:styleId="StopkaZnak" w:customStyle="1">
    <w:name w:val="Stopka Znak"/>
    <w:basedOn w:val="Domylnaczcionkaakapitu2"/>
    <w:qFormat/>
    <w:rPr/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Pr/>
  </w:style>
  <w:style w:type="character" w:styleId="Domylnaczcionkaakapitu3" w:customStyle="1">
    <w:name w:val="Domyślna czcionka akapitu3"/>
    <w:qFormat/>
    <w:rPr/>
  </w:style>
  <w:style w:type="character" w:styleId="StopkaZnak1" w:customStyle="1">
    <w:name w:val="Stopka Znak1"/>
    <w:qFormat/>
    <w:rPr>
      <w:rFonts w:ascii="Calibri" w:hAnsi="Calibri" w:eastAsia="Calibri" w:cs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 w:cs="Cambria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 w:cs="Cambria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qFormat/>
    <w:pPr/>
    <w:rPr/>
  </w:style>
  <w:style w:type="paragraph" w:styleId="Legenda2" w:customStyle="1">
    <w:name w:val="Legenda2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pPr>
      <w:ind w:left="284"/>
      <w:jc w:val="both"/>
    </w:pPr>
    <w:rPr/>
  </w:style>
  <w:style w:type="paragraph" w:styleId="Textbody" w:customStyle="1">
    <w:name w:val="Text body"/>
    <w:basedOn w:val="WW-Tekstpodstawowywcity3"/>
    <w:qFormat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eastAsia="zh-CN" w:bidi="hi-IN" w:val="pl-PL"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eastAsia="zh-CN" w:val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eastAsia="zh-CN" w:val="pl-PL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00000A"/>
      <w:kern w:val="0"/>
      <w:sz w:val="20"/>
      <w:szCs w:val="22"/>
      <w:lang w:eastAsia="zh-CN" w:val="pl-PL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eastAsia="zh-CN" w:bidi="hi-IN" w:val="pl-PL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Mangal"/>
      <w:color w:val="auto"/>
      <w:kern w:val="2"/>
      <w:sz w:val="24"/>
      <w:szCs w:val="21"/>
      <w:lang w:eastAsia="zh-CN" w:bidi="hi-IN" w:val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1</Pages>
  <Words>62</Words>
  <Characters>578</Characters>
  <CharactersWithSpaces>629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2025-05-04T19:37:00Z</dcterms:created>
  <dc:creator>joanna.lachendro</dc:creator>
  <dc:description/>
  <dc:language>pl-PL</dc:language>
  <cp:lastModifiedBy/>
  <cp:lastPrinted>2022-07-18T14:48:00Z</cp:lastPrinted>
  <dcterms:modified xsi:type="dcterms:W3CDTF">2026-02-03T13:59:02Z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