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113" w:leader="none"/>
        </w:tabs>
        <w:jc w:val="right"/>
        <w:rPr>
          <w:rFonts w:ascii="Calibri" w:hAnsi="Calibri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i w:val="false"/>
          <w:iCs w:val="false"/>
          <w:sz w:val="24"/>
          <w:szCs w:val="24"/>
          <w:u w:val="none"/>
        </w:rPr>
        <w:t>Załącznik nr 3</w:t>
      </w:r>
    </w:p>
    <w:p>
      <w:pPr>
        <w:pStyle w:val="NoSpacing"/>
        <w:rPr>
          <w:rFonts w:ascii="Calibri" w:hAnsi="Calibri" w:cs="Calibri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i w:val="false"/>
          <w:iCs w:val="false"/>
          <w:sz w:val="24"/>
          <w:szCs w:val="24"/>
          <w:u w:val="none"/>
        </w:rPr>
      </w:r>
    </w:p>
    <w:p>
      <w:pPr>
        <w:pStyle w:val="Standard"/>
        <w:shd w:val="clear" w:color="auto" w:fill="FFFFFF"/>
        <w:jc w:val="center"/>
        <w:rPr>
          <w:rFonts w:ascii="Calibri" w:hAnsi="Calibri" w:cs="Calibri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/>
          <w:bCs/>
          <w:i w:val="false"/>
          <w:iCs w:val="false"/>
          <w:sz w:val="24"/>
          <w:szCs w:val="24"/>
          <w:u w:val="none"/>
        </w:rPr>
        <w:t>OŚWIADCZENIE WYKONAWCY O NIEPODLEGANIU WYKLUCZENIU I SPEŁNIANIU WARUNKÓW UDZIAŁU W POSTĘPOWANIU</w:t>
      </w:r>
    </w:p>
    <w:p>
      <w:pPr>
        <w:pStyle w:val="Standard"/>
        <w:shd w:val="clear" w:color="auto" w:fill="FFFFFF"/>
        <w:jc w:val="center"/>
        <w:rPr>
          <w:rFonts w:ascii="Calibri" w:hAnsi="Calibri" w:cs="Calibri"/>
          <w:b/>
          <w:bCs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/>
          <w:bCs/>
          <w:i w:val="false"/>
          <w:iCs w:val="false"/>
          <w:sz w:val="24"/>
          <w:szCs w:val="24"/>
          <w:u w:val="none"/>
        </w:rPr>
      </w:r>
    </w:p>
    <w:p>
      <w:pPr>
        <w:pStyle w:val="Standard"/>
        <w:shd w:val="clear" w:color="auto" w:fill="FFFFFF"/>
        <w:jc w:val="center"/>
        <w:rPr>
          <w:rFonts w:ascii="Calibri" w:hAnsi="Calibri" w:cs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składane na podstawie art. 125 ust. 1 ustawy z dnia 11 września 2019 r. Prawo zamówień publicznych (tj. Dz. U. z 2024 r., poz. 1320 ze zm.)</w:t>
      </w:r>
    </w:p>
    <w:p>
      <w:pPr>
        <w:pStyle w:val="Standard"/>
        <w:shd w:val="clear" w:color="auto" w:fill="FFFFFF"/>
        <w:rPr>
          <w:rFonts w:ascii="Calibri" w:hAnsi="Calibri" w:cs="Calibri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i w:val="false"/>
          <w:iCs w:val="false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i w:val="false"/>
          <w:iCs w:val="false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Zamawiający:</w:t>
      </w:r>
    </w:p>
    <w:p>
      <w:pPr>
        <w:pStyle w:val="Normal"/>
        <w:spacing w:lineRule="auto" w:line="247"/>
        <w:rPr>
          <w:rFonts w:ascii="Calibri" w:hAnsi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  <w:lang w:eastAsia="pl-PL"/>
        </w:rPr>
        <w:t>Gmina Andrychów</w:t>
      </w:r>
    </w:p>
    <w:p>
      <w:pPr>
        <w:pStyle w:val="Normal"/>
        <w:spacing w:lineRule="auto" w:line="247"/>
        <w:rPr>
          <w:rFonts w:ascii="Calibri" w:hAnsi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  <w:lang w:eastAsia="pl-PL"/>
        </w:rPr>
        <w:t xml:space="preserve">ul. Rynek 15, </w:t>
      </w:r>
    </w:p>
    <w:p>
      <w:pPr>
        <w:pStyle w:val="Normal"/>
        <w:spacing w:lineRule="auto" w:line="247"/>
        <w:rPr>
          <w:rFonts w:ascii="Calibri" w:hAnsi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  <w:lang w:eastAsia="pl-PL"/>
        </w:rPr>
        <w:t>34-120 Andrychów</w:t>
      </w:r>
    </w:p>
    <w:p>
      <w:pPr>
        <w:pStyle w:val="FootnoteText"/>
        <w:rPr>
          <w:rFonts w:ascii="Calibri" w:hAnsi="Calibri" w:cs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spacing w:lineRule="auto" w:line="240" w:before="0" w:after="0"/>
        <w:rPr>
          <w:rFonts w:ascii="Calibri" w:hAnsi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eastAsia="SimSun" w:cs="Calibri"/>
          <w:b w:val="false"/>
          <w:bCs w:val="false"/>
          <w:i w:val="false"/>
          <w:iCs w:val="false"/>
          <w:color w:val="000000"/>
          <w:spacing w:val="1"/>
          <w:sz w:val="24"/>
          <w:szCs w:val="24"/>
          <w:u w:val="none"/>
          <w:shd w:fill="FFFFFF" w:val="clear"/>
          <w:lang w:bidi="hi-IN"/>
        </w:rPr>
        <w:t>Ubezpieczenie mienia oraz odpowiedzialności cywilnej Gminy Andrychów</w:t>
      </w:r>
    </w:p>
    <w:p>
      <w:pPr>
        <w:pStyle w:val="Standard1"/>
        <w:spacing w:lineRule="auto" w:line="240" w:before="0" w:after="0"/>
        <w:rPr>
          <w:rFonts w:ascii="Calibri" w:hAnsi="Calibri" w:cs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1"/>
        <w:spacing w:lineRule="auto" w:line="240" w:before="0" w:after="0"/>
        <w:rPr>
          <w:rFonts w:ascii="Calibri" w:hAnsi="Calibri" w:cs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>Numer referencyjny: BZP.271.1.2026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Wykonawca:</w:t>
      </w:r>
    </w:p>
    <w:p>
      <w:pPr>
        <w:pStyle w:val="Standard"/>
        <w:shd w:val="clear" w:color="auto" w:fill="FFFFFF"/>
        <w:rPr>
          <w:rFonts w:ascii="Calibri" w:hAnsi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…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...................................………..........……………............</w:t>
      </w:r>
    </w:p>
    <w:p>
      <w:pPr>
        <w:pStyle w:val="Standard"/>
        <w:shd w:val="clear" w:color="auto" w:fill="FFFFFF"/>
        <w:rPr>
          <w:rFonts w:ascii="Calibri" w:hAnsi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…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...............................................................................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(pełna nazwa/firma, adres w zależności od podmiotu: NIP/PESEL, KRS/CEiDG)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reprezentowany przez: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…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…</w:t>
      </w: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  <w:t>(imię, nazwisko, stanowisko/podstawa reprezentacji)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Na potrzeby postępowania o udzielenie zamówienia publicznego pn.: Ubezpieczenie mienia oraz odpowiedzialności cywilnej Gminy Andrychów, prowadzonego przez Gminę Andrychów reprezentowaną przez Burmistrza Andrychowa oświadczam, co następuje: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DOTYCZĄCE PRZESŁANEK WYKLUCZENIA Z POSTĘPOWANIA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Oświadczam, że nie podlegam wykluczeniu z ww. postępowania na podstawie art. 108 ust. 1 ustawy Pzp.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Oświadczam, że zachodzą w stosunku do mnie podstawy wykluczenia z postępowania na podstawie art. …………. ustawy Pzp (podać mającą zastosowanie podstawę wykluczenia spośród wymienionych w art. 108 ust. 1  pkt 1, 2 i 5 ustawy Pzp). Jednocześnie oświadczam, że w związku z ww. okolicznością, na podstawie art. 110 ust. 2 ustawy Pzp podjąłem następujące środki naprawcze: ………..................................................…………………..………………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Na potwierdzenie powyższego przedkładam następujące środki dowodowe: 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1) ……………………………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2) …………………………..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Oświadczam, że nie podlegam wykluczeniu z ww. postępowania na podstawie art. 7 ust. 1 ustawy z dnia 13 kwietnia 2022 r. o szczególnych rozwiązaniach w zakresie przeciwdziałania wspieraniu agresji na Ukrainę oraz służących ochronie bezpieczeństwa narodowego (t. j. Dz. U. 2025 r. poz. 514).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DOTYCZĄCE SPEŁNIANIA WARUNKÓW UDZIAŁU W POSTĘPOWANIU INFORMACJA DOTYCZĄCA WYKONAWCY: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Oświadczam, że spełniam warunki udziału w przedmiotowym postępowaniu określone przez Zamawiającego w Ogłoszeniu o zamówieniu oraz  w Specyfikacji Warunków Zamówienia.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INFORMACJA W ZWIĄZKU Z POLEGANIEM NA ZASOBACH INNYCH PODMIOTÓW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Oświadczam, że w celu wykazania spełniania warunków udziału w przedmiotowym postępowaniu określonych przez Zamawiającego w Ogłoszeniu o zamówieniu oraz w Specyfikacji Warunków Zamówienia polegam na zasobach następującego/następujących podmiotu/podmiotów na zasadach określonych w art. 118 ust. 1 ustawy Pzp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(wskazać podmiot i określić odpowiedni zakres dla wskazanego podmiotu).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Na potwierdzenie powyższego składam zobowiązanie tych podmiotów do oddania im do dyspozycji niezbędnych zasobów na potrzeby realizacji zamówienia.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OŚWIADCZENIE DOTYCZĄCE PODANYCH INFORMACJI: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Oświadczam, że wszystkie informacje w powyższych oświadczeniach są aktualne i zgodne z prawdą oraz zostały przedstawione z pełną świadomością konsekwencji wprowadzenia zamawiającego w błąd przy przedstawieniu informacji.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INFORMACJA DOTYCZĄCA DOSTĘPU DO PODMIOTOWYCH ŚRODKÓW DOWODOWYCH: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Wskazuję następujące podmiotowe środki dowodowe, które można uzyskać za pomocą bezpłatnych i ogólnodostępnych baz danych, oraz dane umożliwiające dostęp do tych środków: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1) 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(wskazać podmiotowy środek dowodowy, adres internetowy, wydający urząd lub organ, dokładne dane referencyjne dokumentacji)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2) ..............................................................................................................................................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(wskazać podmiotowy środek dowodowy, adres internetowy, wydający urząd lub organ, dokładne dane referencyjne dokumentacji)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……………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...................................……. dnia ………….……. r.</w:t>
      </w:r>
    </w:p>
    <w:p>
      <w:pPr>
        <w:pStyle w:val="Standard"/>
        <w:shd w:val="clear" w:color="auto" w:fill="FFFFFF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               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(miejscowość)</w:t>
      </w:r>
    </w:p>
    <w:p>
      <w:pPr>
        <w:pStyle w:val="Standard"/>
        <w:shd w:val="clear" w:color="auto" w:fill="FFFFFF"/>
        <w:jc w:val="right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.</w:t>
      </w:r>
    </w:p>
    <w:p>
      <w:pPr>
        <w:pStyle w:val="Standard"/>
        <w:shd w:val="clear" w:color="auto" w:fill="FFFFFF"/>
        <w:jc w:val="right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andard"/>
        <w:shd w:val="clear" w:color="auto" w:fill="FFFFFF"/>
        <w:jc w:val="right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andard"/>
        <w:shd w:val="clear" w:color="auto" w:fill="FFFFFF"/>
        <w:jc w:val="right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Standard"/>
        <w:shd w:val="clear" w:color="auto" w:fill="FFFFFF"/>
        <w:jc w:val="right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……………………</w:t>
      </w: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...………....…………………………………………</w:t>
      </w:r>
    </w:p>
    <w:p>
      <w:pPr>
        <w:pStyle w:val="Standard"/>
        <w:shd w:val="clear" w:color="auto" w:fill="FFFFFF"/>
        <w:jc w:val="right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Podpis/podpisy osób uprawnionych do składania </w:t>
      </w:r>
    </w:p>
    <w:p>
      <w:pPr>
        <w:pStyle w:val="Standard"/>
        <w:shd w:val="clear" w:color="auto" w:fill="FFFFFF"/>
        <w:jc w:val="right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oświadczeń woli w imieniu Wykonawcy (kwalifikowany podpis  </w:t>
      </w:r>
    </w:p>
    <w:p>
      <w:pPr>
        <w:pStyle w:val="Standard"/>
        <w:shd w:val="clear" w:color="auto" w:fill="FFFFFF"/>
        <w:jc w:val="right"/>
        <w:rPr>
          <w:rFonts w:ascii="Calibri" w:hAnsi="Calibri" w:cs="Calibri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elektroniczny lub podpis zaufany lub podpis osobisty)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8" w:top="765" w:footer="708" w:bottom="765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swiss"/>
    <w:pitch w:val="variable"/>
  </w:font>
  <w:font w:name="Calibri Light">
    <w:charset w:val="ee"/>
    <w:family w:val="swiss"/>
    <w:pitch w:val="variable"/>
  </w:font>
  <w:font w:name="Aptos Display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ptos Display" w:hAnsi="Aptos Display" w:eastAsia="Times New Roman" w:cs="Times New Roman"/>
        <w:sz w:val="22"/>
        <w:szCs w:val="22"/>
      </w:rPr>
    </w:pPr>
    <w:r>
      <w:rPr>
        <w:rFonts w:eastAsia="Times New Roman" w:cs="Times New Roman" w:ascii="Aptos Display" w:hAnsi="Aptos Display"/>
        <w:sz w:val="22"/>
        <w:szCs w:val="22"/>
      </w:rPr>
      <w:t xml:space="preserve">str. </w:t>
    </w:r>
    <w:r>
      <w:rPr>
        <w:rFonts w:eastAsia="Times New Roman" w:cs="Times New Roman" w:ascii="Aptos Display" w:hAnsi="Aptos Display"/>
        <w:sz w:val="22"/>
        <w:szCs w:val="22"/>
      </w:rPr>
      <w:fldChar w:fldCharType="begin"/>
    </w:r>
    <w:r>
      <w:rPr>
        <w:sz w:val="22"/>
        <w:szCs w:val="22"/>
        <w:rFonts w:eastAsia="Times New Roman" w:cs="Times New Roman" w:ascii="Aptos Display" w:hAnsi="Aptos Display"/>
      </w:rPr>
      <w:instrText xml:space="preserve"> PAGE </w:instrText>
    </w:r>
    <w:r>
      <w:rPr>
        <w:sz w:val="22"/>
        <w:szCs w:val="22"/>
        <w:rFonts w:eastAsia="Times New Roman" w:cs="Times New Roman" w:ascii="Aptos Display" w:hAnsi="Aptos Display"/>
      </w:rPr>
      <w:fldChar w:fldCharType="separate"/>
    </w:r>
    <w:r>
      <w:rPr>
        <w:sz w:val="22"/>
        <w:szCs w:val="22"/>
        <w:rFonts w:eastAsia="Times New Roman" w:cs="Times New Roman" w:ascii="Aptos Display" w:hAnsi="Aptos Display"/>
      </w:rPr>
      <w:t>2</w:t>
    </w:r>
    <w:r>
      <w:rPr>
        <w:sz w:val="22"/>
        <w:szCs w:val="22"/>
        <w:rFonts w:eastAsia="Times New Roman" w:cs="Times New Roman" w:ascii="Aptos Display" w:hAnsi="Aptos Display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ptos Display" w:hAnsi="Aptos Display" w:eastAsia="Times New Roman" w:cs="Times New Roman"/>
        <w:sz w:val="22"/>
        <w:szCs w:val="22"/>
      </w:rPr>
    </w:pPr>
    <w:r>
      <w:rPr>
        <w:rFonts w:eastAsia="Times New Roman" w:cs="Times New Roman" w:ascii="Aptos Display" w:hAnsi="Aptos Display"/>
        <w:sz w:val="22"/>
        <w:szCs w:val="22"/>
      </w:rPr>
      <w:t xml:space="preserve">str. </w:t>
    </w:r>
    <w:r>
      <w:rPr>
        <w:rFonts w:eastAsia="Times New Roman" w:cs="Times New Roman" w:ascii="Aptos Display" w:hAnsi="Aptos Display"/>
        <w:sz w:val="22"/>
        <w:szCs w:val="22"/>
      </w:rPr>
      <w:fldChar w:fldCharType="begin"/>
    </w:r>
    <w:r>
      <w:rPr>
        <w:sz w:val="22"/>
        <w:szCs w:val="22"/>
        <w:rFonts w:eastAsia="Times New Roman" w:cs="Times New Roman" w:ascii="Aptos Display" w:hAnsi="Aptos Display"/>
      </w:rPr>
      <w:instrText xml:space="preserve"> PAGE </w:instrText>
    </w:r>
    <w:r>
      <w:rPr>
        <w:sz w:val="22"/>
        <w:szCs w:val="22"/>
        <w:rFonts w:eastAsia="Times New Roman" w:cs="Times New Roman" w:ascii="Aptos Display" w:hAnsi="Aptos Display"/>
      </w:rPr>
      <w:fldChar w:fldCharType="separate"/>
    </w:r>
    <w:r>
      <w:rPr>
        <w:sz w:val="22"/>
        <w:szCs w:val="22"/>
        <w:rFonts w:eastAsia="Times New Roman" w:cs="Times New Roman" w:ascii="Aptos Display" w:hAnsi="Aptos Display"/>
      </w:rPr>
      <w:t>2</w:t>
    </w:r>
    <w:r>
      <w:rPr>
        <w:sz w:val="22"/>
        <w:szCs w:val="22"/>
        <w:rFonts w:eastAsia="Times New Roman" w:cs="Times New Roman" w:ascii="Aptos Display" w:hAnsi="Aptos Display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0"/>
  <w:defaultTabStop w:val="708"/>
  <w:autoHyphenation w:val="true"/>
  <w:hyphenationZone w:val="425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user"/>
    <w:next w:val="Textbody"/>
    <w:uiPriority w:val="9"/>
    <w:qFormat/>
    <w:pPr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Znakinumeracjiuser" w:customStyle="1">
    <w:name w:val="Znaki numeracji (user)"/>
    <w:qFormat/>
    <w:rPr>
      <w:rFonts w:ascii="Times New Roman" w:hAnsi="Times New Roman" w:eastAsia="Times New Roman" w:cs="Times New Roman"/>
      <w:sz w:val="24"/>
      <w:szCs w:val="24"/>
    </w:rPr>
  </w:style>
  <w:style w:type="character" w:styleId="Domylnaczcionkaakapitu6" w:customStyle="1">
    <w:name w:val="Domyślna czcionka akapitu6"/>
    <w:qFormat/>
    <w:rPr/>
  </w:style>
  <w:style w:type="character" w:styleId="FontStyle33" w:customStyle="1">
    <w:name w:val="Font Style33"/>
    <w:qFormat/>
    <w:rPr>
      <w:rFonts w:ascii="Times New Roman" w:hAnsi="Times New Roman" w:eastAsia="Times New Roman" w:cs="Times New Roman"/>
      <w:sz w:val="22"/>
      <w:szCs w:val="22"/>
    </w:rPr>
  </w:style>
  <w:style w:type="character" w:styleId="Domylnaczcionkaakapitu1" w:customStyle="1">
    <w:name w:val="Domyślna czcionka akapitu1"/>
    <w:qFormat/>
    <w:rPr/>
  </w:style>
  <w:style w:type="character" w:styleId="Domylnaczcionkaakapitu3" w:customStyle="1">
    <w:name w:val="Domyślna czcionka akapitu3"/>
    <w:qFormat/>
    <w:rPr/>
  </w:style>
  <w:style w:type="character" w:styleId="NagwekZnak" w:customStyle="1">
    <w:name w:val="Nagłówek Znak"/>
    <w:qFormat/>
    <w:rPr>
      <w:szCs w:val="21"/>
    </w:rPr>
  </w:style>
  <w:style w:type="character" w:styleId="StopkaZnak" w:customStyle="1">
    <w:name w:val="Stopka Znak"/>
    <w:uiPriority w:val="99"/>
    <w:qFormat/>
    <w:rPr>
      <w:szCs w:val="21"/>
    </w:rPr>
  </w:style>
  <w:style w:type="character" w:styleId="Nagwek1Znak" w:customStyle="1">
    <w:name w:val="Nagłówek 1 Znak"/>
    <w:qFormat/>
    <w:rPr>
      <w:rFonts w:ascii="Cambria" w:hAnsi="Cambria" w:eastAsia="Times New Roman" w:cs="Cambria"/>
      <w:b/>
      <w:bCs/>
      <w:color w:val="365F91"/>
      <w:sz w:val="28"/>
      <w:szCs w:val="25"/>
    </w:rPr>
  </w:style>
  <w:style w:type="character" w:styleId="TytuZnak" w:customStyle="1">
    <w:name w:val="Tytuł Znak"/>
    <w:qFormat/>
    <w:rPr>
      <w:rFonts w:ascii="Cambria" w:hAnsi="Cambria" w:eastAsia="Times New Roman" w:cs="Cambria"/>
      <w:color w:val="17365D"/>
      <w:spacing w:val="5"/>
      <w:kern w:val="2"/>
      <w:sz w:val="52"/>
      <w:szCs w:val="47"/>
    </w:rPr>
  </w:style>
  <w:style w:type="character" w:styleId="CommentReference">
    <w:name w:val="annotation reference"/>
    <w:uiPriority w:val="99"/>
    <w:semiHidden/>
    <w:unhideWhenUsed/>
    <w:qFormat/>
    <w:rsid w:val="00a6386a"/>
    <w:rPr>
      <w:sz w:val="16"/>
      <w:szCs w:val="16"/>
    </w:rPr>
  </w:style>
  <w:style w:type="character" w:styleId="TekstkomentarzaZnak" w:customStyle="1">
    <w:name w:val="Tekst komentarza Znak"/>
    <w:link w:val="CommentText"/>
    <w:uiPriority w:val="99"/>
    <w:semiHidden/>
    <w:qFormat/>
    <w:rsid w:val="00a6386a"/>
    <w:rPr>
      <w:kern w:val="2"/>
      <w:szCs w:val="18"/>
      <w:lang w:eastAsia="zh-CN" w:bidi="hi-IN"/>
    </w:rPr>
  </w:style>
  <w:style w:type="character" w:styleId="TematkomentarzaZnak" w:customStyle="1">
    <w:name w:val="Temat komentarza Znak"/>
    <w:link w:val="annotationsubject"/>
    <w:uiPriority w:val="99"/>
    <w:semiHidden/>
    <w:qFormat/>
    <w:rsid w:val="00a6386a"/>
    <w:rPr>
      <w:b/>
      <w:bCs/>
      <w:kern w:val="2"/>
      <w:szCs w:val="18"/>
      <w:lang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 w:customStyle="1">
    <w:name w:val="Nagłówek (user)"/>
    <w:basedOn w:val="Normal"/>
    <w:next w:val="BodyText"/>
    <w:qFormat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paragraph" w:styleId="Indeksuser" w:customStyle="1">
    <w:name w:val="Indeks (user)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Normalny1" w:customStyle="1">
    <w:name w:val="Normalny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00000A"/>
      <w:kern w:val="2"/>
      <w:sz w:val="24"/>
      <w:szCs w:val="24"/>
      <w:lang w:val="pl-PL" w:eastAsia="zh-CN" w:bidi="hi-IN"/>
    </w:rPr>
  </w:style>
  <w:style w:type="paragraph" w:styleId="Style14" w:customStyle="1">
    <w:name w:val="Style14"/>
    <w:basedOn w:val="Normalny1"/>
    <w:qFormat/>
    <w:pPr>
      <w:jc w:val="both"/>
    </w:pPr>
    <w:rPr/>
  </w:style>
  <w:style w:type="paragraph" w:styleId="Gwkaistopkauser" w:customStyle="1">
    <w:name w:val="Główka i stopka (user)"/>
    <w:basedOn w:val="Standard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uiPriority w:val="99"/>
    <w:pPr>
      <w:tabs>
        <w:tab w:val="clear" w:pos="708"/>
        <w:tab w:val="center" w:pos="4536" w:leader="none"/>
        <w:tab w:val="right" w:pos="9072" w:leader="none"/>
      </w:tabs>
    </w:pPr>
    <w:rPr>
      <w:szCs w:val="21"/>
    </w:rPr>
  </w:style>
  <w:style w:type="paragraph" w:styleId="NormalWeb">
    <w:name w:val="Normal (Web)"/>
    <w:basedOn w:val="Standard"/>
    <w:qFormat/>
    <w:pPr>
      <w:spacing w:before="280" w:after="119"/>
    </w:pPr>
    <w:rPr>
      <w:rFonts w:ascii="Times New Roman" w:hAnsi="Times New Roman" w:eastAsia="Times New Roman" w:cs="Times New Roman"/>
    </w:rPr>
  </w:style>
  <w:style w:type="paragraph" w:styleId="Standard1" w:customStyle="1">
    <w:name w:val="Standard1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Tahoma"/>
      <w:color w:val="00000A"/>
      <w:kern w:val="2"/>
      <w:sz w:val="22"/>
      <w:szCs w:val="22"/>
      <w:lang w:val="pl-PL" w:eastAsia="zh-CN" w:bidi="ar-SA"/>
    </w:rPr>
  </w:style>
  <w:style w:type="paragraph" w:styleId="Header">
    <w:name w:val="header"/>
    <w:basedOn w:val="Gwkaistopkauser"/>
    <w:pPr/>
    <w:rPr/>
  </w:style>
  <w:style w:type="paragraph" w:styleId="FootnoteText">
    <w:name w:val="footnote text"/>
    <w:basedOn w:val="Standard"/>
    <w:next w:val="Textbody1"/>
    <w:pPr/>
    <w:rPr>
      <w:sz w:val="20"/>
      <w:szCs w:val="20"/>
    </w:rPr>
  </w:style>
  <w:style w:type="paragraph" w:styleId="WW-Tekstpodstawowywcity3" w:customStyle="1">
    <w:name w:val="WW-Tekst podstawowy wcięty 3"/>
    <w:basedOn w:val="Standard"/>
    <w:qFormat/>
    <w:pPr>
      <w:tabs>
        <w:tab w:val="clear" w:pos="708"/>
        <w:tab w:val="left" w:pos="17040" w:leader="none"/>
      </w:tabs>
      <w:ind w:left="284"/>
      <w:jc w:val="both"/>
    </w:pPr>
    <w:rPr/>
  </w:style>
  <w:style w:type="paragraph" w:styleId="Textbody1" w:customStyle="1">
    <w:name w:val="Text body1"/>
    <w:basedOn w:val="WW-Tekstpodstawowywcity3"/>
    <w:qFormat/>
    <w:pPr>
      <w:spacing w:lineRule="auto" w:line="288" w:before="0" w:after="140"/>
    </w:pPr>
    <w:rPr/>
  </w:style>
  <w:style w:type="paragraph" w:styleId="Footnote" w:customStyle="1">
    <w:name w:val="Footnote"/>
    <w:basedOn w:val="Standard"/>
    <w:next w:val="Textbody1"/>
    <w:qFormat/>
    <w:pPr>
      <w:widowControl w:val="false"/>
      <w:textAlignment w:val="auto"/>
    </w:pPr>
    <w:rPr>
      <w:rFonts w:eastAsia="Liberation Serif" w:cs="Liberation Serif"/>
      <w:sz w:val="20"/>
      <w:szCs w:val="20"/>
      <w:lang w:bidi="ar-SA"/>
    </w:rPr>
  </w:style>
  <w:style w:type="paragraph" w:styleId="Standardowy1" w:customStyle="1">
    <w:name w:val="Standardowy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Title">
    <w:name w:val="Title"/>
    <w:basedOn w:val="Normal"/>
    <w:next w:val="Normal"/>
    <w:uiPriority w:val="10"/>
    <w:qFormat/>
    <w:pPr>
      <w:spacing w:before="0" w:after="300"/>
    </w:pPr>
    <w:rPr>
      <w:rFonts w:ascii="Cambria" w:hAnsi="Cambria" w:eastAsia="Times New Roman" w:cs="Cambria"/>
      <w:color w:val="17365D"/>
      <w:spacing w:val="5"/>
      <w:sz w:val="52"/>
      <w:szCs w:val="47"/>
    </w:rPr>
  </w:style>
  <w:style w:type="paragraph" w:styleId="NoSpacing">
    <w:name w:val="No Spacing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Revision">
    <w:name w:val="Revision"/>
    <w:uiPriority w:val="99"/>
    <w:semiHidden/>
    <w:qFormat/>
    <w:rsid w:val="004139c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1"/>
      <w:lang w:val="pl-PL" w:eastAsia="zh-CN" w:bidi="hi-IN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a6386a"/>
    <w:pPr/>
    <w:rPr>
      <w:sz w:val="20"/>
      <w:szCs w:val="18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6386a"/>
    <w:pPr/>
    <w:rPr>
      <w:b/>
      <w:bCs/>
    </w:rPr>
  </w:style>
  <w:style w:type="paragraph" w:styleId="Nagwek1" w:customStyle="1">
    <w:name w:val="Nagłówek1"/>
    <w:basedOn w:val="Standard"/>
    <w:next w:val="Standard"/>
    <w:qFormat/>
    <w:rsid w:val="00ed5b67"/>
    <w:pPr/>
    <w:rPr>
      <w:rFonts w:ascii="Calibri Light" w:hAnsi="Calibri Light" w:eastAsia="Calibri"/>
      <w:spacing w:val="-10"/>
      <w:kern w:val="2"/>
      <w:sz w:val="56"/>
      <w:szCs w:val="50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LibreOffice/25.2.7.2$Windows_X86_64 LibreOffice_project/5cbfd1ab6520636bb5f7b99185aa69bd7456825d</Application>
  <AppVersion>15.0000</AppVersion>
  <Pages>2</Pages>
  <Words>464</Words>
  <Characters>4272</Characters>
  <CharactersWithSpaces>4718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2025-05-04T19:36:00Z</dcterms:created>
  <dc:creator>Kancelaria GLG</dc:creator>
  <dc:description/>
  <dc:language>pl-PL</dc:language>
  <cp:lastModifiedBy/>
  <cp:lastPrinted>2026-02-03T13:27:00Z</cp:lastPrinted>
  <dcterms:modified xsi:type="dcterms:W3CDTF">2026-02-03T13:59:50Z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