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353B6854" w:rsidR="00A4328B" w:rsidRPr="00A17E01" w:rsidRDefault="00A4328B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</w:rPr>
        <w:t>CPPO-OMTZ-202</w:t>
      </w:r>
      <w:r w:rsidR="00FB6498">
        <w:rPr>
          <w:rFonts w:ascii="Times New Roman" w:hAnsi="Times New Roman"/>
          <w:b w:val="0"/>
          <w:sz w:val="24"/>
          <w:szCs w:val="24"/>
        </w:rPr>
        <w:t>6</w:t>
      </w:r>
      <w:r w:rsidRPr="00A4328B">
        <w:rPr>
          <w:rFonts w:ascii="Times New Roman" w:hAnsi="Times New Roman"/>
          <w:b w:val="0"/>
          <w:sz w:val="24"/>
          <w:szCs w:val="24"/>
        </w:rPr>
        <w:t>/</w:t>
      </w:r>
      <w:r w:rsidR="00B257E0">
        <w:rPr>
          <w:rFonts w:ascii="Times New Roman" w:hAnsi="Times New Roman"/>
          <w:b w:val="0"/>
          <w:sz w:val="24"/>
          <w:szCs w:val="24"/>
        </w:rPr>
        <w:t>00</w:t>
      </w:r>
      <w:r w:rsidR="00A85259">
        <w:rPr>
          <w:rFonts w:ascii="Times New Roman" w:hAnsi="Times New Roman"/>
          <w:b w:val="0"/>
          <w:sz w:val="24"/>
          <w:szCs w:val="24"/>
        </w:rPr>
        <w:t>1516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327B61" w14:textId="0F956087" w:rsidR="00E91900" w:rsidRPr="00A4328B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  <w:r w:rsidR="00926022" w:rsidRPr="00A4328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FB42B85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1A34FA87" w:rsidR="008075E1" w:rsidRPr="00A4328B" w:rsidRDefault="00EB397C" w:rsidP="00A4328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A4328B">
        <w:rPr>
          <w:rFonts w:ascii="Times New Roman" w:hAnsi="Times New Roman"/>
          <w:sz w:val="24"/>
          <w:szCs w:val="24"/>
        </w:rPr>
        <w:t>„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Preprava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ľudských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pozostatkov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ľudských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ostatko</w:t>
      </w:r>
      <w:r w:rsidR="00343FCE">
        <w:rPr>
          <w:rFonts w:ascii="Times New Roman" w:hAnsi="Times New Roman"/>
          <w:sz w:val="24"/>
          <w:szCs w:val="24"/>
        </w:rPr>
        <w:t>v</w:t>
      </w:r>
      <w:proofErr w:type="spellEnd"/>
      <w:r w:rsidR="00343FCE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343FCE">
        <w:rPr>
          <w:rFonts w:ascii="Times New Roman" w:hAnsi="Times New Roman"/>
          <w:sz w:val="24"/>
          <w:szCs w:val="24"/>
        </w:rPr>
        <w:t>okresy</w:t>
      </w:r>
      <w:proofErr w:type="spellEnd"/>
      <w:r w:rsidR="00B257E0">
        <w:rPr>
          <w:rFonts w:ascii="Times New Roman" w:hAnsi="Times New Roman"/>
          <w:sz w:val="24"/>
          <w:szCs w:val="24"/>
        </w:rPr>
        <w:t xml:space="preserve"> </w:t>
      </w:r>
      <w:r w:rsidR="00FB6498">
        <w:rPr>
          <w:rFonts w:ascii="Times New Roman" w:hAnsi="Times New Roman"/>
          <w:sz w:val="24"/>
          <w:szCs w:val="24"/>
        </w:rPr>
        <w:t>Kežmarok a Stará Ľubovňa</w:t>
      </w:r>
      <w:r w:rsidR="00343FCE">
        <w:rPr>
          <w:rFonts w:ascii="Times New Roman" w:hAnsi="Times New Roman"/>
          <w:sz w:val="24"/>
          <w:szCs w:val="24"/>
        </w:rPr>
        <w:t xml:space="preserve"> </w:t>
      </w:r>
      <w:r w:rsidR="00A4328B" w:rsidRPr="00A4328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EE99FE" w14:textId="24DC4A73" w:rsidR="00A17E01" w:rsidRPr="00110F08" w:rsidRDefault="00A17E01" w:rsidP="00A17E01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dovoľujeme požiadať o predloženie cenovej ponuky prostredníctvom</w:t>
      </w:r>
      <w:bookmarkStart w:id="0" w:name="_GoBack"/>
      <w:bookmarkEnd w:id="0"/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 systému JOSEPHINE, v termíne </w:t>
      </w:r>
      <w:r w:rsidRPr="00110F08">
        <w:rPr>
          <w:rFonts w:ascii="Times New Roman" w:hAnsi="Times New Roman"/>
          <w:sz w:val="24"/>
          <w:szCs w:val="24"/>
          <w:lang w:val="sk-SK"/>
        </w:rPr>
        <w:t xml:space="preserve">do </w:t>
      </w:r>
      <w:r w:rsidR="00A85259">
        <w:rPr>
          <w:rFonts w:ascii="Times New Roman" w:hAnsi="Times New Roman"/>
          <w:sz w:val="24"/>
          <w:szCs w:val="24"/>
          <w:lang w:val="sk-SK"/>
        </w:rPr>
        <w:t>20.2.2026</w:t>
      </w:r>
      <w:r w:rsidRPr="00110F08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110F08">
        <w:rPr>
          <w:rFonts w:ascii="Times New Roman" w:hAnsi="Times New Roman"/>
          <w:sz w:val="24"/>
          <w:szCs w:val="24"/>
          <w:lang w:val="sk-SK"/>
        </w:rPr>
        <w:t>do</w:t>
      </w:r>
      <w:proofErr w:type="spellEnd"/>
      <w:r w:rsidRPr="00110F0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A85259">
        <w:rPr>
          <w:rFonts w:ascii="Times New Roman" w:hAnsi="Times New Roman"/>
          <w:sz w:val="24"/>
          <w:szCs w:val="24"/>
          <w:lang w:val="sk-SK"/>
        </w:rPr>
        <w:t xml:space="preserve">12,00 </w:t>
      </w:r>
      <w:r w:rsidRPr="00110F08">
        <w:rPr>
          <w:rFonts w:ascii="Times New Roman" w:hAnsi="Times New Roman"/>
          <w:sz w:val="24"/>
          <w:szCs w:val="24"/>
          <w:lang w:val="sk-SK"/>
        </w:rPr>
        <w:t>hod.</w:t>
      </w:r>
    </w:p>
    <w:p w14:paraId="6F967C1D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B245260" w14:textId="77777777" w:rsidR="00A17E01" w:rsidRPr="00A4328B" w:rsidRDefault="00A17E01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</w:p>
    <w:p w14:paraId="3B79382B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46C96E0" w14:textId="77777777" w:rsidR="00A17E01" w:rsidRPr="00A4328B" w:rsidRDefault="00A17E01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44E4CD44" w14:textId="77777777" w:rsidR="00A17E01" w:rsidRDefault="00A17E01" w:rsidP="00A17E01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8A384E5" w14:textId="77777777" w:rsidR="00A17E01" w:rsidRPr="00A4328B" w:rsidRDefault="00A17E01" w:rsidP="00A17E01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2DFAD7" w14:textId="3109603C" w:rsidR="00A17E01" w:rsidRPr="00B257E0" w:rsidRDefault="00A17E01" w:rsidP="00A17E01">
      <w:pPr>
        <w:pStyle w:val="Textkomentra"/>
        <w:rPr>
          <w:rFonts w:eastAsia="Calibri"/>
          <w:color w:val="FF0000"/>
          <w:lang w:val="sk-SK"/>
        </w:rPr>
      </w:pPr>
      <w:r w:rsidRPr="00A4328B">
        <w:rPr>
          <w:rFonts w:eastAsia="Calibri"/>
          <w:lang w:val="sk-SK"/>
        </w:rPr>
        <w:t xml:space="preserve">V Prešove, dňa </w:t>
      </w:r>
      <w:r w:rsidR="00A85259" w:rsidRPr="00A85259">
        <w:rPr>
          <w:rFonts w:eastAsia="Calibri"/>
          <w:lang w:val="sk-SK"/>
        </w:rPr>
        <w:t>11.2.2026</w:t>
      </w:r>
    </w:p>
    <w:p w14:paraId="02FCE60C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B1208F7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DEEC4D3" w14:textId="77777777" w:rsidR="00A17E01" w:rsidRPr="00A4328B" w:rsidRDefault="00A17E01" w:rsidP="00A17E01">
      <w:pPr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0C019C03" w14:textId="77777777" w:rsidR="00A17E01" w:rsidRPr="00E43F11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E43F11"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 w:rsidRPr="00E43F11">
        <w:rPr>
          <w:rFonts w:ascii="Times New Roman" w:hAnsi="Times New Roman"/>
          <w:b w:val="0"/>
          <w:bCs/>
          <w:sz w:val="24"/>
          <w:szCs w:val="24"/>
        </w:rPr>
        <w:t>:</w:t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  <w:t>Mgr. Ivana Lesníková</w:t>
      </w:r>
    </w:p>
    <w:p w14:paraId="34CACBE6" w14:textId="77777777" w:rsidR="00A17E01" w:rsidRPr="00E43F11" w:rsidRDefault="00A17E01" w:rsidP="00A17E0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proofErr w:type="gramStart"/>
      <w:r w:rsidRPr="00E43F11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proofErr w:type="gramEnd"/>
      <w:r w:rsidRPr="00E43F1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MTZ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Prešov</w:t>
      </w:r>
    </w:p>
    <w:p w14:paraId="62FD01DB" w14:textId="77777777" w:rsidR="00A17E01" w:rsidRPr="00E43F11" w:rsidRDefault="00A17E01" w:rsidP="00A17E01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3F11">
        <w:rPr>
          <w:rFonts w:ascii="Times New Roman" w:hAnsi="Times New Roman"/>
          <w:sz w:val="24"/>
          <w:szCs w:val="24"/>
        </w:rPr>
        <w:t xml:space="preserve">e-mail: ivana.lesnikova@minv.sk </w:t>
      </w:r>
    </w:p>
    <w:p w14:paraId="1F3D1D74" w14:textId="77777777" w:rsidR="00A17E01" w:rsidRPr="008717F4" w:rsidRDefault="00A17E01" w:rsidP="00A17E01">
      <w:pPr>
        <w:jc w:val="both"/>
        <w:rPr>
          <w:b w:val="0"/>
        </w:rPr>
      </w:pPr>
    </w:p>
    <w:p w14:paraId="069FBE64" w14:textId="77777777" w:rsidR="00A17E01" w:rsidRPr="008717F4" w:rsidRDefault="00A17E01" w:rsidP="00A17E01">
      <w:pPr>
        <w:jc w:val="both"/>
        <w:rPr>
          <w:b w:val="0"/>
        </w:rPr>
      </w:pPr>
    </w:p>
    <w:p w14:paraId="3957AE3D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Súhlasí:           Mgr. Marcel Kočiško</w:t>
      </w:r>
    </w:p>
    <w:p w14:paraId="73C41E91" w14:textId="77777777" w:rsidR="00A17E01" w:rsidRPr="008717F4" w:rsidRDefault="00A17E01" w:rsidP="00A17E0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vedúci oddelenia MTZ Centra podpory Prešov</w:t>
      </w:r>
    </w:p>
    <w:p w14:paraId="45D59AA9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</w:p>
    <w:p w14:paraId="2E9B1425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</w:p>
    <w:p w14:paraId="0E60A59D" w14:textId="58DEC24E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 xml:space="preserve">Schvaľuje:    </w:t>
      </w:r>
      <w:r w:rsidRPr="008717F4">
        <w:rPr>
          <w:rFonts w:eastAsia="Calibri"/>
          <w:lang w:val="sk-SK" w:eastAsia="en-US"/>
        </w:rPr>
        <w:tab/>
      </w:r>
      <w:r w:rsidR="00B257E0">
        <w:rPr>
          <w:rFonts w:eastAsia="Calibri"/>
          <w:lang w:val="sk-SK" w:eastAsia="en-US"/>
        </w:rPr>
        <w:t>Ing. Matej Hrabčák, PhD.</w:t>
      </w:r>
    </w:p>
    <w:p w14:paraId="2CBE272B" w14:textId="77777777" w:rsidR="00A17E01" w:rsidRPr="008717F4" w:rsidRDefault="00A17E01" w:rsidP="00A17E0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riaditeľ Centra podpory Prešov</w:t>
      </w:r>
    </w:p>
    <w:p w14:paraId="47D92257" w14:textId="77777777" w:rsidR="00AD2968" w:rsidRPr="00A4328B" w:rsidRDefault="00AD2968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AD2968" w:rsidRPr="00A4328B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3B82" w14:textId="77777777" w:rsidR="00B7218B" w:rsidRDefault="00B7218B" w:rsidP="003F7E73">
      <w:r>
        <w:separator/>
      </w:r>
    </w:p>
  </w:endnote>
  <w:endnote w:type="continuationSeparator" w:id="0">
    <w:p w14:paraId="2FB1A582" w14:textId="77777777" w:rsidR="00B7218B" w:rsidRDefault="00B7218B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8895B" w14:textId="77777777" w:rsidR="00B7218B" w:rsidRDefault="00B7218B" w:rsidP="003F7E73">
      <w:r>
        <w:separator/>
      </w:r>
    </w:p>
  </w:footnote>
  <w:footnote w:type="continuationSeparator" w:id="0">
    <w:p w14:paraId="5DEE8AF4" w14:textId="77777777" w:rsidR="00B7218B" w:rsidRDefault="00B7218B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77777777" w:rsidR="00A4328B" w:rsidRPr="0022418D" w:rsidRDefault="00A4328B" w:rsidP="00A4328B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14:paraId="1203DE80" w14:textId="77777777" w:rsidR="00A4328B" w:rsidRPr="0002250A" w:rsidRDefault="00A4328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proofErr w:type="spellStart"/>
    <w:r w:rsidRPr="0039703F">
      <w:rPr>
        <w:b w:val="0"/>
      </w:rPr>
      <w:t>Štúrova</w:t>
    </w:r>
    <w:proofErr w:type="spellEnd"/>
    <w:r w:rsidRPr="0039703F">
      <w:rPr>
        <w:b w:val="0"/>
      </w:rPr>
      <w:t xml:space="preserve"> 7, 080 </w:t>
    </w:r>
    <w:proofErr w:type="gramStart"/>
    <w:r w:rsidRPr="0039703F">
      <w:rPr>
        <w:b w:val="0"/>
      </w:rPr>
      <w:t>01  Prešov</w:t>
    </w:r>
    <w:proofErr w:type="gramEnd"/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C402D"/>
    <w:rsid w:val="00313A67"/>
    <w:rsid w:val="00343FCE"/>
    <w:rsid w:val="003F7E73"/>
    <w:rsid w:val="00402A8F"/>
    <w:rsid w:val="00413D93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0340"/>
    <w:rsid w:val="007513D0"/>
    <w:rsid w:val="0076439C"/>
    <w:rsid w:val="008075E1"/>
    <w:rsid w:val="008130AD"/>
    <w:rsid w:val="0089468E"/>
    <w:rsid w:val="008A69A7"/>
    <w:rsid w:val="008D2E04"/>
    <w:rsid w:val="00915331"/>
    <w:rsid w:val="00926022"/>
    <w:rsid w:val="009655B0"/>
    <w:rsid w:val="009660B1"/>
    <w:rsid w:val="009817E3"/>
    <w:rsid w:val="009C78E8"/>
    <w:rsid w:val="009D15B7"/>
    <w:rsid w:val="00A17E01"/>
    <w:rsid w:val="00A320BE"/>
    <w:rsid w:val="00A4328B"/>
    <w:rsid w:val="00A558C1"/>
    <w:rsid w:val="00A85259"/>
    <w:rsid w:val="00AC4152"/>
    <w:rsid w:val="00AD2968"/>
    <w:rsid w:val="00B257E0"/>
    <w:rsid w:val="00B30F83"/>
    <w:rsid w:val="00B33D38"/>
    <w:rsid w:val="00B669B2"/>
    <w:rsid w:val="00B71CEA"/>
    <w:rsid w:val="00B7218B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D1149C"/>
    <w:rsid w:val="00D12E9B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6498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Ivana Lesníková</cp:lastModifiedBy>
  <cp:revision>12</cp:revision>
  <dcterms:created xsi:type="dcterms:W3CDTF">2024-09-12T08:22:00Z</dcterms:created>
  <dcterms:modified xsi:type="dcterms:W3CDTF">2026-02-10T09:19:00Z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