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5E" w:rsidRPr="001152EB" w:rsidRDefault="001152EB">
      <w:pPr>
        <w:rPr>
          <w:b/>
        </w:rPr>
      </w:pPr>
      <w:r w:rsidRPr="001152EB">
        <w:rPr>
          <w:b/>
        </w:rPr>
        <w:t>Štruktúrovaný rozpočet</w:t>
      </w:r>
    </w:p>
    <w:tbl>
      <w:tblPr>
        <w:tblW w:w="14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21"/>
        <w:gridCol w:w="1843"/>
        <w:gridCol w:w="1418"/>
        <w:gridCol w:w="1984"/>
        <w:gridCol w:w="1985"/>
        <w:gridCol w:w="1701"/>
      </w:tblGrid>
      <w:tr w:rsidR="001152EB" w:rsidRPr="001152EB" w:rsidTr="000839D4">
        <w:trPr>
          <w:trHeight w:val="30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Používateľské licencie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</w:t>
            </w:r>
            <w:r w:rsidR="000839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už zakúpených licencií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(€/ks/rok bez DPH)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Koeficient alikvotnej čiastky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 za rok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 celkom</w:t>
            </w:r>
          </w:p>
        </w:tc>
      </w:tr>
      <w:tr w:rsidR="001152EB" w:rsidRPr="001152EB" w:rsidTr="000839D4">
        <w:trPr>
          <w:trHeight w:val="30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(ks)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(€ bez DPH)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2026 (€)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1152EB" w:rsidRPr="001152EB" w:rsidTr="000839D4">
        <w:trPr>
          <w:trHeight w:val="30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01/2026-12/2026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1152EB" w:rsidRPr="001152EB" w:rsidTr="000839D4">
        <w:trPr>
          <w:trHeight w:val="300"/>
        </w:trPr>
        <w:tc>
          <w:tcPr>
            <w:tcW w:w="146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39D4" w:rsidRPr="000839D4" w:rsidRDefault="000839D4" w:rsidP="000839D4">
            <w:pPr>
              <w:pStyle w:val="Odsekzoznamu"/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0839D4">
              <w:rPr>
                <w:b/>
              </w:rPr>
              <w:t xml:space="preserve">Licenčného </w:t>
            </w:r>
            <w:proofErr w:type="spellStart"/>
            <w:r w:rsidRPr="000839D4">
              <w:rPr>
                <w:b/>
              </w:rPr>
              <w:t>maintenance</w:t>
            </w:r>
            <w:proofErr w:type="spellEnd"/>
            <w:r w:rsidRPr="000839D4">
              <w:rPr>
                <w:b/>
              </w:rPr>
              <w:t xml:space="preserve"> softvérových produktov </w:t>
            </w:r>
            <w:proofErr w:type="spellStart"/>
            <w:r w:rsidRPr="000839D4">
              <w:rPr>
                <w:b/>
              </w:rPr>
              <w:t>Fabasoft</w:t>
            </w:r>
            <w:proofErr w:type="spellEnd"/>
            <w:r w:rsidRPr="000839D4">
              <w:rPr>
                <w:b/>
              </w:rPr>
              <w:t xml:space="preserve"> e-</w:t>
            </w:r>
            <w:proofErr w:type="spellStart"/>
            <w:r w:rsidRPr="000839D4">
              <w:rPr>
                <w:b/>
              </w:rPr>
              <w:t>GovSuite</w:t>
            </w:r>
            <w:proofErr w:type="spellEnd"/>
            <w:r w:rsidRPr="000839D4">
              <w:rPr>
                <w:b/>
              </w:rPr>
              <w:t xml:space="preserve"> za obdobie 1/2026 - 12/2026 pre používateľské licencie:  </w:t>
            </w:r>
          </w:p>
          <w:p w:rsidR="001152EB" w:rsidRPr="001152EB" w:rsidRDefault="001152EB" w:rsidP="00115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152EB" w:rsidRPr="001152EB" w:rsidTr="000839D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Fabasoft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eGov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/Suite - </w:t>
            </w: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maintenance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32 019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12</w:t>
            </w:r>
            <w:r w:rsidR="000839D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mesiacov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152EB" w:rsidRPr="001152EB" w:rsidTr="000839D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Fabasoft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eGov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Fulltext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vyhľadávač-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maintenance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5 169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12</w:t>
            </w:r>
            <w:r w:rsidR="000839D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mesiacov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152EB" w:rsidRPr="001152EB" w:rsidTr="000839D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Fabasoft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app.telemetry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</w:t>
            </w:r>
            <w:proofErr w:type="spellStart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>maintenance</w:t>
            </w:r>
            <w:proofErr w:type="spellEnd"/>
            <w:r w:rsidRPr="001152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12</w:t>
            </w:r>
            <w:r w:rsidR="000839D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mesiacov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152EB" w:rsidRPr="001152EB" w:rsidTr="000839D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 za príslušný rok (€ bez DPH)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1152EB" w:rsidRPr="001152EB" w:rsidTr="000839D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 za príslušný rok (€ s DPH)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1152EB" w:rsidRPr="001152EB" w:rsidTr="000839D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(%)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1152E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23%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EB" w:rsidRPr="001152EB" w:rsidRDefault="001152EB" w:rsidP="00115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1152EB" w:rsidRDefault="001152EB" w:rsidP="001152EB">
      <w:pPr>
        <w:jc w:val="both"/>
      </w:pPr>
    </w:p>
    <w:sectPr w:rsidR="001152EB" w:rsidSect="001152EB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EB"/>
    <w:rsid w:val="000839D4"/>
    <w:rsid w:val="001152EB"/>
    <w:rsid w:val="001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291"/>
  <w15:chartTrackingRefBased/>
  <w15:docId w15:val="{B1A16E17-0900-471C-8014-DBD1B1A4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083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0839D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>Ministerstvo Vnutra SR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2026-01-28T09:52:00Z</dcterms:created>
  <dcterms:modified xsi:type="dcterms:W3CDTF">2026-02-09T08:21:00Z</dcterms:modified>
</cp:coreProperties>
</file>