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8274E" w14:textId="65D1F0CB" w:rsidR="0049242F" w:rsidRPr="00205B49" w:rsidRDefault="0049242F" w:rsidP="00072CD1">
      <w:pPr>
        <w:pStyle w:val="Nadpis1"/>
        <w:jc w:val="center"/>
        <w:rPr>
          <w:sz w:val="48"/>
          <w:szCs w:val="48"/>
          <w:lang w:eastAsia="en-US"/>
        </w:rPr>
      </w:pPr>
      <w:r w:rsidRPr="00205B49">
        <w:rPr>
          <w:sz w:val="48"/>
          <w:szCs w:val="48"/>
          <w:lang w:eastAsia="en-US"/>
        </w:rPr>
        <w:t xml:space="preserve">Príloha č. </w:t>
      </w:r>
      <w:r w:rsidR="00677D45" w:rsidRPr="00205B49">
        <w:rPr>
          <w:sz w:val="48"/>
          <w:szCs w:val="48"/>
          <w:lang w:eastAsia="en-US"/>
        </w:rPr>
        <w:t>8</w:t>
      </w:r>
      <w:r w:rsidR="00072CD1" w:rsidRPr="00205B49">
        <w:rPr>
          <w:sz w:val="48"/>
          <w:szCs w:val="48"/>
          <w:lang w:eastAsia="en-US"/>
        </w:rPr>
        <w:t xml:space="preserve"> – </w:t>
      </w:r>
      <w:r w:rsidR="00677D45" w:rsidRPr="00205B49">
        <w:rPr>
          <w:sz w:val="48"/>
          <w:szCs w:val="48"/>
          <w:lang w:eastAsia="en-US"/>
        </w:rPr>
        <w:t xml:space="preserve">Čestné vyhlásenie k rozhodnému kritériu  </w:t>
      </w:r>
      <w:r w:rsidRPr="00205B49">
        <w:rPr>
          <w:sz w:val="48"/>
          <w:szCs w:val="48"/>
          <w:lang w:eastAsia="en-US"/>
        </w:rPr>
        <w:t xml:space="preserve"> </w:t>
      </w:r>
    </w:p>
    <w:p w14:paraId="04B89615" w14:textId="77777777" w:rsidR="00072CD1" w:rsidRPr="00072CD1" w:rsidRDefault="00072CD1" w:rsidP="00072C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0A5D95" w14:textId="45EE0403" w:rsidR="0049242F" w:rsidRPr="00875A7F" w:rsidRDefault="00875A7F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75A7F">
        <w:rPr>
          <w:rFonts w:ascii="Times New Roman" w:hAnsi="Times New Roman" w:cs="Times New Roman"/>
          <w:b/>
          <w:bCs/>
          <w:sz w:val="24"/>
          <w:szCs w:val="24"/>
        </w:rPr>
        <w:t xml:space="preserve">Zabezpečenie stravovania zamestnancov prostredníctvom stravovacích poukážok a elektronických stravovacích </w:t>
      </w:r>
      <w:r w:rsidRPr="007569AE">
        <w:rPr>
          <w:rFonts w:ascii="Times New Roman" w:hAnsi="Times New Roman" w:cs="Times New Roman"/>
          <w:b/>
          <w:bCs/>
          <w:sz w:val="24"/>
          <w:szCs w:val="24"/>
        </w:rPr>
        <w:t>kariet</w:t>
      </w:r>
      <w:r w:rsidR="00072CEA" w:rsidRPr="007569AE">
        <w:rPr>
          <w:rFonts w:ascii="Times New Roman" w:hAnsi="Times New Roman" w:cs="Times New Roman"/>
          <w:b/>
          <w:bCs/>
          <w:sz w:val="24"/>
          <w:szCs w:val="24"/>
        </w:rPr>
        <w:t xml:space="preserve"> (pre 1. a 2. časť)</w:t>
      </w:r>
      <w:r w:rsidR="0049242F" w:rsidRPr="007569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2B4E955" w14:textId="77777777" w:rsidR="0049242F" w:rsidRPr="00072CD1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52916842" w14:textId="0BE43CAA" w:rsidR="00E150CC" w:rsidRPr="003A0356" w:rsidRDefault="00E150CC" w:rsidP="00E150CC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Obchodné meno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F2000EB" w14:textId="30EE510F" w:rsidR="00E150CC" w:rsidRDefault="00E150CC" w:rsidP="00E150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  <w:r w:rsidRPr="003A0356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1907CDBF" w14:textId="6EC41692" w:rsidR="00E150CC" w:rsidRPr="003A0356" w:rsidRDefault="00E150CC" w:rsidP="00E150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0356">
        <w:rPr>
          <w:rFonts w:ascii="Times New Roman" w:hAnsi="Times New Roman" w:cs="Times New Roman"/>
          <w:sz w:val="24"/>
          <w:szCs w:val="24"/>
        </w:rPr>
        <w:t>ČO: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5B6CD72D" w14:textId="10D06C23" w:rsidR="00E150CC" w:rsidRPr="003A0356" w:rsidRDefault="00E150CC" w:rsidP="00E150CC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 xml:space="preserve">DIČ: 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3BA05EB1" w14:textId="407BAFC5" w:rsidR="007433B9" w:rsidRDefault="00E150CC" w:rsidP="00E150CC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="0049242F"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eno a priezvisko osoby oprávnenej konať v mene </w:t>
      </w:r>
      <w:r w:rsid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="0049242F"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4DF808F8" w14:textId="77777777" w:rsidR="00E150CC" w:rsidRPr="007433B9" w:rsidRDefault="00E150CC" w:rsidP="00E150CC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25FED79" w14:textId="77777777" w:rsidR="00A111ED" w:rsidRDefault="00A111ED" w:rsidP="00E150CC">
      <w:pPr>
        <w:widowControl w:val="0"/>
        <w:spacing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5A98389" w14:textId="4A5FFD2F" w:rsidR="0049242F" w:rsidRPr="00E150CC" w:rsidRDefault="0049242F" w:rsidP="00E150CC">
      <w:pPr>
        <w:widowControl w:val="0"/>
        <w:spacing w:line="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150C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týmto </w:t>
      </w:r>
      <w:r w:rsidR="00857521" w:rsidRPr="00E150C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deklarujem</w:t>
      </w:r>
      <w:r w:rsidRPr="00E150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že</w:t>
      </w:r>
      <w:r w:rsidR="00857521" w:rsidRPr="00E150C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85294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uvedený </w:t>
      </w:r>
      <w:r w:rsidR="00857521" w:rsidRPr="00E150C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počet osobohodín </w:t>
      </w:r>
      <w:r w:rsidR="004321E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ročne </w:t>
      </w:r>
      <w:r w:rsidR="00857521" w:rsidRPr="00E150C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odpracovaných ŤZP</w:t>
      </w:r>
      <w:r w:rsidR="00857521" w:rsidRPr="00E150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7521" w:rsidRPr="00E150C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osobami</w:t>
      </w:r>
      <w:r w:rsidR="00857521" w:rsidRPr="00E150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na základe pracovného alebo obdobného </w:t>
      </w:r>
      <w:r w:rsidR="00D419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pracovnop</w:t>
      </w:r>
      <w:r w:rsidR="00CE00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rávneho </w:t>
      </w:r>
      <w:r w:rsidR="00857521" w:rsidRPr="00E150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zmluvného </w:t>
      </w:r>
      <w:r w:rsidR="00CE00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vzťahu </w:t>
      </w:r>
      <w:r w:rsidR="00857521" w:rsidRPr="00E150C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počas prvých troch rokov účinnosti rámcovej dohody</w:t>
      </w:r>
      <w:r w:rsidR="00857521" w:rsidRPr="00E150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ktorá bude výsledkom tohto obstarávania je </w:t>
      </w:r>
      <w:r w:rsidRPr="00E150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</w:t>
      </w:r>
    </w:p>
    <w:p w14:paraId="7D521BE8" w14:textId="77777777" w:rsidR="00852942" w:rsidRPr="00852942" w:rsidRDefault="001C57EE" w:rsidP="00852942">
      <w:pPr>
        <w:widowControl w:val="0"/>
        <w:spacing w:line="494" w:lineRule="exact"/>
        <w:ind w:left="20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........................</w:t>
      </w:r>
      <w:r w:rsidR="00857521" w:rsidRPr="00E150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......</w:t>
      </w: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312FD" w:rsidRPr="0085294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r w:rsidRPr="0085294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uviesť </w:t>
      </w:r>
      <w:r w:rsidR="006312FD" w:rsidRPr="0085294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konkrétny údaj</w:t>
      </w:r>
      <w:r w:rsidRPr="0085294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počtu osobohodín ŤZP</w:t>
      </w:r>
      <w:r w:rsidR="006312FD" w:rsidRPr="0085294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</w:p>
    <w:p w14:paraId="0E401DE3" w14:textId="77777777" w:rsidR="00C41CBC" w:rsidRDefault="00C41CBC" w:rsidP="00C41CBC">
      <w:pPr>
        <w:widowControl w:val="0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CC73973" w14:textId="77777777" w:rsidR="00C41CBC" w:rsidRDefault="00C41CBC" w:rsidP="00C41CBC">
      <w:pPr>
        <w:widowControl w:val="0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6BC91B3" w14:textId="52057F54" w:rsidR="0049242F" w:rsidRPr="00E150CC" w:rsidRDefault="0049242F" w:rsidP="00C41CBC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</w:t>
      </w:r>
      <w:r w:rsidR="00281E7E" w:rsidRPr="00E150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 skreslených </w:t>
      </w: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informácií v tomto vyhlásení</w:t>
      </w:r>
    </w:p>
    <w:p w14:paraId="0B2E39F3" w14:textId="77777777" w:rsidR="0049242F" w:rsidRPr="00E150CC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5F5317AF" w:rsidR="0049242F" w:rsidRPr="00E150CC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11C07310" w14:textId="77777777" w:rsidR="001C57EE" w:rsidRPr="00E150CC" w:rsidRDefault="001C57EE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E150CC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E150CC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E150CC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E150CC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Pr="00E150CC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E150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634D60" w14:textId="77777777" w:rsidR="0049242F" w:rsidRPr="00E150CC" w:rsidRDefault="00072CD1" w:rsidP="00072CD1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uchádzača</w:t>
      </w:r>
    </w:p>
    <w:p w14:paraId="279C332B" w14:textId="77777777" w:rsidR="00B44C5D" w:rsidRPr="00E150CC" w:rsidRDefault="00B44C5D">
      <w:pPr>
        <w:rPr>
          <w:sz w:val="24"/>
          <w:szCs w:val="24"/>
        </w:rPr>
      </w:pPr>
    </w:p>
    <w:sectPr w:rsidR="00B44C5D" w:rsidRPr="00E150CC" w:rsidSect="00072CD1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F7C48E" w14:textId="77777777" w:rsidR="00FA345D" w:rsidRDefault="00FA345D" w:rsidP="0049242F">
      <w:r>
        <w:separator/>
      </w:r>
    </w:p>
  </w:endnote>
  <w:endnote w:type="continuationSeparator" w:id="0">
    <w:p w14:paraId="0F305916" w14:textId="77777777" w:rsidR="00FA345D" w:rsidRDefault="00FA345D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5D27AE" w14:textId="77777777" w:rsidR="00FA345D" w:rsidRDefault="00FA345D" w:rsidP="0049242F">
      <w:r>
        <w:separator/>
      </w:r>
    </w:p>
  </w:footnote>
  <w:footnote w:type="continuationSeparator" w:id="0">
    <w:p w14:paraId="155E89CA" w14:textId="77777777" w:rsidR="00FA345D" w:rsidRDefault="00FA345D" w:rsidP="00492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72CD1"/>
    <w:rsid w:val="00072CEA"/>
    <w:rsid w:val="000735CF"/>
    <w:rsid w:val="001952FC"/>
    <w:rsid w:val="001A01A7"/>
    <w:rsid w:val="001C57EE"/>
    <w:rsid w:val="00205B49"/>
    <w:rsid w:val="00243694"/>
    <w:rsid w:val="00281E7E"/>
    <w:rsid w:val="003152B5"/>
    <w:rsid w:val="00367C30"/>
    <w:rsid w:val="0037030A"/>
    <w:rsid w:val="004321EB"/>
    <w:rsid w:val="0049242F"/>
    <w:rsid w:val="005318FB"/>
    <w:rsid w:val="00570D72"/>
    <w:rsid w:val="005D46EB"/>
    <w:rsid w:val="006312FD"/>
    <w:rsid w:val="00677D45"/>
    <w:rsid w:val="00685E06"/>
    <w:rsid w:val="006E0B0A"/>
    <w:rsid w:val="007433B9"/>
    <w:rsid w:val="0075660C"/>
    <w:rsid w:val="007569AE"/>
    <w:rsid w:val="007D1587"/>
    <w:rsid w:val="00852942"/>
    <w:rsid w:val="00857521"/>
    <w:rsid w:val="00875A7F"/>
    <w:rsid w:val="009B3DCE"/>
    <w:rsid w:val="009C0F7A"/>
    <w:rsid w:val="00A111ED"/>
    <w:rsid w:val="00A85514"/>
    <w:rsid w:val="00B44C5D"/>
    <w:rsid w:val="00B9765B"/>
    <w:rsid w:val="00C16EB0"/>
    <w:rsid w:val="00C405E5"/>
    <w:rsid w:val="00C41CBC"/>
    <w:rsid w:val="00CB5126"/>
    <w:rsid w:val="00CC032F"/>
    <w:rsid w:val="00CE000E"/>
    <w:rsid w:val="00D41943"/>
    <w:rsid w:val="00D50A6F"/>
    <w:rsid w:val="00DB6CA4"/>
    <w:rsid w:val="00E051CC"/>
    <w:rsid w:val="00E150CC"/>
    <w:rsid w:val="00F07842"/>
    <w:rsid w:val="00F46B94"/>
    <w:rsid w:val="00F920E7"/>
    <w:rsid w:val="00F92B80"/>
    <w:rsid w:val="00FA345D"/>
    <w:rsid w:val="00FF4BCC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75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521"/>
    <w:rPr>
      <w:rFonts w:ascii="Segoe UI" w:eastAsia="Calibr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Štanclová Zuzana, Ing.</cp:lastModifiedBy>
  <cp:revision>5</cp:revision>
  <dcterms:created xsi:type="dcterms:W3CDTF">2020-04-21T06:50:00Z</dcterms:created>
  <dcterms:modified xsi:type="dcterms:W3CDTF">2020-05-27T09:51:00Z</dcterms:modified>
</cp:coreProperties>
</file>