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E04B6" w:rsidRPr="00446C6C" w:rsidTr="001E04B6">
        <w:trPr>
          <w:trHeight w:val="1408"/>
        </w:trPr>
        <w:tc>
          <w:tcPr>
            <w:tcW w:w="9238" w:type="dxa"/>
            <w:shd w:val="clear" w:color="auto" w:fill="F2F2F2"/>
            <w:tcMar>
              <w:top w:w="113" w:type="dxa"/>
              <w:bottom w:w="113" w:type="dxa"/>
            </w:tcMar>
          </w:tcPr>
          <w:p w:rsidR="001E04B6" w:rsidRPr="00446C6C" w:rsidRDefault="001E04B6" w:rsidP="00E9765B">
            <w:pPr>
              <w:spacing w:before="240"/>
              <w:jc w:val="center"/>
              <w:rPr>
                <w:rFonts w:ascii="Arial" w:eastAsia="Times New Roman" w:hAnsi="Arial" w:cs="Arial"/>
                <w:b/>
                <w:sz w:val="48"/>
                <w:szCs w:val="48"/>
                <w:u w:val="single"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sz w:val="48"/>
                <w:szCs w:val="48"/>
                <w:u w:val="single"/>
                <w:lang w:eastAsia="cs-CZ"/>
              </w:rPr>
              <w:t>Výzva k podání nabídky na veřejnou zakázku malého rozsahu</w:t>
            </w:r>
          </w:p>
        </w:tc>
      </w:tr>
      <w:tr w:rsidR="001E04B6" w:rsidRPr="00446C6C" w:rsidTr="001E04B6">
        <w:trPr>
          <w:trHeight w:val="505"/>
        </w:trPr>
        <w:tc>
          <w:tcPr>
            <w:tcW w:w="923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E04B6" w:rsidRPr="00446C6C" w:rsidRDefault="001E04B6" w:rsidP="00E976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6C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Zásad a postupů při zadávání veřejnýc</w:t>
            </w:r>
            <w:r w:rsidR="003A5A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 zakázek města Znojma č. 5/2019</w:t>
            </w:r>
          </w:p>
        </w:tc>
      </w:tr>
      <w:tr w:rsidR="001E04B6" w:rsidRPr="00446C6C" w:rsidTr="001E04B6">
        <w:trPr>
          <w:trHeight w:val="305"/>
        </w:trPr>
        <w:tc>
          <w:tcPr>
            <w:tcW w:w="9238" w:type="dxa"/>
            <w:shd w:val="clear" w:color="auto" w:fill="auto"/>
            <w:tcMar>
              <w:top w:w="113" w:type="dxa"/>
              <w:bottom w:w="113" w:type="dxa"/>
            </w:tcMar>
          </w:tcPr>
          <w:p w:rsidR="001E04B6" w:rsidRPr="00446C6C" w:rsidRDefault="00F77523" w:rsidP="00E9765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46C6C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Neinvestiční příspěvek MÚ</w:t>
            </w:r>
          </w:p>
        </w:tc>
      </w:tr>
    </w:tbl>
    <w:p w:rsidR="001E04B6" w:rsidRPr="00446C6C" w:rsidRDefault="001E04B6" w:rsidP="001E04B6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9"/>
        <w:gridCol w:w="6975"/>
      </w:tblGrid>
      <w:tr w:rsidR="001E04B6" w:rsidRPr="00446C6C" w:rsidTr="00E9765B"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Referenční číslo zakázky</w:t>
            </w:r>
            <w:r w:rsidRPr="00446C6C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6975" w:type="dxa"/>
            <w:vAlign w:val="center"/>
          </w:tcPr>
          <w:p w:rsidR="001E04B6" w:rsidRPr="00446C6C" w:rsidRDefault="003A5A8D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F77523" w:rsidRPr="00446C6C">
              <w:rPr>
                <w:rFonts w:ascii="Arial" w:eastAsia="Times New Roman" w:hAnsi="Arial" w:cs="Arial"/>
                <w:lang w:eastAsia="cs-CZ"/>
              </w:rPr>
              <w:t>/2020</w:t>
            </w:r>
          </w:p>
        </w:tc>
      </w:tr>
      <w:tr w:rsidR="001E04B6" w:rsidRPr="00446C6C" w:rsidTr="00E9765B">
        <w:trPr>
          <w:trHeight w:val="348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Název zakázky:</w:t>
            </w:r>
          </w:p>
        </w:tc>
        <w:tc>
          <w:tcPr>
            <w:tcW w:w="6975" w:type="dxa"/>
            <w:vAlign w:val="center"/>
          </w:tcPr>
          <w:p w:rsidR="001E04B6" w:rsidRPr="00446C6C" w:rsidRDefault="003D6C7B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Nábytek do odborných učeben</w:t>
            </w:r>
          </w:p>
        </w:tc>
      </w:tr>
      <w:tr w:rsidR="001E04B6" w:rsidRPr="00446C6C" w:rsidTr="00E9765B">
        <w:trPr>
          <w:trHeight w:val="492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Druh zakázky: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A45E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Veřejná zakázka na dodávky</w:t>
            </w:r>
            <w:r w:rsidR="00A45E16" w:rsidRPr="00446C6C">
              <w:rPr>
                <w:rFonts w:ascii="Arial" w:eastAsia="Times New Roman" w:hAnsi="Arial" w:cs="Arial"/>
                <w:lang w:eastAsia="cs-CZ"/>
              </w:rPr>
              <w:t xml:space="preserve"> II. kategorie</w:t>
            </w:r>
          </w:p>
        </w:tc>
      </w:tr>
      <w:tr w:rsidR="001E04B6" w:rsidRPr="00446C6C" w:rsidTr="00E9765B">
        <w:trPr>
          <w:trHeight w:val="472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Datum zahájení řízení:</w:t>
            </w:r>
          </w:p>
        </w:tc>
        <w:tc>
          <w:tcPr>
            <w:tcW w:w="6975" w:type="dxa"/>
            <w:vAlign w:val="center"/>
          </w:tcPr>
          <w:p w:rsidR="001E04B6" w:rsidRPr="00446C6C" w:rsidRDefault="00B9720E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14. 5. 2020</w:t>
            </w:r>
          </w:p>
        </w:tc>
      </w:tr>
      <w:tr w:rsidR="001E04B6" w:rsidRPr="00446C6C" w:rsidTr="00E9765B">
        <w:trPr>
          <w:trHeight w:val="441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Základní škola JUDr. Josefa Mareše a Mateřská škola, Znojmo, Klášte</w:t>
            </w:r>
            <w:r w:rsidR="00E832FF">
              <w:rPr>
                <w:rFonts w:ascii="Arial" w:eastAsia="Times New Roman" w:hAnsi="Arial" w:cs="Arial"/>
                <w:lang w:eastAsia="cs-CZ"/>
              </w:rPr>
              <w:t>r</w:t>
            </w:r>
            <w:r w:rsidRPr="00446C6C">
              <w:rPr>
                <w:rFonts w:ascii="Arial" w:eastAsia="Times New Roman" w:hAnsi="Arial" w:cs="Arial"/>
                <w:lang w:eastAsia="cs-CZ"/>
              </w:rPr>
              <w:t>ní 2, příspěvková organizace</w:t>
            </w:r>
          </w:p>
        </w:tc>
      </w:tr>
      <w:tr w:rsidR="001E04B6" w:rsidRPr="00446C6C" w:rsidTr="00E9765B">
        <w:trPr>
          <w:trHeight w:val="465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Sídlo zadavatele: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Klášterní 3301/2, 66902 Znojmo</w:t>
            </w:r>
          </w:p>
        </w:tc>
      </w:tr>
      <w:tr w:rsidR="001E04B6" w:rsidRPr="00446C6C" w:rsidTr="00E9765B"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Osoba oprávněná jednat jménem zadavatele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Mgr. Eva Hubatková</w:t>
            </w:r>
          </w:p>
        </w:tc>
      </w:tr>
      <w:tr w:rsidR="001E04B6" w:rsidRPr="00446C6C" w:rsidTr="00E9765B">
        <w:trPr>
          <w:trHeight w:val="356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IČ zadavatele: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hAnsi="Arial" w:cs="Arial"/>
              </w:rPr>
              <w:t>71217860</w:t>
            </w:r>
          </w:p>
        </w:tc>
      </w:tr>
      <w:tr w:rsidR="001E04B6" w:rsidRPr="00446C6C" w:rsidTr="00E9765B">
        <w:trPr>
          <w:trHeight w:val="432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DIČ zadavatele: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A45E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hAnsi="Arial" w:cs="Arial"/>
              </w:rPr>
              <w:t>CZ</w:t>
            </w:r>
            <w:r w:rsidR="00A45E16" w:rsidRPr="00446C6C">
              <w:rPr>
                <w:rFonts w:ascii="Arial" w:hAnsi="Arial" w:cs="Arial"/>
              </w:rPr>
              <w:t>71217860 nejsme plátci DPH</w:t>
            </w:r>
          </w:p>
        </w:tc>
      </w:tr>
      <w:tr w:rsidR="001E04B6" w:rsidRPr="00446C6C" w:rsidTr="00E9765B">
        <w:trPr>
          <w:trHeight w:val="1104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Kontaktní osoba zadavatele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E97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C6C">
              <w:rPr>
                <w:rFonts w:ascii="Arial" w:hAnsi="Arial" w:cs="Arial"/>
              </w:rPr>
              <w:t>Mgr. Martina Štefanovičová – zástupce ŘŠ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C6C">
              <w:rPr>
                <w:rFonts w:ascii="Arial" w:hAnsi="Arial" w:cs="Arial"/>
              </w:rPr>
              <w:t>Telefon</w:t>
            </w:r>
            <w:r w:rsidR="00A45E16" w:rsidRPr="00446C6C">
              <w:rPr>
                <w:rFonts w:ascii="Arial" w:hAnsi="Arial" w:cs="Arial"/>
              </w:rPr>
              <w:t>: 730187776</w:t>
            </w:r>
          </w:p>
          <w:p w:rsidR="001E04B6" w:rsidRDefault="001E04B6" w:rsidP="00E97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C6C">
              <w:rPr>
                <w:rFonts w:ascii="Arial" w:hAnsi="Arial" w:cs="Arial"/>
              </w:rPr>
              <w:t>Email</w:t>
            </w:r>
            <w:r w:rsidR="00A45E16" w:rsidRPr="00446C6C">
              <w:rPr>
                <w:rFonts w:ascii="Arial" w:hAnsi="Arial" w:cs="Arial"/>
              </w:rPr>
              <w:t xml:space="preserve">: </w:t>
            </w:r>
            <w:hyperlink r:id="rId5" w:history="1">
              <w:r w:rsidR="00B9720E" w:rsidRPr="007953BA">
                <w:rPr>
                  <w:rStyle w:val="Hypertextovodkaz"/>
                  <w:rFonts w:ascii="Arial" w:hAnsi="Arial" w:cs="Arial"/>
                </w:rPr>
                <w:t>stefanovicova.martina@evokace.cz</w:t>
              </w:r>
            </w:hyperlink>
          </w:p>
          <w:p w:rsidR="00B9720E" w:rsidRPr="00446C6C" w:rsidRDefault="00B9720E" w:rsidP="00E97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9720E" w:rsidRPr="00B9720E" w:rsidRDefault="00B9720E" w:rsidP="00B972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9720E">
              <w:rPr>
                <w:rFonts w:ascii="Arial" w:eastAsia="Times New Roman" w:hAnsi="Arial" w:cs="Arial"/>
                <w:lang w:eastAsia="cs-CZ"/>
              </w:rPr>
              <w:t xml:space="preserve">Marta Šulerová, odbor školství, administrátor e-aukce, </w:t>
            </w:r>
          </w:p>
          <w:p w:rsidR="00B9720E" w:rsidRPr="00B9720E" w:rsidRDefault="00C33824" w:rsidP="00B972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hyperlink r:id="rId6" w:history="1">
              <w:r w:rsidR="00B9720E" w:rsidRPr="007953BA">
                <w:rPr>
                  <w:rStyle w:val="Hypertextovodkaz"/>
                  <w:rFonts w:ascii="Arial" w:eastAsia="Times New Roman" w:hAnsi="Arial" w:cs="Arial"/>
                  <w:lang w:eastAsia="cs-CZ"/>
                </w:rPr>
                <w:t>marta.sulerova@muznojmo.cz</w:t>
              </w:r>
            </w:hyperlink>
            <w:r w:rsidR="00B9720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B9720E" w:rsidRPr="00B9720E">
              <w:rPr>
                <w:rFonts w:ascii="Arial" w:eastAsia="Times New Roman" w:hAnsi="Arial" w:cs="Arial"/>
                <w:lang w:eastAsia="cs-CZ"/>
              </w:rPr>
              <w:t>tel.: 515 216 577</w:t>
            </w:r>
          </w:p>
          <w:p w:rsidR="00B9720E" w:rsidRPr="00B9720E" w:rsidRDefault="00B9720E" w:rsidP="00B972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B9720E" w:rsidRPr="00B9720E" w:rsidRDefault="00B9720E" w:rsidP="00B972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9720E">
              <w:rPr>
                <w:rFonts w:ascii="Arial" w:eastAsia="Times New Roman" w:hAnsi="Arial" w:cs="Arial"/>
                <w:lang w:eastAsia="cs-CZ"/>
              </w:rPr>
              <w:t xml:space="preserve">Dotazy k výběrovému řízení musí být realizovány formou e-mailů </w:t>
            </w:r>
          </w:p>
          <w:p w:rsidR="001E04B6" w:rsidRPr="00446C6C" w:rsidRDefault="00C33824" w:rsidP="00B972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hyperlink r:id="rId7" w:history="1">
              <w:r w:rsidR="00B9720E" w:rsidRPr="007953BA">
                <w:rPr>
                  <w:rStyle w:val="Hypertextovodkaz"/>
                  <w:rFonts w:ascii="Arial" w:hAnsi="Arial" w:cs="Arial"/>
                </w:rPr>
                <w:t>stefanovicova.martina@evokace.cz</w:t>
              </w:r>
            </w:hyperlink>
            <w:r w:rsidR="00B9720E">
              <w:rPr>
                <w:rFonts w:ascii="Arial" w:hAnsi="Arial" w:cs="Arial"/>
              </w:rPr>
              <w:t xml:space="preserve"> </w:t>
            </w:r>
            <w:r w:rsidR="00B9720E" w:rsidRPr="00B9720E">
              <w:rPr>
                <w:rFonts w:ascii="Arial" w:eastAsia="Times New Roman" w:hAnsi="Arial" w:cs="Arial"/>
                <w:lang w:eastAsia="cs-CZ"/>
              </w:rPr>
              <w:t>Bude na ně poskytnuta odpověď osloveným účastníkům.</w:t>
            </w:r>
          </w:p>
        </w:tc>
      </w:tr>
      <w:tr w:rsidR="001E04B6" w:rsidRPr="00446C6C" w:rsidTr="00E9765B">
        <w:trPr>
          <w:trHeight w:val="576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Způsob, lhůta a místo pro podávání nabídek </w:t>
            </w:r>
          </w:p>
        </w:tc>
        <w:tc>
          <w:tcPr>
            <w:tcW w:w="6975" w:type="dxa"/>
            <w:vAlign w:val="center"/>
          </w:tcPr>
          <w:p w:rsid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DF2121">
              <w:rPr>
                <w:sz w:val="22"/>
                <w:szCs w:val="22"/>
                <w:lang w:eastAsia="cs-CZ"/>
              </w:rPr>
              <w:t xml:space="preserve">Nabídky budou přijímány pouze elektronicky na portálu Josephine </w:t>
            </w:r>
            <w:hyperlink r:id="rId8" w:history="1">
              <w:r w:rsidRPr="007953BA">
                <w:rPr>
                  <w:rStyle w:val="Hypertextovodkaz"/>
                  <w:sz w:val="22"/>
                  <w:szCs w:val="22"/>
                  <w:lang w:eastAsia="cs-CZ"/>
                </w:rPr>
                <w:t>https://josephine.proebiz.com/cs/profile/mestsky-urad-znojmo</w:t>
              </w:r>
            </w:hyperlink>
          </w:p>
          <w:p w:rsidR="00DF2121" w:rsidRP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</w:p>
          <w:p w:rsidR="00DF2121" w:rsidRP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DF2121">
              <w:rPr>
                <w:sz w:val="22"/>
                <w:szCs w:val="22"/>
                <w:lang w:eastAsia="cs-CZ"/>
              </w:rPr>
              <w:t xml:space="preserve"> po registraci / přih</w:t>
            </w:r>
            <w:r w:rsidR="00C33824">
              <w:rPr>
                <w:sz w:val="22"/>
                <w:szCs w:val="22"/>
                <w:lang w:eastAsia="cs-CZ"/>
              </w:rPr>
              <w:t>lášení účastníka v termínu do 29</w:t>
            </w:r>
            <w:r>
              <w:rPr>
                <w:sz w:val="22"/>
                <w:szCs w:val="22"/>
                <w:lang w:eastAsia="cs-CZ"/>
              </w:rPr>
              <w:t xml:space="preserve">. 5. </w:t>
            </w:r>
            <w:r w:rsidR="00C33824">
              <w:rPr>
                <w:sz w:val="22"/>
                <w:szCs w:val="22"/>
                <w:lang w:eastAsia="cs-CZ"/>
              </w:rPr>
              <w:t>2020 do 9</w:t>
            </w:r>
            <w:r w:rsidRPr="00DF2121">
              <w:rPr>
                <w:sz w:val="22"/>
                <w:szCs w:val="22"/>
                <w:lang w:eastAsia="cs-CZ"/>
              </w:rPr>
              <w:t>:00 hodin.</w:t>
            </w:r>
          </w:p>
          <w:p w:rsidR="00DF2121" w:rsidRP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</w:p>
          <w:p w:rsid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DF2121">
              <w:rPr>
                <w:sz w:val="22"/>
                <w:szCs w:val="22"/>
                <w:lang w:eastAsia="cs-CZ"/>
              </w:rPr>
              <w:t xml:space="preserve">Výběrové řízení bude probíhat formou e-aukce. Účastníci budou informováni administrátorem e-aukce (p. Marta Šulerová, odbor </w:t>
            </w:r>
            <w:r>
              <w:rPr>
                <w:sz w:val="22"/>
                <w:szCs w:val="22"/>
                <w:lang w:eastAsia="cs-CZ"/>
              </w:rPr>
              <w:t xml:space="preserve">školství </w:t>
            </w:r>
            <w:proofErr w:type="spellStart"/>
            <w:r>
              <w:rPr>
                <w:sz w:val="22"/>
                <w:szCs w:val="22"/>
                <w:lang w:eastAsia="cs-CZ"/>
              </w:rPr>
              <w:t>MěÚ</w:t>
            </w:r>
            <w:proofErr w:type="spellEnd"/>
            <w:r>
              <w:rPr>
                <w:sz w:val="22"/>
                <w:szCs w:val="22"/>
                <w:lang w:eastAsia="cs-CZ"/>
              </w:rPr>
              <w:t xml:space="preserve"> Znojmo) o termínu </w:t>
            </w:r>
            <w:r w:rsidRPr="00DF2121">
              <w:rPr>
                <w:sz w:val="22"/>
                <w:szCs w:val="22"/>
                <w:lang w:eastAsia="cs-CZ"/>
              </w:rPr>
              <w:t xml:space="preserve">e-aukce na portále </w:t>
            </w:r>
            <w:hyperlink r:id="rId9" w:history="1">
              <w:r w:rsidRPr="007953BA">
                <w:rPr>
                  <w:rStyle w:val="Hypertextovodkaz"/>
                  <w:sz w:val="22"/>
                  <w:szCs w:val="22"/>
                  <w:lang w:eastAsia="cs-CZ"/>
                </w:rPr>
                <w:t>https://znojmocity.proebiz.com</w:t>
              </w:r>
            </w:hyperlink>
          </w:p>
          <w:p w:rsidR="00DF2121" w:rsidRP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</w:p>
          <w:p w:rsidR="00DF2121" w:rsidRPr="00DF2121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DF2121">
              <w:rPr>
                <w:sz w:val="22"/>
                <w:szCs w:val="22"/>
                <w:lang w:eastAsia="cs-CZ"/>
              </w:rPr>
              <w:t xml:space="preserve"> </w:t>
            </w:r>
          </w:p>
          <w:p w:rsidR="00A45E16" w:rsidRPr="00446C6C" w:rsidRDefault="00DF2121" w:rsidP="00DF2121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DF2121">
              <w:rPr>
                <w:sz w:val="22"/>
                <w:szCs w:val="22"/>
                <w:lang w:eastAsia="cs-CZ"/>
              </w:rPr>
              <w:t>Předpokl</w:t>
            </w:r>
            <w:r>
              <w:rPr>
                <w:sz w:val="22"/>
                <w:szCs w:val="22"/>
                <w:lang w:eastAsia="cs-CZ"/>
              </w:rPr>
              <w:t>á</w:t>
            </w:r>
            <w:r w:rsidR="00C33824">
              <w:rPr>
                <w:sz w:val="22"/>
                <w:szCs w:val="22"/>
                <w:lang w:eastAsia="cs-CZ"/>
              </w:rPr>
              <w:t>daný termín konání e-aukce je 2. 6. 2020 začátek v 9</w:t>
            </w:r>
            <w:bookmarkStart w:id="0" w:name="_GoBack"/>
            <w:bookmarkEnd w:id="0"/>
            <w:r w:rsidRPr="00DF2121">
              <w:rPr>
                <w:sz w:val="22"/>
                <w:szCs w:val="22"/>
                <w:lang w:eastAsia="cs-CZ"/>
              </w:rPr>
              <w:t>:00 hodin.</w:t>
            </w:r>
          </w:p>
          <w:p w:rsidR="001E04B6" w:rsidRPr="00446C6C" w:rsidRDefault="001E04B6" w:rsidP="00E9765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E04B6" w:rsidRPr="00446C6C" w:rsidTr="00E9765B">
        <w:trPr>
          <w:trHeight w:val="723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 xml:space="preserve">Popis předmětu zakázky </w:t>
            </w:r>
          </w:p>
        </w:tc>
        <w:tc>
          <w:tcPr>
            <w:tcW w:w="6975" w:type="dxa"/>
            <w:vAlign w:val="center"/>
          </w:tcPr>
          <w:p w:rsidR="001E04B6" w:rsidRPr="00446C6C" w:rsidRDefault="00A45E16" w:rsidP="001750B8">
            <w:pPr>
              <w:pStyle w:val="Default"/>
              <w:jc w:val="both"/>
              <w:rPr>
                <w:sz w:val="22"/>
                <w:szCs w:val="22"/>
              </w:rPr>
            </w:pPr>
            <w:r w:rsidRPr="00446C6C">
              <w:rPr>
                <w:sz w:val="22"/>
                <w:szCs w:val="22"/>
              </w:rPr>
              <w:t xml:space="preserve">Zakázka na dodávku </w:t>
            </w:r>
            <w:r w:rsidR="00440BAF" w:rsidRPr="00446C6C">
              <w:rPr>
                <w:sz w:val="22"/>
                <w:szCs w:val="22"/>
              </w:rPr>
              <w:t>nábytku na míru do počítačové učebny – l</w:t>
            </w:r>
            <w:r w:rsidR="001750B8">
              <w:rPr>
                <w:sz w:val="22"/>
                <w:szCs w:val="22"/>
              </w:rPr>
              <w:t>avice, stoly, kontejnery, skříňky, držáky</w:t>
            </w:r>
            <w:r w:rsidR="00440BAF" w:rsidRPr="00446C6C">
              <w:rPr>
                <w:sz w:val="22"/>
                <w:szCs w:val="22"/>
              </w:rPr>
              <w:t xml:space="preserve"> PC – viz 18 stran kompletní dokumentace</w:t>
            </w:r>
            <w:r w:rsidR="00E832FF">
              <w:rPr>
                <w:sz w:val="22"/>
                <w:szCs w:val="22"/>
              </w:rPr>
              <w:t xml:space="preserve"> – příloha č. 4</w:t>
            </w:r>
            <w:r w:rsidR="00440BAF" w:rsidRPr="00446C6C">
              <w:rPr>
                <w:sz w:val="22"/>
                <w:szCs w:val="22"/>
              </w:rPr>
              <w:t xml:space="preserve">, </w:t>
            </w:r>
            <w:r w:rsidR="001750B8">
              <w:rPr>
                <w:sz w:val="22"/>
                <w:szCs w:val="22"/>
              </w:rPr>
              <w:t>s počtem</w:t>
            </w:r>
            <w:r w:rsidR="00440BAF" w:rsidRPr="00446C6C">
              <w:rPr>
                <w:sz w:val="22"/>
                <w:szCs w:val="22"/>
              </w:rPr>
              <w:t xml:space="preserve"> jednotlivých kusů</w:t>
            </w:r>
            <w:r w:rsidR="00446C6C" w:rsidRPr="00446C6C">
              <w:rPr>
                <w:sz w:val="22"/>
                <w:szCs w:val="22"/>
              </w:rPr>
              <w:t>. Včetně dovozu a instalace na místě.</w:t>
            </w:r>
          </w:p>
        </w:tc>
      </w:tr>
      <w:tr w:rsidR="001E04B6" w:rsidRPr="00446C6C" w:rsidTr="00E9765B">
        <w:trPr>
          <w:trHeight w:val="1045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Lhůta a místo plnění zakázky</w:t>
            </w:r>
          </w:p>
        </w:tc>
        <w:tc>
          <w:tcPr>
            <w:tcW w:w="6975" w:type="dxa"/>
            <w:vAlign w:val="center"/>
          </w:tcPr>
          <w:p w:rsidR="001E04B6" w:rsidRPr="00446C6C" w:rsidRDefault="00440BAF" w:rsidP="003D6C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Místo plnění: </w:t>
            </w:r>
            <w:r w:rsidR="003D6C7B">
              <w:rPr>
                <w:rFonts w:ascii="Arial" w:eastAsia="Times New Roman" w:hAnsi="Arial" w:cs="Arial"/>
                <w:lang w:eastAsia="cs-CZ"/>
              </w:rPr>
              <w:t xml:space="preserve">učebna </w:t>
            </w:r>
            <w:proofErr w:type="spellStart"/>
            <w:r w:rsidR="003D6C7B">
              <w:rPr>
                <w:rFonts w:ascii="Arial" w:eastAsia="Times New Roman" w:hAnsi="Arial" w:cs="Arial"/>
                <w:lang w:eastAsia="cs-CZ"/>
              </w:rPr>
              <w:t>digi</w:t>
            </w:r>
            <w:proofErr w:type="spellEnd"/>
            <w:r w:rsidR="003D6C7B">
              <w:rPr>
                <w:rFonts w:ascii="Arial" w:eastAsia="Times New Roman" w:hAnsi="Arial" w:cs="Arial"/>
                <w:lang w:eastAsia="cs-CZ"/>
              </w:rPr>
              <w:t xml:space="preserve">, jazykovka 1, dějepis, hudebna, </w:t>
            </w:r>
            <w:proofErr w:type="gramStart"/>
            <w:r w:rsidR="003D6C7B">
              <w:rPr>
                <w:rFonts w:ascii="Arial" w:eastAsia="Times New Roman" w:hAnsi="Arial" w:cs="Arial"/>
                <w:lang w:eastAsia="cs-CZ"/>
              </w:rPr>
              <w:t xml:space="preserve">jazykovka  2 </w:t>
            </w:r>
            <w:r w:rsidRPr="00446C6C">
              <w:rPr>
                <w:rFonts w:ascii="Arial" w:eastAsia="Times New Roman" w:hAnsi="Arial" w:cs="Arial"/>
                <w:lang w:eastAsia="cs-CZ"/>
              </w:rPr>
              <w:t>ZŠ</w:t>
            </w:r>
            <w:proofErr w:type="gramEnd"/>
            <w:r w:rsidRPr="00446C6C">
              <w:rPr>
                <w:rFonts w:ascii="Arial" w:eastAsia="Times New Roman" w:hAnsi="Arial" w:cs="Arial"/>
                <w:lang w:eastAsia="cs-CZ"/>
              </w:rPr>
              <w:t xml:space="preserve"> JUDr. Mareše, Klášterní 2, Znojmo, nejpozději do </w:t>
            </w:r>
            <w:r w:rsidR="00320951" w:rsidRPr="00446C6C">
              <w:rPr>
                <w:rFonts w:ascii="Arial" w:eastAsia="Times New Roman" w:hAnsi="Arial" w:cs="Arial"/>
                <w:lang w:eastAsia="cs-CZ"/>
              </w:rPr>
              <w:t>31. 7. 2020</w:t>
            </w:r>
          </w:p>
        </w:tc>
      </w:tr>
      <w:tr w:rsidR="001E04B6" w:rsidRPr="00446C6C" w:rsidTr="00E9765B">
        <w:trPr>
          <w:trHeight w:val="844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Předpokládaná hodnota zakázky</w:t>
            </w:r>
          </w:p>
        </w:tc>
        <w:tc>
          <w:tcPr>
            <w:tcW w:w="6975" w:type="dxa"/>
            <w:vAlign w:val="center"/>
          </w:tcPr>
          <w:p w:rsidR="001E04B6" w:rsidRPr="00446C6C" w:rsidRDefault="003D6C7B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116 530</w:t>
            </w:r>
            <w:r w:rsidR="00440BAF" w:rsidRPr="00446C6C">
              <w:rPr>
                <w:rFonts w:ascii="Arial" w:eastAsia="Times New Roman" w:hAnsi="Arial" w:cs="Arial"/>
                <w:lang w:eastAsia="cs-CZ"/>
              </w:rPr>
              <w:t xml:space="preserve">,- Kč </w:t>
            </w:r>
            <w:r w:rsidR="00320951">
              <w:rPr>
                <w:rFonts w:ascii="Arial" w:eastAsia="Times New Roman" w:hAnsi="Arial" w:cs="Arial"/>
                <w:lang w:eastAsia="cs-CZ"/>
              </w:rPr>
              <w:t>bez DPH</w:t>
            </w:r>
          </w:p>
        </w:tc>
      </w:tr>
      <w:tr w:rsidR="001E04B6" w:rsidRPr="00446C6C" w:rsidTr="00E9765B">
        <w:trPr>
          <w:trHeight w:val="875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Prohlídka místa/ stavby, jež je předmětem zakázky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440B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Prohlídka bude</w:t>
            </w:r>
            <w:r w:rsidR="00440BAF" w:rsidRPr="00446C6C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F2121">
              <w:rPr>
                <w:rFonts w:ascii="Arial" w:eastAsia="Times New Roman" w:hAnsi="Arial" w:cs="Arial"/>
                <w:lang w:eastAsia="cs-CZ"/>
              </w:rPr>
              <w:t>organizovaná v případě zájmu po telefonické domluvě s </w:t>
            </w:r>
            <w:r w:rsidR="00DF2121" w:rsidRPr="00DF2121">
              <w:rPr>
                <w:rFonts w:ascii="Arial" w:eastAsia="Times New Roman" w:hAnsi="Arial" w:cs="Arial"/>
                <w:lang w:eastAsia="cs-CZ"/>
              </w:rPr>
              <w:t>Mgr. Martina Štefanovičová</w:t>
            </w:r>
            <w:r w:rsidR="00DF2121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DF2121" w:rsidRPr="00DF2121">
              <w:rPr>
                <w:rFonts w:ascii="Arial" w:eastAsia="Times New Roman" w:hAnsi="Arial" w:cs="Arial"/>
                <w:lang w:eastAsia="cs-CZ"/>
              </w:rPr>
              <w:t>Telefon: 730187776</w:t>
            </w:r>
          </w:p>
        </w:tc>
      </w:tr>
      <w:tr w:rsidR="001E04B6" w:rsidRPr="00446C6C" w:rsidTr="00E9765B">
        <w:trPr>
          <w:trHeight w:val="954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Požadavky na prokázání kvalifikace uchazeče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K p</w:t>
            </w:r>
            <w:r w:rsidR="00DF2121">
              <w:rPr>
                <w:rFonts w:ascii="Arial" w:eastAsia="Times New Roman" w:hAnsi="Arial" w:cs="Arial"/>
                <w:lang w:eastAsia="cs-CZ"/>
              </w:rPr>
              <w:t>rokázání své kvalifikace účastník</w:t>
            </w:r>
            <w:r w:rsidRPr="00446C6C">
              <w:rPr>
                <w:rFonts w:ascii="Arial" w:eastAsia="Times New Roman" w:hAnsi="Arial" w:cs="Arial"/>
                <w:lang w:eastAsia="cs-CZ"/>
              </w:rPr>
              <w:t xml:space="preserve"> předloží: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čestné prohlášení o splnění základních kvalifikačních předpokladů podle přílohy č. 2 této výzvy 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doklad o oprávnění k podnikání odpovídající předmětu plnění</w:t>
            </w:r>
          </w:p>
          <w:p w:rsidR="001E04B6" w:rsidRPr="00446C6C" w:rsidRDefault="001E04B6" w:rsidP="001750B8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04B6" w:rsidRPr="00446C6C" w:rsidTr="00E9765B">
        <w:trPr>
          <w:trHeight w:val="1462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Kritéria hodnocení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Nabídky budou hodnoceny podle jejich ekonomické výhodnosti. 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Ekonomická výhodnost nabídek bude hodnocena podle nejnižší nabídkové ceny (jediné hodnotící kritérium).  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Jako nejvýhodnější bude vyhodnocena nabídka s nejnižší cenou. 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Zadavatel stanoví, že pro vyhodnocení bude rozhodující nabídková cena bez DPH.</w:t>
            </w:r>
          </w:p>
        </w:tc>
      </w:tr>
      <w:tr w:rsidR="001E04B6" w:rsidRPr="00446C6C" w:rsidTr="00E9765B">
        <w:trPr>
          <w:trHeight w:val="2693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lastRenderedPageBreak/>
              <w:t>Požadavky na způsob zpracování nabídkové ceny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Nabídková cena musí představovat celkov</w:t>
            </w:r>
            <w:r w:rsidR="00446C6C" w:rsidRPr="00446C6C">
              <w:rPr>
                <w:rFonts w:ascii="Arial" w:eastAsia="Times New Roman" w:hAnsi="Arial" w:cs="Arial"/>
                <w:lang w:eastAsia="cs-CZ"/>
              </w:rPr>
              <w:t xml:space="preserve">ou cenu za provedení veškerých </w:t>
            </w:r>
            <w:r w:rsidRPr="00446C6C">
              <w:rPr>
                <w:rFonts w:ascii="Arial" w:eastAsia="Times New Roman" w:hAnsi="Arial" w:cs="Arial"/>
                <w:lang w:eastAsia="cs-CZ"/>
              </w:rPr>
              <w:t>souvisejících prací, které jsou předmětem zadání. V celkové nabídkové ceně budou zahrnuty veškeré náklady související s jejich řádnou realizací a to včetně vznikajících vedlejších nákladů.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1750B8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Celková nabídková cena bude uvedena v krycím listu nabídky</w:t>
            </w:r>
          </w:p>
          <w:p w:rsidR="001E04B6" w:rsidRPr="00446C6C" w:rsidRDefault="001750B8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="001E04B6" w:rsidRPr="00446C6C">
              <w:rPr>
                <w:rFonts w:ascii="Arial" w:eastAsia="Times New Roman" w:hAnsi="Arial" w:cs="Arial"/>
                <w:lang w:eastAsia="cs-CZ"/>
              </w:rPr>
              <w:t xml:space="preserve"> členění: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bez daně z přidané hodnoty (bez DPH)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daň z přidané hodnoty (21%) 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včetně daně z přidané hodnoty (včetně DPH).  </w:t>
            </w:r>
          </w:p>
        </w:tc>
      </w:tr>
      <w:tr w:rsidR="001E04B6" w:rsidRPr="00446C6C" w:rsidTr="00E9765B">
        <w:trPr>
          <w:trHeight w:val="472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Způsob jednání s účastníky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Zadavatel nebude s účastníky o podaných nabídkách jednat</w:t>
            </w:r>
          </w:p>
        </w:tc>
      </w:tr>
      <w:tr w:rsidR="001E04B6" w:rsidRPr="00446C6C" w:rsidTr="00E9765B">
        <w:trPr>
          <w:trHeight w:val="554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Vysvětlení zadávacích podmínek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hAnsi="Arial" w:cs="Arial"/>
              </w:rPr>
              <w:t xml:space="preserve">Dodavatel je oprávněn po zadavateli požadovat písemně vysvětlení zadávacích podmínek. Písemná žádost musí být </w:t>
            </w:r>
            <w:r w:rsidR="00DF2121">
              <w:rPr>
                <w:rFonts w:ascii="Arial" w:hAnsi="Arial" w:cs="Arial"/>
              </w:rPr>
              <w:t>zadavateli doručena nejpozději 2</w:t>
            </w:r>
            <w:r w:rsidRPr="00446C6C">
              <w:rPr>
                <w:rFonts w:ascii="Arial" w:hAnsi="Arial" w:cs="Arial"/>
              </w:rPr>
              <w:t xml:space="preserve"> pracovní dny před uplynutím lhůty pro podání nabídek </w:t>
            </w:r>
            <w:r w:rsidRPr="00446C6C">
              <w:rPr>
                <w:rFonts w:ascii="Arial" w:eastAsia="Times New Roman" w:hAnsi="Arial" w:cs="Arial"/>
                <w:lang w:eastAsia="cs-CZ"/>
              </w:rPr>
              <w:t>(písemnou formou se rozumí i elektronická pošta na kontaktní osobu zadavatele)</w:t>
            </w:r>
            <w:r w:rsidRPr="00446C6C">
              <w:rPr>
                <w:rFonts w:ascii="Arial" w:hAnsi="Arial" w:cs="Arial"/>
              </w:rPr>
              <w:t>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</w:t>
            </w:r>
          </w:p>
        </w:tc>
      </w:tr>
      <w:tr w:rsidR="001E04B6" w:rsidRPr="00446C6C" w:rsidTr="00E9765B">
        <w:trPr>
          <w:trHeight w:val="2679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 xml:space="preserve">Požadavky na zpracování nabídky </w:t>
            </w:r>
          </w:p>
          <w:p w:rsidR="001E04B6" w:rsidRPr="00446C6C" w:rsidRDefault="001E04B6" w:rsidP="00E9765B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1E04B6" w:rsidRPr="00446C6C" w:rsidRDefault="001E04B6" w:rsidP="00E9765B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pStyle w:val="Default"/>
              <w:jc w:val="both"/>
              <w:rPr>
                <w:sz w:val="22"/>
                <w:szCs w:val="22"/>
              </w:rPr>
            </w:pPr>
            <w:r w:rsidRPr="00446C6C">
              <w:rPr>
                <w:sz w:val="22"/>
                <w:szCs w:val="22"/>
              </w:rPr>
              <w:t>Nabídka musí splňovat požadavky na prokázání kvalifikace účastníka výběrového řízení. Nabídka musí mít veškeré náležitosti požadované touto zadávací dokumentací.</w:t>
            </w: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1E04B6" w:rsidRPr="00446C6C" w:rsidRDefault="001E04B6" w:rsidP="00E976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Nabídka musí obsahovat doklady v tomto pořadí: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krycí list nabídky zpracovaný dle přílohy č. 1 této výzvy,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čestné prohlášení o splnění způsobilosti dle přílohy č. 2 této výzvy,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doklad o oprávnění k podnikání odpovídající předmětu plnění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podepsaný návrh smlouvy v souladu s požadavky zadavatele dle přílohy č. 3 této výzvy. </w:t>
            </w:r>
          </w:p>
          <w:p w:rsidR="001E04B6" w:rsidRPr="00446C6C" w:rsidRDefault="001E04B6" w:rsidP="00E9765B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1E04B6" w:rsidRPr="00446C6C" w:rsidRDefault="001E04B6" w:rsidP="00E9765B">
            <w:pPr>
              <w:pStyle w:val="Default"/>
              <w:jc w:val="both"/>
              <w:rPr>
                <w:sz w:val="22"/>
                <w:szCs w:val="22"/>
              </w:rPr>
            </w:pPr>
            <w:r w:rsidRPr="00446C6C">
              <w:rPr>
                <w:sz w:val="22"/>
                <w:szCs w:val="22"/>
              </w:rPr>
              <w:t>Další požadavky na způsob zpracování nabídky: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nabídka bude zpracována v českém jazyce</w:t>
            </w:r>
          </w:p>
          <w:p w:rsidR="001E04B6" w:rsidRPr="00446C6C" w:rsidRDefault="001E04B6" w:rsidP="001E04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 xml:space="preserve">nabídka bude podepsána osobou oprávněnou jednat jménem či za účastníka výběrového řízení </w:t>
            </w:r>
          </w:p>
          <w:p w:rsidR="001E04B6" w:rsidRPr="00446C6C" w:rsidRDefault="001E04B6" w:rsidP="001750B8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04B6" w:rsidRPr="00446C6C" w:rsidTr="00E832FF">
        <w:trPr>
          <w:trHeight w:val="6443"/>
        </w:trPr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lastRenderedPageBreak/>
              <w:t>Další požadavky a podmínky zadavatele: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Zadavatel nebude účastníkům hradit žádné náklady spojené s účastí v zadávacím řízení a v souvislosti se zadávacím řízením. Zadavatel nebude účastníka zvát k otevírání obálek s nabídkami.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Zadavatel nenese odpovědnost za případné technické problémy na straně účastníka. Zadavatel doporučuje účastníkům zohlednit zejména rychlost jejich datového připojení tak, aby byla nabídka podána ve lhůtě pro podání nabí</w:t>
            </w:r>
            <w:r>
              <w:rPr>
                <w:rFonts w:ascii="Arial" w:eastAsia="Times New Roman" w:hAnsi="Arial" w:cs="Arial"/>
                <w:lang w:eastAsia="cs-CZ"/>
              </w:rPr>
              <w:t xml:space="preserve">dek. Účastník musí rovněž vzít </w:t>
            </w:r>
            <w:r w:rsidRPr="00DF2121">
              <w:rPr>
                <w:rFonts w:ascii="Arial" w:eastAsia="Times New Roman" w:hAnsi="Arial" w:cs="Arial"/>
                <w:lang w:eastAsia="cs-CZ"/>
              </w:rPr>
              <w:t>v potaz lhůty pojící se s registry a tzv. autorizací oprávněné osoby za účastníka v el</w:t>
            </w:r>
            <w:r>
              <w:rPr>
                <w:rFonts w:ascii="Arial" w:eastAsia="Times New Roman" w:hAnsi="Arial" w:cs="Arial"/>
                <w:lang w:eastAsia="cs-CZ"/>
              </w:rPr>
              <w:t>ektronickém nástroji JOSEPHINE.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Zadavate</w:t>
            </w:r>
            <w:r>
              <w:rPr>
                <w:rFonts w:ascii="Arial" w:eastAsia="Times New Roman" w:hAnsi="Arial" w:cs="Arial"/>
                <w:lang w:eastAsia="cs-CZ"/>
              </w:rPr>
              <w:t>l nepřipouští varianty nabídek.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Účastník může podat pouze jednu nabídku. Podává-li samostatnou nabídku, nemůže současně podat společn</w:t>
            </w:r>
            <w:r>
              <w:rPr>
                <w:rFonts w:ascii="Arial" w:eastAsia="Times New Roman" w:hAnsi="Arial" w:cs="Arial"/>
                <w:lang w:eastAsia="cs-CZ"/>
              </w:rPr>
              <w:t>ou nabídku s jinými dodavateli.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Vyloučení účastníka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Účastník bude vyloučen z účasti ve výběrovém řízení, pokud:</w:t>
            </w:r>
          </w:p>
          <w:p w:rsidR="00DF2121" w:rsidRPr="00DF2121" w:rsidRDefault="00DF2121" w:rsidP="00DF2121">
            <w:pPr>
              <w:pStyle w:val="Odstavecseseznamem"/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jeho nabídka nebude doručena do stanovené lhůty;</w:t>
            </w:r>
          </w:p>
          <w:p w:rsidR="00DF2121" w:rsidRPr="00DF2121" w:rsidRDefault="00DF2121" w:rsidP="00DF2121">
            <w:pPr>
              <w:pStyle w:val="Odstavecseseznamem"/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nabídka účastníka nebude obsahovat všechny náležitosti požadované zadavatelem;</w:t>
            </w:r>
          </w:p>
          <w:p w:rsidR="00DF2121" w:rsidRPr="00DF2121" w:rsidRDefault="00DF2121" w:rsidP="00DF2121">
            <w:pPr>
              <w:pStyle w:val="Odstavecseseznamem"/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účastník neprokáže kvalifikaci v požadovaném rozsahu;</w:t>
            </w:r>
          </w:p>
          <w:p w:rsidR="00DF2121" w:rsidRPr="00DF2121" w:rsidRDefault="00DF2121" w:rsidP="00DF2121">
            <w:pPr>
              <w:pStyle w:val="Odstavecseseznamem"/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účastník podá více než 1 nabídku</w:t>
            </w: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DF2121" w:rsidRPr="00DF2121" w:rsidRDefault="00DF2121" w:rsidP="00DF2121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 xml:space="preserve">Zadavatel si vyhrazuje právo zadávací řízení do podpisu smlouvy </w:t>
            </w:r>
          </w:p>
          <w:p w:rsidR="001E04B6" w:rsidRPr="00446C6C" w:rsidRDefault="00DF2121" w:rsidP="00DF21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DF2121">
              <w:rPr>
                <w:rFonts w:ascii="Arial" w:eastAsia="Times New Roman" w:hAnsi="Arial" w:cs="Arial"/>
                <w:lang w:eastAsia="cs-CZ"/>
              </w:rPr>
              <w:t>s účastníkem kdykoliv zrušit.</w:t>
            </w:r>
          </w:p>
        </w:tc>
      </w:tr>
      <w:tr w:rsidR="001E04B6" w:rsidRPr="00124110" w:rsidTr="00E9765B">
        <w:tc>
          <w:tcPr>
            <w:tcW w:w="2489" w:type="dxa"/>
            <w:shd w:val="clear" w:color="auto" w:fill="F2F2F2"/>
          </w:tcPr>
          <w:p w:rsidR="001E04B6" w:rsidRPr="00446C6C" w:rsidRDefault="001E04B6" w:rsidP="001E04B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446C6C">
              <w:rPr>
                <w:rFonts w:ascii="Arial" w:eastAsia="Times New Roman" w:hAnsi="Arial" w:cs="Arial"/>
                <w:b/>
                <w:lang w:eastAsia="cs-CZ"/>
              </w:rPr>
              <w:t>Přílohy:</w:t>
            </w:r>
          </w:p>
        </w:tc>
        <w:tc>
          <w:tcPr>
            <w:tcW w:w="6975" w:type="dxa"/>
            <w:vAlign w:val="center"/>
          </w:tcPr>
          <w:p w:rsidR="001E04B6" w:rsidRPr="00446C6C" w:rsidRDefault="001E04B6" w:rsidP="00E9765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Příloha č. 1 – Krycí list nabídky</w:t>
            </w:r>
          </w:p>
          <w:p w:rsidR="001E04B6" w:rsidRPr="00446C6C" w:rsidRDefault="001E04B6" w:rsidP="00E9765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Příloha č. 2 –</w:t>
            </w:r>
            <w:r w:rsidR="001750B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A5A8D">
              <w:rPr>
                <w:rFonts w:ascii="Arial" w:eastAsia="Times New Roman" w:hAnsi="Arial" w:cs="Arial"/>
                <w:lang w:eastAsia="cs-CZ"/>
              </w:rPr>
              <w:t>Čestné prohlášení účastníka</w:t>
            </w:r>
            <w:r w:rsidRPr="00446C6C">
              <w:rPr>
                <w:rFonts w:ascii="Arial" w:eastAsia="Times New Roman" w:hAnsi="Arial" w:cs="Arial"/>
                <w:lang w:eastAsia="cs-CZ"/>
              </w:rPr>
              <w:t xml:space="preserve"> o splnění základní způsobilosti</w:t>
            </w:r>
          </w:p>
          <w:p w:rsidR="001E04B6" w:rsidRDefault="001E04B6" w:rsidP="00E9765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46C6C">
              <w:rPr>
                <w:rFonts w:ascii="Arial" w:eastAsia="Times New Roman" w:hAnsi="Arial" w:cs="Arial"/>
                <w:lang w:eastAsia="cs-CZ"/>
              </w:rPr>
              <w:t>Příloha č. 3 – Návrh smlouvy o dílo</w:t>
            </w:r>
          </w:p>
          <w:p w:rsidR="00E832FF" w:rsidRPr="00446C6C" w:rsidRDefault="00E832FF" w:rsidP="00E9765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Příloha č. 4 – </w:t>
            </w:r>
            <w:r w:rsidR="003D6C7B">
              <w:rPr>
                <w:rFonts w:ascii="Arial" w:eastAsia="Times New Roman" w:hAnsi="Arial" w:cs="Arial"/>
                <w:lang w:eastAsia="cs-CZ"/>
              </w:rPr>
              <w:t>seznam s počty a rozměry skříněk</w:t>
            </w:r>
          </w:p>
          <w:p w:rsidR="001E04B6" w:rsidRPr="00446C6C" w:rsidRDefault="001E04B6" w:rsidP="001750B8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E04B6" w:rsidRDefault="001E04B6" w:rsidP="001E04B6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E04B6" w:rsidRDefault="001E04B6" w:rsidP="001E04B6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E04B6" w:rsidRDefault="001E04B6" w:rsidP="001E04B6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37736" w:rsidRDefault="00D37736"/>
    <w:sectPr w:rsidR="00D3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D70"/>
    <w:multiLevelType w:val="hybridMultilevel"/>
    <w:tmpl w:val="090A1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2BFD"/>
    <w:multiLevelType w:val="hybridMultilevel"/>
    <w:tmpl w:val="711C9FE2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5155C59"/>
    <w:multiLevelType w:val="hybridMultilevel"/>
    <w:tmpl w:val="9F54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6"/>
    <w:rsid w:val="001750B8"/>
    <w:rsid w:val="001E04B6"/>
    <w:rsid w:val="00320951"/>
    <w:rsid w:val="003A5A8D"/>
    <w:rsid w:val="003D6C7B"/>
    <w:rsid w:val="00440BAF"/>
    <w:rsid w:val="00446C6C"/>
    <w:rsid w:val="00A45E16"/>
    <w:rsid w:val="00B9720E"/>
    <w:rsid w:val="00C33824"/>
    <w:rsid w:val="00D37736"/>
    <w:rsid w:val="00DF2121"/>
    <w:rsid w:val="00E832FF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02DB-DAD5-4688-93D7-CE55D9A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4B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E0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0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E04B6"/>
    <w:pPr>
      <w:ind w:left="720"/>
      <w:contextualSpacing/>
    </w:pPr>
  </w:style>
  <w:style w:type="paragraph" w:customStyle="1" w:styleId="NadpisLS2">
    <w:name w:val="NadpisLS2"/>
    <w:basedOn w:val="Nadpis2"/>
    <w:link w:val="NadpisLS2Char"/>
    <w:qFormat/>
    <w:rsid w:val="001E04B6"/>
    <w:pPr>
      <w:spacing w:before="200" w:after="240"/>
      <w:jc w:val="center"/>
    </w:pPr>
    <w:rPr>
      <w:rFonts w:ascii="Liberation Serif" w:eastAsia="Times New Roman" w:hAnsi="Liberation Serif" w:cs="Times New Roman"/>
      <w:color w:val="365F91"/>
      <w:sz w:val="24"/>
      <w:lang w:val="x-none" w:eastAsia="x-none"/>
    </w:rPr>
  </w:style>
  <w:style w:type="character" w:customStyle="1" w:styleId="NadpisLS2Char">
    <w:name w:val="NadpisLS2 Char"/>
    <w:link w:val="NadpisLS2"/>
    <w:rsid w:val="001E04B6"/>
    <w:rPr>
      <w:rFonts w:ascii="Liberation Serif" w:eastAsia="Times New Roman" w:hAnsi="Liberation Serif" w:cs="Times New Roman"/>
      <w:color w:val="365F91"/>
      <w:sz w:val="24"/>
      <w:szCs w:val="26"/>
      <w:lang w:val="x-none" w:eastAsia="x-none"/>
    </w:rPr>
  </w:style>
  <w:style w:type="character" w:styleId="Hypertextovodkaz">
    <w:name w:val="Hyperlink"/>
    <w:uiPriority w:val="99"/>
    <w:unhideWhenUsed/>
    <w:rsid w:val="001E04B6"/>
    <w:rPr>
      <w:color w:val="0000FF"/>
      <w:u w:val="single"/>
    </w:rPr>
  </w:style>
  <w:style w:type="paragraph" w:customStyle="1" w:styleId="NadpisLS1">
    <w:name w:val="NadpisLS1"/>
    <w:basedOn w:val="Nadpis1"/>
    <w:link w:val="NadpisLS1Char"/>
    <w:qFormat/>
    <w:rsid w:val="001E04B6"/>
    <w:pPr>
      <w:spacing w:before="480"/>
      <w:jc w:val="center"/>
    </w:pPr>
    <w:rPr>
      <w:rFonts w:ascii="Liberation Serif" w:eastAsia="Times New Roman" w:hAnsi="Liberation Serif" w:cs="Times New Roman"/>
      <w:color w:val="365F91"/>
      <w:sz w:val="28"/>
      <w:szCs w:val="28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04B6"/>
    <w:rPr>
      <w:rFonts w:ascii="Calibri" w:eastAsia="Calibri" w:hAnsi="Calibri" w:cs="Times New Roman"/>
    </w:rPr>
  </w:style>
  <w:style w:type="character" w:customStyle="1" w:styleId="NadpisLS1Char">
    <w:name w:val="NadpisLS1 Char"/>
    <w:link w:val="NadpisLS1"/>
    <w:rsid w:val="001E04B6"/>
    <w:rPr>
      <w:rFonts w:ascii="Liberation Serif" w:eastAsia="Times New Roman" w:hAnsi="Liberation Serif" w:cs="Times New Roman"/>
      <w:color w:val="365F91"/>
      <w:sz w:val="28"/>
      <w:szCs w:val="28"/>
      <w:lang w:val="x-none" w:eastAsia="x-none"/>
    </w:rPr>
  </w:style>
  <w:style w:type="paragraph" w:styleId="Bezmezer">
    <w:name w:val="No Spacing"/>
    <w:uiPriority w:val="1"/>
    <w:qFormat/>
    <w:rsid w:val="001E0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0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0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E0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1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cs/profile/mestsky-urad-znojm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ovicova.martina@evok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sulerova@muznojm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fanovicova.martina@evoka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ojmocity.proebi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Odehnalová</dc:creator>
  <cp:keywords/>
  <dc:description/>
  <cp:lastModifiedBy>Marta Šulerová</cp:lastModifiedBy>
  <cp:revision>7</cp:revision>
  <cp:lastPrinted>2020-05-13T14:00:00Z</cp:lastPrinted>
  <dcterms:created xsi:type="dcterms:W3CDTF">2020-05-11T07:51:00Z</dcterms:created>
  <dcterms:modified xsi:type="dcterms:W3CDTF">2020-05-21T06:04:00Z</dcterms:modified>
</cp:coreProperties>
</file>