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>I N F O R M Á C I A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podľa § 55 ods. 2 zákona č. 343/2015 Z. z. o verejnom obstarávaní a o zmene a doplnení niektorých zákonov v znení neskorších predpisov (ďalej len “ZVO”) 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0169" w:rsidRPr="006D70D7" w:rsidRDefault="00090169" w:rsidP="000901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Identifikačné údaje verejného obstarávateľa 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Národné centrum zdravotníckych informácií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proofErr w:type="spellStart"/>
      <w:r w:rsidRPr="006D70D7">
        <w:rPr>
          <w:rFonts w:ascii="Times New Roman" w:hAnsi="Times New Roman" w:cs="Times New Roman"/>
          <w:color w:val="000000"/>
        </w:rPr>
        <w:t>Lazaretská</w:t>
      </w:r>
      <w:proofErr w:type="spellEnd"/>
      <w:r w:rsidRPr="006D70D7">
        <w:rPr>
          <w:rFonts w:ascii="Times New Roman" w:hAnsi="Times New Roman" w:cs="Times New Roman"/>
          <w:color w:val="000000"/>
        </w:rPr>
        <w:t xml:space="preserve"> 26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811 09 Bratislava 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IČO: 00165387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kontaktná osoba: JUDr. Tatiana Valentovičová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563C1"/>
        </w:rPr>
      </w:pPr>
      <w:r w:rsidRPr="006D70D7">
        <w:rPr>
          <w:rFonts w:ascii="Times New Roman" w:hAnsi="Times New Roman" w:cs="Times New Roman"/>
          <w:color w:val="000000"/>
        </w:rPr>
        <w:t xml:space="preserve">e-mail: </w:t>
      </w:r>
      <w:r w:rsidRPr="006D70D7">
        <w:rPr>
          <w:rFonts w:ascii="Times New Roman" w:hAnsi="Times New Roman" w:cs="Times New Roman"/>
          <w:color w:val="0563C1"/>
        </w:rPr>
        <w:t>tatiana.valentovicova@nczisk.sk</w:t>
      </w:r>
    </w:p>
    <w:p w:rsidR="00090169" w:rsidRPr="006D70D7" w:rsidRDefault="00090169" w:rsidP="000901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Zadávaná zákazka </w:t>
      </w:r>
    </w:p>
    <w:p w:rsidR="00090169" w:rsidRPr="006D70D7" w:rsidRDefault="00090169" w:rsidP="00090169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Názov zákazky: </w:t>
      </w:r>
      <w:r w:rsidRPr="006D70D7">
        <w:rPr>
          <w:rFonts w:ascii="Times New Roman" w:hAnsi="Times New Roman" w:cs="Times New Roman"/>
          <w:b/>
          <w:bCs/>
          <w:color w:val="000000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Ná</w:t>
      </w:r>
      <w:r w:rsidR="00235611">
        <w:rPr>
          <w:rFonts w:ascii="Times New Roman" w:hAnsi="Times New Roman" w:cs="Times New Roman"/>
          <w:b/>
          <w:bCs/>
          <w:color w:val="000000"/>
        </w:rPr>
        <w:t xml:space="preserve">kup IKT(DNS)_Licencie a služby technickej podpory </w:t>
      </w:r>
      <w:proofErr w:type="spellStart"/>
      <w:r w:rsidR="00235611">
        <w:rPr>
          <w:rFonts w:ascii="Times New Roman" w:hAnsi="Times New Roman" w:cs="Times New Roman"/>
          <w:b/>
          <w:bCs/>
          <w:color w:val="000000"/>
        </w:rPr>
        <w:t>GitLab</w:t>
      </w:r>
      <w:proofErr w:type="spellEnd"/>
      <w:r w:rsidR="002356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235611">
        <w:rPr>
          <w:rFonts w:ascii="Times New Roman" w:hAnsi="Times New Roman" w:cs="Times New Roman"/>
          <w:b/>
          <w:bCs/>
          <w:color w:val="000000"/>
        </w:rPr>
        <w:t>Ultimate</w:t>
      </w:r>
      <w:proofErr w:type="spellEnd"/>
      <w:r w:rsidRPr="006D70D7">
        <w:rPr>
          <w:rFonts w:ascii="Times New Roman" w:hAnsi="Times New Roman" w:cs="Times New Roman"/>
          <w:b/>
          <w:bCs/>
          <w:color w:val="000000"/>
        </w:rPr>
        <w:t>“</w:t>
      </w:r>
      <w:r w:rsidRPr="006D70D7">
        <w:rPr>
          <w:rFonts w:ascii="Times New Roman" w:hAnsi="Times New Roman" w:cs="Times New Roman"/>
          <w:color w:val="000000"/>
        </w:rPr>
        <w:t>.</w:t>
      </w:r>
    </w:p>
    <w:p w:rsidR="00090169" w:rsidRPr="00C97DC8" w:rsidRDefault="00090169" w:rsidP="00090169">
      <w:pPr>
        <w:shd w:val="clear" w:color="auto" w:fill="FFFFFF"/>
        <w:spacing w:after="150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Oznámenie o vyhlásení verejného obstarávania v Úradnom vestníku Európskej únie </w:t>
      </w:r>
      <w:r w:rsidRPr="00C97DC8">
        <w:rPr>
          <w:rFonts w:ascii="Times New Roman" w:hAnsi="Times New Roman" w:cs="Times New Roman"/>
          <w:color w:val="000000"/>
        </w:rPr>
        <w:t xml:space="preserve">S 91/2024 zo dňa 10.05.2024 pod značkou 275474-2024 </w:t>
      </w:r>
      <w:r w:rsidRPr="006D70D7">
        <w:rPr>
          <w:rFonts w:ascii="Times New Roman" w:hAnsi="Times New Roman" w:cs="Times New Roman"/>
          <w:color w:val="000000"/>
        </w:rPr>
        <w:t xml:space="preserve">a vo Vestníku verejného </w:t>
      </w:r>
      <w:r w:rsidRPr="00C97DC8">
        <w:rPr>
          <w:rFonts w:ascii="Times New Roman" w:hAnsi="Times New Roman" w:cs="Times New Roman"/>
          <w:color w:val="000000"/>
        </w:rPr>
        <w:t xml:space="preserve">č. 91/2024 zo dňa 13.05.2024 pod značkou 12525 – MUT </w:t>
      </w:r>
      <w:r w:rsidRPr="006D70D7">
        <w:rPr>
          <w:rFonts w:ascii="Times New Roman" w:hAnsi="Times New Roman" w:cs="Times New Roman"/>
          <w:color w:val="000000"/>
        </w:rPr>
        <w:t xml:space="preserve">(ďalej len „Oznámenie“). </w:t>
      </w:r>
    </w:p>
    <w:p w:rsidR="00090169" w:rsidRPr="006D70D7" w:rsidRDefault="00090169" w:rsidP="000901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Informačná povinnosť - </w:t>
      </w:r>
      <w:r w:rsidRPr="006D70D7">
        <w:rPr>
          <w:rFonts w:ascii="Times New Roman" w:hAnsi="Times New Roman" w:cs="Times New Roman"/>
          <w:color w:val="000000"/>
        </w:rPr>
        <w:t xml:space="preserve">podľa § 55 ods. 2 ZVO - výsledok vyhodnotenia ponúk: Úspešný uchádzač: </w:t>
      </w:r>
      <w:proofErr w:type="spellStart"/>
      <w:r w:rsidR="00235611">
        <w:rPr>
          <w:rFonts w:ascii="Times New Roman" w:hAnsi="Times New Roman" w:cs="Times New Roman"/>
          <w:color w:val="000000"/>
        </w:rPr>
        <w:t>Aricoma</w:t>
      </w:r>
      <w:proofErr w:type="spellEnd"/>
      <w:r w:rsidR="00235611">
        <w:rPr>
          <w:rFonts w:ascii="Times New Roman" w:hAnsi="Times New Roman" w:cs="Times New Roman"/>
          <w:color w:val="000000"/>
        </w:rPr>
        <w:t xml:space="preserve"> Systems </w:t>
      </w:r>
      <w:proofErr w:type="spellStart"/>
      <w:r w:rsidR="00235611">
        <w:rPr>
          <w:rFonts w:ascii="Times New Roman" w:hAnsi="Times New Roman" w:cs="Times New Roman"/>
          <w:color w:val="000000"/>
        </w:rPr>
        <w:t>s.r.o</w:t>
      </w:r>
      <w:proofErr w:type="spellEnd"/>
      <w:r w:rsidR="00235611">
        <w:rPr>
          <w:rFonts w:ascii="Times New Roman" w:hAnsi="Times New Roman" w:cs="Times New Roman"/>
          <w:color w:val="000000"/>
        </w:rPr>
        <w:t>., Krasovského 14, 851 01 Bratislava, IČO: 36 296 222.</w:t>
      </w: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</w:p>
    <w:p w:rsidR="00090169" w:rsidRPr="006D70D7" w:rsidRDefault="00090169" w:rsidP="0009016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u w:val="single"/>
        </w:rPr>
      </w:pPr>
      <w:r w:rsidRPr="006D70D7">
        <w:rPr>
          <w:rFonts w:ascii="Times New Roman" w:hAnsi="Times New Roman" w:cs="Times New Roman"/>
          <w:color w:val="000000"/>
          <w:u w:val="single"/>
        </w:rPr>
        <w:t xml:space="preserve">Odôvodnenie: </w:t>
      </w:r>
    </w:p>
    <w:p w:rsidR="00090169" w:rsidRPr="00235611" w:rsidRDefault="00235611" w:rsidP="00235611">
      <w:pPr>
        <w:spacing w:after="269" w:line="252" w:lineRule="auto"/>
        <w:ind w:left="708"/>
        <w:rPr>
          <w:rFonts w:ascii="Times New Roman" w:hAnsi="Times New Roman" w:cs="Times New Roman"/>
          <w:color w:val="000000"/>
        </w:rPr>
      </w:pPr>
      <w:proofErr w:type="spellStart"/>
      <w:r w:rsidRPr="00235611">
        <w:rPr>
          <w:rFonts w:ascii="Times New Roman" w:hAnsi="Times New Roman" w:cs="Times New Roman"/>
          <w:color w:val="000000"/>
        </w:rPr>
        <w:t>Aricoma</w:t>
      </w:r>
      <w:proofErr w:type="spellEnd"/>
      <w:r w:rsidRPr="00235611">
        <w:rPr>
          <w:rFonts w:ascii="Times New Roman" w:hAnsi="Times New Roman" w:cs="Times New Roman"/>
          <w:color w:val="000000"/>
        </w:rPr>
        <w:t xml:space="preserve"> Systems </w:t>
      </w:r>
      <w:proofErr w:type="spellStart"/>
      <w:r w:rsidRPr="00235611">
        <w:rPr>
          <w:rFonts w:ascii="Times New Roman" w:hAnsi="Times New Roman" w:cs="Times New Roman"/>
          <w:color w:val="000000"/>
        </w:rPr>
        <w:t>s.r.o</w:t>
      </w:r>
      <w:proofErr w:type="spellEnd"/>
      <w:r w:rsidRPr="00235611">
        <w:rPr>
          <w:rFonts w:ascii="Times New Roman" w:hAnsi="Times New Roman" w:cs="Times New Roman"/>
          <w:color w:val="000000"/>
        </w:rPr>
        <w:t>., Krasovského 14, 851 01 Bratislava, IČO: 36 296</w:t>
      </w:r>
      <w:r w:rsidRPr="00235611">
        <w:rPr>
          <w:rFonts w:ascii="Times New Roman" w:hAnsi="Times New Roman" w:cs="Times New Roman"/>
          <w:color w:val="000000"/>
        </w:rPr>
        <w:t xml:space="preserve"> 222 </w:t>
      </w:r>
      <w:r w:rsidRPr="00235611">
        <w:rPr>
          <w:rFonts w:ascii="Times New Roman" w:hAnsi="Times New Roman" w:cs="Times New Roman"/>
          <w:color w:val="000000"/>
        </w:rPr>
        <w:t>preukázal splnenie všetkých požiadaviek na predmet zákazky a po vyhodnotení ponúk na základe určeného kritéria na vyhodnotenie ponúk sa umiestnil n</w:t>
      </w:r>
      <w:r w:rsidRPr="00235611">
        <w:rPr>
          <w:rFonts w:ascii="Times New Roman" w:hAnsi="Times New Roman" w:cs="Times New Roman"/>
          <w:color w:val="000000"/>
        </w:rPr>
        <w:t>a prvom mieste v poradí.</w:t>
      </w:r>
      <w:bookmarkStart w:id="0" w:name="_GoBack"/>
      <w:bookmarkEnd w:id="0"/>
    </w:p>
    <w:p w:rsidR="00090169" w:rsidRPr="006D70D7" w:rsidRDefault="00090169" w:rsidP="0009016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color w:val="000000"/>
          <w:sz w:val="24"/>
        </w:rPr>
      </w:pPr>
    </w:p>
    <w:p w:rsidR="00090169" w:rsidRPr="006D70D7" w:rsidRDefault="00090169" w:rsidP="0009016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color w:val="000000"/>
          <w:sz w:val="24"/>
        </w:rPr>
        <w:t>Výsledné poradie uchádzačov:</w:t>
      </w:r>
    </w:p>
    <w:tbl>
      <w:tblPr>
        <w:tblOverlap w:val="never"/>
        <w:tblW w:w="4627" w:type="pct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3494"/>
        <w:gridCol w:w="2811"/>
        <w:gridCol w:w="1558"/>
      </w:tblGrid>
      <w:tr w:rsidR="00090169" w:rsidRPr="006D70D7" w:rsidTr="00CA4783">
        <w:trPr>
          <w:trHeight w:hRule="exact" w:val="9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P. č.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Uchádzač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Celková cena za predmet </w:t>
            </w:r>
          </w:p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zákazky </w:t>
            </w:r>
          </w:p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v EUR s DPH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Poradie</w:t>
            </w:r>
          </w:p>
        </w:tc>
      </w:tr>
      <w:tr w:rsidR="00090169" w:rsidRPr="006D70D7" w:rsidTr="00CA4783">
        <w:trPr>
          <w:trHeight w:hRule="exact" w:val="148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  <w:t>1.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169" w:rsidRPr="006D70D7" w:rsidRDefault="00090169" w:rsidP="00CA47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</w:p>
          <w:p w:rsidR="00235611" w:rsidRPr="00235611" w:rsidRDefault="00235611" w:rsidP="00235611">
            <w:pPr>
              <w:spacing w:after="0" w:line="240" w:lineRule="auto"/>
              <w:rPr>
                <w:rFonts w:ascii="Aptos Slab" w:eastAsia="Times New Roman" w:hAnsi="Aptos Slab" w:cs="Arial"/>
                <w:b/>
                <w:sz w:val="20"/>
                <w:szCs w:val="20"/>
              </w:rPr>
            </w:pPr>
            <w:proofErr w:type="spellStart"/>
            <w:r w:rsidRPr="00235611">
              <w:rPr>
                <w:rFonts w:ascii="Aptos Slab" w:eastAsia="Times New Roman" w:hAnsi="Aptos Slab" w:cs="Arial"/>
                <w:b/>
                <w:sz w:val="20"/>
                <w:szCs w:val="20"/>
              </w:rPr>
              <w:t>Aricoma</w:t>
            </w:r>
            <w:proofErr w:type="spellEnd"/>
            <w:r w:rsidRPr="00235611">
              <w:rPr>
                <w:rFonts w:ascii="Aptos Slab" w:eastAsia="Times New Roman" w:hAnsi="Aptos Slab" w:cs="Arial"/>
                <w:b/>
                <w:sz w:val="20"/>
                <w:szCs w:val="20"/>
              </w:rPr>
              <w:t xml:space="preserve"> Systems </w:t>
            </w:r>
            <w:proofErr w:type="spellStart"/>
            <w:r w:rsidRPr="00235611">
              <w:rPr>
                <w:rFonts w:ascii="Aptos Slab" w:eastAsia="Times New Roman" w:hAnsi="Aptos Slab" w:cs="Arial"/>
                <w:b/>
                <w:sz w:val="20"/>
                <w:szCs w:val="20"/>
              </w:rPr>
              <w:t>s.r.o</w:t>
            </w:r>
            <w:proofErr w:type="spellEnd"/>
            <w:r w:rsidRPr="00235611">
              <w:rPr>
                <w:rFonts w:ascii="Aptos Slab" w:eastAsia="Times New Roman" w:hAnsi="Aptos Slab" w:cs="Arial"/>
                <w:b/>
                <w:sz w:val="20"/>
                <w:szCs w:val="20"/>
              </w:rPr>
              <w:t>.</w:t>
            </w:r>
          </w:p>
          <w:p w:rsidR="00235611" w:rsidRPr="00235611" w:rsidRDefault="00235611" w:rsidP="00235611">
            <w:pPr>
              <w:spacing w:after="0" w:line="240" w:lineRule="auto"/>
              <w:rPr>
                <w:rFonts w:ascii="Aptos Slab" w:eastAsia="Times New Roman" w:hAnsi="Aptos Slab" w:cs="Arial"/>
                <w:sz w:val="20"/>
                <w:szCs w:val="20"/>
              </w:rPr>
            </w:pPr>
            <w:r w:rsidRPr="00235611">
              <w:rPr>
                <w:rFonts w:ascii="Aptos Slab" w:eastAsia="Times New Roman" w:hAnsi="Aptos Slab" w:cs="Arial"/>
                <w:sz w:val="20"/>
                <w:szCs w:val="20"/>
              </w:rPr>
              <w:t>Krasovského 14</w:t>
            </w:r>
          </w:p>
          <w:p w:rsidR="00235611" w:rsidRPr="00235611" w:rsidRDefault="00235611" w:rsidP="00235611">
            <w:pPr>
              <w:spacing w:after="0" w:line="240" w:lineRule="auto"/>
              <w:rPr>
                <w:rFonts w:ascii="Aptos Slab" w:eastAsia="Times New Roman" w:hAnsi="Aptos Slab" w:cs="Arial"/>
                <w:sz w:val="20"/>
                <w:szCs w:val="20"/>
              </w:rPr>
            </w:pPr>
            <w:r w:rsidRPr="00235611">
              <w:rPr>
                <w:rFonts w:ascii="Aptos Slab" w:eastAsia="Times New Roman" w:hAnsi="Aptos Slab" w:cs="Arial"/>
                <w:sz w:val="20"/>
                <w:szCs w:val="20"/>
              </w:rPr>
              <w:t>851 01 Bratislava</w:t>
            </w:r>
          </w:p>
          <w:p w:rsidR="00090169" w:rsidRPr="006D70D7" w:rsidRDefault="00235611" w:rsidP="002356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235611">
              <w:rPr>
                <w:rFonts w:ascii="Aptos Slab" w:eastAsia="Times New Roman" w:hAnsi="Aptos Slab" w:cs="Arial"/>
                <w:sz w:val="20"/>
                <w:szCs w:val="20"/>
              </w:rPr>
              <w:t>IČO: 36 296 222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169" w:rsidRPr="006D70D7" w:rsidRDefault="00235611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74 538,00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169" w:rsidRPr="006D70D7" w:rsidRDefault="00090169" w:rsidP="00CA4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1.</w:t>
            </w:r>
          </w:p>
        </w:tc>
      </w:tr>
    </w:tbl>
    <w:p w:rsidR="00090169" w:rsidRPr="006D70D7" w:rsidRDefault="00090169" w:rsidP="0009016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090169" w:rsidRDefault="00090169" w:rsidP="00090169"/>
    <w:p w:rsidR="0007283C" w:rsidRDefault="0007283C"/>
    <w:sectPr w:rsidR="0007283C" w:rsidSect="004E3AA4">
      <w:headerReference w:type="default" r:id="rId7"/>
      <w:footerReference w:type="default" r:id="rId8"/>
      <w:pgSz w:w="11906" w:h="16838"/>
      <w:pgMar w:top="709" w:right="1417" w:bottom="11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3F" w:rsidRDefault="00F2013F">
      <w:pPr>
        <w:spacing w:after="0" w:line="240" w:lineRule="auto"/>
      </w:pPr>
      <w:r>
        <w:separator/>
      </w:r>
    </w:p>
  </w:endnote>
  <w:endnote w:type="continuationSeparator" w:id="0">
    <w:p w:rsidR="00F2013F" w:rsidRDefault="00F2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lab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B6" w:rsidRPr="00AD52B6" w:rsidRDefault="00F2013F" w:rsidP="00AD52B6">
    <w:pPr>
      <w:widowControl w:val="0"/>
      <w:tabs>
        <w:tab w:val="left" w:pos="3800"/>
      </w:tabs>
      <w:autoSpaceDE w:val="0"/>
      <w:autoSpaceDN w:val="0"/>
      <w:adjustRightInd w:val="0"/>
      <w:spacing w:line="288" w:lineRule="auto"/>
      <w:ind w:right="141"/>
      <w:textAlignment w:val="center"/>
      <w:rPr>
        <w:rFonts w:ascii="Calibri" w:hAnsi="Calibri"/>
        <w:color w:val="0054A1"/>
        <w:spacing w:val="1"/>
        <w:sz w:val="12"/>
        <w:szCs w:val="12"/>
        <w:lang w:val="cs-CZ"/>
      </w:rPr>
    </w:pPr>
  </w:p>
  <w:p w:rsidR="00AD52B6" w:rsidRDefault="00F201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3F" w:rsidRDefault="00F2013F">
      <w:pPr>
        <w:spacing w:after="0" w:line="240" w:lineRule="auto"/>
      </w:pPr>
      <w:r>
        <w:separator/>
      </w:r>
    </w:p>
  </w:footnote>
  <w:footnote w:type="continuationSeparator" w:id="0">
    <w:p w:rsidR="00F2013F" w:rsidRDefault="00F2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8A" w:rsidRDefault="00090169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5441571" wp14:editId="4FF78DDB">
          <wp:simplePos x="0" y="0"/>
          <wp:positionH relativeFrom="column">
            <wp:posOffset>-11575</wp:posOffset>
          </wp:positionH>
          <wp:positionV relativeFrom="paragraph">
            <wp:posOffset>77607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278A" w:rsidRDefault="00F2013F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AD52B6" w:rsidRDefault="00F2013F" w:rsidP="00AD52B6">
    <w:pPr>
      <w:pStyle w:val="Hlavika"/>
      <w:tabs>
        <w:tab w:val="clear" w:pos="4536"/>
        <w:tab w:val="clear" w:pos="9072"/>
        <w:tab w:val="left" w:pos="23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5921"/>
    <w:multiLevelType w:val="hybridMultilevel"/>
    <w:tmpl w:val="C5E6A6E6"/>
    <w:lvl w:ilvl="0" w:tplc="B85E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69"/>
    <w:rsid w:val="0007283C"/>
    <w:rsid w:val="00090169"/>
    <w:rsid w:val="0023561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EB1D"/>
  <w15:chartTrackingRefBased/>
  <w15:docId w15:val="{A039A234-DCA4-4831-B854-A4620672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9016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HlavikaChar">
    <w:name w:val="Hlavička Char"/>
    <w:basedOn w:val="Predvolenpsmoodseku"/>
    <w:link w:val="Hlavika"/>
    <w:rsid w:val="00090169"/>
    <w:rPr>
      <w:rFonts w:ascii="Arial" w:eastAsia="Times New Roman" w:hAnsi="Arial" w:cs="Times New Roman"/>
      <w:noProof/>
      <w:szCs w:val="24"/>
    </w:rPr>
  </w:style>
  <w:style w:type="paragraph" w:styleId="Pta">
    <w:name w:val="footer"/>
    <w:basedOn w:val="Normlny"/>
    <w:link w:val="PtaChar"/>
    <w:uiPriority w:val="99"/>
    <w:unhideWhenUsed/>
    <w:rsid w:val="0009016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090169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3</cp:revision>
  <dcterms:created xsi:type="dcterms:W3CDTF">2026-04-28T16:40:00Z</dcterms:created>
  <dcterms:modified xsi:type="dcterms:W3CDTF">2026-04-28T17:07:00Z</dcterms:modified>
</cp:coreProperties>
</file>