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sz w:val="22"/>
          <w:szCs w:val="22"/>
          <w:lang w:eastAsia="cs-CZ"/>
        </w:rPr>
        <w:t xml:space="preserve">verejného 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obstarávania: </w:t>
      </w:r>
      <w:r w:rsidR="00C37FEA">
        <w:rPr>
          <w:rFonts w:asciiTheme="minorHAnsi" w:hAnsiTheme="minorHAnsi"/>
          <w:b/>
          <w:color w:val="auto"/>
          <w:sz w:val="22"/>
          <w:szCs w:val="22"/>
        </w:rPr>
        <w:t>„</w:t>
      </w:r>
      <w:r w:rsidR="00C37FEA" w:rsidRPr="007913C4">
        <w:rPr>
          <w:rFonts w:asciiTheme="minorHAnsi" w:hAnsiTheme="minorHAnsi"/>
          <w:b/>
          <w:i/>
          <w:color w:val="auto"/>
          <w:sz w:val="22"/>
          <w:szCs w:val="22"/>
        </w:rPr>
        <w:t>Rekonštrukcia strechy telocvične ZŠ M. Gorkého v Trnave</w:t>
      </w:r>
      <w:r w:rsidR="00C37FEA">
        <w:rPr>
          <w:rFonts w:asciiTheme="minorHAnsi" w:hAnsiTheme="minorHAnsi"/>
          <w:b/>
          <w:color w:val="auto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31F36" w:rsidRPr="00605161" w:rsidTr="00A31F36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1F36" w:rsidRPr="00A31F36" w:rsidRDefault="00964BA4" w:rsidP="00A31F3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Rekonštrukcia strechy telocvične – 1. pavilón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31F36" w:rsidRPr="00605161" w:rsidRDefault="00A31F36" w:rsidP="00F320BD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31F36" w:rsidRPr="00605161" w:rsidRDefault="00A31F36" w:rsidP="00F320BD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31F36" w:rsidRPr="00605161" w:rsidTr="00A31F36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1F36" w:rsidRPr="00A31F36" w:rsidRDefault="00964BA4" w:rsidP="00A31F3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Rekonštrukcia strechy telocvične – 2. pavilón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31F36" w:rsidRPr="00605161" w:rsidRDefault="00A31F36" w:rsidP="00F320BD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31F36" w:rsidRPr="00605161" w:rsidRDefault="00A31F36" w:rsidP="00F320BD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F93E8D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964BA4" w:rsidP="0053109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Rekonštrukcia strechy telocvične – bleskozvod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spolu bez DPH</w:t>
            </w:r>
            <w:bookmarkStart w:id="0" w:name="_GoBack"/>
            <w:bookmarkEnd w:id="0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605161" w:rsidP="00531097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1125A"/>
    <w:rsid w:val="001252EC"/>
    <w:rsid w:val="00141889"/>
    <w:rsid w:val="00226617"/>
    <w:rsid w:val="0028680F"/>
    <w:rsid w:val="00286E43"/>
    <w:rsid w:val="003755E5"/>
    <w:rsid w:val="00411717"/>
    <w:rsid w:val="00434CD5"/>
    <w:rsid w:val="00493019"/>
    <w:rsid w:val="00531097"/>
    <w:rsid w:val="0055785D"/>
    <w:rsid w:val="005860B0"/>
    <w:rsid w:val="005F0212"/>
    <w:rsid w:val="00601686"/>
    <w:rsid w:val="00605161"/>
    <w:rsid w:val="00643076"/>
    <w:rsid w:val="006A5B3F"/>
    <w:rsid w:val="006F2EC6"/>
    <w:rsid w:val="00772D17"/>
    <w:rsid w:val="0078689E"/>
    <w:rsid w:val="007874AF"/>
    <w:rsid w:val="007913C4"/>
    <w:rsid w:val="007D60FD"/>
    <w:rsid w:val="00814104"/>
    <w:rsid w:val="00853544"/>
    <w:rsid w:val="008A71E7"/>
    <w:rsid w:val="008C0981"/>
    <w:rsid w:val="00913B8B"/>
    <w:rsid w:val="009416E2"/>
    <w:rsid w:val="00964BA4"/>
    <w:rsid w:val="009B3B83"/>
    <w:rsid w:val="00A31F36"/>
    <w:rsid w:val="00A802BB"/>
    <w:rsid w:val="00AB308F"/>
    <w:rsid w:val="00B634D1"/>
    <w:rsid w:val="00C37FEA"/>
    <w:rsid w:val="00C46681"/>
    <w:rsid w:val="00C60D35"/>
    <w:rsid w:val="00CF1E52"/>
    <w:rsid w:val="00D01147"/>
    <w:rsid w:val="00F023E4"/>
    <w:rsid w:val="00F320BD"/>
    <w:rsid w:val="00F633D0"/>
    <w:rsid w:val="00F93E8D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3</cp:revision>
  <cp:lastPrinted>2017-03-02T07:46:00Z</cp:lastPrinted>
  <dcterms:created xsi:type="dcterms:W3CDTF">2018-07-02T11:54:00Z</dcterms:created>
  <dcterms:modified xsi:type="dcterms:W3CDTF">2018-07-02T11:54:00Z</dcterms:modified>
</cp:coreProperties>
</file>