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C038" w14:textId="77777777" w:rsidR="007A49B7" w:rsidRPr="007431CF" w:rsidRDefault="005F002D" w:rsidP="00545653">
      <w:r w:rsidRPr="007431CF">
        <w:t xml:space="preserve"> </w:t>
      </w:r>
    </w:p>
    <w:p w14:paraId="3820EFCC" w14:textId="76C31129" w:rsidR="007A49B7" w:rsidRPr="00043153" w:rsidRDefault="005F002D" w:rsidP="00545653">
      <w:pPr>
        <w:jc w:val="center"/>
        <w:rPr>
          <w:b/>
        </w:rPr>
      </w:pPr>
      <w:r w:rsidRPr="00043153">
        <w:rPr>
          <w:b/>
        </w:rPr>
        <w:t>OPIS PREDMETU ZÁKAZKY</w:t>
      </w:r>
    </w:p>
    <w:p w14:paraId="324ECADD" w14:textId="77777777" w:rsidR="00545653" w:rsidRDefault="005F002D" w:rsidP="00545653">
      <w:r w:rsidRPr="007431CF">
        <w:t xml:space="preserve"> </w:t>
      </w:r>
    </w:p>
    <w:p w14:paraId="6914AAB5" w14:textId="0714761C" w:rsid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</w:pPr>
      <w:r w:rsidRPr="00545653">
        <w:rPr>
          <w:b/>
        </w:rPr>
        <w:t>Názov predmetu zákazky:</w:t>
      </w:r>
    </w:p>
    <w:p w14:paraId="0647353A" w14:textId="24377FA3" w:rsidR="00EC19B7" w:rsidRPr="007431CF" w:rsidRDefault="005F002D" w:rsidP="00043153">
      <w:pPr>
        <w:spacing w:before="120" w:after="60" w:line="250" w:lineRule="auto"/>
        <w:ind w:left="368" w:hanging="11"/>
      </w:pPr>
      <w:r w:rsidRPr="008D1BC0">
        <w:t xml:space="preserve">Servis kancelárskej techniky </w:t>
      </w:r>
      <w:r w:rsidR="00EC19B7" w:rsidRPr="008D1BC0">
        <w:t>a technické posudky</w:t>
      </w:r>
    </w:p>
    <w:p w14:paraId="10C70738" w14:textId="3041097F" w:rsidR="00545653" w:rsidRDefault="005F002D" w:rsidP="00043153">
      <w:pPr>
        <w:spacing w:before="120" w:after="60" w:line="250" w:lineRule="auto"/>
        <w:ind w:left="368" w:hanging="11"/>
      </w:pPr>
      <w:r w:rsidRPr="007431CF">
        <w:t xml:space="preserve">Predmetom zákazky </w:t>
      </w:r>
      <w:r w:rsidR="00EC19B7" w:rsidRPr="007431CF">
        <w:t>je servis a údržba kancelárskej techniky rôznych typov a značiek a technické posudky k vyradeniu predmetnej  kancelárskej techniky pre policajné útvary, hasičské útvary, okresné úrady a štátne ar</w:t>
      </w:r>
      <w:r w:rsidR="008D1BC0">
        <w:t xml:space="preserve">chívy v rámci </w:t>
      </w:r>
      <w:r w:rsidR="006E3F40">
        <w:t>pôsobnosti C</w:t>
      </w:r>
      <w:r w:rsidR="00EC248C">
        <w:t>P Žilina</w:t>
      </w:r>
      <w:r w:rsidR="008D1BC0">
        <w:t>.</w:t>
      </w:r>
    </w:p>
    <w:p w14:paraId="378959AA" w14:textId="77777777" w:rsidR="00545653" w:rsidRDefault="00545653" w:rsidP="00545653"/>
    <w:p w14:paraId="641A4110" w14:textId="7E21F901" w:rsidR="00486A67" w:rsidRPr="00545653" w:rsidRDefault="00486A67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  <w:color w:val="auto"/>
        </w:rPr>
        <w:t>Druh zákazky:</w:t>
      </w:r>
    </w:p>
    <w:p w14:paraId="5E3EFEBE" w14:textId="77777777" w:rsidR="00486A67" w:rsidRDefault="00486A67" w:rsidP="00545653">
      <w:pPr>
        <w:spacing w:before="120" w:after="60" w:line="250" w:lineRule="auto"/>
        <w:ind w:left="368" w:hanging="11"/>
      </w:pPr>
      <w:r w:rsidRPr="007431CF">
        <w:t xml:space="preserve">Služba </w:t>
      </w:r>
    </w:p>
    <w:p w14:paraId="76800FBF" w14:textId="77777777" w:rsidR="008D1BC0" w:rsidRPr="007431CF" w:rsidRDefault="008D1BC0" w:rsidP="00545653"/>
    <w:p w14:paraId="20D64B40" w14:textId="72636F46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Hlavný kód CPV: </w:t>
      </w:r>
    </w:p>
    <w:p w14:paraId="58118F1F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50310000-1 Údržba a opravy kancelárskych strojov </w:t>
      </w:r>
    </w:p>
    <w:p w14:paraId="34AC6CEF" w14:textId="77777777" w:rsidR="007A49B7" w:rsidRPr="007431CF" w:rsidRDefault="005F002D" w:rsidP="00545653">
      <w:r w:rsidRPr="007431CF">
        <w:t xml:space="preserve"> </w:t>
      </w:r>
    </w:p>
    <w:p w14:paraId="55DBCA0A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Rozdelenie predmetu zákazky na časti: </w:t>
      </w:r>
    </w:p>
    <w:p w14:paraId="6BE2CAD4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Požaduje sa predloženie ponuky na celý predmet zákazky, predmet zákazky nie je rozdelený na časti. </w:t>
      </w:r>
    </w:p>
    <w:p w14:paraId="768C281D" w14:textId="77777777" w:rsidR="006967F4" w:rsidRPr="007431CF" w:rsidRDefault="006967F4" w:rsidP="00545653"/>
    <w:p w14:paraId="79EBDF89" w14:textId="77777777" w:rsidR="006967F4" w:rsidRPr="00545653" w:rsidRDefault="006967F4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Predpokladaná hodnota zákazky</w:t>
      </w:r>
    </w:p>
    <w:p w14:paraId="68EB8679" w14:textId="77777777" w:rsidR="006967F4" w:rsidRPr="007431CF" w:rsidRDefault="006967F4" w:rsidP="00545653">
      <w:pPr>
        <w:spacing w:before="120" w:after="60" w:line="250" w:lineRule="auto"/>
        <w:ind w:left="368" w:hanging="11"/>
      </w:pPr>
      <w:r w:rsidRPr="007431CF">
        <w:t>1 000 € bez DPH</w:t>
      </w:r>
    </w:p>
    <w:p w14:paraId="2E92CBF7" w14:textId="77777777" w:rsidR="007A49B7" w:rsidRPr="007431CF" w:rsidRDefault="005F002D" w:rsidP="00545653">
      <w:r w:rsidRPr="007431CF">
        <w:t xml:space="preserve"> </w:t>
      </w:r>
    </w:p>
    <w:p w14:paraId="50A78DCF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Termín splnenia zákazky:  </w:t>
      </w:r>
    </w:p>
    <w:p w14:paraId="46F81830" w14:textId="01B2B969" w:rsidR="007A49B7" w:rsidRPr="007431CF" w:rsidRDefault="005F002D" w:rsidP="00545653">
      <w:r w:rsidRPr="007431CF">
        <w:t xml:space="preserve">Plnenie zákazky bude </w:t>
      </w:r>
      <w:r w:rsidR="00EC19B7" w:rsidRPr="007431CF">
        <w:t>do vyčerpania finančných prostriedkov</w:t>
      </w:r>
      <w:r w:rsidR="00EC248C">
        <w:t xml:space="preserve">, najneskôr </w:t>
      </w:r>
      <w:r w:rsidRPr="007431CF">
        <w:t xml:space="preserve">do </w:t>
      </w:r>
      <w:r w:rsidR="00EC19B7" w:rsidRPr="007431CF">
        <w:t>31.12.20</w:t>
      </w:r>
      <w:r w:rsidRPr="007431CF">
        <w:t>2</w:t>
      </w:r>
      <w:r w:rsidR="00A92C68">
        <w:t>6</w:t>
      </w:r>
      <w:r w:rsidRPr="007431CF">
        <w:t xml:space="preserve">. </w:t>
      </w:r>
    </w:p>
    <w:p w14:paraId="36C4C90C" w14:textId="77777777" w:rsidR="007A49B7" w:rsidRPr="007431CF" w:rsidRDefault="005F002D" w:rsidP="00545653">
      <w:r w:rsidRPr="007431CF">
        <w:t xml:space="preserve"> </w:t>
      </w:r>
    </w:p>
    <w:p w14:paraId="3661A282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Hlavné miesto poskytovania služieb:  </w:t>
      </w:r>
    </w:p>
    <w:p w14:paraId="18F10189" w14:textId="4120A71A" w:rsidR="007A49B7" w:rsidRPr="007431CF" w:rsidRDefault="005F002D" w:rsidP="00EB4C38">
      <w:pPr>
        <w:spacing w:before="120" w:after="60" w:line="250" w:lineRule="auto"/>
        <w:ind w:left="368" w:hanging="11"/>
      </w:pPr>
      <w:r w:rsidRPr="007431CF">
        <w:t xml:space="preserve">Ministerstvo vnútra Slovenskej republiky, Centrum podpory </w:t>
      </w:r>
      <w:r w:rsidR="00EC19B7" w:rsidRPr="007431CF">
        <w:t>Žilina, Hollého 7, 010 01  Žilina</w:t>
      </w:r>
      <w:r w:rsidRPr="007431CF">
        <w:t xml:space="preserve"> </w:t>
      </w:r>
    </w:p>
    <w:p w14:paraId="70D49612" w14:textId="77777777" w:rsidR="00EC19B7" w:rsidRPr="007431CF" w:rsidRDefault="00EC19B7" w:rsidP="00545653"/>
    <w:p w14:paraId="268E1E50" w14:textId="77777777" w:rsidR="007A49B7" w:rsidRPr="00545653" w:rsidRDefault="00CA3693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>O</w:t>
      </w:r>
      <w:r w:rsidR="005F002D" w:rsidRPr="00545653">
        <w:rPr>
          <w:b/>
        </w:rPr>
        <w:t xml:space="preserve">pis predmetu zákazky: </w:t>
      </w:r>
    </w:p>
    <w:p w14:paraId="319036D2" w14:textId="437755EA" w:rsidR="007A49B7" w:rsidRDefault="005F002D" w:rsidP="00EB4C38">
      <w:pPr>
        <w:spacing w:before="120" w:after="60" w:line="250" w:lineRule="auto"/>
        <w:ind w:left="368" w:hanging="11"/>
      </w:pPr>
      <w:r w:rsidRPr="007431CF">
        <w:t xml:space="preserve">Predmetom zákazky je </w:t>
      </w:r>
      <w:r w:rsidR="006967F4" w:rsidRPr="007431CF">
        <w:t xml:space="preserve">oprava a </w:t>
      </w:r>
      <w:r w:rsidRPr="007431CF">
        <w:t>pozáručný servis kancelárskej techniky</w:t>
      </w:r>
      <w:r w:rsidR="00EC248C">
        <w:t>(</w:t>
      </w:r>
      <w:proofErr w:type="spellStart"/>
      <w:r w:rsidR="00EC248C">
        <w:t>skartovacie</w:t>
      </w:r>
      <w:proofErr w:type="spellEnd"/>
      <w:r w:rsidR="00EC248C">
        <w:t xml:space="preserve"> stroje, písacie stroje, </w:t>
      </w:r>
      <w:proofErr w:type="spellStart"/>
      <w:r w:rsidR="00EC248C">
        <w:t>laminovacie</w:t>
      </w:r>
      <w:proofErr w:type="spellEnd"/>
      <w:r w:rsidR="00EC248C">
        <w:t xml:space="preserve"> stroje, </w:t>
      </w:r>
      <w:r w:rsidR="00111D7B">
        <w:t>o</w:t>
      </w:r>
      <w:r w:rsidR="00EC248C">
        <w:t>značovacie stroje, elektronické diáre, viazacie stroje, váhy na listy a pod.</w:t>
      </w:r>
      <w:r w:rsidRPr="007431CF">
        <w:t xml:space="preserve">. </w:t>
      </w:r>
      <w:r w:rsidR="00EC248C">
        <w:t>Opravy a pozáručný servis kancelárskej techniky</w:t>
      </w:r>
      <w:r w:rsidRPr="007431CF">
        <w:t xml:space="preserve"> </w:t>
      </w:r>
      <w:r w:rsidR="00EC19B7" w:rsidRPr="007431CF">
        <w:t xml:space="preserve">spočíva </w:t>
      </w:r>
      <w:r w:rsidR="006E3F40">
        <w:t xml:space="preserve">vo vykonaní prehliadky zariadení, </w:t>
      </w:r>
      <w:r w:rsidR="00EC19B7" w:rsidRPr="007431CF">
        <w:t xml:space="preserve">v zabezpečení </w:t>
      </w:r>
      <w:r w:rsidRPr="007431CF">
        <w:t>riadneho a bezproblémového chodu strojov, výmen</w:t>
      </w:r>
      <w:r w:rsidR="00043153">
        <w:t xml:space="preserve">y </w:t>
      </w:r>
      <w:r w:rsidRPr="007431CF">
        <w:t>poškodených a nefunkčných komponentov zariaden</w:t>
      </w:r>
      <w:r w:rsidR="00726128" w:rsidRPr="007431CF">
        <w:t>ia</w:t>
      </w:r>
      <w:r w:rsidR="00015A92" w:rsidRPr="007431CF">
        <w:t xml:space="preserve"> </w:t>
      </w:r>
      <w:r w:rsidRPr="007431CF">
        <w:t>a v prípade opotrebovanost</w:t>
      </w:r>
      <w:r w:rsidR="00726128" w:rsidRPr="007431CF">
        <w:t>i</w:t>
      </w:r>
      <w:r w:rsidRPr="007431CF">
        <w:t xml:space="preserve"> a nerentabilnosti opravy zariadenia vystavenie písomného potvrdeni</w:t>
      </w:r>
      <w:r w:rsidR="00726128" w:rsidRPr="007431CF">
        <w:t>a o</w:t>
      </w:r>
      <w:r w:rsidR="00FD3426" w:rsidRPr="007431CF">
        <w:t> uvedenej skutočnosti</w:t>
      </w:r>
      <w:r w:rsidR="00EC248C">
        <w:t xml:space="preserve"> - protokol o nerentabilnosti opravy</w:t>
      </w:r>
      <w:r w:rsidRPr="007431CF">
        <w:t>.</w:t>
      </w:r>
      <w:r w:rsidR="00EC248C">
        <w:t xml:space="preserve"> </w:t>
      </w:r>
      <w:r w:rsidRPr="007431CF">
        <w:t xml:space="preserve">  </w:t>
      </w:r>
    </w:p>
    <w:p w14:paraId="3B83E73F" w14:textId="28289E2A" w:rsidR="006967F4" w:rsidRDefault="00F35072" w:rsidP="00EB4C38">
      <w:pPr>
        <w:spacing w:before="120" w:after="60" w:line="250" w:lineRule="auto"/>
        <w:ind w:left="368" w:hanging="11"/>
      </w:pPr>
      <w:r w:rsidRPr="007431CF">
        <w:t>Do cen</w:t>
      </w:r>
      <w:r w:rsidR="00A02C12">
        <w:t>y</w:t>
      </w:r>
      <w:r w:rsidRPr="007431CF">
        <w:t xml:space="preserve"> </w:t>
      </w:r>
      <w:r w:rsidR="00A02C12">
        <w:t xml:space="preserve">hodinovej sadzby servisného výkonu </w:t>
      </w:r>
      <w:r w:rsidRPr="007431CF">
        <w:t xml:space="preserve">budú zahrnuté všetky </w:t>
      </w:r>
      <w:r w:rsidR="005F002D" w:rsidRPr="007431CF">
        <w:t>náklady spojené s</w:t>
      </w:r>
      <w:r w:rsidRPr="007431CF">
        <w:t> plnením zákazky vrátane dopravy</w:t>
      </w:r>
      <w:r w:rsidR="00015A92" w:rsidRPr="007431CF">
        <w:t>.</w:t>
      </w:r>
      <w:r w:rsidR="00CA3693" w:rsidRPr="007431CF">
        <w:t xml:space="preserve"> </w:t>
      </w:r>
    </w:p>
    <w:p w14:paraId="4E4B2949" w14:textId="77777777" w:rsidR="00CA3693" w:rsidRPr="007431CF" w:rsidRDefault="00CA3693" w:rsidP="00545653"/>
    <w:p w14:paraId="347BC7B6" w14:textId="7BBB6380" w:rsidR="00486A67" w:rsidRPr="00545653" w:rsidRDefault="00486A67" w:rsidP="00EB4C38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Kritérium hodnotenia zákazky</w:t>
      </w:r>
      <w:r w:rsidR="008D1BC0" w:rsidRPr="00545653">
        <w:rPr>
          <w:b/>
          <w:color w:val="auto"/>
        </w:rPr>
        <w:t>:</w:t>
      </w:r>
    </w:p>
    <w:p w14:paraId="0BA96411" w14:textId="77777777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>Najnižšia cena za predmet zákazky</w:t>
      </w:r>
    </w:p>
    <w:p w14:paraId="7C709692" w14:textId="77777777" w:rsidR="007431CF" w:rsidRPr="007431CF" w:rsidRDefault="007431CF" w:rsidP="00545653"/>
    <w:p w14:paraId="3C52DB4C" w14:textId="66BED8D7" w:rsidR="00043153" w:rsidRDefault="00EB4C38" w:rsidP="000431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>
        <w:rPr>
          <w:b/>
          <w:color w:val="auto"/>
        </w:rPr>
        <w:t xml:space="preserve">Podmienky </w:t>
      </w:r>
      <w:r w:rsidR="007431CF" w:rsidRPr="00545653">
        <w:rPr>
          <w:b/>
          <w:color w:val="auto"/>
        </w:rPr>
        <w:t>účasti</w:t>
      </w:r>
      <w:r w:rsidR="008D1BC0" w:rsidRPr="00545653">
        <w:rPr>
          <w:b/>
          <w:color w:val="auto"/>
        </w:rPr>
        <w:t>:</w:t>
      </w:r>
    </w:p>
    <w:p w14:paraId="4291AF09" w14:textId="77777777" w:rsidR="00043153" w:rsidRPr="00043153" w:rsidRDefault="00043153" w:rsidP="00043153">
      <w:pPr>
        <w:pStyle w:val="Odsekzoznamu"/>
        <w:spacing w:line="250" w:lineRule="auto"/>
        <w:ind w:left="357" w:firstLine="0"/>
        <w:rPr>
          <w:b/>
          <w:color w:val="auto"/>
        </w:rPr>
      </w:pPr>
    </w:p>
    <w:p w14:paraId="608DE7CE" w14:textId="772DD88A" w:rsidR="007431CF" w:rsidRPr="00EB4C38" w:rsidRDefault="00EB4C38" w:rsidP="006D1FBA">
      <w:pPr>
        <w:pStyle w:val="Odsekzoznamu"/>
        <w:numPr>
          <w:ilvl w:val="0"/>
          <w:numId w:val="25"/>
        </w:numPr>
        <w:spacing w:before="120" w:after="60" w:line="250" w:lineRule="auto"/>
        <w:ind w:left="714" w:hanging="357"/>
      </w:pPr>
      <w:r>
        <w:t>Cenová ponuka uchádzača</w:t>
      </w:r>
    </w:p>
    <w:p w14:paraId="7AECBB2A" w14:textId="77777777" w:rsidR="00A92C68" w:rsidRDefault="00A92C68" w:rsidP="00A92C68">
      <w:pPr>
        <w:pStyle w:val="Odsekzoznamu"/>
        <w:ind w:left="644" w:firstLine="0"/>
        <w:rPr>
          <w:b/>
          <w:color w:val="auto"/>
        </w:rPr>
      </w:pPr>
    </w:p>
    <w:p w14:paraId="1A22B5CB" w14:textId="77777777" w:rsidR="00A92C68" w:rsidRDefault="00A92C68" w:rsidP="00A92C68">
      <w:pPr>
        <w:pStyle w:val="Odsekzoznamu"/>
        <w:ind w:left="644" w:firstLine="0"/>
        <w:rPr>
          <w:b/>
          <w:color w:val="auto"/>
        </w:rPr>
      </w:pPr>
    </w:p>
    <w:p w14:paraId="1276C2A5" w14:textId="77777777" w:rsidR="00A92C68" w:rsidRDefault="00A92C68" w:rsidP="00A92C68">
      <w:pPr>
        <w:pStyle w:val="Odsekzoznamu"/>
        <w:ind w:left="644" w:firstLine="0"/>
        <w:rPr>
          <w:b/>
          <w:color w:val="auto"/>
        </w:rPr>
      </w:pPr>
    </w:p>
    <w:p w14:paraId="73DF7D10" w14:textId="77777777" w:rsidR="00A92C68" w:rsidRDefault="00A92C68" w:rsidP="00A92C68">
      <w:pPr>
        <w:pStyle w:val="Odsekzoznamu"/>
        <w:ind w:left="644" w:firstLine="0"/>
        <w:rPr>
          <w:b/>
          <w:color w:val="auto"/>
        </w:rPr>
      </w:pPr>
    </w:p>
    <w:p w14:paraId="4EBA68AF" w14:textId="407F9E67" w:rsidR="00486A67" w:rsidRPr="006D1FBA" w:rsidRDefault="00486A67" w:rsidP="006D1FBA">
      <w:pPr>
        <w:pStyle w:val="Odsekzoznamu"/>
        <w:numPr>
          <w:ilvl w:val="0"/>
          <w:numId w:val="16"/>
        </w:numPr>
        <w:rPr>
          <w:b/>
          <w:color w:val="auto"/>
        </w:rPr>
      </w:pPr>
      <w:r w:rsidRPr="006D1FBA">
        <w:rPr>
          <w:b/>
          <w:color w:val="auto"/>
        </w:rPr>
        <w:lastRenderedPageBreak/>
        <w:t>P</w:t>
      </w:r>
      <w:r w:rsidR="00EB4C38" w:rsidRPr="006D1FBA">
        <w:rPr>
          <w:b/>
          <w:color w:val="auto"/>
        </w:rPr>
        <w:t>odmienky týkajúce sa zmluvy</w:t>
      </w:r>
    </w:p>
    <w:p w14:paraId="4B3BCF14" w14:textId="6BB4FB85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Výsledkom verejného obstarávania budú objednávky na dodanie požadovaného množstva predmetu zákazky. Servis a oprava sa bude vykonávať na základe vystavenej čiastkovej objednávky. </w:t>
      </w:r>
    </w:p>
    <w:p w14:paraId="74138203" w14:textId="031F3AD9" w:rsidR="00486A67" w:rsidRPr="007431CF" w:rsidRDefault="00043153" w:rsidP="00EB4C38">
      <w:pPr>
        <w:spacing w:before="120" w:after="60" w:line="250" w:lineRule="auto"/>
        <w:ind w:left="368" w:hanging="11"/>
      </w:pPr>
      <w:r>
        <w:t xml:space="preserve">Cena dodaných </w:t>
      </w:r>
      <w:r w:rsidR="00486A67" w:rsidRPr="007431CF">
        <w:t xml:space="preserve">služieb bude fakturovaná v súlade s cenami uvedenými v predloženej cenovej ponuke a to počas celého obdobia trvania zákazky. Cena bude počas trvania zákazky pevná, nemenná a musí byť uvedená </w:t>
      </w:r>
      <w:r w:rsidR="008A2A35">
        <w:t>s</w:t>
      </w:r>
      <w:r w:rsidR="00486A67" w:rsidRPr="007431CF">
        <w:t xml:space="preserve"> DPH i bez DPH. Ak uchádzač nie je platcom DPH, upozorní </w:t>
      </w:r>
      <w:r w:rsidR="008A2A35">
        <w:t xml:space="preserve">obstarávateľa </w:t>
      </w:r>
      <w:r w:rsidR="00486A67" w:rsidRPr="007431CF">
        <w:t>na túto skutočnosť v</w:t>
      </w:r>
      <w:r w:rsidR="008A2A35">
        <w:t xml:space="preserve"> cenovej </w:t>
      </w:r>
      <w:r w:rsidR="00486A67" w:rsidRPr="007431CF">
        <w:t xml:space="preserve">ponuke. </w:t>
      </w:r>
    </w:p>
    <w:p w14:paraId="76CAE2D1" w14:textId="1C9629F0" w:rsidR="00486A67" w:rsidRPr="007431CF" w:rsidRDefault="00486A67" w:rsidP="00EB4C38">
      <w:r w:rsidRPr="007431CF">
        <w:t xml:space="preserve">Preddavok ani zálohová platba sa neposkytuje. </w:t>
      </w:r>
    </w:p>
    <w:p w14:paraId="39C22838" w14:textId="47D391B0" w:rsidR="006967F4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Úhrada za predmet zákazky bude realizovaná formou bezhotovostného platobného styku prostredníctvom finančného úradu verejného obstarávateľa po dodaní predmetu obstarávania na základe objednávky. </w:t>
      </w:r>
    </w:p>
    <w:sectPr w:rsidR="006967F4" w:rsidRPr="007431CF">
      <w:headerReference w:type="default" r:id="rId8"/>
      <w:pgSz w:w="11906" w:h="16838"/>
      <w:pgMar w:top="1176" w:right="1270" w:bottom="68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957A" w14:textId="77777777" w:rsidR="002B4272" w:rsidRDefault="002B4272" w:rsidP="00EC248C">
      <w:pPr>
        <w:spacing w:after="0" w:line="240" w:lineRule="auto"/>
      </w:pPr>
      <w:r>
        <w:separator/>
      </w:r>
    </w:p>
  </w:endnote>
  <w:endnote w:type="continuationSeparator" w:id="0">
    <w:p w14:paraId="377C9C4F" w14:textId="77777777" w:rsidR="002B4272" w:rsidRDefault="002B4272" w:rsidP="00E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0958" w14:textId="77777777" w:rsidR="002B4272" w:rsidRDefault="002B4272" w:rsidP="00EC248C">
      <w:pPr>
        <w:spacing w:after="0" w:line="240" w:lineRule="auto"/>
      </w:pPr>
      <w:r>
        <w:separator/>
      </w:r>
    </w:p>
  </w:footnote>
  <w:footnote w:type="continuationSeparator" w:id="0">
    <w:p w14:paraId="4DE7C223" w14:textId="77777777" w:rsidR="002B4272" w:rsidRDefault="002B4272" w:rsidP="00EC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8489" w14:textId="137B8800" w:rsidR="00EC248C" w:rsidRDefault="00EC248C" w:rsidP="00EC248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>Príloha č.1  k č. p.: CPZA-OMTZ-202</w:t>
    </w:r>
    <w:r w:rsidR="00A92C68">
      <w:rPr>
        <w:rFonts w:ascii="Times New Roman" w:hAnsi="Times New Roman"/>
      </w:rPr>
      <w:t>6</w:t>
    </w:r>
    <w:r>
      <w:rPr>
        <w:rFonts w:ascii="Times New Roman" w:hAnsi="Times New Roman"/>
      </w:rPr>
      <w:t>/00</w:t>
    </w:r>
    <w:r w:rsidR="00A92C68">
      <w:rPr>
        <w:rFonts w:ascii="Times New Roman" w:hAnsi="Times New Roman"/>
      </w:rPr>
      <w:t>1117</w:t>
    </w:r>
    <w:r>
      <w:rPr>
        <w:rFonts w:ascii="Times New Roman" w:hAnsi="Times New Roman"/>
      </w:rPr>
      <w:t>-003</w:t>
    </w:r>
  </w:p>
  <w:p w14:paraId="75078FFA" w14:textId="77777777" w:rsidR="00EC248C" w:rsidRDefault="00EC24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1EF"/>
    <w:multiLevelType w:val="hybridMultilevel"/>
    <w:tmpl w:val="4874F7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F14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C7A68"/>
    <w:multiLevelType w:val="hybridMultilevel"/>
    <w:tmpl w:val="77407184"/>
    <w:lvl w:ilvl="0" w:tplc="4E462E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A17B6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AA98A">
      <w:start w:val="1"/>
      <w:numFmt w:val="bullet"/>
      <w:lvlRestart w:val="0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A5C7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46D9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209D2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057C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E12E0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408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71B08"/>
    <w:multiLevelType w:val="multilevel"/>
    <w:tmpl w:val="D48CA7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95688"/>
    <w:multiLevelType w:val="hybridMultilevel"/>
    <w:tmpl w:val="D48CA7FE"/>
    <w:lvl w:ilvl="0" w:tplc="54362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50440"/>
    <w:multiLevelType w:val="hybridMultilevel"/>
    <w:tmpl w:val="5EF66FE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D1C42"/>
    <w:multiLevelType w:val="hybridMultilevel"/>
    <w:tmpl w:val="FFB0C838"/>
    <w:lvl w:ilvl="0" w:tplc="865CF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834"/>
    <w:multiLevelType w:val="hybridMultilevel"/>
    <w:tmpl w:val="95A8B728"/>
    <w:lvl w:ilvl="0" w:tplc="041B0017">
      <w:start w:val="1"/>
      <w:numFmt w:val="lowerLetter"/>
      <w:lvlText w:val="%1)"/>
      <w:lvlJc w:val="left"/>
      <w:pPr>
        <w:ind w:left="1074" w:hanging="360"/>
      </w:p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3DD27AD"/>
    <w:multiLevelType w:val="hybridMultilevel"/>
    <w:tmpl w:val="A9A4A2D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14"/>
    <w:multiLevelType w:val="hybridMultilevel"/>
    <w:tmpl w:val="54BC30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20923"/>
    <w:multiLevelType w:val="hybridMultilevel"/>
    <w:tmpl w:val="5CDA7776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2606E9A"/>
    <w:multiLevelType w:val="hybridMultilevel"/>
    <w:tmpl w:val="ABC667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93D32"/>
    <w:multiLevelType w:val="hybridMultilevel"/>
    <w:tmpl w:val="035A0028"/>
    <w:lvl w:ilvl="0" w:tplc="04A8F53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E25E79"/>
    <w:multiLevelType w:val="hybridMultilevel"/>
    <w:tmpl w:val="9766B828"/>
    <w:lvl w:ilvl="0" w:tplc="DE4CAE3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F65BBF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6674B0"/>
    <w:multiLevelType w:val="hybridMultilevel"/>
    <w:tmpl w:val="B1602A52"/>
    <w:lvl w:ilvl="0" w:tplc="240C5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C1837"/>
    <w:multiLevelType w:val="hybridMultilevel"/>
    <w:tmpl w:val="5DCE1A1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D912280"/>
    <w:multiLevelType w:val="hybridMultilevel"/>
    <w:tmpl w:val="5F745C58"/>
    <w:lvl w:ilvl="0" w:tplc="DE4CAE3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AA675B"/>
    <w:multiLevelType w:val="hybridMultilevel"/>
    <w:tmpl w:val="DBB2F0EA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2660F65"/>
    <w:multiLevelType w:val="hybridMultilevel"/>
    <w:tmpl w:val="F95255D0"/>
    <w:lvl w:ilvl="0" w:tplc="543628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3A856BC"/>
    <w:multiLevelType w:val="multilevel"/>
    <w:tmpl w:val="A4B4261A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5A7F4C"/>
    <w:multiLevelType w:val="hybridMultilevel"/>
    <w:tmpl w:val="50CAD358"/>
    <w:lvl w:ilvl="0" w:tplc="354C08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A44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660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06A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0C3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418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6B8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62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0E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14740E"/>
    <w:multiLevelType w:val="hybridMultilevel"/>
    <w:tmpl w:val="2D28C8C8"/>
    <w:lvl w:ilvl="0" w:tplc="354C086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8049045">
    <w:abstractNumId w:val="23"/>
  </w:num>
  <w:num w:numId="2" w16cid:durableId="1572693441">
    <w:abstractNumId w:val="3"/>
  </w:num>
  <w:num w:numId="3" w16cid:durableId="556670004">
    <w:abstractNumId w:val="2"/>
  </w:num>
  <w:num w:numId="4" w16cid:durableId="1723871528">
    <w:abstractNumId w:val="16"/>
  </w:num>
  <w:num w:numId="5" w16cid:durableId="97802483">
    <w:abstractNumId w:val="14"/>
  </w:num>
  <w:num w:numId="6" w16cid:durableId="1863322414">
    <w:abstractNumId w:val="1"/>
  </w:num>
  <w:num w:numId="7" w16cid:durableId="1818258424">
    <w:abstractNumId w:val="11"/>
  </w:num>
  <w:num w:numId="8" w16cid:durableId="1873155560">
    <w:abstractNumId w:val="19"/>
  </w:num>
  <w:num w:numId="9" w16cid:durableId="677661146">
    <w:abstractNumId w:val="22"/>
  </w:num>
  <w:num w:numId="10" w16cid:durableId="1945918330">
    <w:abstractNumId w:val="17"/>
  </w:num>
  <w:num w:numId="11" w16cid:durableId="928122325">
    <w:abstractNumId w:val="9"/>
  </w:num>
  <w:num w:numId="12" w16cid:durableId="1240552734">
    <w:abstractNumId w:val="15"/>
  </w:num>
  <w:num w:numId="13" w16cid:durableId="754858704">
    <w:abstractNumId w:val="24"/>
  </w:num>
  <w:num w:numId="14" w16cid:durableId="1043485975">
    <w:abstractNumId w:val="7"/>
  </w:num>
  <w:num w:numId="15" w16cid:durableId="1169758078">
    <w:abstractNumId w:val="21"/>
  </w:num>
  <w:num w:numId="16" w16cid:durableId="236399246">
    <w:abstractNumId w:val="5"/>
  </w:num>
  <w:num w:numId="17" w16cid:durableId="909194139">
    <w:abstractNumId w:val="4"/>
  </w:num>
  <w:num w:numId="18" w16cid:durableId="160631473">
    <w:abstractNumId w:val="20"/>
  </w:num>
  <w:num w:numId="19" w16cid:durableId="961158601">
    <w:abstractNumId w:val="13"/>
  </w:num>
  <w:num w:numId="20" w16cid:durableId="992951974">
    <w:abstractNumId w:val="8"/>
  </w:num>
  <w:num w:numId="21" w16cid:durableId="1622691847">
    <w:abstractNumId w:val="6"/>
  </w:num>
  <w:num w:numId="22" w16cid:durableId="1429307351">
    <w:abstractNumId w:val="10"/>
  </w:num>
  <w:num w:numId="23" w16cid:durableId="609698767">
    <w:abstractNumId w:val="12"/>
  </w:num>
  <w:num w:numId="24" w16cid:durableId="1147284508">
    <w:abstractNumId w:val="0"/>
  </w:num>
  <w:num w:numId="25" w16cid:durableId="7356639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B7"/>
    <w:rsid w:val="00015A92"/>
    <w:rsid w:val="00043153"/>
    <w:rsid w:val="00111D7B"/>
    <w:rsid w:val="001D4568"/>
    <w:rsid w:val="002B4272"/>
    <w:rsid w:val="003F0521"/>
    <w:rsid w:val="00456F88"/>
    <w:rsid w:val="00486A67"/>
    <w:rsid w:val="00545653"/>
    <w:rsid w:val="005F002D"/>
    <w:rsid w:val="006967F4"/>
    <w:rsid w:val="006D1FBA"/>
    <w:rsid w:val="006E3F40"/>
    <w:rsid w:val="00726128"/>
    <w:rsid w:val="007431CF"/>
    <w:rsid w:val="007A49B7"/>
    <w:rsid w:val="00805BB0"/>
    <w:rsid w:val="008A2A35"/>
    <w:rsid w:val="008D1BC0"/>
    <w:rsid w:val="00A02C12"/>
    <w:rsid w:val="00A24C32"/>
    <w:rsid w:val="00A92C68"/>
    <w:rsid w:val="00CA3693"/>
    <w:rsid w:val="00E437CE"/>
    <w:rsid w:val="00E81CB8"/>
    <w:rsid w:val="00EB4C38"/>
    <w:rsid w:val="00EC19B7"/>
    <w:rsid w:val="00EC248C"/>
    <w:rsid w:val="00F35072"/>
    <w:rsid w:val="00FC6A41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7BC"/>
  <w15:docId w15:val="{AA566D46-6B7F-4B4F-AC06-223D4C0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7431CF"/>
    <w:pPr>
      <w:keepNext/>
      <w:numPr>
        <w:numId w:val="7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olor w:val="auto"/>
      <w:kern w:val="2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link w:val="OdsekzoznamuChar"/>
    <w:uiPriority w:val="34"/>
    <w:qFormat/>
    <w:rsid w:val="00CA369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86A67"/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Predvolenpsmoodseku"/>
    <w:link w:val="Nadpis1"/>
    <w:rsid w:val="007431CF"/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7431CF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31CF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C6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6A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6A41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6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6A4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A41"/>
    <w:rPr>
      <w:rFonts w:ascii="Segoe UI" w:eastAsia="Arial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48C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48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987E-4002-43AB-89BF-A9AF3913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Ministerstvo obrany SR</vt:lpstr>
    </vt:vector>
  </TitlesOfParts>
  <Company>MVSR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Ministerstvo obrany SR</dc:title>
  <dc:subject/>
  <dc:creator>UradnicekI</dc:creator>
  <cp:keywords/>
  <cp:lastModifiedBy>Zuzana Hrušková</cp:lastModifiedBy>
  <cp:revision>6</cp:revision>
  <cp:lastPrinted>2026-02-24T07:53:00Z</cp:lastPrinted>
  <dcterms:created xsi:type="dcterms:W3CDTF">2024-02-13T14:07:00Z</dcterms:created>
  <dcterms:modified xsi:type="dcterms:W3CDTF">2026-02-24T08:19:00Z</dcterms:modified>
</cp:coreProperties>
</file>