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5955" w14:textId="77777777" w:rsidR="00E9222B" w:rsidRDefault="00E9222B" w:rsidP="00D572AB">
      <w:pPr>
        <w:jc w:val="center"/>
        <w:rPr>
          <w:rFonts w:ascii="Arial Narrow" w:hAnsi="Arial Narrow" w:cs="Arial"/>
          <w:b/>
          <w:sz w:val="28"/>
          <w:szCs w:val="28"/>
        </w:rPr>
      </w:pPr>
      <w:r w:rsidRPr="007076DE">
        <w:rPr>
          <w:rFonts w:ascii="Arial Narrow" w:hAnsi="Arial Narrow" w:cs="Arial"/>
          <w:b/>
          <w:sz w:val="28"/>
          <w:szCs w:val="28"/>
        </w:rPr>
        <w:t>Podmienky účasti</w:t>
      </w:r>
    </w:p>
    <w:p w14:paraId="31B50F29" w14:textId="1B24306E" w:rsidR="00C64AF0" w:rsidRDefault="00C64AF0" w:rsidP="00334625">
      <w:pPr>
        <w:pStyle w:val="Zkladntext3"/>
        <w:spacing w:after="0" w:line="240" w:lineRule="auto"/>
        <w:jc w:val="center"/>
        <w:rPr>
          <w:rFonts w:ascii="Arial Narrow" w:hAnsi="Arial Narrow"/>
          <w:b/>
          <w:sz w:val="28"/>
          <w:szCs w:val="28"/>
        </w:rPr>
      </w:pPr>
      <w:r w:rsidRPr="001533CB">
        <w:rPr>
          <w:rFonts w:ascii="Arial Narrow" w:hAnsi="Arial Narrow"/>
          <w:b/>
          <w:sz w:val="28"/>
          <w:szCs w:val="28"/>
        </w:rPr>
        <w:t>Pokrývky hlavy pre p</w:t>
      </w:r>
      <w:r w:rsidR="00334625">
        <w:rPr>
          <w:rFonts w:ascii="Arial Narrow" w:hAnsi="Arial Narrow"/>
          <w:b/>
          <w:sz w:val="28"/>
          <w:szCs w:val="28"/>
        </w:rPr>
        <w:t>ríslušníkov P</w:t>
      </w:r>
      <w:r w:rsidR="00030B90">
        <w:rPr>
          <w:rFonts w:ascii="Arial Narrow" w:hAnsi="Arial Narrow"/>
          <w:b/>
          <w:sz w:val="28"/>
          <w:szCs w:val="28"/>
        </w:rPr>
        <w:t xml:space="preserve">Z a </w:t>
      </w:r>
      <w:r w:rsidR="00334625">
        <w:rPr>
          <w:rFonts w:ascii="Arial Narrow" w:hAnsi="Arial Narrow"/>
          <w:b/>
          <w:sz w:val="28"/>
          <w:szCs w:val="28"/>
        </w:rPr>
        <w:t>príslušníkov Ha</w:t>
      </w:r>
      <w:r w:rsidR="00030B90">
        <w:rPr>
          <w:rFonts w:ascii="Arial Narrow" w:hAnsi="Arial Narrow"/>
          <w:b/>
          <w:sz w:val="28"/>
          <w:szCs w:val="28"/>
        </w:rPr>
        <w:t>ZZ</w:t>
      </w:r>
    </w:p>
    <w:p w14:paraId="0A136659" w14:textId="663CFF38" w:rsidR="00C64AF0" w:rsidRPr="00C64AF0" w:rsidRDefault="00C64AF0" w:rsidP="00C64AF0">
      <w:pPr>
        <w:pStyle w:val="Zkladntext3"/>
        <w:spacing w:after="0" w:line="240" w:lineRule="auto"/>
        <w:jc w:val="center"/>
        <w:rPr>
          <w:rFonts w:ascii="Arial Narrow" w:hAnsi="Arial Narrow" w:cs="Arial"/>
          <w:b/>
          <w:sz w:val="22"/>
          <w:szCs w:val="22"/>
        </w:rPr>
      </w:pPr>
      <w:r>
        <w:rPr>
          <w:rFonts w:ascii="Arial Narrow" w:hAnsi="Arial Narrow" w:cs="Arial"/>
          <w:b/>
          <w:sz w:val="22"/>
          <w:szCs w:val="22"/>
        </w:rPr>
        <w:t>(</w:t>
      </w:r>
      <w:r w:rsidR="00FC7D96">
        <w:rPr>
          <w:rFonts w:ascii="Arial Narrow" w:hAnsi="Arial Narrow" w:cs="Arial"/>
          <w:b/>
          <w:sz w:val="22"/>
          <w:szCs w:val="22"/>
        </w:rPr>
        <w:t xml:space="preserve">spoločné </w:t>
      </w:r>
      <w:r>
        <w:rPr>
          <w:rFonts w:ascii="Arial Narrow" w:hAnsi="Arial Narrow" w:cs="Arial"/>
          <w:b/>
          <w:sz w:val="22"/>
          <w:szCs w:val="22"/>
        </w:rPr>
        <w:t>pre časť 1 aj časť 2)</w:t>
      </w:r>
    </w:p>
    <w:p w14:paraId="0BCA3F12" w14:textId="77777777" w:rsidR="00FC7D96" w:rsidRDefault="00FC7D96" w:rsidP="00AA7BE0">
      <w:pPr>
        <w:spacing w:after="120" w:line="240" w:lineRule="auto"/>
        <w:jc w:val="both"/>
        <w:rPr>
          <w:rFonts w:ascii="Arial Narrow" w:hAnsi="Arial Narrow" w:cs="Arial"/>
          <w:b/>
          <w:sz w:val="28"/>
          <w:szCs w:val="28"/>
        </w:rPr>
      </w:pPr>
    </w:p>
    <w:p w14:paraId="520DB573" w14:textId="3D9B59A1"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72F6ED18" w14:textId="77777777" w:rsidR="00AA7BE0" w:rsidRPr="00073805" w:rsidRDefault="00AA7BE0" w:rsidP="00FC7D96">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40" w:lineRule="auto"/>
        <w:jc w:val="both"/>
        <w:rPr>
          <w:rFonts w:ascii="Arial Narrow" w:eastAsia="Arial Narrow" w:hAnsi="Arial Narrow" w:cs="Arial Narrow"/>
          <w:b/>
          <w:bCs/>
          <w:color w:val="000000"/>
          <w:u w:color="000000"/>
        </w:rPr>
      </w:pPr>
      <w:r w:rsidRPr="00073805">
        <w:rPr>
          <w:rFonts w:ascii="Arial Narrow" w:hAnsi="Arial Narrow" w:cs="Arial Unicode MS"/>
          <w:b/>
          <w:bCs/>
          <w:color w:val="000000"/>
          <w:u w:color="000000"/>
        </w:rPr>
        <w:t xml:space="preserve">Osobné postavenie v zmysle ustanovenia § 32 zákona č. 343/2015 Z. Z. o verejnom obstarávaní </w:t>
      </w:r>
      <w:r w:rsidRPr="00073805">
        <w:rPr>
          <w:rFonts w:ascii="Arial Narrow" w:hAnsi="Arial Narrow" w:cs="Arial Unicode MS"/>
          <w:b/>
          <w:bCs/>
          <w:color w:val="000000"/>
          <w:u w:color="000000"/>
        </w:rPr>
        <w:br/>
        <w:t xml:space="preserve">v platnom znení </w:t>
      </w:r>
    </w:p>
    <w:p w14:paraId="05F29647" w14:textId="77777777" w:rsidR="00AA7BE0" w:rsidRPr="00073805" w:rsidRDefault="00AA7BE0" w:rsidP="00FC7D96">
      <w:pPr>
        <w:pStyle w:val="Predvolen"/>
        <w:spacing w:before="0"/>
        <w:jc w:val="both"/>
        <w:rPr>
          <w:rFonts w:ascii="Arial Narrow" w:eastAsia="Arial Narrow" w:hAnsi="Arial Narrow" w:cs="Arial Narrow"/>
          <w:b/>
          <w:bCs/>
          <w:sz w:val="22"/>
          <w:szCs w:val="22"/>
          <w:shd w:val="clear" w:color="auto" w:fill="FFFFFF"/>
        </w:rPr>
      </w:pPr>
      <w:r w:rsidRPr="00073805">
        <w:rPr>
          <w:rFonts w:ascii="Arial Narrow" w:hAnsi="Arial Narrow"/>
          <w:b/>
          <w:bCs/>
          <w:sz w:val="22"/>
          <w:szCs w:val="22"/>
          <w:shd w:val="clear" w:color="auto" w:fill="FFFFFF"/>
        </w:rPr>
        <w:t xml:space="preserve">Vhodnosť vykonávať profesionálnu činnosť vrátane požiadaviek týkajúcich sa zápisu </w:t>
      </w:r>
      <w:r w:rsidRPr="00073805">
        <w:rPr>
          <w:rFonts w:ascii="Arial Narrow" w:hAnsi="Arial Narrow"/>
          <w:b/>
          <w:bCs/>
          <w:sz w:val="22"/>
          <w:szCs w:val="22"/>
          <w:shd w:val="clear" w:color="auto" w:fill="FFFFFF"/>
        </w:rPr>
        <w:br/>
        <w:t>do živnostenských alebo obchodných registrov</w:t>
      </w:r>
    </w:p>
    <w:p w14:paraId="0F8A0981" w14:textId="77777777" w:rsidR="00FC7D96" w:rsidRDefault="00FC7D96" w:rsidP="00AA7BE0">
      <w:pPr>
        <w:pStyle w:val="Predvolen"/>
        <w:spacing w:before="0"/>
        <w:jc w:val="both"/>
        <w:rPr>
          <w:rFonts w:ascii="Arial Narrow" w:eastAsia="Arial Narrow" w:hAnsi="Arial Narrow" w:cs="Arial Narrow"/>
          <w:b/>
          <w:bCs/>
          <w:sz w:val="22"/>
          <w:szCs w:val="22"/>
          <w:shd w:val="clear" w:color="auto" w:fill="FFFFFF"/>
        </w:rPr>
      </w:pPr>
    </w:p>
    <w:p w14:paraId="16589943" w14:textId="75E28EB7" w:rsidR="00AA7BE0" w:rsidRPr="00073805"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073805">
        <w:rPr>
          <w:rFonts w:ascii="Arial Narrow" w:hAnsi="Arial Narrow"/>
          <w:color w:val="auto"/>
          <w:sz w:val="22"/>
          <w:szCs w:val="22"/>
          <w:shd w:val="clear" w:color="auto" w:fill="FFFFFF"/>
        </w:rPr>
        <w:t>Zoznam a krátky opis podmienok: </w:t>
      </w:r>
    </w:p>
    <w:p w14:paraId="5FFC4E2B" w14:textId="77777777" w:rsidR="00AA7BE0" w:rsidRPr="00073805" w:rsidRDefault="00AA7BE0" w:rsidP="00AA7BE0">
      <w:pPr>
        <w:jc w:val="both"/>
        <w:rPr>
          <w:rFonts w:ascii="Arial Narrow" w:eastAsia="Arial" w:hAnsi="Arial Narrow"/>
        </w:rPr>
      </w:pPr>
      <w:r w:rsidRPr="00073805">
        <w:rPr>
          <w:rFonts w:ascii="Arial Narrow" w:eastAsia="Arial" w:hAnsi="Arial Narrow"/>
        </w:rPr>
        <w:t>Uchádzač musí spĺňať nasledovné podmienky účasti týkajúce sa osobného postavenia:</w:t>
      </w:r>
    </w:p>
    <w:p w14:paraId="4CCF6960" w14:textId="51306127" w:rsidR="00FC7D96" w:rsidRDefault="00AA7BE0" w:rsidP="00FC7D96">
      <w:pPr>
        <w:pStyle w:val="Odsekzoznamu"/>
        <w:numPr>
          <w:ilvl w:val="0"/>
          <w:numId w:val="15"/>
        </w:numPr>
        <w:spacing w:after="120" w:line="276" w:lineRule="auto"/>
        <w:ind w:left="680" w:hanging="357"/>
        <w:jc w:val="both"/>
        <w:rPr>
          <w:rFonts w:ascii="Arial Narrow" w:eastAsia="Arial" w:hAnsi="Arial Narrow"/>
          <w:noProof/>
        </w:rPr>
      </w:pPr>
      <w:r w:rsidRPr="00073805">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FB91C62" w14:textId="77777777" w:rsidR="00FC7D96" w:rsidRPr="00FC7D96" w:rsidRDefault="00FC7D96" w:rsidP="00FC7D96">
      <w:pPr>
        <w:pStyle w:val="Odsekzoznamu"/>
        <w:spacing w:after="120" w:line="276" w:lineRule="auto"/>
        <w:ind w:left="680"/>
        <w:jc w:val="both"/>
        <w:rPr>
          <w:rFonts w:ascii="Arial Narrow" w:eastAsia="Arial" w:hAnsi="Arial Narrow"/>
          <w:noProof/>
        </w:rPr>
      </w:pPr>
    </w:p>
    <w:p w14:paraId="1895B530" w14:textId="77777777" w:rsidR="13791257" w:rsidRPr="00073805" w:rsidRDefault="00AA7BE0" w:rsidP="00AA250D">
      <w:pPr>
        <w:pStyle w:val="Odsekzoznamu"/>
        <w:spacing w:after="200" w:line="276" w:lineRule="auto"/>
        <w:ind w:left="681"/>
        <w:jc w:val="both"/>
        <w:rPr>
          <w:rFonts w:ascii="Arial Narrow" w:eastAsia="Arial" w:hAnsi="Arial Narrow"/>
        </w:rPr>
      </w:pPr>
      <w:r w:rsidRPr="00073805">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254B952" w14:textId="77777777" w:rsidR="009F7990" w:rsidRPr="00073805" w:rsidRDefault="009F7990" w:rsidP="009F7990">
      <w:pPr>
        <w:spacing w:after="200" w:line="276" w:lineRule="auto"/>
        <w:ind w:left="681"/>
        <w:jc w:val="both"/>
        <w:rPr>
          <w:rFonts w:ascii="Arial Narrow" w:eastAsia="Arial" w:hAnsi="Arial Narrow"/>
        </w:rPr>
      </w:pPr>
      <w:r w:rsidRPr="00073805">
        <w:rPr>
          <w:rFonts w:ascii="Arial Narrow" w:eastAsia="Arial" w:hAnsi="Arial Narrow"/>
          <w:noProof/>
          <w:color w:val="4472C4" w:themeColor="accent1"/>
        </w:rPr>
        <w:tab/>
      </w:r>
      <w:r w:rsidRPr="00073805">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756522F" w14:textId="77777777" w:rsidR="009F7990" w:rsidRPr="00073805" w:rsidRDefault="009F7990" w:rsidP="009F7990">
      <w:pPr>
        <w:spacing w:after="200" w:line="276" w:lineRule="auto"/>
        <w:ind w:left="681"/>
        <w:jc w:val="both"/>
        <w:rPr>
          <w:rFonts w:ascii="Arial Narrow" w:eastAsia="Arial" w:hAnsi="Arial Narrow"/>
        </w:rPr>
      </w:pPr>
      <w:r w:rsidRPr="00073805">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559BB548" w14:textId="77777777" w:rsidR="009F7990" w:rsidRPr="00073805" w:rsidRDefault="009F7990" w:rsidP="009F7990">
      <w:pPr>
        <w:pStyle w:val="Odsekzoznamu"/>
        <w:spacing w:after="200" w:line="276" w:lineRule="auto"/>
        <w:ind w:left="681" w:firstLine="27"/>
        <w:jc w:val="both"/>
        <w:rPr>
          <w:rFonts w:ascii="Arial Narrow" w:eastAsia="Arial" w:hAnsi="Arial Narrow"/>
        </w:rPr>
      </w:pPr>
      <w:r w:rsidRPr="00073805">
        <w:rPr>
          <w:rFonts w:ascii="Arial Narrow" w:eastAsia="Arial" w:hAnsi="Arial Narrow"/>
        </w:rPr>
        <w:lastRenderedPageBreak/>
        <w:t>V čestnom vyhlásení alebo vyhlásení uchádzač uvedie zoznam osôb v zmysle vyššie uvedeného.</w:t>
      </w:r>
    </w:p>
    <w:p w14:paraId="51866DB0" w14:textId="77777777" w:rsidR="003572F0" w:rsidRPr="00073805" w:rsidRDefault="003572F0" w:rsidP="009F7990">
      <w:pPr>
        <w:pStyle w:val="Odsekzoznamu"/>
        <w:spacing w:after="200" w:line="276" w:lineRule="auto"/>
        <w:ind w:left="681" w:firstLine="27"/>
        <w:jc w:val="both"/>
        <w:rPr>
          <w:rFonts w:ascii="Arial Narrow" w:eastAsia="Arial" w:hAnsi="Arial Narrow"/>
        </w:rPr>
      </w:pPr>
    </w:p>
    <w:p w14:paraId="2D2ACD4F" w14:textId="77777777" w:rsidR="003572F0" w:rsidRPr="00073805" w:rsidRDefault="00722CB2" w:rsidP="00760594">
      <w:pPr>
        <w:pStyle w:val="Odsekzoznamu"/>
        <w:spacing w:after="200" w:line="276" w:lineRule="auto"/>
        <w:ind w:left="681"/>
        <w:jc w:val="both"/>
        <w:rPr>
          <w:rFonts w:ascii="Arial Narrow" w:eastAsia="Arial" w:hAnsi="Arial Narrow"/>
          <w:u w:val="single"/>
        </w:rPr>
      </w:pPr>
      <w:r w:rsidRPr="00073805">
        <w:rPr>
          <w:rFonts w:ascii="Arial Narrow" w:eastAsia="Arial" w:hAnsi="Arial Narrow"/>
          <w:u w:val="single"/>
        </w:rPr>
        <w:t>Predmetné čestné vyhlásenie uchádzač vyplní podľa vzoru uvedeného v prílohe č. 6a súťažných podkladov.</w:t>
      </w:r>
    </w:p>
    <w:p w14:paraId="5E131767" w14:textId="77777777" w:rsidR="009F7990" w:rsidRPr="00073805" w:rsidRDefault="009F7990" w:rsidP="009F7990">
      <w:pPr>
        <w:pStyle w:val="Odsekzoznamu"/>
        <w:spacing w:after="200" w:line="276" w:lineRule="auto"/>
        <w:ind w:left="681"/>
        <w:jc w:val="both"/>
        <w:rPr>
          <w:rFonts w:ascii="Arial Narrow" w:eastAsia="Arial" w:hAnsi="Arial Narrow"/>
        </w:rPr>
      </w:pPr>
    </w:p>
    <w:p w14:paraId="1D75C41B" w14:textId="77777777" w:rsidR="00AA7BE0" w:rsidRPr="00073805" w:rsidRDefault="00AA7BE0" w:rsidP="00AA7BE0">
      <w:pPr>
        <w:pStyle w:val="Odsekzoznamu"/>
        <w:numPr>
          <w:ilvl w:val="0"/>
          <w:numId w:val="15"/>
        </w:numPr>
        <w:spacing w:after="200" w:line="276" w:lineRule="auto"/>
        <w:jc w:val="both"/>
        <w:rPr>
          <w:rFonts w:ascii="Arial Narrow" w:eastAsia="Arial" w:hAnsi="Arial Narrow"/>
        </w:rPr>
      </w:pPr>
      <w:r w:rsidRPr="00073805">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73805">
        <w:rPr>
          <w:rFonts w:ascii="Arial Narrow" w:eastAsia="Arial" w:hAnsi="Arial Narrow"/>
          <w:b/>
          <w:bCs/>
        </w:rPr>
        <w:t>a</w:t>
      </w:r>
      <w:r w:rsidRPr="00073805">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9F0F2AF" w14:textId="77777777" w:rsidR="00AA7BE0" w:rsidRPr="00073805" w:rsidRDefault="00AA7BE0" w:rsidP="00AA7BE0">
      <w:pPr>
        <w:pStyle w:val="Odsekzoznamu"/>
        <w:spacing w:after="200" w:line="276" w:lineRule="auto"/>
        <w:ind w:left="681"/>
        <w:jc w:val="both"/>
        <w:rPr>
          <w:rFonts w:ascii="Arial Narrow" w:eastAsia="Arial" w:hAnsi="Arial Narrow"/>
        </w:rPr>
      </w:pPr>
    </w:p>
    <w:p w14:paraId="3B9B0A3A" w14:textId="77777777" w:rsidR="00AA7BE0" w:rsidRPr="00073805" w:rsidRDefault="00AA7BE0" w:rsidP="00AA7BE0">
      <w:pPr>
        <w:pStyle w:val="Odsekzoznamu"/>
        <w:numPr>
          <w:ilvl w:val="0"/>
          <w:numId w:val="15"/>
        </w:numPr>
        <w:spacing w:after="200" w:line="276" w:lineRule="auto"/>
        <w:jc w:val="both"/>
        <w:rPr>
          <w:rFonts w:ascii="Arial Narrow" w:eastAsia="Arial" w:hAnsi="Arial Narrow"/>
        </w:rPr>
      </w:pPr>
      <w:r w:rsidRPr="00073805">
        <w:rPr>
          <w:rFonts w:ascii="Arial Narrow" w:eastAsia="Arial" w:hAnsi="Arial Narrow"/>
        </w:rPr>
        <w:t>podľa § 32 ods. 1 písm. c) zákona, že nemá evidované daňové nedoplatky voči daňovému úradu a colnému úradu podľa osobitných predpisov v Slovenskej republike</w:t>
      </w:r>
      <w:r w:rsidR="00334625">
        <w:rPr>
          <w:rFonts w:ascii="Arial Narrow" w:eastAsia="Arial" w:hAnsi="Arial Narrow"/>
        </w:rPr>
        <w:t xml:space="preserve"> </w:t>
      </w:r>
      <w:r w:rsidRPr="00073805">
        <w:rPr>
          <w:rFonts w:ascii="Arial Narrow" w:eastAsia="Arial" w:hAnsi="Arial Narrow"/>
          <w:b/>
        </w:rPr>
        <w:t>a</w:t>
      </w:r>
      <w:r w:rsidR="00334625">
        <w:rPr>
          <w:rFonts w:ascii="Arial Narrow" w:eastAsia="Arial" w:hAnsi="Arial Narrow"/>
          <w:b/>
        </w:rPr>
        <w:t xml:space="preserve"> </w:t>
      </w:r>
      <w:r w:rsidRPr="00073805">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5E42711" w14:textId="77777777" w:rsidR="00AA7BE0" w:rsidRPr="00073805" w:rsidRDefault="00AA7BE0" w:rsidP="00AA7BE0">
      <w:pPr>
        <w:pStyle w:val="Odsekzoznamu"/>
        <w:rPr>
          <w:rFonts w:ascii="Arial Narrow" w:eastAsia="Arial" w:hAnsi="Arial Narrow"/>
        </w:rPr>
      </w:pPr>
    </w:p>
    <w:p w14:paraId="5CBB8267" w14:textId="77777777" w:rsidR="00AA7BE0" w:rsidRPr="00073805" w:rsidRDefault="00AA7BE0" w:rsidP="00AA7BE0">
      <w:pPr>
        <w:pStyle w:val="Odsekzoznamu"/>
        <w:numPr>
          <w:ilvl w:val="0"/>
          <w:numId w:val="15"/>
        </w:numPr>
        <w:spacing w:after="200" w:line="276" w:lineRule="auto"/>
        <w:jc w:val="both"/>
        <w:rPr>
          <w:rFonts w:ascii="Arial Narrow" w:eastAsia="Arial" w:hAnsi="Arial Narrow"/>
        </w:rPr>
      </w:pPr>
      <w:r w:rsidRPr="00073805">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0869159" w14:textId="77777777" w:rsidR="00AA7BE0" w:rsidRPr="00073805" w:rsidRDefault="00AA7BE0" w:rsidP="00AA7BE0">
      <w:pPr>
        <w:pStyle w:val="Odsekzoznamu"/>
        <w:ind w:left="681"/>
        <w:jc w:val="both"/>
        <w:rPr>
          <w:rFonts w:ascii="Arial Narrow" w:eastAsia="Arial" w:hAnsi="Arial Narrow"/>
        </w:rPr>
      </w:pPr>
    </w:p>
    <w:p w14:paraId="6582B455" w14:textId="77777777" w:rsidR="00AA7BE0" w:rsidRPr="00073805" w:rsidRDefault="00AA7BE0" w:rsidP="00AA7BE0">
      <w:pPr>
        <w:pStyle w:val="Odsekzoznamu"/>
        <w:numPr>
          <w:ilvl w:val="0"/>
          <w:numId w:val="15"/>
        </w:numPr>
        <w:spacing w:after="200" w:line="276" w:lineRule="auto"/>
        <w:jc w:val="both"/>
        <w:rPr>
          <w:rFonts w:ascii="Arial Narrow" w:eastAsia="Arial" w:hAnsi="Arial Narrow"/>
        </w:rPr>
      </w:pPr>
      <w:r w:rsidRPr="00073805">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24D1923" w14:textId="77777777" w:rsidR="00AA7BE0" w:rsidRPr="00073805" w:rsidRDefault="00AA7BE0" w:rsidP="00AA7BE0">
      <w:pPr>
        <w:pStyle w:val="Odsekzoznamu"/>
        <w:spacing w:after="200" w:line="276" w:lineRule="auto"/>
        <w:ind w:left="681"/>
        <w:jc w:val="both"/>
        <w:rPr>
          <w:rFonts w:ascii="Arial Narrow" w:eastAsia="Arial" w:hAnsi="Arial Narrow"/>
        </w:rPr>
      </w:pPr>
    </w:p>
    <w:p w14:paraId="42CA4202" w14:textId="77777777" w:rsidR="00AA7BE0" w:rsidRPr="00073805" w:rsidRDefault="00AA7BE0" w:rsidP="00AA7BE0">
      <w:pPr>
        <w:pStyle w:val="Odsekzoznamu"/>
        <w:numPr>
          <w:ilvl w:val="0"/>
          <w:numId w:val="15"/>
        </w:numPr>
        <w:spacing w:after="200" w:line="276" w:lineRule="auto"/>
        <w:jc w:val="both"/>
        <w:rPr>
          <w:rFonts w:ascii="Arial Narrow" w:eastAsia="Arial" w:hAnsi="Arial Narrow"/>
        </w:rPr>
      </w:pPr>
      <w:r w:rsidRPr="00073805">
        <w:rPr>
          <w:rFonts w:ascii="Arial Narrow" w:eastAsia="Arial" w:hAnsi="Arial Narrow"/>
        </w:rPr>
        <w:t>podľa § 32 ods. 1 písm. f) zákona, že nemá uložený zákaz účasti vo verejnom obstarávaní potvrdený konečným rozhodnutím v Slovenskej republike</w:t>
      </w:r>
      <w:r w:rsidR="00334625">
        <w:rPr>
          <w:rFonts w:ascii="Arial Narrow" w:eastAsia="Arial" w:hAnsi="Arial Narrow"/>
        </w:rPr>
        <w:t xml:space="preserve"> </w:t>
      </w:r>
      <w:r w:rsidRPr="00073805">
        <w:rPr>
          <w:rFonts w:ascii="Arial Narrow" w:eastAsia="Arial" w:hAnsi="Arial Narrow"/>
          <w:b/>
        </w:rPr>
        <w:t>a</w:t>
      </w:r>
      <w:r w:rsidR="00334625">
        <w:rPr>
          <w:rFonts w:ascii="Arial Narrow" w:eastAsia="Arial" w:hAnsi="Arial Narrow"/>
          <w:b/>
        </w:rPr>
        <w:t xml:space="preserve"> </w:t>
      </w:r>
      <w:r w:rsidRPr="00073805">
        <w:rPr>
          <w:rFonts w:ascii="Arial Narrow" w:eastAsia="Arial" w:hAnsi="Arial Narrow"/>
        </w:rPr>
        <w:t>v štáte sídla, miesta podnikania alebo obvyklého pobytu. Uvedenú podmienku účasti preukáže uchádzač v súlade s § 32 ods. 2 písm. f) zákona doloženým čestným vyhlásením.</w:t>
      </w:r>
    </w:p>
    <w:p w14:paraId="64532EF3" w14:textId="77777777" w:rsidR="00AA7BE0" w:rsidRPr="00073805" w:rsidRDefault="00AA7BE0" w:rsidP="00AA7BE0">
      <w:pPr>
        <w:autoSpaceDE w:val="0"/>
        <w:autoSpaceDN w:val="0"/>
        <w:adjustRightInd w:val="0"/>
        <w:spacing w:after="0" w:line="240" w:lineRule="auto"/>
        <w:jc w:val="both"/>
        <w:rPr>
          <w:rFonts w:ascii="Arial Narrow" w:hAnsi="Arial Narrow" w:cs="Tahoma"/>
          <w:lang w:eastAsia="sk-SK"/>
        </w:rPr>
      </w:pPr>
      <w:r w:rsidRPr="00073805">
        <w:rPr>
          <w:rFonts w:ascii="Arial Narrow" w:hAnsi="Arial Narrow" w:cs="Tahoma"/>
        </w:rPr>
        <w:t>Doklady, ktoré sa nepredkladajú:</w:t>
      </w:r>
    </w:p>
    <w:p w14:paraId="663D1384" w14:textId="77777777" w:rsidR="00AA7BE0" w:rsidRPr="00073805" w:rsidRDefault="00AA7BE0" w:rsidP="00AA7BE0">
      <w:pPr>
        <w:autoSpaceDE w:val="0"/>
        <w:autoSpaceDN w:val="0"/>
        <w:adjustRightInd w:val="0"/>
        <w:spacing w:after="0" w:line="240" w:lineRule="auto"/>
        <w:jc w:val="both"/>
        <w:rPr>
          <w:rFonts w:ascii="Arial Narrow" w:eastAsiaTheme="minorHAnsi" w:hAnsi="Arial Narrow" w:cs="Tahoma"/>
        </w:rPr>
      </w:pPr>
      <w:r w:rsidRPr="00073805">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02296BA" w14:textId="77777777" w:rsidR="00AA7BE0" w:rsidRPr="00073805" w:rsidRDefault="00AA7BE0" w:rsidP="00AA7BE0">
      <w:pPr>
        <w:pStyle w:val="Odsekzoznamu"/>
        <w:widowControl w:val="0"/>
        <w:tabs>
          <w:tab w:val="left" w:pos="0"/>
        </w:tabs>
        <w:spacing w:after="0" w:line="240" w:lineRule="auto"/>
        <w:ind w:hanging="360"/>
        <w:jc w:val="both"/>
        <w:rPr>
          <w:rFonts w:ascii="Arial Narrow" w:hAnsi="Arial Narrow" w:cs="Tahoma"/>
        </w:rPr>
      </w:pPr>
      <w:r w:rsidRPr="00073805">
        <w:rPr>
          <w:rFonts w:ascii="Arial Narrow" w:hAnsi="Arial Narrow" w:cs="Tahoma"/>
        </w:rPr>
        <w:t>-</w:t>
      </w:r>
      <w:r w:rsidRPr="00073805">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59FD4D5D" w14:textId="77777777" w:rsidR="00AA7BE0" w:rsidRPr="00073805" w:rsidRDefault="00AA7BE0" w:rsidP="00AA7BE0">
      <w:pPr>
        <w:pStyle w:val="Odsekzoznamu"/>
        <w:widowControl w:val="0"/>
        <w:tabs>
          <w:tab w:val="left" w:pos="0"/>
        </w:tabs>
        <w:spacing w:after="0" w:line="240" w:lineRule="auto"/>
        <w:ind w:hanging="360"/>
        <w:jc w:val="both"/>
        <w:rPr>
          <w:rFonts w:ascii="Arial Narrow" w:hAnsi="Arial Narrow" w:cs="Tahoma"/>
        </w:rPr>
      </w:pPr>
      <w:r w:rsidRPr="00073805">
        <w:rPr>
          <w:rFonts w:ascii="Arial Narrow" w:hAnsi="Arial Narrow" w:cs="Tahoma"/>
        </w:rPr>
        <w:t>-</w:t>
      </w:r>
      <w:r w:rsidRPr="00073805">
        <w:rPr>
          <w:rFonts w:ascii="Arial Narrow" w:hAnsi="Arial Narrow" w:cs="Tahoma"/>
        </w:rPr>
        <w:tab/>
        <w:t>potvrdenia zdravotnej poisťovne a Sociálnej poisťovne podľa § 32 ods. 1 písm. b) a ods. 2 písm. b) zákona,</w:t>
      </w:r>
    </w:p>
    <w:p w14:paraId="658DC2EC" w14:textId="77777777" w:rsidR="00AA7BE0" w:rsidRPr="00073805" w:rsidRDefault="00AA7BE0" w:rsidP="00AA7BE0">
      <w:pPr>
        <w:pStyle w:val="Odsekzoznamu"/>
        <w:widowControl w:val="0"/>
        <w:tabs>
          <w:tab w:val="left" w:pos="0"/>
        </w:tabs>
        <w:spacing w:after="0" w:line="240" w:lineRule="auto"/>
        <w:ind w:hanging="360"/>
        <w:jc w:val="both"/>
        <w:rPr>
          <w:rFonts w:ascii="Arial Narrow" w:hAnsi="Arial Narrow" w:cs="Tahoma"/>
        </w:rPr>
      </w:pPr>
      <w:r w:rsidRPr="00073805">
        <w:rPr>
          <w:rFonts w:ascii="Arial Narrow" w:hAnsi="Arial Narrow" w:cs="Tahoma"/>
        </w:rPr>
        <w:lastRenderedPageBreak/>
        <w:t>-</w:t>
      </w:r>
      <w:r w:rsidRPr="00073805">
        <w:rPr>
          <w:rFonts w:ascii="Arial Narrow" w:hAnsi="Arial Narrow" w:cs="Tahoma"/>
        </w:rPr>
        <w:tab/>
        <w:t>potvrdenia miestne príslušného daňového úradu a miestne príslušného colného úradu podľa § 32 ods. 1 písm. c) a ods. 2 písm. c) zákona,</w:t>
      </w:r>
    </w:p>
    <w:p w14:paraId="0A7BC548" w14:textId="77777777" w:rsidR="00AA7BE0" w:rsidRPr="00073805" w:rsidRDefault="00AA7BE0" w:rsidP="00AA7BE0">
      <w:pPr>
        <w:pStyle w:val="Odsekzoznamu"/>
        <w:widowControl w:val="0"/>
        <w:tabs>
          <w:tab w:val="left" w:pos="0"/>
        </w:tabs>
        <w:spacing w:after="0" w:line="240" w:lineRule="auto"/>
        <w:ind w:hanging="360"/>
        <w:jc w:val="both"/>
        <w:rPr>
          <w:rFonts w:ascii="Arial Narrow" w:hAnsi="Arial Narrow" w:cs="Tahoma"/>
        </w:rPr>
      </w:pPr>
      <w:r w:rsidRPr="00073805">
        <w:rPr>
          <w:rFonts w:ascii="Arial Narrow" w:hAnsi="Arial Narrow" w:cs="Tahoma"/>
        </w:rPr>
        <w:t>-</w:t>
      </w:r>
      <w:r w:rsidRPr="00073805">
        <w:rPr>
          <w:rFonts w:ascii="Arial Narrow" w:hAnsi="Arial Narrow" w:cs="Tahoma"/>
        </w:rPr>
        <w:tab/>
        <w:t>potvrdenie príslušného súdu (konkurz,</w:t>
      </w:r>
      <w:r w:rsidR="00334625">
        <w:rPr>
          <w:rFonts w:ascii="Arial Narrow" w:hAnsi="Arial Narrow" w:cs="Tahoma"/>
        </w:rPr>
        <w:t xml:space="preserve"> </w:t>
      </w:r>
      <w:r w:rsidRPr="00073805">
        <w:rPr>
          <w:rFonts w:ascii="Arial Narrow" w:hAnsi="Arial Narrow" w:cs="Tahoma"/>
        </w:rPr>
        <w:t>reštrukturalizácia</w:t>
      </w:r>
      <w:r w:rsidR="00352586" w:rsidRPr="00073805">
        <w:rPr>
          <w:rFonts w:ascii="Arial Narrow" w:hAnsi="Arial Narrow" w:cs="Tahoma"/>
        </w:rPr>
        <w:t>, likvidácia</w:t>
      </w:r>
      <w:r w:rsidRPr="00073805">
        <w:rPr>
          <w:rFonts w:ascii="Arial Narrow" w:hAnsi="Arial Narrow" w:cs="Tahoma"/>
        </w:rPr>
        <w:t xml:space="preserve">) podľa § 32 ods. 1 písm. d) a ods. 2 písm. d) zákona. </w:t>
      </w:r>
    </w:p>
    <w:p w14:paraId="494C2410" w14:textId="77777777" w:rsidR="00AA7BE0" w:rsidRPr="00073805" w:rsidRDefault="00AA7BE0" w:rsidP="00AA7BE0">
      <w:pPr>
        <w:pStyle w:val="Odsekzoznamu"/>
        <w:widowControl w:val="0"/>
        <w:tabs>
          <w:tab w:val="left" w:pos="0"/>
        </w:tabs>
        <w:spacing w:after="120" w:line="240" w:lineRule="exact"/>
        <w:ind w:hanging="360"/>
        <w:jc w:val="both"/>
        <w:rPr>
          <w:rFonts w:ascii="Arial Narrow" w:hAnsi="Arial Narrow" w:cs="Tahoma"/>
        </w:rPr>
      </w:pPr>
      <w:r w:rsidRPr="00073805">
        <w:rPr>
          <w:rFonts w:ascii="Arial Narrow" w:hAnsi="Arial Narrow" w:cs="Tahoma"/>
        </w:rPr>
        <w:t>-</w:t>
      </w:r>
      <w:r w:rsidRPr="0007380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910498A" w14:textId="77777777" w:rsidR="00AA7BE0" w:rsidRPr="00073805" w:rsidRDefault="00AA7BE0" w:rsidP="00AA7BE0">
      <w:pPr>
        <w:autoSpaceDE w:val="0"/>
        <w:autoSpaceDN w:val="0"/>
        <w:adjustRightInd w:val="0"/>
        <w:spacing w:after="120"/>
        <w:jc w:val="both"/>
        <w:rPr>
          <w:rFonts w:ascii="Arial Narrow" w:hAnsi="Arial Narrow" w:cs="Tahoma"/>
          <w:b/>
        </w:rPr>
      </w:pPr>
      <w:r w:rsidRPr="00073805">
        <w:rPr>
          <w:rFonts w:ascii="Arial Narrow" w:hAnsi="Arial Narrow" w:cs="Tahoma"/>
          <w:b/>
        </w:rPr>
        <w:t>Upozornenie:</w:t>
      </w:r>
    </w:p>
    <w:p w14:paraId="50E1F0CC" w14:textId="77777777" w:rsidR="00AA7BE0" w:rsidRPr="00073805" w:rsidRDefault="00AA7BE0" w:rsidP="00AA7BE0">
      <w:pPr>
        <w:pStyle w:val="Zkladntext"/>
        <w:numPr>
          <w:ilvl w:val="0"/>
          <w:numId w:val="17"/>
        </w:numPr>
        <w:spacing w:line="240" w:lineRule="auto"/>
        <w:jc w:val="both"/>
        <w:rPr>
          <w:rFonts w:ascii="Arial Narrow" w:hAnsi="Arial Narrow"/>
          <w:shd w:val="clear" w:color="auto" w:fill="FFFFFF"/>
        </w:rPr>
      </w:pPr>
      <w:r w:rsidRPr="00073805">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73805">
        <w:rPr>
          <w:rFonts w:ascii="Arial Narrow" w:hAnsi="Arial Narrow"/>
          <w:b/>
          <w:shd w:val="clear" w:color="auto" w:fill="FFFFFF"/>
        </w:rPr>
        <w:t>krstné meno, priezvisko, rodné priezvisko, rodné číslo, číslo občianskeho preukazu alebo cestovného pasu</w:t>
      </w:r>
      <w:r w:rsidRPr="00073805">
        <w:rPr>
          <w:rFonts w:ascii="Arial Narrow" w:hAnsi="Arial Narrow"/>
          <w:shd w:val="clear" w:color="auto" w:fill="FFFFFF"/>
        </w:rPr>
        <w:t>.</w:t>
      </w:r>
    </w:p>
    <w:p w14:paraId="06DFAEC2" w14:textId="68E25740" w:rsidR="00AA7BE0" w:rsidRPr="00073805" w:rsidRDefault="00AA7BE0" w:rsidP="0F3A462C">
      <w:pPr>
        <w:spacing w:after="120"/>
        <w:jc w:val="both"/>
        <w:rPr>
          <w:rFonts w:ascii="Arial Narrow" w:eastAsia="Arial Narrow" w:hAnsi="Arial Narrow" w:cs="Arial Narrow"/>
          <w:color w:val="000000" w:themeColor="text1"/>
        </w:rPr>
      </w:pPr>
      <w:r w:rsidRPr="00073805">
        <w:rPr>
          <w:rStyle w:val="Jemnzvraznenie"/>
          <w:rFonts w:ascii="Arial Narrow" w:hAnsi="Arial Narrow"/>
          <w:sz w:val="22"/>
        </w:rPr>
        <w:t xml:space="preserve">Preukazovanie podmienok účasti je voči verejnému obstarávateľovi účinné aj spôsobom podľa § 152 </w:t>
      </w:r>
      <w:r w:rsidRPr="00073805">
        <w:rPr>
          <w:rFonts w:ascii="Arial Narrow" w:hAnsi="Arial Narrow"/>
        </w:rPr>
        <w:br/>
      </w:r>
      <w:r w:rsidRPr="00073805">
        <w:rPr>
          <w:rStyle w:val="Jemnzvraznenie"/>
          <w:rFonts w:ascii="Arial Narrow" w:hAnsi="Arial Narrow"/>
          <w:sz w:val="22"/>
        </w:rPr>
        <w:t xml:space="preserve">ods. 4 zákona. </w:t>
      </w:r>
      <w:r w:rsidRPr="00073805">
        <w:rPr>
          <w:rFonts w:ascii="Arial Narrow" w:hAnsi="Arial Narrow"/>
          <w:b/>
          <w:bCs/>
        </w:rPr>
        <w:t>Uchádzač zapísaný v zozname hospodárskych subjektov podľa zákona nie je povinný v procese verejného obstarávania predkladať doklady podľa § 32 ods. 2 zákona</w:t>
      </w:r>
      <w:r w:rsidRPr="00073805">
        <w:rPr>
          <w:rFonts w:ascii="Arial Narrow" w:hAnsi="Arial Narrow"/>
        </w:rPr>
        <w:t xml:space="preserve"> – prostredníctvom zápisu do zoznamu hospodárskych subjektov</w:t>
      </w:r>
      <w:r w:rsidR="00FC7D96">
        <w:rPr>
          <w:rFonts w:ascii="Arial Narrow" w:hAnsi="Arial Narrow"/>
        </w:rPr>
        <w:t xml:space="preserve"> </w:t>
      </w:r>
      <w:r w:rsidR="3397F580" w:rsidRPr="00073805">
        <w:rPr>
          <w:rFonts w:ascii="Arial Narrow" w:eastAsia="Arial Narrow" w:hAnsi="Arial Narrow" w:cs="Arial Narrow"/>
          <w:color w:val="000000" w:themeColor="text1"/>
        </w:rPr>
        <w:t>(</w:t>
      </w:r>
      <w:r w:rsidR="2C691EF2" w:rsidRPr="00073805">
        <w:rPr>
          <w:rFonts w:ascii="Arial Narrow" w:eastAsia="Arial Narrow" w:hAnsi="Arial Narrow" w:cs="Arial Narrow"/>
          <w:color w:val="000000" w:themeColor="text1"/>
        </w:rPr>
        <w:t xml:space="preserve">čestné vyhlásenie podľa </w:t>
      </w:r>
      <w:r w:rsidR="18822A8E" w:rsidRPr="00073805">
        <w:rPr>
          <w:rFonts w:ascii="Arial Narrow" w:eastAsia="Arial Narrow" w:hAnsi="Arial Narrow" w:cs="Arial Narrow"/>
          <w:color w:val="000000" w:themeColor="text1"/>
        </w:rPr>
        <w:t>p</w:t>
      </w:r>
      <w:r w:rsidR="2C691EF2" w:rsidRPr="00073805">
        <w:rPr>
          <w:rFonts w:ascii="Arial Narrow" w:eastAsia="Arial Narrow" w:hAnsi="Arial Narrow" w:cs="Arial Narrow"/>
          <w:color w:val="000000" w:themeColor="text1"/>
        </w:rPr>
        <w:t>rílohy č. 6a sa predkladá vždy).</w:t>
      </w:r>
    </w:p>
    <w:p w14:paraId="4E400A7D" w14:textId="77777777" w:rsidR="00555A20" w:rsidRPr="00073805" w:rsidRDefault="00AA7BE0" w:rsidP="00555A20">
      <w:pPr>
        <w:autoSpaceDE w:val="0"/>
        <w:autoSpaceDN w:val="0"/>
        <w:adjustRightInd w:val="0"/>
        <w:spacing w:after="120"/>
        <w:jc w:val="both"/>
        <w:rPr>
          <w:rFonts w:ascii="Arial Narrow" w:hAnsi="Arial Narrow"/>
        </w:rPr>
      </w:pPr>
      <w:r w:rsidRPr="00073805">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37CC23D" w14:textId="30CB7206" w:rsidR="00555A20" w:rsidRDefault="00555A20" w:rsidP="004C19C6">
      <w:pPr>
        <w:autoSpaceDE w:val="0"/>
        <w:autoSpaceDN w:val="0"/>
        <w:adjustRightInd w:val="0"/>
        <w:spacing w:after="0" w:line="276" w:lineRule="auto"/>
        <w:jc w:val="both"/>
        <w:rPr>
          <w:rFonts w:ascii="Arial Narrow" w:hAnsi="Arial Narrow"/>
        </w:rPr>
      </w:pPr>
      <w:r w:rsidRPr="00073805">
        <w:rPr>
          <w:rFonts w:ascii="Arial Narrow" w:hAnsi="Arial Narrow"/>
        </w:rPr>
        <w:t xml:space="preserve">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w:t>
      </w:r>
      <w:r w:rsidR="00B4691A" w:rsidRPr="00073805">
        <w:rPr>
          <w:rFonts w:ascii="Arial Narrow" w:hAnsi="Arial Narrow"/>
        </w:rPr>
        <w:t>uchádzač</w:t>
      </w:r>
      <w:r w:rsidRPr="00073805">
        <w:rPr>
          <w:rFonts w:ascii="Arial Narrow" w:hAnsi="Arial Narrow"/>
        </w:rPr>
        <w:t xml:space="preserve"> uvedie opatrenia na vykonanie nápravy podľa prvej vety v ponuke.</w:t>
      </w:r>
    </w:p>
    <w:p w14:paraId="06230527" w14:textId="77777777" w:rsidR="004C19C6" w:rsidRPr="00073805" w:rsidRDefault="004C19C6" w:rsidP="004C19C6">
      <w:pPr>
        <w:autoSpaceDE w:val="0"/>
        <w:autoSpaceDN w:val="0"/>
        <w:adjustRightInd w:val="0"/>
        <w:spacing w:after="0" w:line="276" w:lineRule="auto"/>
        <w:jc w:val="both"/>
        <w:rPr>
          <w:rFonts w:ascii="Arial Narrow" w:hAnsi="Arial Narrow"/>
        </w:rPr>
      </w:pPr>
    </w:p>
    <w:p w14:paraId="74348EB3" w14:textId="77777777" w:rsidR="00E9222B" w:rsidRPr="00073805"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073805">
        <w:rPr>
          <w:rFonts w:ascii="Arial Narrow" w:hAnsi="Arial Narrow"/>
          <w:b/>
          <w:u w:val="single"/>
          <w:lang w:eastAsia="sk-SK"/>
        </w:rPr>
        <w:t>Ekonomické a finančné postavenie podľa § 33 zákona</w:t>
      </w:r>
    </w:p>
    <w:p w14:paraId="1F53627D" w14:textId="77777777" w:rsidR="00E9222B" w:rsidRPr="00073805" w:rsidRDefault="00E9222B" w:rsidP="00E9222B">
      <w:pPr>
        <w:spacing w:after="0" w:line="240" w:lineRule="auto"/>
        <w:jc w:val="both"/>
        <w:rPr>
          <w:rFonts w:ascii="Arial Narrow" w:hAnsi="Arial Narrow"/>
        </w:rPr>
      </w:pPr>
    </w:p>
    <w:p w14:paraId="5CF619D1" w14:textId="77777777" w:rsidR="00FC70A5" w:rsidRPr="00073805" w:rsidRDefault="00F14DE1" w:rsidP="00E9222B">
      <w:pPr>
        <w:spacing w:after="0" w:line="240" w:lineRule="auto"/>
        <w:jc w:val="both"/>
        <w:rPr>
          <w:rFonts w:ascii="Arial Narrow" w:hAnsi="Arial Narrow"/>
        </w:rPr>
      </w:pPr>
      <w:r w:rsidRPr="00073805">
        <w:rPr>
          <w:rFonts w:ascii="Arial Narrow" w:hAnsi="Arial Narrow"/>
          <w:bCs/>
        </w:rPr>
        <w:t>Nepožaduje sa.</w:t>
      </w:r>
    </w:p>
    <w:p w14:paraId="684960E8" w14:textId="77777777" w:rsidR="007076DE" w:rsidRPr="00073805"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073805">
        <w:rPr>
          <w:rFonts w:ascii="Arial Narrow" w:hAnsi="Arial Narrow"/>
          <w:b/>
          <w:u w:val="single"/>
          <w:lang w:eastAsia="sk-SK"/>
        </w:rPr>
        <w:t>Technická a odborná spôsobilosť podľa § 34 zákona</w:t>
      </w:r>
    </w:p>
    <w:p w14:paraId="62179964" w14:textId="77777777" w:rsidR="001B7DF6" w:rsidRPr="00073805" w:rsidRDefault="001B7DF6" w:rsidP="001B7DF6">
      <w:pPr>
        <w:spacing w:before="300" w:after="120" w:line="252" w:lineRule="auto"/>
        <w:rPr>
          <w:rFonts w:ascii="Arial Narrow" w:hAnsi="Arial Narrow"/>
          <w:b/>
        </w:rPr>
      </w:pPr>
      <w:r w:rsidRPr="00073805">
        <w:rPr>
          <w:rFonts w:ascii="Arial Narrow" w:hAnsi="Arial Narrow"/>
          <w:b/>
        </w:rPr>
        <w:t>Uchádzač preukazuje technickú spôsobilosť alebo odbornú spôsobilosť:</w:t>
      </w:r>
    </w:p>
    <w:p w14:paraId="3E648DDC" w14:textId="77777777" w:rsidR="001B7DF6" w:rsidRPr="00073805" w:rsidRDefault="001B7DF6" w:rsidP="001B7DF6">
      <w:pPr>
        <w:autoSpaceDE w:val="0"/>
        <w:autoSpaceDN w:val="0"/>
        <w:adjustRightInd w:val="0"/>
        <w:spacing w:after="0" w:line="240" w:lineRule="auto"/>
        <w:jc w:val="both"/>
        <w:rPr>
          <w:rFonts w:ascii="Arial Narrow" w:hAnsi="Arial Narrow" w:cs="Arial Narrow"/>
          <w:color w:val="000000"/>
        </w:rPr>
      </w:pPr>
      <w:r w:rsidRPr="00073805">
        <w:rPr>
          <w:rFonts w:ascii="Arial Narrow" w:hAnsi="Arial Narrow"/>
          <w:b/>
        </w:rPr>
        <w:t>3.1. podľa § 34 ods.1 písm. a) zákona</w:t>
      </w:r>
    </w:p>
    <w:p w14:paraId="32A3066B" w14:textId="77777777" w:rsidR="007076DE" w:rsidRPr="00073805" w:rsidRDefault="007076DE" w:rsidP="001B7DF6">
      <w:pPr>
        <w:spacing w:after="0" w:line="240" w:lineRule="auto"/>
        <w:jc w:val="both"/>
        <w:rPr>
          <w:rFonts w:ascii="Arial Narrow" w:hAnsi="Arial Narrow"/>
          <w:lang w:eastAsia="sk-SK"/>
        </w:rPr>
      </w:pPr>
      <w:r w:rsidRPr="00073805">
        <w:rPr>
          <w:rFonts w:ascii="Arial Narrow" w:hAnsi="Arial Narrow"/>
          <w:b/>
          <w:lang w:eastAsia="sk-SK"/>
        </w:rPr>
        <w:t>Verejný obstarávateľ požaduje predložiť zoznam dodávok tovaru za predchádzajúc</w:t>
      </w:r>
      <w:r w:rsidR="008F3521" w:rsidRPr="00073805">
        <w:rPr>
          <w:rFonts w:ascii="Arial Narrow" w:hAnsi="Arial Narrow"/>
          <w:b/>
          <w:lang w:eastAsia="sk-SK"/>
        </w:rPr>
        <w:t>e</w:t>
      </w:r>
      <w:r w:rsidR="00073805" w:rsidRPr="00073805">
        <w:rPr>
          <w:rFonts w:ascii="Arial Narrow" w:hAnsi="Arial Narrow"/>
          <w:b/>
          <w:lang w:eastAsia="sk-SK"/>
        </w:rPr>
        <w:t xml:space="preserve"> </w:t>
      </w:r>
      <w:r w:rsidR="008F3521" w:rsidRPr="00073805">
        <w:rPr>
          <w:rFonts w:ascii="Arial Narrow" w:hAnsi="Arial Narrow"/>
          <w:b/>
          <w:lang w:eastAsia="sk-SK"/>
        </w:rPr>
        <w:t xml:space="preserve">tri </w:t>
      </w:r>
      <w:r w:rsidRPr="00073805">
        <w:rPr>
          <w:rFonts w:ascii="Arial Narrow" w:hAnsi="Arial Narrow"/>
          <w:b/>
          <w:lang w:eastAsia="sk-SK"/>
        </w:rPr>
        <w:t>rok</w:t>
      </w:r>
      <w:r w:rsidR="008F3521" w:rsidRPr="00073805">
        <w:rPr>
          <w:rFonts w:ascii="Arial Narrow" w:hAnsi="Arial Narrow"/>
          <w:b/>
          <w:lang w:eastAsia="sk-SK"/>
        </w:rPr>
        <w:t>y</w:t>
      </w:r>
      <w:r w:rsidRPr="00073805">
        <w:rPr>
          <w:rFonts w:ascii="Arial Narrow" w:hAnsi="Arial Narrow"/>
          <w:b/>
          <w:lang w:eastAsia="sk-SK"/>
        </w:rPr>
        <w:br/>
        <w:t>(</w:t>
      </w:r>
      <w:r w:rsidR="008F3521" w:rsidRPr="00073805">
        <w:rPr>
          <w:rFonts w:ascii="Arial Narrow" w:hAnsi="Arial Narrow"/>
          <w:b/>
          <w:lang w:eastAsia="sk-SK"/>
        </w:rPr>
        <w:t>36</w:t>
      </w:r>
      <w:r w:rsidRPr="00073805">
        <w:rPr>
          <w:rFonts w:ascii="Arial Narrow" w:hAnsi="Arial Narrow"/>
          <w:b/>
          <w:lang w:eastAsia="sk-SK"/>
        </w:rPr>
        <w:t xml:space="preserve"> mesiacov)</w:t>
      </w:r>
      <w:r w:rsidRPr="00073805">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w:t>
      </w:r>
      <w:r w:rsidRPr="00073805">
        <w:rPr>
          <w:rFonts w:ascii="Arial Narrow" w:hAnsi="Arial Narrow"/>
          <w:lang w:eastAsia="sk-SK"/>
        </w:rPr>
        <w:lastRenderedPageBreak/>
        <w:t>podľa zákona. Za vyhlásenie verejného obstarávania sa považuje zverejnenie oznámenia o vyhlásení verejného obstarávania v Úradnom vestníku Európskej únie.</w:t>
      </w:r>
    </w:p>
    <w:p w14:paraId="3339F404" w14:textId="77777777" w:rsidR="007076DE" w:rsidRPr="00073805" w:rsidRDefault="007076DE" w:rsidP="007076DE">
      <w:pPr>
        <w:pStyle w:val="Odsekzoznamu"/>
        <w:spacing w:after="0" w:line="240" w:lineRule="auto"/>
        <w:ind w:left="0"/>
        <w:contextualSpacing w:val="0"/>
        <w:rPr>
          <w:rFonts w:ascii="Arial Narrow" w:hAnsi="Arial Narrow"/>
          <w:b/>
          <w:lang w:eastAsia="sk-SK"/>
        </w:rPr>
      </w:pPr>
    </w:p>
    <w:p w14:paraId="5152F952" w14:textId="77777777" w:rsidR="007076DE" w:rsidRPr="00073805" w:rsidRDefault="007076DE" w:rsidP="007076DE">
      <w:pPr>
        <w:pStyle w:val="Odsekzoznamu"/>
        <w:spacing w:after="0" w:line="240" w:lineRule="auto"/>
        <w:ind w:left="0"/>
        <w:contextualSpacing w:val="0"/>
        <w:rPr>
          <w:rFonts w:ascii="Arial Narrow" w:hAnsi="Arial Narrow"/>
          <w:u w:val="single"/>
          <w:lang w:eastAsia="sk-SK"/>
        </w:rPr>
      </w:pPr>
      <w:r w:rsidRPr="00073805">
        <w:rPr>
          <w:rFonts w:ascii="Arial Narrow" w:hAnsi="Arial Narrow"/>
          <w:u w:val="single"/>
          <w:lang w:eastAsia="sk-SK"/>
        </w:rPr>
        <w:t>V zozname realizovaných dodávok sa odporúča, aby uchádzač uviedol:</w:t>
      </w:r>
    </w:p>
    <w:p w14:paraId="77339DA5" w14:textId="77777777" w:rsidR="007076DE" w:rsidRPr="00073805"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073805">
        <w:rPr>
          <w:rFonts w:ascii="Arial Narrow" w:hAnsi="Arial Narrow"/>
          <w:lang w:eastAsia="sk-SK"/>
        </w:rPr>
        <w:t>identifikáciu odberateľa (názov/obchodné meno, sídlo/miesto podnikania)</w:t>
      </w:r>
    </w:p>
    <w:p w14:paraId="1233C180" w14:textId="77777777" w:rsidR="007076DE" w:rsidRPr="00073805"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073805">
        <w:rPr>
          <w:rFonts w:ascii="Arial Narrow" w:hAnsi="Arial Narrow"/>
          <w:lang w:eastAsia="sk-SK"/>
        </w:rPr>
        <w:t>predmet dodávky/zmluvy (stručný opis predmetu)</w:t>
      </w:r>
    </w:p>
    <w:p w14:paraId="6692F708" w14:textId="77777777" w:rsidR="007076DE" w:rsidRPr="00073805"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073805">
        <w:rPr>
          <w:rFonts w:ascii="Arial Narrow" w:hAnsi="Arial Narrow"/>
          <w:lang w:eastAsia="sk-SK"/>
        </w:rPr>
        <w:t>hodnota dodávky v EUR bez DPH</w:t>
      </w:r>
    </w:p>
    <w:p w14:paraId="2F1BDC34" w14:textId="77777777" w:rsidR="00555A20" w:rsidRPr="00073805" w:rsidRDefault="007076DE" w:rsidP="00555A20">
      <w:pPr>
        <w:pStyle w:val="Odsekzoznamu"/>
        <w:numPr>
          <w:ilvl w:val="1"/>
          <w:numId w:val="18"/>
        </w:numPr>
        <w:spacing w:after="0" w:line="240" w:lineRule="auto"/>
        <w:ind w:left="284" w:hanging="284"/>
        <w:contextualSpacing w:val="0"/>
        <w:rPr>
          <w:rFonts w:ascii="Arial Narrow" w:hAnsi="Arial Narrow"/>
          <w:lang w:eastAsia="sk-SK"/>
        </w:rPr>
      </w:pPr>
      <w:r w:rsidRPr="00073805">
        <w:rPr>
          <w:rFonts w:ascii="Arial Narrow" w:hAnsi="Arial Narrow"/>
          <w:lang w:eastAsia="sk-SK"/>
        </w:rPr>
        <w:t xml:space="preserve">termín skutočného dodania </w:t>
      </w:r>
    </w:p>
    <w:p w14:paraId="5ADB78C0" w14:textId="77777777" w:rsidR="00555A20" w:rsidRPr="00073805" w:rsidRDefault="00555A20" w:rsidP="00555A20">
      <w:pPr>
        <w:pStyle w:val="Odsekzoznamu"/>
        <w:numPr>
          <w:ilvl w:val="1"/>
          <w:numId w:val="18"/>
        </w:numPr>
        <w:spacing w:after="0" w:line="240" w:lineRule="auto"/>
        <w:ind w:left="284" w:hanging="284"/>
        <w:contextualSpacing w:val="0"/>
        <w:rPr>
          <w:rFonts w:ascii="Arial Narrow" w:hAnsi="Arial Narrow"/>
          <w:lang w:eastAsia="sk-SK"/>
        </w:rPr>
      </w:pPr>
      <w:r w:rsidRPr="00073805">
        <w:rPr>
          <w:rFonts w:ascii="Arial Narrow" w:hAnsi="Arial Narrow"/>
          <w:lang w:eastAsia="sk-SK"/>
        </w:rPr>
        <w:t>informáciu, či je/nie je k príslušnej zákazke uverejnená referencia v evidencii referencií vyhotovená verejným obstarávateľom /obstarávateľom podľa zákona, vrátane priameho odkazu na uverejnenie tejto referencie v evidencii referencií,</w:t>
      </w:r>
    </w:p>
    <w:p w14:paraId="30B450FE" w14:textId="77777777" w:rsidR="00555A20" w:rsidRPr="00073805" w:rsidRDefault="00555A20" w:rsidP="00555A20">
      <w:pPr>
        <w:pStyle w:val="Odsekzoznamu"/>
        <w:numPr>
          <w:ilvl w:val="1"/>
          <w:numId w:val="18"/>
        </w:numPr>
        <w:spacing w:after="0" w:line="240" w:lineRule="auto"/>
        <w:ind w:left="284" w:hanging="284"/>
        <w:contextualSpacing w:val="0"/>
        <w:rPr>
          <w:rFonts w:ascii="Arial Narrow" w:hAnsi="Arial Narrow"/>
          <w:lang w:eastAsia="sk-SK"/>
        </w:rPr>
      </w:pPr>
      <w:r w:rsidRPr="00073805">
        <w:rPr>
          <w:rFonts w:ascii="Arial Narrow" w:eastAsia="Arial" w:hAnsi="Arial Narrow"/>
        </w:rPr>
        <w:t>číslo zmluvy (pokiaľ bolo pridelené) a dátum uzavretia zmluvy.</w:t>
      </w:r>
    </w:p>
    <w:p w14:paraId="1093E1B0" w14:textId="77777777" w:rsidR="007076DE" w:rsidRPr="00073805"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sidRPr="00073805">
        <w:rPr>
          <w:rFonts w:ascii="Arial Narrow" w:hAnsi="Arial Narrow"/>
          <w:lang w:eastAsia="sk-SK"/>
        </w:rPr>
        <w:t>kontaktná osoba za odberateľa (meno, priezvisko, pozícia, aktuálne telefónne číslo a email za účelom prípadného overenia predkladaných informácií)</w:t>
      </w:r>
    </w:p>
    <w:p w14:paraId="1445E65F" w14:textId="77777777" w:rsidR="007076DE" w:rsidRPr="00073805" w:rsidRDefault="007076DE" w:rsidP="007076DE">
      <w:pPr>
        <w:pStyle w:val="Odsekzoznamu"/>
        <w:spacing w:after="0" w:line="240" w:lineRule="auto"/>
        <w:ind w:left="0"/>
        <w:contextualSpacing w:val="0"/>
        <w:rPr>
          <w:rFonts w:ascii="Arial Narrow" w:hAnsi="Arial Narrow"/>
          <w:b/>
          <w:lang w:eastAsia="sk-SK"/>
        </w:rPr>
      </w:pPr>
    </w:p>
    <w:p w14:paraId="58A37E49" w14:textId="77777777" w:rsidR="005C77E1" w:rsidRPr="00073805" w:rsidRDefault="005C77E1" w:rsidP="005C77E1">
      <w:pPr>
        <w:autoSpaceDE w:val="0"/>
        <w:autoSpaceDN w:val="0"/>
        <w:adjustRightInd w:val="0"/>
        <w:spacing w:after="0" w:line="240" w:lineRule="auto"/>
        <w:jc w:val="both"/>
        <w:rPr>
          <w:rFonts w:ascii="Arial Narrow" w:hAnsi="Arial Narrow" w:cs="Arial Narrow"/>
          <w:color w:val="000000"/>
          <w:u w:val="single"/>
        </w:rPr>
      </w:pPr>
      <w:r w:rsidRPr="00073805">
        <w:rPr>
          <w:rFonts w:ascii="Arial Narrow" w:hAnsi="Arial Narrow" w:cs="Arial Narrow"/>
          <w:color w:val="000000"/>
          <w:u w:val="single"/>
        </w:rPr>
        <w:t>Minimálna požadovaná úroveň</w:t>
      </w:r>
    </w:p>
    <w:p w14:paraId="1330A411" w14:textId="1818F50F" w:rsidR="00C64AF0" w:rsidRPr="00073805" w:rsidRDefault="00C64AF0" w:rsidP="00C64AF0">
      <w:pPr>
        <w:jc w:val="both"/>
        <w:rPr>
          <w:rFonts w:ascii="Arial Narrow" w:hAnsi="Arial Narrow"/>
        </w:rPr>
      </w:pPr>
      <w:r w:rsidRPr="00073805">
        <w:rPr>
          <w:rFonts w:ascii="Arial Narrow" w:hAnsi="Arial Narrow"/>
        </w:rPr>
        <w:t>Zoznamom uchádzač preukáže dodanie tovaru rovnakého alebo obdobného charakteru (</w:t>
      </w:r>
      <w:r w:rsidR="008B2144" w:rsidRPr="00073805">
        <w:rPr>
          <w:rFonts w:ascii="Arial Narrow" w:hAnsi="Arial Narrow"/>
        </w:rPr>
        <w:t xml:space="preserve">výroba alebo dodávka pokrývok </w:t>
      </w:r>
      <w:r w:rsidR="008B2144" w:rsidRPr="008B2144">
        <w:rPr>
          <w:rFonts w:ascii="Arial Narrow" w:hAnsi="Arial Narrow"/>
        </w:rPr>
        <w:t>hlavy</w:t>
      </w:r>
      <w:r w:rsidRPr="008B2144">
        <w:rPr>
          <w:rFonts w:ascii="Arial Narrow" w:hAnsi="Arial Narrow"/>
        </w:rPr>
        <w:t>)</w:t>
      </w:r>
      <w:r w:rsidRPr="00073805">
        <w:rPr>
          <w:rFonts w:ascii="Arial Narrow" w:hAnsi="Arial Narrow"/>
        </w:rPr>
        <w:t>, ako je predmet zákazky za posledné tri roky v kumulatívnej hodnote:</w:t>
      </w:r>
    </w:p>
    <w:p w14:paraId="4C12E915" w14:textId="77777777" w:rsidR="00C64AF0" w:rsidRPr="00073805" w:rsidRDefault="00C64AF0" w:rsidP="00C64AF0">
      <w:pPr>
        <w:jc w:val="both"/>
        <w:rPr>
          <w:rFonts w:ascii="Arial Narrow" w:hAnsi="Arial Narrow"/>
        </w:rPr>
      </w:pPr>
      <w:r w:rsidRPr="00073805">
        <w:rPr>
          <w:rFonts w:ascii="Arial Narrow" w:hAnsi="Arial Narrow"/>
          <w:b/>
        </w:rPr>
        <w:t>pre časť 1: min. 800 0</w:t>
      </w:r>
      <w:r w:rsidR="00334625">
        <w:rPr>
          <w:rFonts w:ascii="Arial Narrow" w:hAnsi="Arial Narrow"/>
          <w:b/>
        </w:rPr>
        <w:t xml:space="preserve">00,00 </w:t>
      </w:r>
      <w:r w:rsidRPr="00073805">
        <w:rPr>
          <w:rFonts w:ascii="Arial Narrow" w:hAnsi="Arial Narrow"/>
          <w:b/>
        </w:rPr>
        <w:t>€ bez DPH</w:t>
      </w:r>
      <w:r w:rsidRPr="00073805">
        <w:rPr>
          <w:rFonts w:ascii="Arial Narrow" w:hAnsi="Arial Narrow"/>
        </w:rPr>
        <w:t>,</w:t>
      </w:r>
    </w:p>
    <w:p w14:paraId="0C849A5B" w14:textId="77777777" w:rsidR="00C64AF0" w:rsidRPr="00073805" w:rsidRDefault="00C64AF0" w:rsidP="001B7DF6">
      <w:pPr>
        <w:autoSpaceDE w:val="0"/>
        <w:autoSpaceDN w:val="0"/>
        <w:adjustRightInd w:val="0"/>
        <w:spacing w:after="0" w:line="240" w:lineRule="auto"/>
        <w:jc w:val="both"/>
        <w:rPr>
          <w:rFonts w:ascii="Arial Narrow" w:hAnsi="Arial Narrow"/>
        </w:rPr>
      </w:pPr>
      <w:r w:rsidRPr="00073805">
        <w:rPr>
          <w:rFonts w:ascii="Arial Narrow" w:hAnsi="Arial Narrow"/>
          <w:b/>
        </w:rPr>
        <w:t xml:space="preserve">pre časť 2: min. </w:t>
      </w:r>
      <w:r w:rsidR="00334625">
        <w:rPr>
          <w:rFonts w:ascii="Arial Narrow" w:hAnsi="Arial Narrow"/>
          <w:b/>
        </w:rPr>
        <w:t xml:space="preserve">  </w:t>
      </w:r>
      <w:r w:rsidRPr="00073805">
        <w:rPr>
          <w:rFonts w:ascii="Arial Narrow" w:hAnsi="Arial Narrow"/>
          <w:b/>
        </w:rPr>
        <w:t>50 000,00 € bez DPH</w:t>
      </w:r>
      <w:r w:rsidRPr="00073805">
        <w:rPr>
          <w:rFonts w:ascii="Arial Narrow" w:hAnsi="Arial Narrow"/>
        </w:rPr>
        <w:t>.</w:t>
      </w:r>
    </w:p>
    <w:p w14:paraId="562252B9" w14:textId="77777777" w:rsidR="00C64AF0" w:rsidRPr="00073805" w:rsidRDefault="00C64AF0" w:rsidP="001B7DF6">
      <w:pPr>
        <w:autoSpaceDE w:val="0"/>
        <w:autoSpaceDN w:val="0"/>
        <w:adjustRightInd w:val="0"/>
        <w:spacing w:after="0" w:line="240" w:lineRule="auto"/>
        <w:jc w:val="both"/>
        <w:rPr>
          <w:rFonts w:ascii="Arial Narrow" w:hAnsi="Arial Narrow"/>
        </w:rPr>
      </w:pPr>
    </w:p>
    <w:p w14:paraId="7DCC6FD9" w14:textId="77777777" w:rsidR="001B7DF6" w:rsidRPr="00073805" w:rsidRDefault="001B7DF6" w:rsidP="001B7DF6">
      <w:pPr>
        <w:autoSpaceDE w:val="0"/>
        <w:autoSpaceDN w:val="0"/>
        <w:adjustRightInd w:val="0"/>
        <w:spacing w:after="0" w:line="240" w:lineRule="auto"/>
        <w:jc w:val="both"/>
        <w:rPr>
          <w:rFonts w:ascii="Arial Narrow" w:hAnsi="Arial Narrow" w:cs="Arial Narrow"/>
          <w:color w:val="000000"/>
        </w:rPr>
      </w:pPr>
      <w:r w:rsidRPr="00073805">
        <w:rPr>
          <w:rFonts w:ascii="Arial Narrow" w:hAnsi="Arial Narrow" w:cs="Arial Narrow"/>
          <w:b/>
        </w:rPr>
        <w:t>3.</w:t>
      </w:r>
      <w:r w:rsidR="00C64AF0" w:rsidRPr="00073805">
        <w:rPr>
          <w:rFonts w:ascii="Arial Narrow" w:hAnsi="Arial Narrow" w:cs="Arial Narrow"/>
          <w:b/>
        </w:rPr>
        <w:t>2</w:t>
      </w:r>
      <w:r w:rsidRPr="00073805">
        <w:rPr>
          <w:rFonts w:ascii="Arial Narrow" w:hAnsi="Arial Narrow" w:cs="Arial Narrow"/>
          <w:b/>
        </w:rPr>
        <w:t xml:space="preserve">.  podľa § 34 ods. 1 písm. m) bod 1. zákona </w:t>
      </w:r>
    </w:p>
    <w:p w14:paraId="26EBE693" w14:textId="77777777" w:rsidR="001B7DF6" w:rsidRPr="00073805" w:rsidRDefault="001B7DF6" w:rsidP="001B7DF6">
      <w:pPr>
        <w:autoSpaceDE w:val="0"/>
        <w:autoSpaceDN w:val="0"/>
        <w:adjustRightInd w:val="0"/>
        <w:spacing w:after="120" w:line="240" w:lineRule="auto"/>
        <w:jc w:val="both"/>
        <w:rPr>
          <w:rFonts w:ascii="Arial Narrow" w:hAnsi="Arial Narrow"/>
        </w:rPr>
      </w:pPr>
      <w:r w:rsidRPr="00073805">
        <w:rPr>
          <w:rFonts w:ascii="Arial Narrow" w:hAnsi="Arial Narrow"/>
        </w:rPr>
        <w:t>Verejný obstarávateľ požaduje predloženie nasledovných vzoriek tovaru:</w:t>
      </w:r>
    </w:p>
    <w:p w14:paraId="42F949ED" w14:textId="77777777" w:rsidR="00C64AF0" w:rsidRPr="00073805" w:rsidRDefault="00C64AF0" w:rsidP="00A377DF">
      <w:pPr>
        <w:spacing w:after="0"/>
        <w:jc w:val="both"/>
        <w:rPr>
          <w:rFonts w:ascii="Arial Narrow" w:hAnsi="Arial Narrow"/>
        </w:rPr>
      </w:pPr>
      <w:r w:rsidRPr="00073805">
        <w:rPr>
          <w:rFonts w:ascii="Arial Narrow" w:hAnsi="Arial Narrow"/>
        </w:rPr>
        <w:t xml:space="preserve">Uchádzač predloží pre časť </w:t>
      </w:r>
      <w:r w:rsidR="006C06AD" w:rsidRPr="00073805">
        <w:rPr>
          <w:rFonts w:ascii="Arial Narrow" w:hAnsi="Arial Narrow"/>
        </w:rPr>
        <w:t>1:</w:t>
      </w:r>
    </w:p>
    <w:p w14:paraId="7095EF99" w14:textId="77777777" w:rsidR="00C64AF0" w:rsidRPr="00073805" w:rsidRDefault="00C64AF0" w:rsidP="00A377DF">
      <w:pPr>
        <w:spacing w:after="0" w:line="240" w:lineRule="auto"/>
        <w:ind w:firstLine="708"/>
        <w:jc w:val="both"/>
        <w:rPr>
          <w:rFonts w:ascii="Arial Narrow" w:hAnsi="Arial Narrow"/>
        </w:rPr>
      </w:pPr>
      <w:r w:rsidRPr="00073805">
        <w:rPr>
          <w:rFonts w:ascii="Arial Narrow" w:hAnsi="Arial Narrow"/>
        </w:rPr>
        <w:t>- 1 kus čiapka so štítkom reprezentačná S veľkosti 58,</w:t>
      </w:r>
    </w:p>
    <w:p w14:paraId="4315AD01" w14:textId="77777777" w:rsidR="00C64AF0" w:rsidRPr="00073805" w:rsidRDefault="00C64AF0" w:rsidP="00A377DF">
      <w:pPr>
        <w:spacing w:after="0" w:line="240" w:lineRule="auto"/>
        <w:ind w:firstLine="708"/>
        <w:jc w:val="both"/>
        <w:rPr>
          <w:rFonts w:ascii="Arial Narrow" w:hAnsi="Arial Narrow"/>
        </w:rPr>
      </w:pPr>
      <w:r w:rsidRPr="00073805">
        <w:rPr>
          <w:rFonts w:ascii="Arial Narrow" w:hAnsi="Arial Narrow"/>
        </w:rPr>
        <w:t>- 1 kus baret čierny veľkosti 58-59,</w:t>
      </w:r>
    </w:p>
    <w:p w14:paraId="319AD2E9" w14:textId="77777777" w:rsidR="00C64AF0" w:rsidRDefault="00C64AF0" w:rsidP="00A377DF">
      <w:pPr>
        <w:spacing w:after="0" w:line="240" w:lineRule="auto"/>
        <w:ind w:firstLine="708"/>
        <w:jc w:val="both"/>
        <w:rPr>
          <w:rFonts w:ascii="Arial Narrow" w:hAnsi="Arial Narrow"/>
        </w:rPr>
      </w:pPr>
      <w:r w:rsidRPr="00073805">
        <w:rPr>
          <w:rFonts w:ascii="Arial Narrow" w:hAnsi="Arial Narrow"/>
        </w:rPr>
        <w:t>- 1 kus čiapka šiltovka,</w:t>
      </w:r>
    </w:p>
    <w:p w14:paraId="1B99FC6E" w14:textId="77777777" w:rsidR="00334625" w:rsidRPr="00073805" w:rsidRDefault="00334625" w:rsidP="00334625">
      <w:pPr>
        <w:spacing w:after="0" w:line="240" w:lineRule="auto"/>
        <w:ind w:firstLine="708"/>
        <w:jc w:val="both"/>
        <w:rPr>
          <w:rFonts w:ascii="Arial Narrow" w:hAnsi="Arial Narrow"/>
        </w:rPr>
      </w:pPr>
      <w:r>
        <w:rPr>
          <w:rFonts w:ascii="Arial Narrow" w:hAnsi="Arial Narrow"/>
        </w:rPr>
        <w:t xml:space="preserve">- </w:t>
      </w:r>
      <w:r w:rsidRPr="00073805">
        <w:rPr>
          <w:rFonts w:ascii="Arial Narrow" w:hAnsi="Arial Narrow"/>
        </w:rPr>
        <w:t>1 kus čiapka šiltovka</w:t>
      </w:r>
      <w:r>
        <w:rPr>
          <w:rFonts w:ascii="Arial Narrow" w:hAnsi="Arial Narrow"/>
        </w:rPr>
        <w:t xml:space="preserve"> letná</w:t>
      </w:r>
      <w:r w:rsidRPr="00073805">
        <w:rPr>
          <w:rFonts w:ascii="Arial Narrow" w:hAnsi="Arial Narrow"/>
        </w:rPr>
        <w:t>,</w:t>
      </w:r>
    </w:p>
    <w:p w14:paraId="7D75BBE2" w14:textId="77777777" w:rsidR="00C64AF0" w:rsidRPr="00073805" w:rsidRDefault="00C64AF0" w:rsidP="00A377DF">
      <w:pPr>
        <w:spacing w:after="0" w:line="240" w:lineRule="auto"/>
        <w:ind w:firstLine="708"/>
        <w:jc w:val="both"/>
        <w:rPr>
          <w:rFonts w:ascii="Arial Narrow" w:hAnsi="Arial Narrow"/>
        </w:rPr>
      </w:pPr>
      <w:r w:rsidRPr="00073805">
        <w:rPr>
          <w:rFonts w:ascii="Arial Narrow" w:hAnsi="Arial Narrow"/>
        </w:rPr>
        <w:t>- 1 kus čiapka so štítom modrá vzor 2 Z veľkosti 58,</w:t>
      </w:r>
    </w:p>
    <w:p w14:paraId="28B5C896" w14:textId="77777777" w:rsidR="00C64AF0" w:rsidRPr="00073805" w:rsidRDefault="00C64AF0" w:rsidP="00A377DF">
      <w:pPr>
        <w:spacing w:after="0" w:line="240" w:lineRule="auto"/>
        <w:ind w:firstLine="708"/>
        <w:jc w:val="both"/>
        <w:rPr>
          <w:rFonts w:ascii="Arial Narrow" w:hAnsi="Arial Narrow"/>
        </w:rPr>
      </w:pPr>
      <w:r w:rsidRPr="00073805">
        <w:rPr>
          <w:rFonts w:ascii="Arial Narrow" w:hAnsi="Arial Narrow"/>
        </w:rPr>
        <w:t xml:space="preserve">- 1 kus čiapka modrá vzor 1 S; </w:t>
      </w:r>
    </w:p>
    <w:p w14:paraId="60DCE327" w14:textId="77777777" w:rsidR="00A377DF" w:rsidRDefault="00A377DF" w:rsidP="00A377DF">
      <w:pPr>
        <w:spacing w:after="0" w:line="240" w:lineRule="auto"/>
        <w:jc w:val="both"/>
        <w:rPr>
          <w:rFonts w:ascii="Arial Narrow" w:hAnsi="Arial Narrow"/>
        </w:rPr>
      </w:pPr>
      <w:r>
        <w:rPr>
          <w:rFonts w:ascii="Arial Narrow" w:hAnsi="Arial Narrow"/>
        </w:rPr>
        <w:t>U</w:t>
      </w:r>
      <w:r w:rsidR="00C64AF0" w:rsidRPr="00073805">
        <w:rPr>
          <w:rFonts w:ascii="Arial Narrow" w:hAnsi="Arial Narrow"/>
        </w:rPr>
        <w:t xml:space="preserve">chádzač predloží pre časť </w:t>
      </w:r>
      <w:r w:rsidR="006C06AD" w:rsidRPr="00073805">
        <w:rPr>
          <w:rFonts w:ascii="Arial Narrow" w:hAnsi="Arial Narrow"/>
        </w:rPr>
        <w:t>2</w:t>
      </w:r>
      <w:r>
        <w:rPr>
          <w:rFonts w:ascii="Arial Narrow" w:hAnsi="Arial Narrow"/>
        </w:rPr>
        <w:t>:</w:t>
      </w:r>
    </w:p>
    <w:p w14:paraId="15034602" w14:textId="77777777" w:rsidR="00C64AF0" w:rsidRPr="00073805" w:rsidRDefault="00A377DF" w:rsidP="00A377DF">
      <w:pPr>
        <w:spacing w:after="0" w:line="240" w:lineRule="auto"/>
        <w:jc w:val="both"/>
        <w:rPr>
          <w:rFonts w:ascii="Arial Narrow" w:hAnsi="Arial Narrow"/>
        </w:rPr>
      </w:pPr>
      <w:r>
        <w:rPr>
          <w:rFonts w:ascii="Arial Narrow" w:hAnsi="Arial Narrow"/>
        </w:rPr>
        <w:t xml:space="preserve">              </w:t>
      </w:r>
      <w:r w:rsidR="00C64AF0" w:rsidRPr="00073805">
        <w:rPr>
          <w:rFonts w:ascii="Arial Narrow" w:hAnsi="Arial Narrow"/>
        </w:rPr>
        <w:t>- 1 kus klobúčik reprezentačný S veľkosti 57,</w:t>
      </w:r>
    </w:p>
    <w:p w14:paraId="39A1715A" w14:textId="77777777" w:rsidR="00C64AF0" w:rsidRPr="00073805" w:rsidRDefault="00C64AF0" w:rsidP="00A377DF">
      <w:pPr>
        <w:spacing w:after="0" w:line="240" w:lineRule="auto"/>
        <w:ind w:firstLine="708"/>
        <w:jc w:val="both"/>
        <w:rPr>
          <w:rFonts w:ascii="Arial Narrow" w:hAnsi="Arial Narrow"/>
        </w:rPr>
      </w:pPr>
      <w:r w:rsidRPr="00073805">
        <w:rPr>
          <w:rFonts w:ascii="Arial Narrow" w:hAnsi="Arial Narrow"/>
        </w:rPr>
        <w:t>- 1 kus klobúčik modrý Z veľkosti 57,</w:t>
      </w:r>
    </w:p>
    <w:p w14:paraId="01864D23" w14:textId="77777777" w:rsidR="00073805" w:rsidRPr="00073805" w:rsidRDefault="00073805" w:rsidP="00334625">
      <w:pPr>
        <w:spacing w:after="0"/>
        <w:jc w:val="both"/>
        <w:rPr>
          <w:rFonts w:ascii="Arial Narrow" w:hAnsi="Arial Narrow"/>
        </w:rPr>
      </w:pPr>
      <w:r w:rsidRPr="00073805">
        <w:rPr>
          <w:rFonts w:ascii="Arial Narrow" w:hAnsi="Arial Narrow"/>
        </w:rPr>
        <w:t>pričom je potrebné, aby boli predkladané vzorky označené akreditovanou skúšobňou z dôvodu zabezpečenia identity vzorky s predkladanými výsledkami skúšok a certifikátmi. Každá predkladaná vzor</w:t>
      </w:r>
      <w:r w:rsidR="00334625">
        <w:rPr>
          <w:rFonts w:ascii="Arial Narrow" w:hAnsi="Arial Narrow"/>
        </w:rPr>
        <w:t xml:space="preserve">ka musí byť označená skúšobňou </w:t>
      </w:r>
      <w:r w:rsidRPr="00073805">
        <w:rPr>
          <w:rFonts w:ascii="Arial Narrow" w:hAnsi="Arial Narrow"/>
        </w:rPr>
        <w:t>priamo na vzorke s vyznačením čísla certifikátu (označenie nie na obale) z dôvodu zabezpečenia identity vzorky s predkladanými výsledkami skúšok a certifikátmi. Označenie musí byť pripevnené tak, aby ho nebolo možné bez porušenia zameniť.</w:t>
      </w:r>
    </w:p>
    <w:p w14:paraId="1849D71D" w14:textId="77777777" w:rsidR="00530F5C" w:rsidRPr="00073805" w:rsidRDefault="001B7DF6" w:rsidP="00334625">
      <w:pPr>
        <w:spacing w:after="0"/>
        <w:jc w:val="both"/>
        <w:rPr>
          <w:rFonts w:ascii="Arial Narrow" w:hAnsi="Arial Narrow"/>
        </w:rPr>
      </w:pPr>
      <w:r w:rsidRPr="00073805">
        <w:rPr>
          <w:rFonts w:ascii="Arial Narrow" w:hAnsi="Arial Narrow"/>
        </w:rPr>
        <w:t>Vzorky, predložené za účelom preukázania splnenia podmienok účasti budú</w:t>
      </w:r>
      <w:r w:rsidR="006C06AD" w:rsidRPr="00073805">
        <w:rPr>
          <w:rFonts w:ascii="Arial Narrow" w:hAnsi="Arial Narrow"/>
        </w:rPr>
        <w:t xml:space="preserve"> </w:t>
      </w:r>
      <w:r w:rsidRPr="00073805">
        <w:rPr>
          <w:rFonts w:ascii="Arial Narrow" w:hAnsi="Arial Narrow"/>
        </w:rPr>
        <w:t>tiež v rámci hodnotenia ponúk podľa § 53 zákona použité za účelom posúdenia splnenia požiadaviek verejného obstarávateľa na predmet zákazky.</w:t>
      </w:r>
    </w:p>
    <w:p w14:paraId="63CE2B22" w14:textId="77777777" w:rsidR="00530F5C" w:rsidRPr="00073805" w:rsidRDefault="00530F5C" w:rsidP="00334625">
      <w:pPr>
        <w:pStyle w:val="Bezriadkovania"/>
        <w:spacing w:after="120"/>
        <w:jc w:val="both"/>
        <w:rPr>
          <w:rFonts w:ascii="Arial Narrow" w:hAnsi="Arial Narrow"/>
        </w:rPr>
      </w:pPr>
      <w:r w:rsidRPr="00073805">
        <w:rPr>
          <w:rFonts w:ascii="Arial Narrow" w:hAnsi="Arial Narrow"/>
        </w:rPr>
        <w:t xml:space="preserve">Vzorky predmetu zákazky musia zodpovedať technickým, kvalitatívnym a materiálovým parametrom požadovaným v opise predmetu zákazky týchto súťažných podkladov a popisu predmetu zákazky uvedeného v opise predloženom uchádzačom. </w:t>
      </w:r>
    </w:p>
    <w:p w14:paraId="2E0B4654" w14:textId="1890D03B" w:rsidR="00A377DF" w:rsidRPr="00073805" w:rsidRDefault="00073805" w:rsidP="00073805">
      <w:pPr>
        <w:jc w:val="both"/>
        <w:rPr>
          <w:rFonts w:ascii="Arial Narrow" w:hAnsi="Arial Narrow" w:cs="Arial Narrow"/>
          <w:bCs/>
        </w:rPr>
      </w:pPr>
      <w:r w:rsidRPr="00073805">
        <w:rPr>
          <w:rFonts w:ascii="Arial Narrow" w:hAnsi="Arial Narrow" w:cs="Arial Narrow"/>
          <w:bCs/>
        </w:rPr>
        <w:t xml:space="preserve">V súlade s minimálnymi technickými špecifikáciami predmetu zákazky, uvedenými v prílohe č. 1 súťažných podkladov, si verejný obstarávateľ overí, či sa predložené vzorky vzťahujú k vlastnému návrhu plnenia uchádzača, predloženého v súlade s bodom 15.4.4 súťažných podkladov. </w:t>
      </w:r>
    </w:p>
    <w:p w14:paraId="0195C0FD" w14:textId="77777777" w:rsidR="00A1634B" w:rsidRDefault="00316979" w:rsidP="00A1634B">
      <w:pPr>
        <w:spacing w:line="240" w:lineRule="auto"/>
        <w:jc w:val="both"/>
        <w:rPr>
          <w:rFonts w:ascii="Arial Narrow" w:hAnsi="Arial Narrow"/>
          <w:b/>
          <w:bCs/>
        </w:rPr>
      </w:pPr>
      <w:r w:rsidRPr="00073805">
        <w:rPr>
          <w:rFonts w:ascii="Arial Narrow" w:hAnsi="Arial Narrow"/>
          <w:b/>
          <w:bCs/>
        </w:rPr>
        <w:lastRenderedPageBreak/>
        <w:t>Predložené vzorky úspešného uchádzača zostávajú po ukončení verejného obstarávania v dispozícii verejného obstarávateľa a budú v prípade úspešného uchádzača slúžiť počas trvania Rámcovej dohody na overovanie či dodaný Tovar zodpovedá Vzorke, ktorú Predávajúci predložil v rámci ponuky. Po ukončení verejného obstarávania verejný obstarávateľ vráti predložené vzorky neúspešným uchádzačom.</w:t>
      </w:r>
    </w:p>
    <w:p w14:paraId="69194D6D" w14:textId="77777777" w:rsidR="00A377DF" w:rsidRPr="007F67D4" w:rsidRDefault="00A377DF" w:rsidP="00A1634B">
      <w:pPr>
        <w:spacing w:line="240" w:lineRule="auto"/>
        <w:jc w:val="both"/>
        <w:rPr>
          <w:rFonts w:ascii="Arial Narrow" w:hAnsi="Arial Narrow"/>
        </w:rPr>
      </w:pPr>
      <w:r w:rsidRPr="007F67D4">
        <w:rPr>
          <w:rFonts w:ascii="Arial Narrow" w:hAnsi="Arial Narrow"/>
          <w:b/>
          <w:u w:val="single"/>
          <w:lang w:eastAsia="sk-SK"/>
        </w:rPr>
        <w:t>Fyzická časť</w:t>
      </w:r>
      <w:r>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Pr>
          <w:rFonts w:ascii="Arial Narrow" w:hAnsi="Arial Narrow"/>
          <w:b/>
          <w:u w:val="single"/>
        </w:rPr>
        <w:t xml:space="preserve"> </w:t>
      </w:r>
      <w:r w:rsidRPr="007F67D4">
        <w:rPr>
          <w:rFonts w:ascii="Arial Narrow" w:hAnsi="Arial Narrow"/>
        </w:rPr>
        <w:t>sa predkladá</w:t>
      </w:r>
      <w:r w:rsidR="00BA7549">
        <w:rPr>
          <w:rFonts w:ascii="Arial Narrow" w:hAnsi="Arial Narrow"/>
        </w:rPr>
        <w:t xml:space="preserve"> </w:t>
      </w:r>
      <w:r w:rsidRPr="007F67D4">
        <w:rPr>
          <w:rFonts w:ascii="Arial Narrow" w:hAnsi="Arial Narrow"/>
        </w:rPr>
        <w:t>v uzavretom, prípadne zapečatenom obale, zabezpečenom proti nežiaducemu otvoreniu a na ktorom budú uvedené nasledovné údaje:</w:t>
      </w:r>
    </w:p>
    <w:p w14:paraId="0ABC2C30" w14:textId="77777777" w:rsidR="00A377DF" w:rsidRPr="00850E9B" w:rsidRDefault="00A377DF" w:rsidP="00A377DF">
      <w:pPr>
        <w:pStyle w:val="Bezriadkovania"/>
        <w:numPr>
          <w:ilvl w:val="0"/>
          <w:numId w:val="20"/>
        </w:numPr>
        <w:rPr>
          <w:rFonts w:ascii="Arial Narrow" w:hAnsi="Arial Narrow"/>
        </w:rPr>
      </w:pPr>
      <w:r w:rsidRPr="00850E9B">
        <w:rPr>
          <w:rFonts w:ascii="Arial Narrow" w:hAnsi="Arial Narrow"/>
          <w:b/>
        </w:rPr>
        <w:t xml:space="preserve">adresa verejného obstarávateľa: </w:t>
      </w:r>
      <w:r w:rsidRPr="00850E9B">
        <w:rPr>
          <w:rFonts w:ascii="Arial Narrow" w:hAnsi="Arial Narrow"/>
          <w:b/>
          <w:bCs/>
        </w:rPr>
        <w:t>Ministerstvo vnútra Slovenskej republiky, oddelenie špeciálnych komodít, odbor komodít SE MV SR, Koši</w:t>
      </w:r>
      <w:r>
        <w:rPr>
          <w:rFonts w:ascii="Arial Narrow" w:hAnsi="Arial Narrow"/>
          <w:b/>
          <w:bCs/>
        </w:rPr>
        <w:t>cká 4986/47, 821 08 Bratislava</w:t>
      </w:r>
    </w:p>
    <w:p w14:paraId="6FF7E75B" w14:textId="77777777" w:rsidR="00A377DF" w:rsidRPr="00850E9B" w:rsidRDefault="00A377DF" w:rsidP="00A377DF">
      <w:pPr>
        <w:pStyle w:val="Bezriadkovania"/>
        <w:numPr>
          <w:ilvl w:val="0"/>
          <w:numId w:val="20"/>
        </w:numPr>
        <w:rPr>
          <w:rFonts w:ascii="Arial Narrow" w:hAnsi="Arial Narrow"/>
        </w:rPr>
      </w:pPr>
      <w:r w:rsidRPr="00850E9B">
        <w:rPr>
          <w:rFonts w:ascii="Arial Narrow" w:hAnsi="Arial Narrow"/>
          <w:b/>
        </w:rPr>
        <w:t>obchodné meno a sídlo</w:t>
      </w:r>
      <w:r w:rsidRPr="00850E9B">
        <w:rPr>
          <w:rFonts w:ascii="Arial Narrow" w:hAnsi="Arial Narrow"/>
        </w:rPr>
        <w:t>, resp. miesto podnikania uchádzača alebo obchodné mená a sídla, resp. miesta podnikania všetkých členov skupiny dodávateľov,</w:t>
      </w:r>
    </w:p>
    <w:p w14:paraId="14737790" w14:textId="77777777" w:rsidR="00A377DF" w:rsidRPr="007F67D4" w:rsidRDefault="00A377DF" w:rsidP="00A377DF">
      <w:pPr>
        <w:pStyle w:val="Bezriadkovania"/>
        <w:numPr>
          <w:ilvl w:val="0"/>
          <w:numId w:val="20"/>
        </w:numPr>
        <w:rPr>
          <w:rFonts w:ascii="Arial Narrow" w:hAnsi="Arial Narrow"/>
        </w:rPr>
      </w:pPr>
      <w:r w:rsidRPr="007F67D4">
        <w:rPr>
          <w:rFonts w:ascii="Arial Narrow" w:hAnsi="Arial Narrow"/>
        </w:rPr>
        <w:t xml:space="preserve">označenie </w:t>
      </w:r>
      <w:r w:rsidRPr="0027227A">
        <w:rPr>
          <w:rFonts w:ascii="Arial Narrow" w:hAnsi="Arial Narrow"/>
          <w:b/>
        </w:rPr>
        <w:t>„VEREJNÁ SÚŤAŽ – NEOTVÁRAŤ“,</w:t>
      </w:r>
    </w:p>
    <w:p w14:paraId="2CBE7933" w14:textId="77777777" w:rsidR="00BA7549" w:rsidRPr="00BA7549" w:rsidRDefault="00A377DF" w:rsidP="00BA7549">
      <w:pPr>
        <w:pStyle w:val="Bezriadkovania"/>
        <w:numPr>
          <w:ilvl w:val="0"/>
          <w:numId w:val="20"/>
        </w:numPr>
        <w:rPr>
          <w:rFonts w:ascii="Arial Narrow" w:hAnsi="Arial Narrow"/>
          <w:b/>
        </w:rPr>
      </w:pPr>
      <w:r w:rsidRPr="00BA7549">
        <w:rPr>
          <w:rFonts w:ascii="Arial Narrow" w:hAnsi="Arial Narrow"/>
        </w:rPr>
        <w:t xml:space="preserve">označenie heslom súťaže </w:t>
      </w:r>
      <w:r w:rsidRPr="00BA7549">
        <w:rPr>
          <w:rFonts w:ascii="Arial Narrow" w:hAnsi="Arial Narrow"/>
          <w:b/>
        </w:rPr>
        <w:t>„</w:t>
      </w:r>
      <w:r w:rsidR="00BA7549" w:rsidRPr="00BA7549">
        <w:rPr>
          <w:rFonts w:ascii="Arial Narrow" w:hAnsi="Arial Narrow" w:cs="Arial"/>
          <w:b/>
        </w:rPr>
        <w:t>Pokrývky hlavy</w:t>
      </w:r>
    </w:p>
    <w:p w14:paraId="223C619C" w14:textId="7D13810D" w:rsidR="00BA7549" w:rsidRPr="00BA7549" w:rsidRDefault="00A377DF" w:rsidP="00BA7549">
      <w:pPr>
        <w:pStyle w:val="Bezriadkovania"/>
        <w:numPr>
          <w:ilvl w:val="0"/>
          <w:numId w:val="20"/>
        </w:numPr>
        <w:rPr>
          <w:rFonts w:ascii="Arial Narrow" w:hAnsi="Arial Narrow"/>
          <w:b/>
        </w:rPr>
      </w:pPr>
      <w:r w:rsidRPr="00A1634B">
        <w:rPr>
          <w:rFonts w:ascii="Arial Narrow" w:hAnsi="Arial Narrow" w:cs="Arial"/>
        </w:rPr>
        <w:t>označenie časti ponuky</w:t>
      </w:r>
      <w:r w:rsidR="00A1634B">
        <w:rPr>
          <w:rFonts w:ascii="Arial Narrow" w:hAnsi="Arial Narrow" w:cs="Arial"/>
          <w:b/>
        </w:rPr>
        <w:t xml:space="preserve"> </w:t>
      </w:r>
      <w:r w:rsidRPr="00BA7549">
        <w:rPr>
          <w:rFonts w:ascii="Arial Narrow" w:hAnsi="Arial Narrow" w:cs="Arial"/>
          <w:b/>
        </w:rPr>
        <w:t xml:space="preserve">Ponuka </w:t>
      </w:r>
      <w:r w:rsidR="00BA7549">
        <w:rPr>
          <w:rFonts w:ascii="Arial Narrow" w:hAnsi="Arial Narrow" w:cs="Arial"/>
          <w:b/>
        </w:rPr>
        <w:t xml:space="preserve">VZORKY </w:t>
      </w:r>
      <w:r w:rsidR="00BA7549" w:rsidRPr="00BA7549">
        <w:rPr>
          <w:rFonts w:ascii="Arial Narrow" w:hAnsi="Arial Narrow" w:cs="Arial"/>
          <w:b/>
        </w:rPr>
        <w:t xml:space="preserve">časť </w:t>
      </w:r>
      <w:r w:rsidR="00F54A8A">
        <w:rPr>
          <w:rFonts w:ascii="Arial Narrow" w:hAnsi="Arial Narrow" w:cs="Arial"/>
          <w:b/>
        </w:rPr>
        <w:t>..... (</w:t>
      </w:r>
      <w:r w:rsidR="00F54A8A" w:rsidRPr="00F54A8A">
        <w:rPr>
          <w:rFonts w:ascii="Arial Narrow" w:hAnsi="Arial Narrow" w:cs="Arial"/>
          <w:b/>
          <w:highlight w:val="lightGray"/>
        </w:rPr>
        <w:t>doplní uchádzač</w:t>
      </w:r>
      <w:r w:rsidR="00F54A8A">
        <w:rPr>
          <w:rFonts w:ascii="Arial Narrow" w:hAnsi="Arial Narrow" w:cs="Arial"/>
          <w:b/>
        </w:rPr>
        <w:t>)</w:t>
      </w:r>
    </w:p>
    <w:p w14:paraId="01796D7A" w14:textId="77777777" w:rsidR="00A377DF" w:rsidRPr="00BA7549" w:rsidRDefault="00A377DF" w:rsidP="00A377DF">
      <w:pPr>
        <w:pStyle w:val="Bezriadkovania"/>
        <w:numPr>
          <w:ilvl w:val="0"/>
          <w:numId w:val="20"/>
        </w:numPr>
        <w:autoSpaceDE w:val="0"/>
        <w:autoSpaceDN w:val="0"/>
        <w:adjustRightInd w:val="0"/>
        <w:jc w:val="both"/>
        <w:rPr>
          <w:rFonts w:ascii="Arial Narrow" w:eastAsiaTheme="majorEastAsia" w:hAnsi="Arial Narrow" w:cs="Arial"/>
          <w:b/>
          <w:iCs/>
        </w:rPr>
      </w:pPr>
      <w:r w:rsidRPr="00BA7549">
        <w:rPr>
          <w:rFonts w:ascii="Arial Narrow" w:hAnsi="Arial Narrow"/>
          <w:b/>
        </w:rPr>
        <w:t xml:space="preserve">V súlade s ustanovením § 20 ods. 7 písm. d) zákona vzorky je potrebné doručiť </w:t>
      </w:r>
      <w:r w:rsidRPr="00BA7549">
        <w:rPr>
          <w:rFonts w:ascii="Arial Narrow" w:hAnsi="Arial Narrow"/>
          <w:b/>
          <w:u w:val="single"/>
        </w:rPr>
        <w:t xml:space="preserve">v lehote na predkladanie ponúk </w:t>
      </w:r>
      <w:r w:rsidRPr="00BA7549">
        <w:rPr>
          <w:rFonts w:ascii="Arial Narrow" w:hAnsi="Arial Narrow"/>
          <w:b/>
        </w:rPr>
        <w:t xml:space="preserve">na adresu: </w:t>
      </w:r>
      <w:r w:rsidRPr="00BA7549">
        <w:rPr>
          <w:rFonts w:ascii="Arial Narrow" w:hAnsi="Arial Narrow"/>
          <w:b/>
          <w:bCs/>
        </w:rPr>
        <w:t xml:space="preserve">Ministerstvo vnútra Slovenskej republiky, oddelenie špeciálnych komodít, odbor komodít SE MV SR, Košická 4986/47, 821 08 Bratislava. </w:t>
      </w:r>
    </w:p>
    <w:p w14:paraId="2A697F98" w14:textId="77777777" w:rsidR="00BA7549" w:rsidRDefault="00BA7549" w:rsidP="00BA7549">
      <w:pPr>
        <w:spacing w:before="300" w:after="300" w:line="240" w:lineRule="auto"/>
        <w:rPr>
          <w:rFonts w:ascii="Arial Narrow" w:hAnsi="Arial Narrow"/>
          <w:b/>
        </w:rPr>
      </w:pPr>
      <w:r w:rsidRPr="00BA7549">
        <w:rPr>
          <w:rFonts w:ascii="Arial Narrow" w:hAnsi="Arial Narrow"/>
          <w:b/>
        </w:rPr>
        <w:t xml:space="preserve">V prípade </w:t>
      </w:r>
      <w:r w:rsidR="00A377DF" w:rsidRPr="00BA7549">
        <w:rPr>
          <w:rFonts w:ascii="Arial Narrow" w:hAnsi="Arial Narrow"/>
          <w:b/>
        </w:rPr>
        <w:t>osobného doručenia v pracovných dňoch v čase od 08:30 do 14:00 hod.</w:t>
      </w:r>
    </w:p>
    <w:p w14:paraId="2C50AC62" w14:textId="77777777" w:rsidR="00AF7F2F" w:rsidRPr="00BA7549" w:rsidRDefault="00BA7549" w:rsidP="00BA7549">
      <w:pPr>
        <w:spacing w:before="300" w:after="300" w:line="240" w:lineRule="auto"/>
        <w:rPr>
          <w:rFonts w:ascii="Arial Narrow" w:hAnsi="Arial Narrow"/>
          <w:b/>
          <w:u w:val="single"/>
          <w:lang w:eastAsia="sk-SK"/>
        </w:rPr>
      </w:pPr>
      <w:r>
        <w:rPr>
          <w:rFonts w:ascii="Arial Narrow" w:hAnsi="Arial Narrow"/>
          <w:b/>
          <w:u w:val="single"/>
          <w:lang w:eastAsia="sk-SK"/>
        </w:rPr>
        <w:t xml:space="preserve">4. </w:t>
      </w:r>
      <w:r w:rsidRPr="00BA7549">
        <w:rPr>
          <w:rFonts w:ascii="Arial Narrow" w:hAnsi="Arial Narrow"/>
          <w:b/>
          <w:u w:val="single"/>
          <w:lang w:eastAsia="sk-SK"/>
        </w:rPr>
        <w:t xml:space="preserve"> </w:t>
      </w:r>
      <w:r w:rsidR="00FC078C" w:rsidRPr="00BA7549">
        <w:rPr>
          <w:rFonts w:ascii="Arial Narrow" w:hAnsi="Arial Narrow"/>
          <w:b/>
          <w:u w:val="single"/>
          <w:lang w:eastAsia="sk-SK"/>
        </w:rPr>
        <w:t>Ďalšie informácie</w:t>
      </w:r>
    </w:p>
    <w:p w14:paraId="2DF1F97E" w14:textId="77777777"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36FD165A" w14:textId="77777777" w:rsidR="00AF7F2F" w:rsidRDefault="00AF7F2F" w:rsidP="00AF7F2F">
      <w:pPr>
        <w:spacing w:after="0" w:line="240" w:lineRule="auto"/>
        <w:jc w:val="both"/>
        <w:rPr>
          <w:rFonts w:ascii="Arial Narrow" w:hAnsi="Arial Narrow"/>
          <w:lang w:eastAsia="sk-SK"/>
        </w:rPr>
      </w:pPr>
    </w:p>
    <w:p w14:paraId="264F460A"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4A3EA66E" w14:textId="77777777" w:rsidR="00AF7F2F" w:rsidRDefault="00AF7F2F" w:rsidP="00AF7F2F">
      <w:pPr>
        <w:spacing w:after="0" w:line="240" w:lineRule="auto"/>
        <w:jc w:val="both"/>
        <w:rPr>
          <w:rFonts w:ascii="Arial Narrow" w:hAnsi="Arial Narrow" w:cs="Arial"/>
        </w:rPr>
      </w:pPr>
    </w:p>
    <w:p w14:paraId="608397A9"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335E1619" w14:textId="77777777" w:rsidR="00AF7F2F" w:rsidRPr="003E03B5" w:rsidRDefault="00AF7F2F" w:rsidP="00AF7F2F">
      <w:pPr>
        <w:spacing w:after="0" w:line="240" w:lineRule="auto"/>
        <w:jc w:val="both"/>
        <w:rPr>
          <w:rFonts w:ascii="Arial Narrow" w:hAnsi="Arial Narrow"/>
          <w:lang w:eastAsia="sk-SK"/>
        </w:rPr>
      </w:pPr>
    </w:p>
    <w:p w14:paraId="3B827F8B"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lastRenderedPageBreak/>
        <w:t>Pri prepočte inej meny na menu euro sa použije kurz Európskej centrálnej banky platný v deň odoslania oznámenia o vyhlásení verejného obstarávania na predmetnú verejnú súťaž na zverejnenie v Úradnom vestníku EÚ.</w:t>
      </w:r>
    </w:p>
    <w:p w14:paraId="1863D5C2" w14:textId="77777777" w:rsidR="00AF7F2F" w:rsidRDefault="00AF7F2F" w:rsidP="00AF7F2F">
      <w:pPr>
        <w:spacing w:after="0" w:line="240" w:lineRule="auto"/>
        <w:jc w:val="both"/>
        <w:rPr>
          <w:rFonts w:ascii="Arial Narrow" w:hAnsi="Arial Narrow"/>
          <w:shd w:val="clear" w:color="auto" w:fill="FFFFFF"/>
        </w:rPr>
      </w:pPr>
    </w:p>
    <w:p w14:paraId="5C5E03C1" w14:textId="77777777" w:rsidR="006A7ABB" w:rsidRDefault="006A7ABB" w:rsidP="006A7ABB">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2023FE3F" w14:textId="77777777"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1FDD72C2"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0D8834FA" w14:textId="77777777" w:rsidR="00E93795" w:rsidRDefault="00E93795" w:rsidP="00AA7BE0">
      <w:pPr>
        <w:spacing w:before="120" w:after="0" w:line="240" w:lineRule="auto"/>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5F9284EB" w14:textId="77777777" w:rsidR="0011491E" w:rsidRDefault="0011491E" w:rsidP="00AA7BE0">
      <w:pPr>
        <w:spacing w:before="120" w:after="0" w:line="240" w:lineRule="auto"/>
        <w:jc w:val="both"/>
        <w:rPr>
          <w:rFonts w:ascii="Arial Narrow" w:hAnsi="Arial Narrow"/>
          <w:bCs/>
          <w:lang w:eastAsia="sk-SK"/>
        </w:rPr>
      </w:pPr>
    </w:p>
    <w:p w14:paraId="50802F6D" w14:textId="77777777" w:rsidR="0011491E" w:rsidRDefault="0011491E" w:rsidP="00AA7BE0">
      <w:pPr>
        <w:spacing w:before="120" w:after="0" w:line="240" w:lineRule="auto"/>
        <w:jc w:val="both"/>
        <w:rPr>
          <w:rFonts w:ascii="Arial Narrow" w:hAnsi="Arial Narrow"/>
          <w:bCs/>
          <w:lang w:eastAsia="sk-SK"/>
        </w:rPr>
      </w:pPr>
    </w:p>
    <w:p w14:paraId="31D5D6B0" w14:textId="77777777" w:rsidR="0011491E" w:rsidRDefault="0011491E" w:rsidP="00AA7BE0">
      <w:pPr>
        <w:spacing w:before="120" w:after="0" w:line="240" w:lineRule="auto"/>
        <w:jc w:val="both"/>
        <w:rPr>
          <w:rFonts w:ascii="Arial Narrow" w:hAnsi="Arial Narrow"/>
          <w:bCs/>
          <w:lang w:eastAsia="sk-SK"/>
        </w:rPr>
      </w:pPr>
    </w:p>
    <w:p w14:paraId="74506423" w14:textId="77777777" w:rsidR="0011491E" w:rsidRDefault="0011491E" w:rsidP="00AA7BE0">
      <w:pPr>
        <w:spacing w:before="120" w:after="0" w:line="240" w:lineRule="auto"/>
        <w:jc w:val="both"/>
        <w:rPr>
          <w:rFonts w:ascii="Arial Narrow" w:hAnsi="Arial Narrow"/>
          <w:bCs/>
          <w:lang w:eastAsia="sk-SK"/>
        </w:rPr>
      </w:pPr>
    </w:p>
    <w:p w14:paraId="6AE0C231" w14:textId="77777777" w:rsidR="0011491E" w:rsidRDefault="0011491E" w:rsidP="00AA7BE0">
      <w:pPr>
        <w:spacing w:before="120" w:after="0" w:line="240" w:lineRule="auto"/>
        <w:jc w:val="both"/>
        <w:rPr>
          <w:rFonts w:ascii="Arial Narrow" w:hAnsi="Arial Narrow"/>
          <w:bCs/>
          <w:lang w:eastAsia="sk-SK"/>
        </w:rPr>
      </w:pPr>
    </w:p>
    <w:p w14:paraId="0A03126D" w14:textId="77777777" w:rsidR="0011491E" w:rsidRDefault="0011491E" w:rsidP="00AA7BE0">
      <w:pPr>
        <w:spacing w:before="120" w:after="0" w:line="240" w:lineRule="auto"/>
        <w:jc w:val="both"/>
        <w:rPr>
          <w:rFonts w:ascii="Arial Narrow" w:hAnsi="Arial Narrow"/>
          <w:bCs/>
          <w:lang w:eastAsia="sk-SK"/>
        </w:rPr>
      </w:pPr>
    </w:p>
    <w:p w14:paraId="550F15C5" w14:textId="77777777" w:rsidR="0011491E" w:rsidRDefault="0011491E" w:rsidP="00AA7BE0">
      <w:pPr>
        <w:spacing w:before="120" w:after="0" w:line="240" w:lineRule="auto"/>
        <w:jc w:val="both"/>
        <w:rPr>
          <w:rFonts w:ascii="Arial Narrow" w:hAnsi="Arial Narrow"/>
          <w:bCs/>
          <w:lang w:eastAsia="sk-SK"/>
        </w:rPr>
      </w:pPr>
    </w:p>
    <w:p w14:paraId="59554E91" w14:textId="77777777" w:rsidR="0011491E" w:rsidRDefault="0011491E" w:rsidP="00AA7BE0">
      <w:pPr>
        <w:spacing w:before="120" w:after="0" w:line="240" w:lineRule="auto"/>
        <w:jc w:val="both"/>
        <w:rPr>
          <w:rFonts w:ascii="Arial Narrow" w:hAnsi="Arial Narrow"/>
          <w:bCs/>
          <w:lang w:eastAsia="sk-SK"/>
        </w:rPr>
      </w:pPr>
    </w:p>
    <w:p w14:paraId="68A0427A" w14:textId="77777777" w:rsidR="0011491E" w:rsidRDefault="0011491E" w:rsidP="00AA7BE0">
      <w:pPr>
        <w:spacing w:before="120" w:after="0" w:line="240" w:lineRule="auto"/>
        <w:jc w:val="both"/>
        <w:rPr>
          <w:rFonts w:ascii="Arial Narrow" w:hAnsi="Arial Narrow"/>
          <w:bCs/>
          <w:lang w:eastAsia="sk-SK"/>
        </w:rPr>
      </w:pPr>
    </w:p>
    <w:p w14:paraId="4CE7556E" w14:textId="77777777" w:rsidR="0011491E" w:rsidRDefault="0011491E" w:rsidP="00AA7BE0">
      <w:pPr>
        <w:spacing w:before="120" w:after="0" w:line="240" w:lineRule="auto"/>
        <w:jc w:val="both"/>
        <w:rPr>
          <w:rFonts w:ascii="Arial Narrow" w:hAnsi="Arial Narrow"/>
          <w:bCs/>
          <w:lang w:eastAsia="sk-SK"/>
        </w:rPr>
      </w:pPr>
    </w:p>
    <w:p w14:paraId="68B1272A" w14:textId="77777777" w:rsidR="0011491E" w:rsidRDefault="0011491E" w:rsidP="00AA7BE0">
      <w:pPr>
        <w:spacing w:before="120" w:after="0" w:line="240" w:lineRule="auto"/>
        <w:jc w:val="both"/>
        <w:rPr>
          <w:rFonts w:ascii="Arial Narrow" w:hAnsi="Arial Narrow"/>
          <w:bCs/>
          <w:lang w:eastAsia="sk-SK"/>
        </w:rPr>
      </w:pPr>
    </w:p>
    <w:p w14:paraId="39144EE6" w14:textId="77777777" w:rsidR="00AA31DB" w:rsidRDefault="00AA31DB" w:rsidP="00AA7BE0">
      <w:pPr>
        <w:spacing w:before="120" w:after="0" w:line="240" w:lineRule="auto"/>
        <w:jc w:val="both"/>
        <w:rPr>
          <w:rFonts w:ascii="Arial Narrow" w:hAnsi="Arial Narrow"/>
          <w:b/>
          <w:bCs/>
          <w:lang w:eastAsia="sk-SK"/>
        </w:rPr>
        <w:sectPr w:rsidR="00AA31DB" w:rsidSect="008A7C9C">
          <w:headerReference w:type="default" r:id="rId12"/>
          <w:footerReference w:type="default" r:id="rId13"/>
          <w:pgSz w:w="11906" w:h="16838"/>
          <w:pgMar w:top="1417" w:right="1417" w:bottom="1417" w:left="1417" w:header="708" w:footer="708" w:gutter="0"/>
          <w:cols w:space="708"/>
          <w:docGrid w:linePitch="360"/>
        </w:sectPr>
      </w:pPr>
    </w:p>
    <w:p w14:paraId="408EB738" w14:textId="77777777" w:rsidR="00AA31DB" w:rsidRPr="00016427" w:rsidRDefault="00AA31DB" w:rsidP="00AA31DB">
      <w:pPr>
        <w:pStyle w:val="Nadpis2"/>
      </w:pPr>
      <w:r w:rsidRPr="00720B34">
        <w:lastRenderedPageBreak/>
        <w:t>(odporúčaný vzor pre Bod 3</w:t>
      </w:r>
      <w:r>
        <w:t xml:space="preserve"> - t</w:t>
      </w:r>
      <w:r w:rsidRPr="00F807FA">
        <w:t>echnická a odborná spôsobilosť</w:t>
      </w:r>
      <w:r w:rsidRPr="00720B34">
        <w:t>)</w:t>
      </w:r>
    </w:p>
    <w:p w14:paraId="3E17A793" w14:textId="77777777" w:rsidR="00AA31DB" w:rsidRDefault="00AA31DB" w:rsidP="00AA31DB">
      <w:pPr>
        <w:jc w:val="center"/>
        <w:rPr>
          <w:rFonts w:ascii="Arial Narrow" w:hAnsi="Arial Narrow"/>
          <w:b/>
          <w:bCs/>
          <w:sz w:val="24"/>
        </w:rPr>
      </w:pPr>
      <w:r>
        <w:rPr>
          <w:rFonts w:ascii="Arial Narrow" w:hAnsi="Arial Narrow"/>
          <w:b/>
          <w:bCs/>
          <w:sz w:val="24"/>
        </w:rPr>
        <w:t>Z</w:t>
      </w:r>
      <w:r w:rsidRPr="00720B34">
        <w:rPr>
          <w:rFonts w:ascii="Arial Narrow" w:hAnsi="Arial Narrow"/>
          <w:b/>
          <w:bCs/>
          <w:sz w:val="24"/>
        </w:rPr>
        <w:t>oznam realizovaných dodávok</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7"/>
        <w:gridCol w:w="1985"/>
        <w:gridCol w:w="1134"/>
        <w:gridCol w:w="1559"/>
        <w:gridCol w:w="2126"/>
        <w:gridCol w:w="1134"/>
        <w:gridCol w:w="3728"/>
      </w:tblGrid>
      <w:tr w:rsidR="00AA31DB" w:rsidRPr="00066849" w14:paraId="749A7178" w14:textId="77777777" w:rsidTr="00C54044">
        <w:trPr>
          <w:trHeight w:val="761"/>
        </w:trPr>
        <w:tc>
          <w:tcPr>
            <w:tcW w:w="14613" w:type="dxa"/>
            <w:gridSpan w:val="7"/>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48CB0F3" w14:textId="77777777" w:rsidR="00AA31DB" w:rsidRDefault="00AA31DB" w:rsidP="00C54044">
            <w:pPr>
              <w:spacing w:before="120" w:after="120"/>
              <w:jc w:val="center"/>
              <w:rPr>
                <w:rFonts w:ascii="Arial Narrow" w:hAnsi="Arial Narrow"/>
                <w:b/>
                <w:iCs/>
              </w:rPr>
            </w:pPr>
            <w:r w:rsidRPr="00720B34">
              <w:rPr>
                <w:rFonts w:ascii="Arial Narrow" w:hAnsi="Arial Narrow"/>
                <w:noProof/>
              </w:rPr>
              <w:t xml:space="preserve">Predmet zákazky: </w:t>
            </w:r>
            <w:r w:rsidRPr="002C75CB">
              <w:rPr>
                <w:rFonts w:ascii="Arial Narrow" w:hAnsi="Arial Narrow"/>
                <w:b/>
                <w:iCs/>
              </w:rPr>
              <w:t>Pokrývky hlavy pre príslušníkov PZ a príslušníkov HaZZ</w:t>
            </w:r>
          </w:p>
          <w:p w14:paraId="2C849024" w14:textId="651A25E5" w:rsidR="00AA31DB" w:rsidRPr="00720B34" w:rsidRDefault="00AA31DB" w:rsidP="00C54044">
            <w:pPr>
              <w:spacing w:before="120" w:after="120"/>
              <w:jc w:val="center"/>
              <w:rPr>
                <w:rFonts w:ascii="Arial Narrow" w:hAnsi="Arial Narrow"/>
                <w:b/>
                <w:bCs/>
                <w:noProof/>
              </w:rPr>
            </w:pPr>
            <w:r>
              <w:rPr>
                <w:rFonts w:ascii="Arial Narrow" w:hAnsi="Arial Narrow"/>
                <w:b/>
                <w:iCs/>
              </w:rPr>
              <w:t>Časť ......(doplní uchádzač)</w:t>
            </w:r>
          </w:p>
        </w:tc>
      </w:tr>
      <w:tr w:rsidR="00AA31DB" w:rsidRPr="00720B34" w14:paraId="36B3D566" w14:textId="77777777" w:rsidTr="00C54044">
        <w:trPr>
          <w:trHeight w:val="761"/>
        </w:trPr>
        <w:tc>
          <w:tcPr>
            <w:tcW w:w="2947" w:type="dxa"/>
            <w:tcBorders>
              <w:top w:val="single" w:sz="12" w:space="0" w:color="auto"/>
              <w:left w:val="single" w:sz="12" w:space="0" w:color="auto"/>
              <w:bottom w:val="single" w:sz="12" w:space="0" w:color="auto"/>
              <w:right w:val="single" w:sz="4" w:space="0" w:color="auto"/>
            </w:tcBorders>
            <w:shd w:val="clear" w:color="auto" w:fill="D9E2F3" w:themeFill="accent1" w:themeFillTint="33"/>
            <w:vAlign w:val="center"/>
            <w:hideMark/>
          </w:tcPr>
          <w:p w14:paraId="63FFF1DE" w14:textId="7652BABE" w:rsidR="00AA31DB" w:rsidRPr="00720B34" w:rsidRDefault="00AA31DB" w:rsidP="00C54044">
            <w:pPr>
              <w:spacing w:after="0"/>
              <w:jc w:val="center"/>
              <w:rPr>
                <w:rFonts w:ascii="Arial Narrow" w:hAnsi="Arial Narrow"/>
                <w:b/>
                <w:bCs/>
              </w:rPr>
            </w:pPr>
            <w:r>
              <w:rPr>
                <w:rFonts w:ascii="Arial Narrow" w:hAnsi="Arial Narrow"/>
                <w:b/>
                <w:bCs/>
              </w:rPr>
              <w:t>P</w:t>
            </w:r>
            <w:r w:rsidRPr="00720B34">
              <w:rPr>
                <w:rFonts w:ascii="Arial Narrow" w:hAnsi="Arial Narrow"/>
                <w:b/>
                <w:bCs/>
              </w:rPr>
              <w:t>redmet dodávky/</w:t>
            </w:r>
            <w:r>
              <w:rPr>
                <w:rFonts w:ascii="Arial Narrow" w:hAnsi="Arial Narrow"/>
                <w:b/>
                <w:bCs/>
              </w:rPr>
              <w:t xml:space="preserve"> </w:t>
            </w:r>
            <w:r w:rsidRPr="00720B34">
              <w:rPr>
                <w:rFonts w:ascii="Arial Narrow" w:hAnsi="Arial Narrow"/>
                <w:b/>
                <w:bCs/>
              </w:rPr>
              <w:t>zmluvy (</w:t>
            </w:r>
            <w:r w:rsidRPr="00F807FA">
              <w:rPr>
                <w:rFonts w:ascii="Arial Narrow" w:hAnsi="Arial Narrow"/>
                <w:b/>
                <w:bCs/>
              </w:rPr>
              <w:t>stručný opis</w:t>
            </w:r>
            <w:r w:rsidRPr="00720B34">
              <w:rPr>
                <w:rFonts w:ascii="Arial Narrow" w:hAnsi="Arial Narrow"/>
                <w:b/>
                <w:bCs/>
              </w:rPr>
              <w:t>)</w:t>
            </w:r>
          </w:p>
        </w:tc>
        <w:tc>
          <w:tcPr>
            <w:tcW w:w="1985"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hideMark/>
          </w:tcPr>
          <w:p w14:paraId="6CEEB36D" w14:textId="77777777" w:rsidR="00AA31DB" w:rsidRPr="00720B34" w:rsidRDefault="00AA31DB" w:rsidP="00C54044">
            <w:pPr>
              <w:spacing w:after="0"/>
              <w:jc w:val="center"/>
              <w:rPr>
                <w:rFonts w:ascii="Arial Narrow" w:hAnsi="Arial Narrow"/>
                <w:b/>
                <w:bCs/>
              </w:rPr>
            </w:pPr>
            <w:r>
              <w:rPr>
                <w:rFonts w:ascii="Arial Narrow" w:hAnsi="Arial Narrow"/>
                <w:b/>
                <w:bCs/>
              </w:rPr>
              <w:t>I</w:t>
            </w:r>
            <w:r w:rsidRPr="00720B34">
              <w:rPr>
                <w:rFonts w:ascii="Arial Narrow" w:hAnsi="Arial Narrow"/>
                <w:b/>
                <w:bCs/>
              </w:rPr>
              <w:t>dentifikáci</w:t>
            </w:r>
            <w:r>
              <w:rPr>
                <w:rFonts w:ascii="Arial Narrow" w:hAnsi="Arial Narrow"/>
                <w:b/>
                <w:bCs/>
              </w:rPr>
              <w:t>a</w:t>
            </w:r>
            <w:r w:rsidRPr="00720B34">
              <w:rPr>
                <w:rFonts w:ascii="Arial Narrow" w:hAnsi="Arial Narrow"/>
                <w:b/>
                <w:bCs/>
              </w:rPr>
              <w:t xml:space="preserve"> odberateľa (názov/obchodné meno, sídlo/miesto podnikania)</w:t>
            </w:r>
          </w:p>
        </w:tc>
        <w:tc>
          <w:tcPr>
            <w:tcW w:w="1134"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hideMark/>
          </w:tcPr>
          <w:p w14:paraId="1C665E60" w14:textId="77777777" w:rsidR="00AA31DB" w:rsidRPr="00720B34" w:rsidRDefault="00AA31DB" w:rsidP="00C54044">
            <w:pPr>
              <w:spacing w:after="0"/>
              <w:jc w:val="center"/>
              <w:rPr>
                <w:rFonts w:ascii="Arial Narrow" w:hAnsi="Arial Narrow"/>
                <w:b/>
                <w:bCs/>
              </w:rPr>
            </w:pPr>
            <w:r>
              <w:rPr>
                <w:rFonts w:ascii="Arial Narrow" w:hAnsi="Arial Narrow"/>
                <w:b/>
                <w:bCs/>
              </w:rPr>
              <w:t>T</w:t>
            </w:r>
            <w:r w:rsidRPr="00720B34">
              <w:rPr>
                <w:rFonts w:ascii="Arial Narrow" w:hAnsi="Arial Narrow"/>
                <w:b/>
                <w:bCs/>
              </w:rPr>
              <w:t>ermín skutočného dodania</w:t>
            </w:r>
          </w:p>
        </w:tc>
        <w:tc>
          <w:tcPr>
            <w:tcW w:w="1559"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tcPr>
          <w:p w14:paraId="1E3F536E" w14:textId="77777777" w:rsidR="00AA31DB" w:rsidRPr="00720B34" w:rsidRDefault="00AA31DB" w:rsidP="00C54044">
            <w:pPr>
              <w:spacing w:after="0"/>
              <w:jc w:val="center"/>
              <w:rPr>
                <w:rFonts w:ascii="Arial Narrow" w:hAnsi="Arial Narrow"/>
                <w:b/>
                <w:bCs/>
              </w:rPr>
            </w:pPr>
            <w:r>
              <w:rPr>
                <w:rFonts w:ascii="Arial Narrow" w:hAnsi="Arial Narrow"/>
                <w:b/>
                <w:bCs/>
              </w:rPr>
              <w:t>H</w:t>
            </w:r>
            <w:r w:rsidRPr="00720B34">
              <w:rPr>
                <w:rFonts w:ascii="Arial Narrow" w:hAnsi="Arial Narrow"/>
                <w:b/>
                <w:bCs/>
              </w:rPr>
              <w:t>odnota dodávky v EUR bez DPH</w:t>
            </w:r>
          </w:p>
        </w:tc>
        <w:tc>
          <w:tcPr>
            <w:tcW w:w="2126"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tcPr>
          <w:p w14:paraId="7E707288" w14:textId="77777777" w:rsidR="00AA31DB" w:rsidRPr="00720B34" w:rsidRDefault="00AA31DB" w:rsidP="00C54044">
            <w:pPr>
              <w:spacing w:after="0"/>
              <w:jc w:val="center"/>
              <w:rPr>
                <w:rFonts w:ascii="Arial Narrow" w:hAnsi="Arial Narrow"/>
                <w:b/>
              </w:rPr>
            </w:pPr>
            <w:r>
              <w:rPr>
                <w:rFonts w:ascii="Arial Narrow" w:hAnsi="Arial Narrow"/>
                <w:b/>
              </w:rPr>
              <w:t>K</w:t>
            </w:r>
            <w:r w:rsidRPr="002A77E0">
              <w:rPr>
                <w:rFonts w:ascii="Arial Narrow" w:hAnsi="Arial Narrow"/>
                <w:b/>
              </w:rPr>
              <w:t>ontaktná osoba za odberateľa (meno, priezvisko, pozícia, aktuálne telefónne číslo a email</w:t>
            </w:r>
          </w:p>
        </w:tc>
        <w:tc>
          <w:tcPr>
            <w:tcW w:w="1134"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hideMark/>
          </w:tcPr>
          <w:p w14:paraId="3AE6C7DD" w14:textId="77777777" w:rsidR="00AA31DB" w:rsidRPr="00720B34" w:rsidRDefault="00AA31DB" w:rsidP="00C54044">
            <w:pPr>
              <w:spacing w:after="0"/>
              <w:jc w:val="center"/>
              <w:rPr>
                <w:rFonts w:ascii="Arial Narrow" w:hAnsi="Arial Narrow"/>
                <w:b/>
                <w:bCs/>
              </w:rPr>
            </w:pPr>
            <w:r w:rsidRPr="00720B34">
              <w:rPr>
                <w:rFonts w:ascii="Arial Narrow" w:hAnsi="Arial Narrow"/>
                <w:b/>
                <w:bCs/>
              </w:rPr>
              <w:t>Referencia uverejnená v Evidencii referencií</w:t>
            </w:r>
          </w:p>
          <w:p w14:paraId="428E37E3" w14:textId="77777777" w:rsidR="00AA31DB" w:rsidRPr="00720B34" w:rsidRDefault="00AA31DB" w:rsidP="00C54044">
            <w:pPr>
              <w:spacing w:after="0"/>
              <w:jc w:val="center"/>
              <w:rPr>
                <w:rFonts w:ascii="Arial Narrow" w:hAnsi="Arial Narrow"/>
                <w:b/>
                <w:bCs/>
              </w:rPr>
            </w:pPr>
            <w:r w:rsidRPr="00720B34">
              <w:rPr>
                <w:rFonts w:ascii="Arial Narrow" w:hAnsi="Arial Narrow"/>
                <w:bCs/>
              </w:rPr>
              <w:t>(ÁNO/NIE)</w:t>
            </w:r>
          </w:p>
        </w:tc>
        <w:tc>
          <w:tcPr>
            <w:tcW w:w="3728"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hideMark/>
          </w:tcPr>
          <w:p w14:paraId="6502C7B2" w14:textId="77777777" w:rsidR="00AA31DB" w:rsidRPr="00D100E0" w:rsidRDefault="00AA31DB" w:rsidP="00C54044">
            <w:pPr>
              <w:spacing w:after="0"/>
              <w:jc w:val="center"/>
              <w:rPr>
                <w:rFonts w:ascii="Arial Narrow" w:hAnsi="Arial Narrow"/>
                <w:bCs/>
              </w:rPr>
            </w:pPr>
            <w:r>
              <w:rPr>
                <w:rFonts w:ascii="Arial Narrow" w:hAnsi="Arial Narrow"/>
                <w:b/>
                <w:bCs/>
              </w:rPr>
              <w:t>Priamy o</w:t>
            </w:r>
            <w:r w:rsidRPr="00720B34">
              <w:rPr>
                <w:rFonts w:ascii="Arial Narrow" w:hAnsi="Arial Narrow"/>
                <w:b/>
                <w:bCs/>
              </w:rPr>
              <w:t>dkaz</w:t>
            </w:r>
            <w:r>
              <w:rPr>
                <w:rFonts w:ascii="Arial Narrow" w:hAnsi="Arial Narrow"/>
                <w:b/>
                <w:bCs/>
              </w:rPr>
              <w:t xml:space="preserve"> </w:t>
            </w:r>
            <w:r w:rsidRPr="00720B34">
              <w:rPr>
                <w:rFonts w:ascii="Arial Narrow" w:hAnsi="Arial Narrow"/>
                <w:b/>
                <w:bCs/>
              </w:rPr>
              <w:t>na uverejnenie</w:t>
            </w:r>
            <w:r>
              <w:rPr>
                <w:rFonts w:ascii="Arial Narrow" w:hAnsi="Arial Narrow"/>
                <w:b/>
                <w:bCs/>
              </w:rPr>
              <w:t xml:space="preserve"> </w:t>
            </w:r>
            <w:r w:rsidRPr="00720B34">
              <w:rPr>
                <w:rFonts w:ascii="Arial Narrow" w:hAnsi="Arial Narrow"/>
                <w:b/>
                <w:bCs/>
              </w:rPr>
              <w:t xml:space="preserve">referencie v Evidencii referencií </w:t>
            </w:r>
            <w:r w:rsidRPr="00720B34">
              <w:rPr>
                <w:rFonts w:ascii="Arial Narrow" w:hAnsi="Arial Narrow"/>
                <w:bCs/>
              </w:rPr>
              <w:t>(ak je relevantné)</w:t>
            </w:r>
          </w:p>
        </w:tc>
      </w:tr>
      <w:tr w:rsidR="00AA31DB" w:rsidRPr="00720B34" w14:paraId="75A0EBE8" w14:textId="77777777" w:rsidTr="00C54044">
        <w:trPr>
          <w:trHeight w:val="480"/>
        </w:trPr>
        <w:tc>
          <w:tcPr>
            <w:tcW w:w="2947" w:type="dxa"/>
            <w:tcBorders>
              <w:top w:val="single" w:sz="12" w:space="0" w:color="auto"/>
              <w:left w:val="single" w:sz="12" w:space="0" w:color="auto"/>
              <w:bottom w:val="single" w:sz="4" w:space="0" w:color="auto"/>
              <w:right w:val="single" w:sz="4" w:space="0" w:color="auto"/>
            </w:tcBorders>
            <w:vAlign w:val="center"/>
          </w:tcPr>
          <w:p w14:paraId="2C0E8CD0" w14:textId="77777777" w:rsidR="00AA31DB" w:rsidRPr="000B4A3A" w:rsidRDefault="00AA31DB" w:rsidP="00C54044">
            <w:pPr>
              <w:spacing w:before="120" w:after="120"/>
              <w:rPr>
                <w:rFonts w:ascii="Arial Narrow" w:hAnsi="Arial Narrow"/>
                <w:bCs/>
                <w:sz w:val="20"/>
                <w:szCs w:val="20"/>
              </w:rPr>
            </w:pPr>
          </w:p>
        </w:tc>
        <w:tc>
          <w:tcPr>
            <w:tcW w:w="1985" w:type="dxa"/>
            <w:tcBorders>
              <w:top w:val="single" w:sz="12" w:space="0" w:color="auto"/>
              <w:left w:val="single" w:sz="4" w:space="0" w:color="auto"/>
              <w:bottom w:val="single" w:sz="4" w:space="0" w:color="auto"/>
              <w:right w:val="single" w:sz="4" w:space="0" w:color="auto"/>
            </w:tcBorders>
            <w:vAlign w:val="center"/>
          </w:tcPr>
          <w:p w14:paraId="453CCA79" w14:textId="77777777" w:rsidR="00AA31DB" w:rsidRPr="000B4A3A" w:rsidRDefault="00AA31DB" w:rsidP="00C54044">
            <w:pPr>
              <w:spacing w:before="120" w:after="120"/>
              <w:rPr>
                <w:rFonts w:ascii="Arial Narrow" w:hAnsi="Arial Narrow"/>
                <w:bCs/>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14:paraId="483065AA" w14:textId="77777777" w:rsidR="00AA31DB" w:rsidRPr="000B4A3A" w:rsidRDefault="00AA31DB" w:rsidP="00C54044">
            <w:pPr>
              <w:spacing w:before="120" w:after="120"/>
              <w:rPr>
                <w:rFonts w:ascii="Arial Narrow" w:hAnsi="Arial Narrow"/>
                <w:bCs/>
                <w:sz w:val="20"/>
                <w:szCs w:val="20"/>
              </w:rPr>
            </w:pPr>
          </w:p>
        </w:tc>
        <w:tc>
          <w:tcPr>
            <w:tcW w:w="1559" w:type="dxa"/>
            <w:tcBorders>
              <w:top w:val="single" w:sz="12" w:space="0" w:color="auto"/>
              <w:left w:val="single" w:sz="4" w:space="0" w:color="auto"/>
              <w:bottom w:val="single" w:sz="4" w:space="0" w:color="auto"/>
              <w:right w:val="single" w:sz="4" w:space="0" w:color="auto"/>
            </w:tcBorders>
            <w:vAlign w:val="center"/>
          </w:tcPr>
          <w:p w14:paraId="03B8FF35" w14:textId="77777777" w:rsidR="00AA31DB" w:rsidRPr="000B4A3A" w:rsidRDefault="00AA31DB" w:rsidP="00C54044">
            <w:pPr>
              <w:spacing w:before="120" w:after="120"/>
              <w:rPr>
                <w:rFonts w:ascii="Arial Narrow" w:hAnsi="Arial Narrow"/>
                <w:bCs/>
                <w:sz w:val="20"/>
                <w:szCs w:val="20"/>
              </w:rPr>
            </w:pPr>
          </w:p>
        </w:tc>
        <w:tc>
          <w:tcPr>
            <w:tcW w:w="2126" w:type="dxa"/>
            <w:tcBorders>
              <w:top w:val="single" w:sz="12" w:space="0" w:color="auto"/>
              <w:left w:val="single" w:sz="4" w:space="0" w:color="auto"/>
              <w:bottom w:val="single" w:sz="4" w:space="0" w:color="auto"/>
              <w:right w:val="single" w:sz="4" w:space="0" w:color="auto"/>
            </w:tcBorders>
          </w:tcPr>
          <w:p w14:paraId="6B233C90" w14:textId="77777777" w:rsidR="00AA31DB" w:rsidRPr="000B4A3A" w:rsidRDefault="00AA31DB" w:rsidP="00C54044">
            <w:pPr>
              <w:spacing w:before="120" w:after="120"/>
              <w:rPr>
                <w:rFonts w:ascii="Arial Narrow" w:hAnsi="Arial Narrow"/>
                <w:bCs/>
                <w:sz w:val="20"/>
                <w:szCs w:val="20"/>
              </w:rPr>
            </w:pPr>
          </w:p>
        </w:tc>
        <w:tc>
          <w:tcPr>
            <w:tcW w:w="1134" w:type="dxa"/>
            <w:tcBorders>
              <w:top w:val="single" w:sz="12" w:space="0" w:color="auto"/>
              <w:left w:val="single" w:sz="4" w:space="0" w:color="auto"/>
              <w:bottom w:val="single" w:sz="4" w:space="0" w:color="auto"/>
              <w:right w:val="single" w:sz="4" w:space="0" w:color="auto"/>
            </w:tcBorders>
          </w:tcPr>
          <w:p w14:paraId="41D755E0" w14:textId="77777777" w:rsidR="00AA31DB" w:rsidRPr="000B4A3A" w:rsidRDefault="00AA31DB" w:rsidP="00C54044">
            <w:pPr>
              <w:spacing w:before="120" w:after="120"/>
              <w:jc w:val="center"/>
              <w:rPr>
                <w:rFonts w:ascii="Arial Narrow" w:hAnsi="Arial Narrow"/>
                <w:bCs/>
                <w:sz w:val="20"/>
                <w:szCs w:val="20"/>
              </w:rPr>
            </w:pPr>
          </w:p>
        </w:tc>
        <w:tc>
          <w:tcPr>
            <w:tcW w:w="3728" w:type="dxa"/>
            <w:tcBorders>
              <w:top w:val="single" w:sz="12" w:space="0" w:color="auto"/>
              <w:left w:val="single" w:sz="4" w:space="0" w:color="auto"/>
              <w:bottom w:val="single" w:sz="4" w:space="0" w:color="auto"/>
              <w:right w:val="single" w:sz="12" w:space="0" w:color="auto"/>
            </w:tcBorders>
            <w:vAlign w:val="center"/>
          </w:tcPr>
          <w:p w14:paraId="7D064C10" w14:textId="77777777" w:rsidR="00AA31DB" w:rsidRPr="000B4A3A" w:rsidRDefault="00AA31DB" w:rsidP="00C54044">
            <w:pPr>
              <w:spacing w:before="120" w:after="120"/>
              <w:rPr>
                <w:rFonts w:ascii="Arial Narrow" w:hAnsi="Arial Narrow"/>
                <w:bCs/>
                <w:sz w:val="20"/>
                <w:szCs w:val="20"/>
              </w:rPr>
            </w:pPr>
          </w:p>
        </w:tc>
      </w:tr>
      <w:tr w:rsidR="00AA31DB" w:rsidRPr="00720B34" w14:paraId="5CB8AAF0" w14:textId="77777777" w:rsidTr="00C54044">
        <w:trPr>
          <w:trHeight w:val="442"/>
        </w:trPr>
        <w:tc>
          <w:tcPr>
            <w:tcW w:w="2947" w:type="dxa"/>
            <w:tcBorders>
              <w:top w:val="single" w:sz="4" w:space="0" w:color="auto"/>
              <w:left w:val="single" w:sz="12" w:space="0" w:color="auto"/>
              <w:bottom w:val="single" w:sz="4" w:space="0" w:color="auto"/>
              <w:right w:val="single" w:sz="4" w:space="0" w:color="auto"/>
            </w:tcBorders>
            <w:vAlign w:val="center"/>
          </w:tcPr>
          <w:p w14:paraId="39872B47" w14:textId="77777777" w:rsidR="00AA31DB" w:rsidRPr="000B4A3A" w:rsidRDefault="00AA31DB" w:rsidP="00C54044">
            <w:pPr>
              <w:spacing w:before="120" w:after="120"/>
              <w:rPr>
                <w:rFonts w:ascii="Arial Narrow" w:hAnsi="Arial Narrow"/>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1941059" w14:textId="77777777" w:rsidR="00AA31DB" w:rsidRPr="000B4A3A" w:rsidRDefault="00AA31DB" w:rsidP="00C54044">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843D9BB" w14:textId="77777777" w:rsidR="00AA31DB" w:rsidRPr="000B4A3A" w:rsidRDefault="00AA31DB" w:rsidP="00C54044">
            <w:pPr>
              <w:spacing w:before="120" w:after="12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E04CC00" w14:textId="77777777" w:rsidR="00AA31DB" w:rsidRPr="000B4A3A" w:rsidRDefault="00AA31DB" w:rsidP="00C54044">
            <w:pPr>
              <w:spacing w:before="120" w:after="120"/>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912F995" w14:textId="77777777" w:rsidR="00AA31DB" w:rsidRPr="000B4A3A" w:rsidRDefault="00AA31DB" w:rsidP="00C54044">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FDC44F" w14:textId="77777777" w:rsidR="00AA31DB" w:rsidRPr="000B4A3A" w:rsidRDefault="00AA31DB" w:rsidP="00C54044">
            <w:pPr>
              <w:spacing w:before="120" w:after="120"/>
              <w:jc w:val="center"/>
              <w:rPr>
                <w:rFonts w:ascii="Arial Narrow" w:hAnsi="Arial Narrow"/>
                <w:bCs/>
                <w:sz w:val="20"/>
                <w:szCs w:val="20"/>
              </w:rPr>
            </w:pPr>
          </w:p>
        </w:tc>
        <w:tc>
          <w:tcPr>
            <w:tcW w:w="3728" w:type="dxa"/>
            <w:tcBorders>
              <w:top w:val="single" w:sz="4" w:space="0" w:color="auto"/>
              <w:left w:val="single" w:sz="4" w:space="0" w:color="auto"/>
              <w:bottom w:val="single" w:sz="4" w:space="0" w:color="auto"/>
              <w:right w:val="single" w:sz="12" w:space="0" w:color="auto"/>
            </w:tcBorders>
            <w:vAlign w:val="center"/>
          </w:tcPr>
          <w:p w14:paraId="0D60FC38" w14:textId="77777777" w:rsidR="00AA31DB" w:rsidRPr="000B4A3A" w:rsidRDefault="00AA31DB" w:rsidP="00C54044">
            <w:pPr>
              <w:spacing w:before="120" w:after="120"/>
              <w:rPr>
                <w:rFonts w:ascii="Arial Narrow" w:hAnsi="Arial Narrow"/>
                <w:bCs/>
                <w:sz w:val="20"/>
                <w:szCs w:val="20"/>
              </w:rPr>
            </w:pPr>
          </w:p>
        </w:tc>
      </w:tr>
      <w:tr w:rsidR="00AA31DB" w:rsidRPr="00720B34" w14:paraId="7B76E2B1" w14:textId="77777777" w:rsidTr="00C54044">
        <w:trPr>
          <w:trHeight w:val="461"/>
        </w:trPr>
        <w:tc>
          <w:tcPr>
            <w:tcW w:w="2947" w:type="dxa"/>
            <w:tcBorders>
              <w:top w:val="single" w:sz="4" w:space="0" w:color="auto"/>
              <w:left w:val="single" w:sz="12" w:space="0" w:color="auto"/>
              <w:bottom w:val="single" w:sz="4" w:space="0" w:color="auto"/>
              <w:right w:val="single" w:sz="4" w:space="0" w:color="auto"/>
            </w:tcBorders>
            <w:vAlign w:val="center"/>
          </w:tcPr>
          <w:p w14:paraId="338294AD" w14:textId="77777777" w:rsidR="00AA31DB" w:rsidRPr="000B4A3A" w:rsidRDefault="00AA31DB" w:rsidP="00C54044">
            <w:pPr>
              <w:spacing w:before="120" w:after="120"/>
              <w:rPr>
                <w:rFonts w:ascii="Arial Narrow" w:hAnsi="Arial Narrow"/>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38E825F" w14:textId="77777777" w:rsidR="00AA31DB" w:rsidRPr="000B4A3A" w:rsidRDefault="00AA31DB" w:rsidP="00C54044">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D2C41F6" w14:textId="77777777" w:rsidR="00AA31DB" w:rsidRPr="000B4A3A" w:rsidRDefault="00AA31DB" w:rsidP="00C54044">
            <w:pPr>
              <w:spacing w:before="120" w:after="12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5EB7733" w14:textId="77777777" w:rsidR="00AA31DB" w:rsidRPr="000B4A3A" w:rsidRDefault="00AA31DB" w:rsidP="00C54044">
            <w:pPr>
              <w:spacing w:before="120" w:after="120"/>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548AAAE" w14:textId="77777777" w:rsidR="00AA31DB" w:rsidRPr="000B4A3A" w:rsidRDefault="00AA31DB" w:rsidP="00C54044">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C8B62B" w14:textId="77777777" w:rsidR="00AA31DB" w:rsidRPr="000B4A3A" w:rsidRDefault="00AA31DB" w:rsidP="00C54044">
            <w:pPr>
              <w:spacing w:before="120" w:after="120"/>
              <w:jc w:val="center"/>
              <w:rPr>
                <w:rFonts w:ascii="Arial Narrow" w:hAnsi="Arial Narrow"/>
                <w:bCs/>
                <w:sz w:val="20"/>
                <w:szCs w:val="20"/>
              </w:rPr>
            </w:pPr>
          </w:p>
        </w:tc>
        <w:tc>
          <w:tcPr>
            <w:tcW w:w="3728" w:type="dxa"/>
            <w:tcBorders>
              <w:top w:val="single" w:sz="4" w:space="0" w:color="auto"/>
              <w:left w:val="single" w:sz="4" w:space="0" w:color="auto"/>
              <w:bottom w:val="single" w:sz="4" w:space="0" w:color="auto"/>
              <w:right w:val="single" w:sz="12" w:space="0" w:color="auto"/>
            </w:tcBorders>
            <w:vAlign w:val="center"/>
          </w:tcPr>
          <w:p w14:paraId="32016B1C" w14:textId="77777777" w:rsidR="00AA31DB" w:rsidRPr="000B4A3A" w:rsidRDefault="00AA31DB" w:rsidP="00C54044">
            <w:pPr>
              <w:spacing w:before="120" w:after="120"/>
              <w:rPr>
                <w:rFonts w:ascii="Arial Narrow" w:hAnsi="Arial Narrow"/>
                <w:bCs/>
                <w:sz w:val="20"/>
                <w:szCs w:val="20"/>
              </w:rPr>
            </w:pPr>
          </w:p>
        </w:tc>
      </w:tr>
      <w:tr w:rsidR="00AA31DB" w:rsidRPr="00720B34" w14:paraId="65F7360E" w14:textId="77777777" w:rsidTr="00C54044">
        <w:trPr>
          <w:trHeight w:val="461"/>
        </w:trPr>
        <w:tc>
          <w:tcPr>
            <w:tcW w:w="2947" w:type="dxa"/>
            <w:tcBorders>
              <w:top w:val="single" w:sz="4" w:space="0" w:color="auto"/>
              <w:left w:val="single" w:sz="12" w:space="0" w:color="auto"/>
              <w:bottom w:val="single" w:sz="12" w:space="0" w:color="auto"/>
              <w:right w:val="single" w:sz="4" w:space="0" w:color="auto"/>
            </w:tcBorders>
            <w:vAlign w:val="center"/>
          </w:tcPr>
          <w:p w14:paraId="1AE3921F" w14:textId="77777777" w:rsidR="00AA31DB" w:rsidRPr="000B4A3A" w:rsidRDefault="00AA31DB" w:rsidP="00C54044">
            <w:pPr>
              <w:spacing w:before="120" w:after="120"/>
              <w:rPr>
                <w:rFonts w:ascii="Arial Narrow" w:hAnsi="Arial Narrow"/>
                <w:bCs/>
                <w:sz w:val="20"/>
                <w:szCs w:val="20"/>
              </w:rPr>
            </w:pPr>
          </w:p>
        </w:tc>
        <w:tc>
          <w:tcPr>
            <w:tcW w:w="1985" w:type="dxa"/>
            <w:tcBorders>
              <w:top w:val="single" w:sz="4" w:space="0" w:color="auto"/>
              <w:left w:val="single" w:sz="4" w:space="0" w:color="auto"/>
              <w:bottom w:val="single" w:sz="12" w:space="0" w:color="auto"/>
              <w:right w:val="single" w:sz="4" w:space="0" w:color="auto"/>
            </w:tcBorders>
            <w:vAlign w:val="center"/>
          </w:tcPr>
          <w:p w14:paraId="27695F71" w14:textId="77777777" w:rsidR="00AA31DB" w:rsidRPr="000B4A3A" w:rsidRDefault="00AA31DB" w:rsidP="00C54044">
            <w:pPr>
              <w:spacing w:before="120" w:after="120"/>
              <w:rPr>
                <w:rFonts w:ascii="Arial Narrow" w:hAnsi="Arial Narrow"/>
                <w:bCs/>
                <w:sz w:val="20"/>
                <w:szCs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107F4407" w14:textId="77777777" w:rsidR="00AA31DB" w:rsidRPr="000B4A3A" w:rsidRDefault="00AA31DB" w:rsidP="00C54044">
            <w:pPr>
              <w:spacing w:before="120" w:after="120"/>
              <w:rPr>
                <w:rFonts w:ascii="Arial Narrow" w:hAnsi="Arial Narrow"/>
                <w:bCs/>
                <w:sz w:val="20"/>
                <w:szCs w:val="20"/>
              </w:rPr>
            </w:pPr>
          </w:p>
        </w:tc>
        <w:tc>
          <w:tcPr>
            <w:tcW w:w="1559" w:type="dxa"/>
            <w:tcBorders>
              <w:top w:val="single" w:sz="4" w:space="0" w:color="auto"/>
              <w:left w:val="single" w:sz="4" w:space="0" w:color="auto"/>
              <w:bottom w:val="single" w:sz="12" w:space="0" w:color="auto"/>
              <w:right w:val="single" w:sz="4" w:space="0" w:color="auto"/>
            </w:tcBorders>
            <w:vAlign w:val="center"/>
          </w:tcPr>
          <w:p w14:paraId="7D616913" w14:textId="77777777" w:rsidR="00AA31DB" w:rsidRPr="000B4A3A" w:rsidRDefault="00AA31DB" w:rsidP="00C54044">
            <w:pPr>
              <w:spacing w:before="120" w:after="120"/>
              <w:rPr>
                <w:rFonts w:ascii="Arial Narrow" w:hAnsi="Arial Narrow"/>
                <w:bCs/>
                <w:sz w:val="20"/>
                <w:szCs w:val="20"/>
              </w:rPr>
            </w:pPr>
          </w:p>
        </w:tc>
        <w:tc>
          <w:tcPr>
            <w:tcW w:w="2126" w:type="dxa"/>
            <w:tcBorders>
              <w:top w:val="single" w:sz="4" w:space="0" w:color="auto"/>
              <w:left w:val="single" w:sz="4" w:space="0" w:color="auto"/>
              <w:bottom w:val="single" w:sz="12" w:space="0" w:color="auto"/>
              <w:right w:val="single" w:sz="4" w:space="0" w:color="auto"/>
            </w:tcBorders>
          </w:tcPr>
          <w:p w14:paraId="1D09085F" w14:textId="77777777" w:rsidR="00AA31DB" w:rsidRPr="000B4A3A" w:rsidRDefault="00AA31DB" w:rsidP="00C54044">
            <w:pPr>
              <w:spacing w:before="120" w:after="120"/>
              <w:rPr>
                <w:rFonts w:ascii="Arial Narrow" w:hAnsi="Arial Narrow"/>
                <w:bCs/>
                <w:sz w:val="20"/>
                <w:szCs w:val="20"/>
              </w:rPr>
            </w:pPr>
          </w:p>
        </w:tc>
        <w:tc>
          <w:tcPr>
            <w:tcW w:w="1134" w:type="dxa"/>
            <w:tcBorders>
              <w:top w:val="single" w:sz="4" w:space="0" w:color="auto"/>
              <w:left w:val="single" w:sz="4" w:space="0" w:color="auto"/>
              <w:bottom w:val="single" w:sz="12" w:space="0" w:color="auto"/>
              <w:right w:val="single" w:sz="4" w:space="0" w:color="auto"/>
            </w:tcBorders>
          </w:tcPr>
          <w:p w14:paraId="7E92F1C2" w14:textId="77777777" w:rsidR="00AA31DB" w:rsidRPr="000B4A3A" w:rsidRDefault="00AA31DB" w:rsidP="00C54044">
            <w:pPr>
              <w:spacing w:before="120" w:after="120"/>
              <w:jc w:val="center"/>
              <w:rPr>
                <w:rFonts w:ascii="Arial Narrow" w:hAnsi="Arial Narrow"/>
                <w:bCs/>
                <w:sz w:val="20"/>
                <w:szCs w:val="20"/>
              </w:rPr>
            </w:pPr>
          </w:p>
        </w:tc>
        <w:tc>
          <w:tcPr>
            <w:tcW w:w="3728" w:type="dxa"/>
            <w:tcBorders>
              <w:top w:val="single" w:sz="4" w:space="0" w:color="auto"/>
              <w:left w:val="single" w:sz="4" w:space="0" w:color="auto"/>
              <w:bottom w:val="single" w:sz="12" w:space="0" w:color="auto"/>
              <w:right w:val="single" w:sz="12" w:space="0" w:color="auto"/>
            </w:tcBorders>
            <w:vAlign w:val="center"/>
          </w:tcPr>
          <w:p w14:paraId="6651AA18" w14:textId="77777777" w:rsidR="00AA31DB" w:rsidRPr="000B4A3A" w:rsidRDefault="00AA31DB" w:rsidP="00C54044">
            <w:pPr>
              <w:spacing w:before="120" w:after="120"/>
              <w:rPr>
                <w:rFonts w:ascii="Arial Narrow" w:hAnsi="Arial Narrow"/>
                <w:bCs/>
                <w:sz w:val="20"/>
                <w:szCs w:val="20"/>
              </w:rPr>
            </w:pPr>
          </w:p>
        </w:tc>
      </w:tr>
    </w:tbl>
    <w:p w14:paraId="57E1A109" w14:textId="77777777" w:rsidR="00AA31DB" w:rsidRDefault="00AA31DB" w:rsidP="00AA31DB">
      <w:pPr>
        <w:rPr>
          <w:rFonts w:ascii="Arial Narrow" w:hAnsi="Arial Narrow"/>
          <w:color w:val="808080" w:themeColor="background1" w:themeShade="80"/>
        </w:rPr>
      </w:pPr>
    </w:p>
    <w:p w14:paraId="05EBA9F8" w14:textId="77777777" w:rsidR="00AA31DB" w:rsidRDefault="00AA31DB" w:rsidP="00AA31DB">
      <w:pPr>
        <w:rPr>
          <w:rFonts w:ascii="Arial Narrow" w:hAnsi="Arial Narrow"/>
          <w:color w:val="808080" w:themeColor="background1" w:themeShade="80"/>
        </w:rPr>
      </w:pPr>
    </w:p>
    <w:p w14:paraId="3CE43E73" w14:textId="77777777" w:rsidR="00AA31DB" w:rsidRPr="0062154B" w:rsidRDefault="00AA31DB" w:rsidP="00AA31DB">
      <w:pPr>
        <w:pStyle w:val="wazzatext"/>
        <w:numPr>
          <w:ilvl w:val="0"/>
          <w:numId w:val="0"/>
        </w:numPr>
        <w:spacing w:before="0"/>
        <w:rPr>
          <w:rFonts w:ascii="Arial Narrow" w:hAnsi="Arial Narrow" w:cs="Times New Roman"/>
          <w:sz w:val="22"/>
          <w:szCs w:val="22"/>
        </w:rPr>
      </w:pPr>
      <w:r w:rsidRPr="0062154B">
        <w:rPr>
          <w:rFonts w:ascii="Arial Narrow" w:hAnsi="Arial Narrow"/>
          <w:sz w:val="22"/>
          <w:szCs w:val="22"/>
        </w:rPr>
        <w:t>Dátum:</w:t>
      </w:r>
      <w:r w:rsidRPr="0062154B">
        <w:rPr>
          <w:rFonts w:ascii="Arial Narrow" w:hAnsi="Arial Narrow"/>
          <w:sz w:val="22"/>
          <w:szCs w:val="22"/>
        </w:rPr>
        <w:tab/>
        <w:t>...................</w:t>
      </w:r>
      <w:r w:rsidRPr="0062154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62154B">
        <w:rPr>
          <w:rFonts w:ascii="Arial Narrow" w:hAnsi="Arial Narrow"/>
          <w:sz w:val="22"/>
          <w:szCs w:val="22"/>
        </w:rPr>
        <w:t>Podpis uchádzača</w:t>
      </w:r>
      <w:r>
        <w:rPr>
          <w:rFonts w:ascii="Arial Narrow" w:hAnsi="Arial Narrow"/>
          <w:sz w:val="22"/>
          <w:szCs w:val="22"/>
        </w:rPr>
        <w:t xml:space="preserve"> </w:t>
      </w:r>
      <w:r w:rsidRPr="0062154B">
        <w:rPr>
          <w:rFonts w:ascii="Arial Narrow" w:hAnsi="Arial Narrow"/>
          <w:sz w:val="22"/>
          <w:szCs w:val="22"/>
        </w:rPr>
        <w:t>.............................................................</w:t>
      </w:r>
    </w:p>
    <w:p w14:paraId="1B3C93D4" w14:textId="77777777" w:rsidR="00AA31DB" w:rsidRDefault="00AA31DB" w:rsidP="00AA31DB">
      <w:pPr>
        <w:jc w:val="center"/>
        <w:rPr>
          <w:rFonts w:ascii="Arial Narrow" w:hAnsi="Arial Narrow"/>
          <w:lang w:eastAsia="sk-SK"/>
        </w:rPr>
      </w:pPr>
    </w:p>
    <w:p w14:paraId="7DFFDB84" w14:textId="77777777" w:rsidR="00AA31DB" w:rsidRDefault="00AA31DB" w:rsidP="00AA31DB">
      <w:pPr>
        <w:spacing w:after="0" w:line="276" w:lineRule="auto"/>
        <w:rPr>
          <w:rFonts w:ascii="Arial Narrow" w:hAnsi="Arial Narrow"/>
          <w:b/>
          <w:bCs/>
          <w:sz w:val="20"/>
          <w:szCs w:val="20"/>
        </w:rPr>
      </w:pPr>
    </w:p>
    <w:p w14:paraId="5B955D4C" w14:textId="77777777" w:rsidR="00AA31DB" w:rsidRDefault="00AA31DB" w:rsidP="00AA31DB">
      <w:pPr>
        <w:spacing w:after="0" w:line="276" w:lineRule="auto"/>
        <w:rPr>
          <w:rFonts w:ascii="Arial Narrow" w:hAnsi="Arial Narrow"/>
          <w:b/>
          <w:bCs/>
          <w:sz w:val="20"/>
          <w:szCs w:val="20"/>
        </w:rPr>
      </w:pPr>
    </w:p>
    <w:p w14:paraId="0C2920AD" w14:textId="77777777" w:rsidR="00AA31DB" w:rsidRPr="0062154B" w:rsidRDefault="00AA31DB" w:rsidP="00AA31DB">
      <w:pPr>
        <w:spacing w:after="0" w:line="276" w:lineRule="auto"/>
        <w:rPr>
          <w:rFonts w:ascii="Arial Narrow" w:hAnsi="Arial Narrow"/>
          <w:b/>
          <w:bCs/>
          <w:sz w:val="20"/>
          <w:szCs w:val="20"/>
        </w:rPr>
      </w:pPr>
      <w:r w:rsidRPr="0062154B">
        <w:rPr>
          <w:rFonts w:ascii="Arial Narrow" w:hAnsi="Arial Narrow"/>
          <w:b/>
          <w:bCs/>
          <w:sz w:val="20"/>
          <w:szCs w:val="20"/>
        </w:rPr>
        <w:t>Poznámka:</w:t>
      </w:r>
    </w:p>
    <w:p w14:paraId="20D74E30" w14:textId="77777777" w:rsidR="00AA31DB" w:rsidRDefault="00AA31DB" w:rsidP="00AA31DB">
      <w:pPr>
        <w:spacing w:after="0" w:line="276" w:lineRule="auto"/>
        <w:ind w:left="284" w:hanging="284"/>
        <w:jc w:val="both"/>
        <w:rPr>
          <w:rFonts w:ascii="Arial Narrow" w:hAnsi="Arial Narrow"/>
          <w:bCs/>
          <w:sz w:val="20"/>
          <w:szCs w:val="20"/>
          <w:lang w:eastAsia="sk-SK"/>
        </w:rPr>
      </w:pPr>
      <w:r w:rsidRPr="00642CF0">
        <w:rPr>
          <w:rFonts w:ascii="Arial Narrow" w:hAnsi="Arial Narrow"/>
          <w:bCs/>
          <w:sz w:val="20"/>
          <w:szCs w:val="20"/>
          <w:lang w:eastAsia="sk-SK"/>
        </w:rPr>
        <w:t>-</w:t>
      </w:r>
      <w:r w:rsidRPr="00642CF0">
        <w:rPr>
          <w:rFonts w:ascii="Arial Narrow" w:hAnsi="Arial Narrow"/>
          <w:bCs/>
          <w:sz w:val="20"/>
          <w:szCs w:val="20"/>
          <w:lang w:eastAsia="sk-SK"/>
        </w:rPr>
        <w:tab/>
        <w:t>Dátum musí byť aktuálny vo vzťahu ku dňu uplynutia lehoty na predkladanie ponúk</w:t>
      </w:r>
    </w:p>
    <w:p w14:paraId="7EDF49E5" w14:textId="77777777" w:rsidR="00AA31DB" w:rsidRPr="00642CF0" w:rsidRDefault="00AA31DB" w:rsidP="00AA31DB">
      <w:pPr>
        <w:spacing w:after="0" w:line="276" w:lineRule="auto"/>
        <w:ind w:left="284" w:hanging="284"/>
        <w:rPr>
          <w:rFonts w:ascii="Arial Narrow" w:hAnsi="Arial Narrow"/>
          <w:bCs/>
          <w:lang w:eastAsia="sk-SK"/>
        </w:rPr>
        <w:sectPr w:rsidR="00AA31DB" w:rsidRPr="00642CF0" w:rsidSect="00AA31DB">
          <w:footerReference w:type="default" r:id="rId14"/>
          <w:pgSz w:w="16838" w:h="11906" w:orient="landscape"/>
          <w:pgMar w:top="1418" w:right="1418" w:bottom="1418" w:left="1418" w:header="709" w:footer="709" w:gutter="0"/>
          <w:cols w:space="708"/>
          <w:docGrid w:linePitch="360"/>
        </w:sectPr>
      </w:pPr>
      <w:r w:rsidRPr="00642CF0">
        <w:rPr>
          <w:rFonts w:ascii="Arial Narrow" w:hAnsi="Arial Narrow"/>
          <w:bCs/>
          <w:sz w:val="20"/>
          <w:szCs w:val="20"/>
          <w:lang w:eastAsia="sk-SK"/>
        </w:rPr>
        <w:t>-</w:t>
      </w:r>
      <w:r w:rsidRPr="00642CF0">
        <w:rPr>
          <w:rFonts w:ascii="Arial Narrow" w:hAnsi="Arial Narrow"/>
          <w:bCs/>
          <w:sz w:val="20"/>
          <w:szCs w:val="20"/>
          <w:lang w:eastAsia="sk-SK"/>
        </w:rPr>
        <w:tab/>
        <w:t>Podpis uchádzača alebo osoby oprávnenej konať za uchádzača, v prípade skupiny/združenia podpis každého člena skupiny/združenia alebo osoby oprávnenej konať za každého člena skupiny/združenia alebo splnomocneným vedúcim členom skupiny</w:t>
      </w:r>
    </w:p>
    <w:p w14:paraId="5722DAD0" w14:textId="77777777" w:rsidR="00AA31DB" w:rsidRPr="00016427" w:rsidRDefault="00AA31DB" w:rsidP="00AA31DB">
      <w:pPr>
        <w:pStyle w:val="Nadpis2"/>
      </w:pPr>
      <w:r w:rsidRPr="00016427">
        <w:lastRenderedPageBreak/>
        <w:t>(odporúčaný vzor</w:t>
      </w:r>
      <w:r>
        <w:t xml:space="preserve"> pre požiadavku zo súťažných podkladov - Obsah ponuky - bod 15.4.6.</w:t>
      </w:r>
      <w:r w:rsidRPr="00016427">
        <w:t>)</w:t>
      </w:r>
    </w:p>
    <w:p w14:paraId="6F314AE1" w14:textId="77777777" w:rsidR="00AA31DB" w:rsidRPr="001B1146" w:rsidRDefault="00AA31DB" w:rsidP="00AA31DB">
      <w:pPr>
        <w:jc w:val="center"/>
        <w:rPr>
          <w:rFonts w:ascii="Arial Narrow" w:hAnsi="Arial Narrow"/>
          <w:b/>
          <w:bCs/>
          <w:sz w:val="24"/>
        </w:rPr>
      </w:pPr>
      <w:r w:rsidRPr="001B1146">
        <w:rPr>
          <w:rFonts w:ascii="Arial Narrow" w:hAnsi="Arial Narrow"/>
          <w:b/>
          <w:bCs/>
          <w:sz w:val="24"/>
        </w:rPr>
        <w:t xml:space="preserve">Zoznam iných osôb, prostredníctvom ktorých uchádzač preukazuje splnenie podmienok účasti </w:t>
      </w:r>
    </w:p>
    <w:p w14:paraId="51129A77" w14:textId="77777777" w:rsidR="00AA31DB" w:rsidRDefault="00AA31DB" w:rsidP="00AA31DB">
      <w:pPr>
        <w:spacing w:after="0" w:line="276" w:lineRule="auto"/>
        <w:jc w:val="both"/>
        <w:rPr>
          <w:rFonts w:ascii="Arial Narrow" w:hAnsi="Arial Narrow"/>
          <w:bCs/>
          <w:lang w:eastAsia="sk-SK"/>
        </w:rPr>
      </w:pPr>
    </w:p>
    <w:tbl>
      <w:tblPr>
        <w:tblW w:w="1398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3573"/>
        <w:gridCol w:w="3716"/>
        <w:gridCol w:w="1783"/>
        <w:gridCol w:w="3418"/>
        <w:gridCol w:w="1492"/>
      </w:tblGrid>
      <w:tr w:rsidR="00AA31DB" w:rsidRPr="00354CBD" w14:paraId="4CD7FD12" w14:textId="77777777" w:rsidTr="00C54044">
        <w:trPr>
          <w:jc w:val="center"/>
        </w:trPr>
        <w:tc>
          <w:tcPr>
            <w:tcW w:w="13982" w:type="dxa"/>
            <w:gridSpan w:val="5"/>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7EA42F86" w14:textId="77777777" w:rsidR="00AA31DB" w:rsidRDefault="00AA31DB" w:rsidP="00AA31DB">
            <w:pPr>
              <w:spacing w:before="120" w:after="120"/>
              <w:jc w:val="center"/>
              <w:rPr>
                <w:rFonts w:ascii="Arial Narrow" w:hAnsi="Arial Narrow"/>
                <w:b/>
                <w:iCs/>
              </w:rPr>
            </w:pPr>
            <w:r>
              <w:rPr>
                <w:rFonts w:ascii="Arial Narrow" w:hAnsi="Arial Narrow"/>
                <w:noProof/>
              </w:rPr>
              <w:t xml:space="preserve">Predmet zákazky: </w:t>
            </w:r>
            <w:r w:rsidRPr="002C75CB">
              <w:rPr>
                <w:rFonts w:ascii="Arial Narrow" w:hAnsi="Arial Narrow"/>
                <w:b/>
                <w:iCs/>
              </w:rPr>
              <w:t>Pokrývky hlavy pre príslušníkov PZ a príslušníkov HaZZ</w:t>
            </w:r>
          </w:p>
          <w:p w14:paraId="51BCA377" w14:textId="7BC029AD" w:rsidR="00AA31DB" w:rsidRPr="001B1146" w:rsidRDefault="00AA31DB" w:rsidP="00AA31DB">
            <w:pPr>
              <w:spacing w:before="120" w:after="120"/>
              <w:jc w:val="center"/>
              <w:rPr>
                <w:rFonts w:ascii="Arial Narrow" w:hAnsi="Arial Narrow"/>
                <w:b/>
                <w:bCs/>
                <w:noProof/>
              </w:rPr>
            </w:pPr>
            <w:r>
              <w:rPr>
                <w:rFonts w:ascii="Arial Narrow" w:hAnsi="Arial Narrow"/>
                <w:b/>
                <w:iCs/>
              </w:rPr>
              <w:t>Časť ......(doplní uchádzač)</w:t>
            </w:r>
          </w:p>
        </w:tc>
      </w:tr>
      <w:tr w:rsidR="00AA31DB" w:rsidRPr="00354CBD" w14:paraId="1AC40EAA" w14:textId="77777777" w:rsidTr="00C54044">
        <w:trPr>
          <w:jc w:val="center"/>
        </w:trPr>
        <w:tc>
          <w:tcPr>
            <w:tcW w:w="3573" w:type="dxa"/>
            <w:tcBorders>
              <w:top w:val="single" w:sz="12" w:space="0" w:color="auto"/>
              <w:left w:val="single" w:sz="12" w:space="0" w:color="auto"/>
              <w:bottom w:val="single" w:sz="12" w:space="0" w:color="auto"/>
              <w:right w:val="single" w:sz="2" w:space="0" w:color="auto"/>
            </w:tcBorders>
            <w:shd w:val="clear" w:color="auto" w:fill="D9E2F3" w:themeFill="accent1" w:themeFillTint="33"/>
            <w:vAlign w:val="center"/>
          </w:tcPr>
          <w:p w14:paraId="15148A83" w14:textId="77777777" w:rsidR="00AA31DB" w:rsidRDefault="00AA31DB" w:rsidP="00C54044">
            <w:pPr>
              <w:spacing w:after="0" w:line="276" w:lineRule="auto"/>
              <w:jc w:val="center"/>
              <w:rPr>
                <w:rFonts w:ascii="Arial Narrow" w:hAnsi="Arial Narrow"/>
                <w:b/>
                <w:lang w:eastAsia="it-IT"/>
              </w:rPr>
            </w:pPr>
            <w:r w:rsidRPr="001B1146">
              <w:rPr>
                <w:rFonts w:ascii="Arial Narrow" w:hAnsi="Arial Narrow"/>
                <w:b/>
                <w:lang w:eastAsia="it-IT"/>
              </w:rPr>
              <w:t>Obchodné meno alebo názov</w:t>
            </w:r>
          </w:p>
          <w:p w14:paraId="50127771" w14:textId="77777777" w:rsidR="00AA31DB" w:rsidRPr="001B1146" w:rsidRDefault="00AA31DB" w:rsidP="00C54044">
            <w:pPr>
              <w:spacing w:after="0" w:line="276" w:lineRule="auto"/>
              <w:jc w:val="center"/>
              <w:rPr>
                <w:rStyle w:val="norm00e1lnychar"/>
                <w:rFonts w:ascii="Arial Narrow" w:hAnsi="Arial Narrow"/>
                <w:b/>
                <w:bCs/>
              </w:rPr>
            </w:pPr>
            <w:r>
              <w:rPr>
                <w:rFonts w:ascii="Arial Narrow" w:hAnsi="Arial Narrow"/>
                <w:b/>
                <w:lang w:eastAsia="it-IT"/>
              </w:rPr>
              <w:t>/</w:t>
            </w:r>
            <w:r w:rsidRPr="001B1146">
              <w:rPr>
                <w:rFonts w:ascii="Arial Narrow" w:hAnsi="Arial Narrow"/>
                <w:b/>
                <w:lang w:eastAsia="it-IT"/>
              </w:rPr>
              <w:t xml:space="preserve"> Meno a priezvisko</w:t>
            </w:r>
          </w:p>
        </w:tc>
        <w:tc>
          <w:tcPr>
            <w:tcW w:w="3716" w:type="dxa"/>
            <w:tcBorders>
              <w:top w:val="single" w:sz="12" w:space="0" w:color="auto"/>
              <w:left w:val="single" w:sz="2" w:space="0" w:color="auto"/>
              <w:bottom w:val="single" w:sz="12" w:space="0" w:color="auto"/>
              <w:right w:val="single" w:sz="2" w:space="0" w:color="auto"/>
            </w:tcBorders>
            <w:shd w:val="clear" w:color="auto" w:fill="D9E2F3" w:themeFill="accent1" w:themeFillTint="33"/>
            <w:vAlign w:val="center"/>
          </w:tcPr>
          <w:p w14:paraId="6F7CF833" w14:textId="77777777" w:rsidR="00AA31DB" w:rsidRPr="001B1146" w:rsidRDefault="00AA31DB" w:rsidP="00C54044">
            <w:pPr>
              <w:spacing w:after="0" w:line="276" w:lineRule="auto"/>
              <w:jc w:val="center"/>
              <w:rPr>
                <w:rStyle w:val="norm00e1lnychar"/>
                <w:rFonts w:ascii="Arial Narrow" w:hAnsi="Arial Narrow"/>
                <w:b/>
                <w:bCs/>
              </w:rPr>
            </w:pPr>
            <w:r w:rsidRPr="001B1146">
              <w:rPr>
                <w:rFonts w:ascii="Arial Narrow" w:hAnsi="Arial Narrow"/>
                <w:b/>
                <w:lang w:eastAsia="it-IT"/>
              </w:rPr>
              <w:t xml:space="preserve">Adresa </w:t>
            </w:r>
            <w:r>
              <w:rPr>
                <w:rFonts w:ascii="Arial Narrow" w:hAnsi="Arial Narrow"/>
                <w:b/>
                <w:lang w:eastAsia="it-IT"/>
              </w:rPr>
              <w:t xml:space="preserve">sídla alebo </w:t>
            </w:r>
            <w:r w:rsidRPr="001B1146">
              <w:rPr>
                <w:rFonts w:ascii="Arial Narrow" w:hAnsi="Arial Narrow"/>
                <w:b/>
                <w:lang w:eastAsia="it-IT"/>
              </w:rPr>
              <w:t>pobytu</w:t>
            </w:r>
          </w:p>
        </w:tc>
        <w:tc>
          <w:tcPr>
            <w:tcW w:w="1783" w:type="dxa"/>
            <w:tcBorders>
              <w:top w:val="single" w:sz="12" w:space="0" w:color="auto"/>
              <w:left w:val="single" w:sz="2" w:space="0" w:color="auto"/>
              <w:bottom w:val="single" w:sz="12" w:space="0" w:color="auto"/>
              <w:right w:val="single" w:sz="2" w:space="0" w:color="auto"/>
            </w:tcBorders>
            <w:shd w:val="clear" w:color="auto" w:fill="D9E2F3" w:themeFill="accent1" w:themeFillTint="33"/>
            <w:vAlign w:val="center"/>
          </w:tcPr>
          <w:p w14:paraId="284AA7AD" w14:textId="77777777" w:rsidR="00AA31DB" w:rsidRPr="001B1146" w:rsidRDefault="00AA31DB" w:rsidP="00C54044">
            <w:pPr>
              <w:spacing w:after="0" w:line="276" w:lineRule="auto"/>
              <w:jc w:val="center"/>
              <w:rPr>
                <w:rFonts w:ascii="Arial Narrow" w:hAnsi="Arial Narrow"/>
                <w:b/>
                <w:lang w:eastAsia="it-IT"/>
              </w:rPr>
            </w:pPr>
            <w:r w:rsidRPr="001B1146">
              <w:rPr>
                <w:rFonts w:ascii="Arial Narrow" w:hAnsi="Arial Narrow"/>
                <w:b/>
                <w:lang w:eastAsia="it-IT"/>
              </w:rPr>
              <w:t>Identifikačné číslo alebo</w:t>
            </w:r>
          </w:p>
          <w:p w14:paraId="530F6818" w14:textId="77777777" w:rsidR="00AA31DB" w:rsidRPr="001B1146" w:rsidRDefault="00AA31DB" w:rsidP="00C54044">
            <w:pPr>
              <w:spacing w:after="0" w:line="276" w:lineRule="auto"/>
              <w:jc w:val="center"/>
              <w:rPr>
                <w:rFonts w:ascii="Arial Narrow" w:hAnsi="Arial Narrow"/>
                <w:b/>
                <w:lang w:eastAsia="it-IT"/>
              </w:rPr>
            </w:pPr>
            <w:r w:rsidRPr="001B1146">
              <w:rPr>
                <w:rFonts w:ascii="Arial Narrow" w:hAnsi="Arial Narrow"/>
                <w:b/>
                <w:lang w:eastAsia="it-IT"/>
              </w:rPr>
              <w:t>dátum narodenia</w:t>
            </w:r>
          </w:p>
          <w:p w14:paraId="11194F2B" w14:textId="77777777" w:rsidR="00AA31DB" w:rsidRPr="001B1146" w:rsidRDefault="00AA31DB" w:rsidP="00C54044">
            <w:pPr>
              <w:spacing w:after="0" w:line="276" w:lineRule="auto"/>
              <w:jc w:val="center"/>
              <w:rPr>
                <w:rStyle w:val="norm00e1lnychar"/>
                <w:rFonts w:ascii="Arial Narrow" w:hAnsi="Arial Narrow"/>
                <w:b/>
                <w:iCs/>
                <w:lang w:eastAsia="it-IT"/>
              </w:rPr>
            </w:pPr>
            <w:r w:rsidRPr="001B1146">
              <w:rPr>
                <w:rFonts w:ascii="Arial Narrow" w:hAnsi="Arial Narrow"/>
                <w:iCs/>
                <w:lang w:eastAsia="it-IT"/>
              </w:rPr>
              <w:t>(ak nebolo pridelené identifikačné číslo)</w:t>
            </w:r>
          </w:p>
        </w:tc>
        <w:tc>
          <w:tcPr>
            <w:tcW w:w="3418" w:type="dxa"/>
            <w:tcBorders>
              <w:top w:val="single" w:sz="12" w:space="0" w:color="auto"/>
              <w:left w:val="single" w:sz="2" w:space="0" w:color="auto"/>
              <w:bottom w:val="single" w:sz="12" w:space="0" w:color="auto"/>
              <w:right w:val="single" w:sz="2" w:space="0" w:color="auto"/>
            </w:tcBorders>
            <w:shd w:val="clear" w:color="auto" w:fill="D9E2F3" w:themeFill="accent1" w:themeFillTint="33"/>
            <w:vAlign w:val="center"/>
          </w:tcPr>
          <w:p w14:paraId="12FECE0F" w14:textId="77777777" w:rsidR="00AA31DB" w:rsidRPr="001B1146" w:rsidRDefault="00AA31DB" w:rsidP="00C54044">
            <w:pPr>
              <w:spacing w:after="0" w:line="276" w:lineRule="auto"/>
              <w:jc w:val="center"/>
              <w:rPr>
                <w:rFonts w:ascii="Arial Narrow" w:hAnsi="Arial Narrow"/>
                <w:b/>
                <w:lang w:eastAsia="it-IT"/>
              </w:rPr>
            </w:pPr>
            <w:r w:rsidRPr="001B1146">
              <w:rPr>
                <w:rFonts w:ascii="Arial Narrow" w:hAnsi="Arial Narrow"/>
                <w:b/>
                <w:lang w:eastAsia="it-IT"/>
              </w:rPr>
              <w:t>Podmienka účasti</w:t>
            </w:r>
          </w:p>
          <w:p w14:paraId="5433DA15" w14:textId="77777777" w:rsidR="00AA31DB" w:rsidRPr="001B1146" w:rsidRDefault="00AA31DB" w:rsidP="00C54044">
            <w:pPr>
              <w:spacing w:after="0" w:line="276" w:lineRule="auto"/>
              <w:jc w:val="center"/>
              <w:rPr>
                <w:rStyle w:val="norm00e1lnychar"/>
                <w:rFonts w:ascii="Arial Narrow" w:hAnsi="Arial Narrow"/>
                <w:b/>
                <w:bCs/>
                <w:iCs/>
              </w:rPr>
            </w:pPr>
            <w:r w:rsidRPr="001B1146">
              <w:rPr>
                <w:rFonts w:ascii="Arial Narrow" w:hAnsi="Arial Narrow"/>
                <w:iCs/>
              </w:rPr>
              <w:t>(s odvolávkou na konkrétny §)</w:t>
            </w:r>
          </w:p>
        </w:tc>
        <w:tc>
          <w:tcPr>
            <w:tcW w:w="1492"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64424027" w14:textId="77777777" w:rsidR="00AA31DB" w:rsidRPr="001B1146" w:rsidRDefault="00AA31DB" w:rsidP="00C54044">
            <w:pPr>
              <w:spacing w:after="0" w:line="276" w:lineRule="auto"/>
              <w:jc w:val="center"/>
              <w:rPr>
                <w:rFonts w:ascii="Arial Narrow" w:hAnsi="Arial Narrow"/>
                <w:b/>
                <w:bCs/>
              </w:rPr>
            </w:pPr>
            <w:r w:rsidRPr="001B1146">
              <w:rPr>
                <w:rFonts w:ascii="Arial Narrow" w:hAnsi="Arial Narrow"/>
                <w:b/>
                <w:bCs/>
              </w:rPr>
              <w:t>Zápis v Zozname hospodárskych subjektov</w:t>
            </w:r>
          </w:p>
          <w:p w14:paraId="5CA400EB" w14:textId="77777777" w:rsidR="00AA31DB" w:rsidRPr="001B1146" w:rsidRDefault="00AA31DB" w:rsidP="00C54044">
            <w:pPr>
              <w:spacing w:after="0" w:line="276" w:lineRule="auto"/>
              <w:jc w:val="center"/>
              <w:rPr>
                <w:rFonts w:ascii="Arial Narrow" w:hAnsi="Arial Narrow"/>
                <w:b/>
              </w:rPr>
            </w:pPr>
            <w:r w:rsidRPr="001B1146">
              <w:rPr>
                <w:rFonts w:ascii="Arial Narrow" w:hAnsi="Arial Narrow"/>
                <w:b/>
                <w:bCs/>
              </w:rPr>
              <w:t>(ÁNO/NIE)</w:t>
            </w:r>
          </w:p>
        </w:tc>
      </w:tr>
      <w:tr w:rsidR="00AA31DB" w:rsidRPr="00354CBD" w14:paraId="3A8D6179" w14:textId="77777777" w:rsidTr="00C54044">
        <w:trPr>
          <w:jc w:val="center"/>
        </w:trPr>
        <w:tc>
          <w:tcPr>
            <w:tcW w:w="3573" w:type="dxa"/>
            <w:tcBorders>
              <w:top w:val="single" w:sz="12" w:space="0" w:color="auto"/>
              <w:left w:val="single" w:sz="12" w:space="0" w:color="auto"/>
              <w:bottom w:val="single" w:sz="4" w:space="0" w:color="auto"/>
              <w:right w:val="single" w:sz="2" w:space="0" w:color="auto"/>
            </w:tcBorders>
            <w:vAlign w:val="center"/>
          </w:tcPr>
          <w:p w14:paraId="6E735AAF" w14:textId="77777777" w:rsidR="00AA31DB" w:rsidRPr="001B1146" w:rsidRDefault="00AA31DB" w:rsidP="00C54044">
            <w:pPr>
              <w:spacing w:before="120" w:after="120"/>
              <w:ind w:left="117"/>
              <w:jc w:val="both"/>
              <w:rPr>
                <w:rStyle w:val="norm00e1lnychar"/>
                <w:rFonts w:ascii="Arial Narrow" w:hAnsi="Arial Narrow"/>
                <w:bCs/>
              </w:rPr>
            </w:pPr>
          </w:p>
        </w:tc>
        <w:tc>
          <w:tcPr>
            <w:tcW w:w="3716" w:type="dxa"/>
            <w:tcBorders>
              <w:top w:val="single" w:sz="12" w:space="0" w:color="auto"/>
              <w:left w:val="single" w:sz="2" w:space="0" w:color="auto"/>
              <w:bottom w:val="single" w:sz="4" w:space="0" w:color="auto"/>
              <w:right w:val="single" w:sz="2" w:space="0" w:color="auto"/>
            </w:tcBorders>
            <w:vAlign w:val="center"/>
          </w:tcPr>
          <w:p w14:paraId="5A6ADDFD" w14:textId="77777777" w:rsidR="00AA31DB" w:rsidRPr="001B1146" w:rsidRDefault="00AA31DB" w:rsidP="00C54044">
            <w:pPr>
              <w:spacing w:before="120" w:after="120"/>
              <w:ind w:left="93"/>
              <w:jc w:val="both"/>
              <w:rPr>
                <w:rStyle w:val="norm00e1lnychar"/>
                <w:rFonts w:ascii="Arial Narrow" w:hAnsi="Arial Narrow"/>
                <w:bCs/>
              </w:rPr>
            </w:pPr>
          </w:p>
        </w:tc>
        <w:tc>
          <w:tcPr>
            <w:tcW w:w="1783" w:type="dxa"/>
            <w:tcBorders>
              <w:top w:val="single" w:sz="12" w:space="0" w:color="auto"/>
              <w:left w:val="single" w:sz="2" w:space="0" w:color="auto"/>
              <w:bottom w:val="single" w:sz="4" w:space="0" w:color="auto"/>
              <w:right w:val="single" w:sz="2" w:space="0" w:color="auto"/>
            </w:tcBorders>
            <w:vAlign w:val="center"/>
          </w:tcPr>
          <w:p w14:paraId="50D31AD6" w14:textId="77777777" w:rsidR="00AA31DB" w:rsidRPr="001B1146" w:rsidRDefault="00AA31DB" w:rsidP="00C54044">
            <w:pPr>
              <w:spacing w:before="120" w:after="120"/>
              <w:ind w:left="71"/>
              <w:jc w:val="both"/>
              <w:rPr>
                <w:rStyle w:val="norm00e1lnychar"/>
                <w:rFonts w:ascii="Arial Narrow" w:hAnsi="Arial Narrow"/>
                <w:bCs/>
              </w:rPr>
            </w:pPr>
          </w:p>
        </w:tc>
        <w:tc>
          <w:tcPr>
            <w:tcW w:w="3418" w:type="dxa"/>
            <w:tcBorders>
              <w:top w:val="single" w:sz="12" w:space="0" w:color="auto"/>
              <w:left w:val="single" w:sz="2" w:space="0" w:color="auto"/>
              <w:bottom w:val="single" w:sz="4" w:space="0" w:color="auto"/>
              <w:right w:val="single" w:sz="2" w:space="0" w:color="auto"/>
            </w:tcBorders>
            <w:vAlign w:val="center"/>
          </w:tcPr>
          <w:p w14:paraId="4DB95B1C" w14:textId="77777777" w:rsidR="00AA31DB" w:rsidRPr="001B1146" w:rsidRDefault="00AA31DB" w:rsidP="00C54044">
            <w:pPr>
              <w:spacing w:before="120" w:after="120"/>
              <w:ind w:left="124"/>
              <w:jc w:val="both"/>
              <w:rPr>
                <w:rStyle w:val="norm00e1lnychar"/>
                <w:rFonts w:ascii="Arial Narrow" w:hAnsi="Arial Narrow"/>
                <w:bCs/>
              </w:rPr>
            </w:pPr>
          </w:p>
        </w:tc>
        <w:tc>
          <w:tcPr>
            <w:tcW w:w="1492" w:type="dxa"/>
            <w:tcBorders>
              <w:top w:val="single" w:sz="12" w:space="0" w:color="auto"/>
              <w:left w:val="single" w:sz="4" w:space="0" w:color="auto"/>
              <w:bottom w:val="single" w:sz="4" w:space="0" w:color="auto"/>
              <w:right w:val="single" w:sz="12" w:space="0" w:color="auto"/>
            </w:tcBorders>
          </w:tcPr>
          <w:p w14:paraId="5AE91311" w14:textId="77777777" w:rsidR="00AA31DB" w:rsidRPr="001B1146" w:rsidRDefault="00AA31DB" w:rsidP="00C54044">
            <w:pPr>
              <w:spacing w:before="120" w:after="120"/>
              <w:ind w:left="107" w:right="96"/>
              <w:jc w:val="center"/>
              <w:rPr>
                <w:rStyle w:val="norm00e1lnychar"/>
                <w:rFonts w:ascii="Arial Narrow" w:hAnsi="Arial Narrow"/>
                <w:bCs/>
              </w:rPr>
            </w:pPr>
          </w:p>
        </w:tc>
      </w:tr>
      <w:tr w:rsidR="00AA31DB" w:rsidRPr="00354CBD" w14:paraId="2667B7CE" w14:textId="77777777" w:rsidTr="00C54044">
        <w:trPr>
          <w:jc w:val="center"/>
        </w:trPr>
        <w:tc>
          <w:tcPr>
            <w:tcW w:w="3573" w:type="dxa"/>
            <w:tcBorders>
              <w:top w:val="single" w:sz="4" w:space="0" w:color="auto"/>
              <w:left w:val="single" w:sz="12" w:space="0" w:color="auto"/>
              <w:bottom w:val="single" w:sz="4" w:space="0" w:color="auto"/>
              <w:right w:val="single" w:sz="2" w:space="0" w:color="auto"/>
            </w:tcBorders>
            <w:vAlign w:val="center"/>
          </w:tcPr>
          <w:p w14:paraId="5CE120D1" w14:textId="77777777" w:rsidR="00AA31DB" w:rsidRPr="001B1146" w:rsidRDefault="00AA31DB" w:rsidP="00C54044">
            <w:pPr>
              <w:spacing w:before="120" w:after="120"/>
              <w:ind w:left="117"/>
              <w:jc w:val="both"/>
              <w:rPr>
                <w:rStyle w:val="norm00e1lnychar"/>
                <w:rFonts w:ascii="Arial Narrow" w:hAnsi="Arial Narrow"/>
                <w:bCs/>
              </w:rPr>
            </w:pPr>
          </w:p>
        </w:tc>
        <w:tc>
          <w:tcPr>
            <w:tcW w:w="3716" w:type="dxa"/>
            <w:tcBorders>
              <w:top w:val="single" w:sz="4" w:space="0" w:color="auto"/>
              <w:left w:val="single" w:sz="2" w:space="0" w:color="auto"/>
              <w:bottom w:val="single" w:sz="4" w:space="0" w:color="auto"/>
              <w:right w:val="single" w:sz="2" w:space="0" w:color="auto"/>
            </w:tcBorders>
            <w:vAlign w:val="center"/>
          </w:tcPr>
          <w:p w14:paraId="43B4E52A" w14:textId="77777777" w:rsidR="00AA31DB" w:rsidRPr="001B1146" w:rsidRDefault="00AA31DB" w:rsidP="00C54044">
            <w:pPr>
              <w:spacing w:before="120" w:after="120"/>
              <w:ind w:left="93"/>
              <w:jc w:val="both"/>
              <w:rPr>
                <w:rStyle w:val="norm00e1lnychar"/>
                <w:rFonts w:ascii="Arial Narrow" w:hAnsi="Arial Narrow"/>
                <w:bCs/>
              </w:rPr>
            </w:pPr>
          </w:p>
        </w:tc>
        <w:tc>
          <w:tcPr>
            <w:tcW w:w="1783" w:type="dxa"/>
            <w:tcBorders>
              <w:top w:val="single" w:sz="4" w:space="0" w:color="auto"/>
              <w:left w:val="single" w:sz="2" w:space="0" w:color="auto"/>
              <w:bottom w:val="single" w:sz="4" w:space="0" w:color="auto"/>
              <w:right w:val="single" w:sz="2" w:space="0" w:color="auto"/>
            </w:tcBorders>
            <w:vAlign w:val="center"/>
          </w:tcPr>
          <w:p w14:paraId="0DC86409" w14:textId="77777777" w:rsidR="00AA31DB" w:rsidRPr="001B1146" w:rsidRDefault="00AA31DB" w:rsidP="00C54044">
            <w:pPr>
              <w:spacing w:before="120" w:after="120"/>
              <w:ind w:left="71"/>
              <w:jc w:val="both"/>
              <w:rPr>
                <w:rStyle w:val="norm00e1lnychar"/>
                <w:rFonts w:ascii="Arial Narrow" w:hAnsi="Arial Narrow"/>
                <w:bCs/>
              </w:rPr>
            </w:pPr>
          </w:p>
        </w:tc>
        <w:tc>
          <w:tcPr>
            <w:tcW w:w="3418" w:type="dxa"/>
            <w:tcBorders>
              <w:top w:val="single" w:sz="4" w:space="0" w:color="auto"/>
              <w:left w:val="single" w:sz="2" w:space="0" w:color="auto"/>
              <w:bottom w:val="single" w:sz="4" w:space="0" w:color="auto"/>
              <w:right w:val="single" w:sz="2" w:space="0" w:color="auto"/>
            </w:tcBorders>
            <w:vAlign w:val="center"/>
          </w:tcPr>
          <w:p w14:paraId="5BB276B3" w14:textId="77777777" w:rsidR="00AA31DB" w:rsidRPr="001B1146" w:rsidRDefault="00AA31DB" w:rsidP="00C54044">
            <w:pPr>
              <w:spacing w:before="120" w:after="120"/>
              <w:ind w:left="124"/>
              <w:jc w:val="both"/>
              <w:rPr>
                <w:rStyle w:val="norm00e1lnychar"/>
                <w:rFonts w:ascii="Arial Narrow" w:hAnsi="Arial Narrow"/>
                <w:bCs/>
              </w:rPr>
            </w:pPr>
          </w:p>
        </w:tc>
        <w:tc>
          <w:tcPr>
            <w:tcW w:w="1492" w:type="dxa"/>
            <w:tcBorders>
              <w:top w:val="single" w:sz="4" w:space="0" w:color="auto"/>
              <w:left w:val="single" w:sz="4" w:space="0" w:color="auto"/>
              <w:bottom w:val="single" w:sz="4" w:space="0" w:color="auto"/>
              <w:right w:val="single" w:sz="12" w:space="0" w:color="auto"/>
            </w:tcBorders>
          </w:tcPr>
          <w:p w14:paraId="68808B2A" w14:textId="77777777" w:rsidR="00AA31DB" w:rsidRPr="001B1146" w:rsidRDefault="00AA31DB" w:rsidP="00C54044">
            <w:pPr>
              <w:spacing w:before="120" w:after="120"/>
              <w:ind w:left="107" w:right="96"/>
              <w:jc w:val="center"/>
              <w:rPr>
                <w:rStyle w:val="norm00e1lnychar"/>
                <w:rFonts w:ascii="Arial Narrow" w:hAnsi="Arial Narrow"/>
                <w:bCs/>
              </w:rPr>
            </w:pPr>
          </w:p>
        </w:tc>
      </w:tr>
      <w:tr w:rsidR="00AA31DB" w:rsidRPr="00354CBD" w14:paraId="4094C74F" w14:textId="77777777" w:rsidTr="00C54044">
        <w:trPr>
          <w:jc w:val="center"/>
        </w:trPr>
        <w:tc>
          <w:tcPr>
            <w:tcW w:w="3573" w:type="dxa"/>
            <w:tcBorders>
              <w:top w:val="single" w:sz="4" w:space="0" w:color="auto"/>
              <w:left w:val="single" w:sz="12" w:space="0" w:color="auto"/>
              <w:bottom w:val="single" w:sz="4" w:space="0" w:color="auto"/>
              <w:right w:val="single" w:sz="2" w:space="0" w:color="auto"/>
            </w:tcBorders>
            <w:vAlign w:val="center"/>
          </w:tcPr>
          <w:p w14:paraId="740322BD" w14:textId="77777777" w:rsidR="00AA31DB" w:rsidRPr="001B1146" w:rsidRDefault="00AA31DB" w:rsidP="00C54044">
            <w:pPr>
              <w:spacing w:before="120" w:after="120"/>
              <w:ind w:left="117"/>
              <w:jc w:val="both"/>
              <w:rPr>
                <w:rStyle w:val="norm00e1lnychar"/>
                <w:rFonts w:ascii="Arial Narrow" w:hAnsi="Arial Narrow"/>
                <w:bCs/>
              </w:rPr>
            </w:pPr>
          </w:p>
        </w:tc>
        <w:tc>
          <w:tcPr>
            <w:tcW w:w="3716" w:type="dxa"/>
            <w:tcBorders>
              <w:top w:val="single" w:sz="4" w:space="0" w:color="auto"/>
              <w:left w:val="single" w:sz="2" w:space="0" w:color="auto"/>
              <w:bottom w:val="single" w:sz="4" w:space="0" w:color="auto"/>
              <w:right w:val="single" w:sz="2" w:space="0" w:color="auto"/>
            </w:tcBorders>
            <w:vAlign w:val="center"/>
          </w:tcPr>
          <w:p w14:paraId="3758A2BF" w14:textId="77777777" w:rsidR="00AA31DB" w:rsidRPr="001B1146" w:rsidRDefault="00AA31DB" w:rsidP="00C54044">
            <w:pPr>
              <w:spacing w:before="120" w:after="120"/>
              <w:ind w:left="93"/>
              <w:jc w:val="both"/>
              <w:rPr>
                <w:rStyle w:val="norm00e1lnychar"/>
                <w:rFonts w:ascii="Arial Narrow" w:hAnsi="Arial Narrow"/>
                <w:bCs/>
              </w:rPr>
            </w:pPr>
          </w:p>
        </w:tc>
        <w:tc>
          <w:tcPr>
            <w:tcW w:w="1783" w:type="dxa"/>
            <w:tcBorders>
              <w:top w:val="single" w:sz="4" w:space="0" w:color="auto"/>
              <w:left w:val="single" w:sz="2" w:space="0" w:color="auto"/>
              <w:bottom w:val="single" w:sz="4" w:space="0" w:color="auto"/>
              <w:right w:val="single" w:sz="2" w:space="0" w:color="auto"/>
            </w:tcBorders>
            <w:vAlign w:val="center"/>
          </w:tcPr>
          <w:p w14:paraId="5E685D6A" w14:textId="77777777" w:rsidR="00AA31DB" w:rsidRPr="001B1146" w:rsidRDefault="00AA31DB" w:rsidP="00C54044">
            <w:pPr>
              <w:spacing w:before="120" w:after="120"/>
              <w:ind w:left="71"/>
              <w:jc w:val="both"/>
              <w:rPr>
                <w:rStyle w:val="norm00e1lnychar"/>
                <w:rFonts w:ascii="Arial Narrow" w:hAnsi="Arial Narrow"/>
                <w:bCs/>
              </w:rPr>
            </w:pPr>
          </w:p>
        </w:tc>
        <w:tc>
          <w:tcPr>
            <w:tcW w:w="3418" w:type="dxa"/>
            <w:tcBorders>
              <w:top w:val="single" w:sz="4" w:space="0" w:color="auto"/>
              <w:left w:val="single" w:sz="2" w:space="0" w:color="auto"/>
              <w:bottom w:val="single" w:sz="4" w:space="0" w:color="auto"/>
              <w:right w:val="single" w:sz="2" w:space="0" w:color="auto"/>
            </w:tcBorders>
            <w:vAlign w:val="center"/>
          </w:tcPr>
          <w:p w14:paraId="64D49827" w14:textId="77777777" w:rsidR="00AA31DB" w:rsidRPr="001B1146" w:rsidRDefault="00AA31DB" w:rsidP="00C54044">
            <w:pPr>
              <w:spacing w:before="120" w:after="120"/>
              <w:ind w:left="124"/>
              <w:jc w:val="both"/>
              <w:rPr>
                <w:rStyle w:val="norm00e1lnychar"/>
                <w:rFonts w:ascii="Arial Narrow" w:hAnsi="Arial Narrow"/>
                <w:bCs/>
              </w:rPr>
            </w:pPr>
          </w:p>
        </w:tc>
        <w:tc>
          <w:tcPr>
            <w:tcW w:w="1492" w:type="dxa"/>
            <w:tcBorders>
              <w:top w:val="single" w:sz="4" w:space="0" w:color="auto"/>
              <w:left w:val="single" w:sz="4" w:space="0" w:color="auto"/>
              <w:bottom w:val="single" w:sz="4" w:space="0" w:color="auto"/>
              <w:right w:val="single" w:sz="12" w:space="0" w:color="auto"/>
            </w:tcBorders>
          </w:tcPr>
          <w:p w14:paraId="4ADDF88B" w14:textId="77777777" w:rsidR="00AA31DB" w:rsidRPr="001B1146" w:rsidRDefault="00AA31DB" w:rsidP="00C54044">
            <w:pPr>
              <w:spacing w:before="120" w:after="120"/>
              <w:ind w:left="107" w:right="96"/>
              <w:jc w:val="center"/>
              <w:rPr>
                <w:rStyle w:val="norm00e1lnychar"/>
                <w:rFonts w:ascii="Arial Narrow" w:hAnsi="Arial Narrow"/>
                <w:bCs/>
              </w:rPr>
            </w:pPr>
          </w:p>
        </w:tc>
      </w:tr>
      <w:tr w:rsidR="00AA31DB" w:rsidRPr="00354CBD" w14:paraId="2E3C08A7" w14:textId="77777777" w:rsidTr="00C54044">
        <w:trPr>
          <w:jc w:val="center"/>
        </w:trPr>
        <w:tc>
          <w:tcPr>
            <w:tcW w:w="3573" w:type="dxa"/>
            <w:tcBorders>
              <w:top w:val="single" w:sz="4" w:space="0" w:color="auto"/>
              <w:left w:val="single" w:sz="12" w:space="0" w:color="auto"/>
              <w:bottom w:val="single" w:sz="12" w:space="0" w:color="auto"/>
              <w:right w:val="single" w:sz="2" w:space="0" w:color="auto"/>
            </w:tcBorders>
            <w:vAlign w:val="center"/>
          </w:tcPr>
          <w:p w14:paraId="26AF013C" w14:textId="77777777" w:rsidR="00AA31DB" w:rsidRPr="001B1146" w:rsidRDefault="00AA31DB" w:rsidP="00C54044">
            <w:pPr>
              <w:spacing w:before="120" w:after="120"/>
              <w:ind w:left="117"/>
              <w:jc w:val="both"/>
              <w:rPr>
                <w:rStyle w:val="norm00e1lnychar"/>
                <w:rFonts w:ascii="Arial Narrow" w:hAnsi="Arial Narrow"/>
                <w:bCs/>
              </w:rPr>
            </w:pPr>
          </w:p>
        </w:tc>
        <w:tc>
          <w:tcPr>
            <w:tcW w:w="3716" w:type="dxa"/>
            <w:tcBorders>
              <w:top w:val="single" w:sz="4" w:space="0" w:color="auto"/>
              <w:left w:val="single" w:sz="2" w:space="0" w:color="auto"/>
              <w:bottom w:val="single" w:sz="12" w:space="0" w:color="auto"/>
              <w:right w:val="single" w:sz="2" w:space="0" w:color="auto"/>
            </w:tcBorders>
            <w:vAlign w:val="center"/>
          </w:tcPr>
          <w:p w14:paraId="22CF24FA" w14:textId="77777777" w:rsidR="00AA31DB" w:rsidRPr="001B1146" w:rsidRDefault="00AA31DB" w:rsidP="00C54044">
            <w:pPr>
              <w:spacing w:before="120" w:after="120"/>
              <w:ind w:left="93"/>
              <w:jc w:val="both"/>
              <w:rPr>
                <w:rStyle w:val="norm00e1lnychar"/>
                <w:rFonts w:ascii="Arial Narrow" w:hAnsi="Arial Narrow"/>
                <w:bCs/>
              </w:rPr>
            </w:pPr>
          </w:p>
        </w:tc>
        <w:tc>
          <w:tcPr>
            <w:tcW w:w="1783" w:type="dxa"/>
            <w:tcBorders>
              <w:top w:val="single" w:sz="4" w:space="0" w:color="auto"/>
              <w:left w:val="single" w:sz="2" w:space="0" w:color="auto"/>
              <w:bottom w:val="single" w:sz="12" w:space="0" w:color="auto"/>
              <w:right w:val="single" w:sz="2" w:space="0" w:color="auto"/>
            </w:tcBorders>
            <w:vAlign w:val="center"/>
          </w:tcPr>
          <w:p w14:paraId="7FCA5DEA" w14:textId="77777777" w:rsidR="00AA31DB" w:rsidRPr="001B1146" w:rsidRDefault="00AA31DB" w:rsidP="00C54044">
            <w:pPr>
              <w:spacing w:before="120" w:after="120"/>
              <w:ind w:left="71"/>
              <w:jc w:val="both"/>
              <w:rPr>
                <w:rStyle w:val="norm00e1lnychar"/>
                <w:rFonts w:ascii="Arial Narrow" w:hAnsi="Arial Narrow"/>
                <w:bCs/>
              </w:rPr>
            </w:pPr>
          </w:p>
        </w:tc>
        <w:tc>
          <w:tcPr>
            <w:tcW w:w="3418" w:type="dxa"/>
            <w:tcBorders>
              <w:top w:val="single" w:sz="4" w:space="0" w:color="auto"/>
              <w:left w:val="single" w:sz="2" w:space="0" w:color="auto"/>
              <w:bottom w:val="single" w:sz="12" w:space="0" w:color="auto"/>
              <w:right w:val="single" w:sz="2" w:space="0" w:color="auto"/>
            </w:tcBorders>
            <w:vAlign w:val="center"/>
          </w:tcPr>
          <w:p w14:paraId="1181C4B5" w14:textId="77777777" w:rsidR="00AA31DB" w:rsidRPr="001B1146" w:rsidRDefault="00AA31DB" w:rsidP="00C54044">
            <w:pPr>
              <w:spacing w:before="120" w:after="120"/>
              <w:ind w:left="124"/>
              <w:jc w:val="both"/>
              <w:rPr>
                <w:rStyle w:val="norm00e1lnychar"/>
                <w:rFonts w:ascii="Arial Narrow" w:hAnsi="Arial Narrow"/>
                <w:bCs/>
              </w:rPr>
            </w:pPr>
          </w:p>
        </w:tc>
        <w:tc>
          <w:tcPr>
            <w:tcW w:w="1492" w:type="dxa"/>
            <w:tcBorders>
              <w:top w:val="single" w:sz="4" w:space="0" w:color="auto"/>
              <w:left w:val="single" w:sz="4" w:space="0" w:color="auto"/>
              <w:bottom w:val="single" w:sz="12" w:space="0" w:color="auto"/>
              <w:right w:val="single" w:sz="12" w:space="0" w:color="auto"/>
            </w:tcBorders>
          </w:tcPr>
          <w:p w14:paraId="3A642068" w14:textId="77777777" w:rsidR="00AA31DB" w:rsidRPr="001B1146" w:rsidRDefault="00AA31DB" w:rsidP="00C54044">
            <w:pPr>
              <w:spacing w:before="120" w:after="120"/>
              <w:ind w:left="107" w:right="96"/>
              <w:jc w:val="center"/>
              <w:rPr>
                <w:rStyle w:val="norm00e1lnychar"/>
                <w:rFonts w:ascii="Arial Narrow" w:hAnsi="Arial Narrow"/>
                <w:bCs/>
              </w:rPr>
            </w:pPr>
          </w:p>
        </w:tc>
      </w:tr>
    </w:tbl>
    <w:p w14:paraId="5024C476" w14:textId="77777777" w:rsidR="00AA31DB" w:rsidRDefault="00AA31DB" w:rsidP="00AA31DB">
      <w:pPr>
        <w:spacing w:after="0" w:line="276" w:lineRule="auto"/>
        <w:jc w:val="both"/>
        <w:rPr>
          <w:rFonts w:ascii="Arial Narrow" w:hAnsi="Arial Narrow"/>
          <w:bCs/>
          <w:lang w:eastAsia="sk-SK"/>
        </w:rPr>
      </w:pPr>
    </w:p>
    <w:p w14:paraId="2D91BBE2" w14:textId="77777777" w:rsidR="00AA31DB" w:rsidRDefault="00AA31DB" w:rsidP="00AA31DB">
      <w:pPr>
        <w:spacing w:after="0" w:line="276" w:lineRule="auto"/>
        <w:jc w:val="both"/>
        <w:rPr>
          <w:rFonts w:ascii="Arial Narrow" w:hAnsi="Arial Narrow"/>
          <w:bCs/>
          <w:lang w:eastAsia="sk-SK"/>
        </w:rPr>
      </w:pPr>
    </w:p>
    <w:p w14:paraId="4AE19ED9" w14:textId="77777777" w:rsidR="00AA31DB" w:rsidRDefault="00AA31DB" w:rsidP="00AA31DB">
      <w:pPr>
        <w:spacing w:after="0" w:line="276" w:lineRule="auto"/>
        <w:jc w:val="both"/>
        <w:rPr>
          <w:rFonts w:ascii="Arial Narrow" w:hAnsi="Arial Narrow"/>
          <w:bCs/>
          <w:lang w:eastAsia="sk-SK"/>
        </w:rPr>
      </w:pPr>
    </w:p>
    <w:p w14:paraId="4C97CB30" w14:textId="77777777" w:rsidR="00AA31DB" w:rsidRPr="0062154B" w:rsidRDefault="00AA31DB" w:rsidP="00AA31DB">
      <w:pPr>
        <w:pStyle w:val="wazzatext"/>
        <w:numPr>
          <w:ilvl w:val="0"/>
          <w:numId w:val="0"/>
        </w:numPr>
        <w:spacing w:before="0"/>
        <w:rPr>
          <w:rFonts w:ascii="Arial Narrow" w:hAnsi="Arial Narrow" w:cs="Times New Roman"/>
          <w:sz w:val="22"/>
          <w:szCs w:val="22"/>
        </w:rPr>
      </w:pPr>
      <w:r w:rsidRPr="0062154B">
        <w:rPr>
          <w:rFonts w:ascii="Arial Narrow" w:hAnsi="Arial Narrow"/>
          <w:sz w:val="22"/>
          <w:szCs w:val="22"/>
        </w:rPr>
        <w:t>Dátum:</w:t>
      </w:r>
      <w:r w:rsidRPr="0062154B">
        <w:rPr>
          <w:rFonts w:ascii="Arial Narrow" w:hAnsi="Arial Narrow"/>
          <w:sz w:val="22"/>
          <w:szCs w:val="22"/>
        </w:rPr>
        <w:tab/>
        <w:t>...................</w:t>
      </w:r>
      <w:r w:rsidRPr="0062154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62154B">
        <w:rPr>
          <w:rFonts w:ascii="Arial Narrow" w:hAnsi="Arial Narrow"/>
          <w:sz w:val="22"/>
          <w:szCs w:val="22"/>
        </w:rPr>
        <w:t>Podpis uchádzača</w:t>
      </w:r>
      <w:r>
        <w:rPr>
          <w:rFonts w:ascii="Arial Narrow" w:hAnsi="Arial Narrow"/>
          <w:sz w:val="22"/>
          <w:szCs w:val="22"/>
        </w:rPr>
        <w:t xml:space="preserve"> </w:t>
      </w:r>
      <w:r w:rsidRPr="0062154B">
        <w:rPr>
          <w:rFonts w:ascii="Arial Narrow" w:hAnsi="Arial Narrow"/>
          <w:sz w:val="22"/>
          <w:szCs w:val="22"/>
        </w:rPr>
        <w:t>.............................................................</w:t>
      </w:r>
    </w:p>
    <w:p w14:paraId="765AE0E7" w14:textId="77777777" w:rsidR="00AA31DB" w:rsidRDefault="00AA31DB" w:rsidP="00AA31DB">
      <w:pPr>
        <w:jc w:val="center"/>
        <w:rPr>
          <w:rFonts w:ascii="Arial Narrow" w:hAnsi="Arial Narrow"/>
          <w:lang w:eastAsia="sk-SK"/>
        </w:rPr>
      </w:pPr>
    </w:p>
    <w:p w14:paraId="1772F069" w14:textId="77777777" w:rsidR="00AA31DB" w:rsidRDefault="00AA31DB" w:rsidP="00AA31DB">
      <w:pPr>
        <w:spacing w:after="0" w:line="276" w:lineRule="auto"/>
        <w:rPr>
          <w:rFonts w:ascii="Arial Narrow" w:hAnsi="Arial Narrow"/>
          <w:b/>
          <w:bCs/>
          <w:sz w:val="20"/>
          <w:szCs w:val="20"/>
        </w:rPr>
      </w:pPr>
    </w:p>
    <w:p w14:paraId="2F7DB49A" w14:textId="77777777" w:rsidR="00AA31DB" w:rsidRDefault="00AA31DB" w:rsidP="00AA31DB">
      <w:pPr>
        <w:spacing w:after="0" w:line="276" w:lineRule="auto"/>
        <w:rPr>
          <w:rFonts w:ascii="Arial Narrow" w:hAnsi="Arial Narrow"/>
          <w:b/>
          <w:bCs/>
          <w:sz w:val="20"/>
          <w:szCs w:val="20"/>
        </w:rPr>
      </w:pPr>
    </w:p>
    <w:p w14:paraId="0486443A" w14:textId="77777777" w:rsidR="00AA31DB" w:rsidRDefault="00AA31DB" w:rsidP="00AA31DB">
      <w:pPr>
        <w:spacing w:after="0" w:line="276" w:lineRule="auto"/>
        <w:rPr>
          <w:rFonts w:ascii="Arial Narrow" w:hAnsi="Arial Narrow"/>
          <w:b/>
          <w:bCs/>
          <w:sz w:val="20"/>
          <w:szCs w:val="20"/>
        </w:rPr>
      </w:pPr>
    </w:p>
    <w:p w14:paraId="2DF4151A" w14:textId="77777777" w:rsidR="00AA31DB" w:rsidRPr="0062154B" w:rsidRDefault="00AA31DB" w:rsidP="00AA31DB">
      <w:pPr>
        <w:spacing w:after="0" w:line="276" w:lineRule="auto"/>
        <w:rPr>
          <w:rFonts w:ascii="Arial Narrow" w:hAnsi="Arial Narrow"/>
          <w:b/>
          <w:bCs/>
          <w:sz w:val="20"/>
          <w:szCs w:val="20"/>
        </w:rPr>
      </w:pPr>
      <w:r w:rsidRPr="0062154B">
        <w:rPr>
          <w:rFonts w:ascii="Arial Narrow" w:hAnsi="Arial Narrow"/>
          <w:b/>
          <w:bCs/>
          <w:sz w:val="20"/>
          <w:szCs w:val="20"/>
        </w:rPr>
        <w:t>Poznámka:</w:t>
      </w:r>
    </w:p>
    <w:p w14:paraId="7533D09F" w14:textId="14CD61A5" w:rsidR="0011491E" w:rsidRPr="00AA31DB" w:rsidRDefault="00AA31DB" w:rsidP="00AA31DB">
      <w:pPr>
        <w:spacing w:after="0" w:line="276" w:lineRule="auto"/>
        <w:jc w:val="both"/>
        <w:rPr>
          <w:rFonts w:ascii="Arial Narrow" w:hAnsi="Arial Narrow"/>
          <w:bCs/>
          <w:lang w:eastAsia="sk-SK"/>
        </w:rPr>
      </w:pPr>
      <w:r w:rsidRPr="0062154B">
        <w:rPr>
          <w:rFonts w:ascii="Arial Narrow" w:hAnsi="Arial Narrow"/>
          <w:sz w:val="20"/>
          <w:szCs w:val="20"/>
        </w:rPr>
        <w:t>Pri preukazovaní technickej spôsobilosti alebo odbornej spôsobilosti takouto osobou v zmysle § 34 ods. 3 zákona pri podmienke účasti podľa § 32 ods. 1, písm. e) zákona postačí, ak ju táto osoba spĺňa vo vzťahu k tej časti predmetu zákazky, na ktorú bol(a) jej zdroj a/alebo kapacita poskytnutá</w:t>
      </w:r>
      <w:r>
        <w:rPr>
          <w:rFonts w:ascii="Arial Narrow" w:hAnsi="Arial Narrow"/>
          <w:bCs/>
          <w:sz w:val="20"/>
          <w:szCs w:val="20"/>
          <w:lang w:eastAsia="sk-SK"/>
        </w:rPr>
        <w:t>.</w:t>
      </w:r>
    </w:p>
    <w:sectPr w:rsidR="0011491E" w:rsidRPr="00AA31DB" w:rsidSect="00AA31DB">
      <w:headerReference w:type="default" r:id="rId1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EACBA" w14:textId="77777777" w:rsidR="0029347D" w:rsidRDefault="0029347D" w:rsidP="00CF3803">
      <w:pPr>
        <w:spacing w:after="0" w:line="240" w:lineRule="auto"/>
      </w:pPr>
      <w:r>
        <w:separator/>
      </w:r>
    </w:p>
  </w:endnote>
  <w:endnote w:type="continuationSeparator" w:id="0">
    <w:p w14:paraId="427BFDAD" w14:textId="77777777" w:rsidR="0029347D" w:rsidRDefault="0029347D"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5EBA08F4" w14:textId="77777777" w:rsidR="00AF7F2F" w:rsidRDefault="003A67D5">
        <w:pPr>
          <w:pStyle w:val="Pta"/>
          <w:jc w:val="center"/>
        </w:pPr>
        <w:r>
          <w:fldChar w:fldCharType="begin"/>
        </w:r>
        <w:r w:rsidR="00AF7F2F">
          <w:instrText>PAGE   \* MERGEFORMAT</w:instrText>
        </w:r>
        <w:r>
          <w:fldChar w:fldCharType="separate"/>
        </w:r>
        <w:r w:rsidR="00A1634B">
          <w:rPr>
            <w:noProof/>
          </w:rPr>
          <w:t>6</w:t>
        </w:r>
        <w:r>
          <w:fldChar w:fldCharType="end"/>
        </w:r>
      </w:p>
    </w:sdtContent>
  </w:sdt>
  <w:p w14:paraId="21F65508" w14:textId="77777777" w:rsidR="00AF7F2F" w:rsidRDefault="00AF7F2F">
    <w:pPr>
      <w:pStyle w:val="Pta"/>
    </w:pPr>
  </w:p>
  <w:p w14:paraId="5970946B" w14:textId="77777777" w:rsidR="00892E08" w:rsidRDefault="00892E08"/>
  <w:p w14:paraId="42D73BD3" w14:textId="77777777" w:rsidR="00892E08" w:rsidRDefault="00892E08"/>
  <w:p w14:paraId="704B6846" w14:textId="77777777" w:rsidR="00892E08" w:rsidRDefault="00892E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FA06" w14:textId="77777777" w:rsidR="00AA31DB" w:rsidRDefault="00AA31DB">
    <w:pPr>
      <w:pStyle w:val="Pta"/>
      <w:jc w:val="center"/>
    </w:pPr>
  </w:p>
  <w:p w14:paraId="632578EA" w14:textId="77777777" w:rsidR="00AA31DB" w:rsidRDefault="00AA31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7C5D" w14:textId="77777777" w:rsidR="0029347D" w:rsidRDefault="0029347D" w:rsidP="00CF3803">
      <w:pPr>
        <w:spacing w:after="0" w:line="240" w:lineRule="auto"/>
      </w:pPr>
      <w:r>
        <w:separator/>
      </w:r>
    </w:p>
  </w:footnote>
  <w:footnote w:type="continuationSeparator" w:id="0">
    <w:p w14:paraId="6307B2AC" w14:textId="77777777" w:rsidR="0029347D" w:rsidRDefault="0029347D"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D66" w14:textId="77777777"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w:t>
    </w:r>
    <w:r w:rsidR="00334625">
      <w:rPr>
        <w:rFonts w:ascii="Arial Narrow" w:hAnsi="Arial Narrow"/>
        <w:sz w:val="18"/>
        <w:szCs w:val="18"/>
      </w:rPr>
      <w:t>SP Podmienky účasti</w:t>
    </w:r>
  </w:p>
  <w:p w14:paraId="30DE16D7" w14:textId="77777777" w:rsidR="00892E08" w:rsidRDefault="00892E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3786" w14:textId="77777777" w:rsidR="00AA31DB" w:rsidRPr="007C6581" w:rsidRDefault="00AA31D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w:t>
    </w:r>
    <w:r>
      <w:rPr>
        <w:rFonts w:ascii="Arial Narrow" w:hAnsi="Arial Narrow"/>
        <w:sz w:val="18"/>
        <w:szCs w:val="18"/>
      </w:rPr>
      <w:t>SP Podmienky účasti</w:t>
    </w:r>
  </w:p>
  <w:p w14:paraId="5D83DF07" w14:textId="77777777" w:rsidR="00AA31DB" w:rsidRDefault="00AA31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1" w15:restartNumberingAfterBreak="0">
    <w:nsid w:val="3D3E42DB"/>
    <w:multiLevelType w:val="hybridMultilevel"/>
    <w:tmpl w:val="6B2E23DA"/>
    <w:lvl w:ilvl="0" w:tplc="041B0001">
      <w:start w:val="1"/>
      <w:numFmt w:val="bullet"/>
      <w:lvlText w:val=""/>
      <w:lvlJc w:val="left"/>
      <w:pPr>
        <w:ind w:left="989" w:hanging="360"/>
      </w:pPr>
      <w:rPr>
        <w:rFonts w:ascii="Symbol" w:hAnsi="Symbol" w:hint="default"/>
      </w:rPr>
    </w:lvl>
    <w:lvl w:ilvl="1" w:tplc="041B0003" w:tentative="1">
      <w:start w:val="1"/>
      <w:numFmt w:val="bullet"/>
      <w:lvlText w:val="o"/>
      <w:lvlJc w:val="left"/>
      <w:pPr>
        <w:ind w:left="1709" w:hanging="360"/>
      </w:pPr>
      <w:rPr>
        <w:rFonts w:ascii="Courier New" w:hAnsi="Courier New" w:cs="Courier New" w:hint="default"/>
      </w:rPr>
    </w:lvl>
    <w:lvl w:ilvl="2" w:tplc="041B0005" w:tentative="1">
      <w:start w:val="1"/>
      <w:numFmt w:val="bullet"/>
      <w:lvlText w:val=""/>
      <w:lvlJc w:val="left"/>
      <w:pPr>
        <w:ind w:left="2429" w:hanging="360"/>
      </w:pPr>
      <w:rPr>
        <w:rFonts w:ascii="Wingdings" w:hAnsi="Wingdings" w:hint="default"/>
      </w:rPr>
    </w:lvl>
    <w:lvl w:ilvl="3" w:tplc="041B0001" w:tentative="1">
      <w:start w:val="1"/>
      <w:numFmt w:val="bullet"/>
      <w:lvlText w:val=""/>
      <w:lvlJc w:val="left"/>
      <w:pPr>
        <w:ind w:left="3149" w:hanging="360"/>
      </w:pPr>
      <w:rPr>
        <w:rFonts w:ascii="Symbol" w:hAnsi="Symbol" w:hint="default"/>
      </w:rPr>
    </w:lvl>
    <w:lvl w:ilvl="4" w:tplc="041B0003" w:tentative="1">
      <w:start w:val="1"/>
      <w:numFmt w:val="bullet"/>
      <w:lvlText w:val="o"/>
      <w:lvlJc w:val="left"/>
      <w:pPr>
        <w:ind w:left="3869" w:hanging="360"/>
      </w:pPr>
      <w:rPr>
        <w:rFonts w:ascii="Courier New" w:hAnsi="Courier New" w:cs="Courier New" w:hint="default"/>
      </w:rPr>
    </w:lvl>
    <w:lvl w:ilvl="5" w:tplc="041B0005" w:tentative="1">
      <w:start w:val="1"/>
      <w:numFmt w:val="bullet"/>
      <w:lvlText w:val=""/>
      <w:lvlJc w:val="left"/>
      <w:pPr>
        <w:ind w:left="4589" w:hanging="360"/>
      </w:pPr>
      <w:rPr>
        <w:rFonts w:ascii="Wingdings" w:hAnsi="Wingdings" w:hint="default"/>
      </w:rPr>
    </w:lvl>
    <w:lvl w:ilvl="6" w:tplc="041B0001" w:tentative="1">
      <w:start w:val="1"/>
      <w:numFmt w:val="bullet"/>
      <w:lvlText w:val=""/>
      <w:lvlJc w:val="left"/>
      <w:pPr>
        <w:ind w:left="5309" w:hanging="360"/>
      </w:pPr>
      <w:rPr>
        <w:rFonts w:ascii="Symbol" w:hAnsi="Symbol" w:hint="default"/>
      </w:rPr>
    </w:lvl>
    <w:lvl w:ilvl="7" w:tplc="041B0003" w:tentative="1">
      <w:start w:val="1"/>
      <w:numFmt w:val="bullet"/>
      <w:lvlText w:val="o"/>
      <w:lvlJc w:val="left"/>
      <w:pPr>
        <w:ind w:left="6029" w:hanging="360"/>
      </w:pPr>
      <w:rPr>
        <w:rFonts w:ascii="Courier New" w:hAnsi="Courier New" w:cs="Courier New" w:hint="default"/>
      </w:rPr>
    </w:lvl>
    <w:lvl w:ilvl="8" w:tplc="041B0005" w:tentative="1">
      <w:start w:val="1"/>
      <w:numFmt w:val="bullet"/>
      <w:lvlText w:val=""/>
      <w:lvlJc w:val="left"/>
      <w:pPr>
        <w:ind w:left="6749" w:hanging="360"/>
      </w:pPr>
      <w:rPr>
        <w:rFonts w:ascii="Wingdings" w:hAnsi="Wingdings" w:hint="default"/>
      </w:rPr>
    </w:lvl>
  </w:abstractNum>
  <w:abstractNum w:abstractNumId="12"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C621DF"/>
    <w:multiLevelType w:val="hybridMultilevel"/>
    <w:tmpl w:val="30DE39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9081855"/>
    <w:multiLevelType w:val="hybridMultilevel"/>
    <w:tmpl w:val="64C40EDC"/>
    <w:lvl w:ilvl="0" w:tplc="6164A5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727755569">
    <w:abstractNumId w:val="2"/>
  </w:num>
  <w:num w:numId="2" w16cid:durableId="1093211083">
    <w:abstractNumId w:val="3"/>
  </w:num>
  <w:num w:numId="3" w16cid:durableId="1339118055">
    <w:abstractNumId w:val="13"/>
  </w:num>
  <w:num w:numId="4" w16cid:durableId="1598751783">
    <w:abstractNumId w:val="19"/>
  </w:num>
  <w:num w:numId="5" w16cid:durableId="12457130">
    <w:abstractNumId w:val="14"/>
  </w:num>
  <w:num w:numId="6" w16cid:durableId="164368861">
    <w:abstractNumId w:val="5"/>
  </w:num>
  <w:num w:numId="7" w16cid:durableId="2020960652">
    <w:abstractNumId w:val="1"/>
  </w:num>
  <w:num w:numId="8" w16cid:durableId="264313208">
    <w:abstractNumId w:val="17"/>
  </w:num>
  <w:num w:numId="9" w16cid:durableId="1113012527">
    <w:abstractNumId w:val="22"/>
  </w:num>
  <w:num w:numId="10" w16cid:durableId="155151526">
    <w:abstractNumId w:val="6"/>
  </w:num>
  <w:num w:numId="11" w16cid:durableId="1254391460">
    <w:abstractNumId w:val="15"/>
  </w:num>
  <w:num w:numId="12" w16cid:durableId="870143562">
    <w:abstractNumId w:val="21"/>
  </w:num>
  <w:num w:numId="13" w16cid:durableId="1424496000">
    <w:abstractNumId w:val="9"/>
  </w:num>
  <w:num w:numId="14" w16cid:durableId="1443301748">
    <w:abstractNumId w:val="8"/>
  </w:num>
  <w:num w:numId="15" w16cid:durableId="105082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4373754">
    <w:abstractNumId w:val="0"/>
  </w:num>
  <w:num w:numId="17" w16cid:durableId="1484815589">
    <w:abstractNumId w:val="4"/>
  </w:num>
  <w:num w:numId="18" w16cid:durableId="22050510">
    <w:abstractNumId w:val="7"/>
  </w:num>
  <w:num w:numId="19" w16cid:durableId="2109688781">
    <w:abstractNumId w:val="11"/>
  </w:num>
  <w:num w:numId="20" w16cid:durableId="1855221707">
    <w:abstractNumId w:val="12"/>
  </w:num>
  <w:num w:numId="21" w16cid:durableId="1793666731">
    <w:abstractNumId w:val="16"/>
  </w:num>
  <w:num w:numId="22" w16cid:durableId="1979677267">
    <w:abstractNumId w:val="20"/>
  </w:num>
  <w:num w:numId="23" w16cid:durableId="1317566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442"/>
    <w:rsid w:val="00003656"/>
    <w:rsid w:val="000066D2"/>
    <w:rsid w:val="00015559"/>
    <w:rsid w:val="00015CD4"/>
    <w:rsid w:val="0003005C"/>
    <w:rsid w:val="00030B90"/>
    <w:rsid w:val="00030EBF"/>
    <w:rsid w:val="00040BA9"/>
    <w:rsid w:val="00040BEF"/>
    <w:rsid w:val="000448B9"/>
    <w:rsid w:val="00045BBB"/>
    <w:rsid w:val="000537C8"/>
    <w:rsid w:val="00064935"/>
    <w:rsid w:val="00073805"/>
    <w:rsid w:val="00083B06"/>
    <w:rsid w:val="0008721F"/>
    <w:rsid w:val="00087C76"/>
    <w:rsid w:val="000906D2"/>
    <w:rsid w:val="00090AB1"/>
    <w:rsid w:val="000910C3"/>
    <w:rsid w:val="00093040"/>
    <w:rsid w:val="000938BE"/>
    <w:rsid w:val="000A1CC5"/>
    <w:rsid w:val="000A335D"/>
    <w:rsid w:val="000A4279"/>
    <w:rsid w:val="000A7CEC"/>
    <w:rsid w:val="000B1255"/>
    <w:rsid w:val="000B1FC7"/>
    <w:rsid w:val="000B38D1"/>
    <w:rsid w:val="000C02BB"/>
    <w:rsid w:val="000C22B3"/>
    <w:rsid w:val="000C353B"/>
    <w:rsid w:val="000D11AE"/>
    <w:rsid w:val="000D1B43"/>
    <w:rsid w:val="000D76E1"/>
    <w:rsid w:val="000E30BB"/>
    <w:rsid w:val="00111A1C"/>
    <w:rsid w:val="00112F5A"/>
    <w:rsid w:val="0011491E"/>
    <w:rsid w:val="00116D6B"/>
    <w:rsid w:val="00123C58"/>
    <w:rsid w:val="001250CE"/>
    <w:rsid w:val="0012597B"/>
    <w:rsid w:val="00127D90"/>
    <w:rsid w:val="00130205"/>
    <w:rsid w:val="00130AF9"/>
    <w:rsid w:val="00135743"/>
    <w:rsid w:val="00141823"/>
    <w:rsid w:val="001437DD"/>
    <w:rsid w:val="00152064"/>
    <w:rsid w:val="0015286C"/>
    <w:rsid w:val="001579A4"/>
    <w:rsid w:val="0016443D"/>
    <w:rsid w:val="0016679D"/>
    <w:rsid w:val="00196CB8"/>
    <w:rsid w:val="001A0475"/>
    <w:rsid w:val="001A0942"/>
    <w:rsid w:val="001A13E7"/>
    <w:rsid w:val="001B7DF6"/>
    <w:rsid w:val="001C7197"/>
    <w:rsid w:val="001C7614"/>
    <w:rsid w:val="001D1A90"/>
    <w:rsid w:val="001D227F"/>
    <w:rsid w:val="001F4B47"/>
    <w:rsid w:val="001F4CC1"/>
    <w:rsid w:val="001F5778"/>
    <w:rsid w:val="00202788"/>
    <w:rsid w:val="00203091"/>
    <w:rsid w:val="002120B7"/>
    <w:rsid w:val="0021595D"/>
    <w:rsid w:val="00216286"/>
    <w:rsid w:val="0021690B"/>
    <w:rsid w:val="00226CE2"/>
    <w:rsid w:val="00233FD2"/>
    <w:rsid w:val="00234916"/>
    <w:rsid w:val="00244A0C"/>
    <w:rsid w:val="002466D0"/>
    <w:rsid w:val="00252BBF"/>
    <w:rsid w:val="00257A5C"/>
    <w:rsid w:val="002604C8"/>
    <w:rsid w:val="002626A0"/>
    <w:rsid w:val="00270185"/>
    <w:rsid w:val="0027714E"/>
    <w:rsid w:val="002843B7"/>
    <w:rsid w:val="00284649"/>
    <w:rsid w:val="00285EE8"/>
    <w:rsid w:val="0029347D"/>
    <w:rsid w:val="002A5C9C"/>
    <w:rsid w:val="002B34E8"/>
    <w:rsid w:val="002C31ED"/>
    <w:rsid w:val="002E21A4"/>
    <w:rsid w:val="002F2D1D"/>
    <w:rsid w:val="002F55F8"/>
    <w:rsid w:val="002F6414"/>
    <w:rsid w:val="002F79B9"/>
    <w:rsid w:val="00316979"/>
    <w:rsid w:val="003246E6"/>
    <w:rsid w:val="0033133F"/>
    <w:rsid w:val="00334625"/>
    <w:rsid w:val="003352DB"/>
    <w:rsid w:val="00346B72"/>
    <w:rsid w:val="00352586"/>
    <w:rsid w:val="003553A6"/>
    <w:rsid w:val="003572F0"/>
    <w:rsid w:val="0035765B"/>
    <w:rsid w:val="00357D91"/>
    <w:rsid w:val="0036408B"/>
    <w:rsid w:val="0038059D"/>
    <w:rsid w:val="00380792"/>
    <w:rsid w:val="00380B22"/>
    <w:rsid w:val="0039124C"/>
    <w:rsid w:val="00394AD8"/>
    <w:rsid w:val="003963FE"/>
    <w:rsid w:val="003A2371"/>
    <w:rsid w:val="003A67D5"/>
    <w:rsid w:val="003C06A1"/>
    <w:rsid w:val="003C1B9D"/>
    <w:rsid w:val="003C52F7"/>
    <w:rsid w:val="003D0169"/>
    <w:rsid w:val="003D7062"/>
    <w:rsid w:val="003E3A28"/>
    <w:rsid w:val="003E4862"/>
    <w:rsid w:val="003E5C03"/>
    <w:rsid w:val="003E61C4"/>
    <w:rsid w:val="003F0645"/>
    <w:rsid w:val="003F658A"/>
    <w:rsid w:val="00407B93"/>
    <w:rsid w:val="00414913"/>
    <w:rsid w:val="004168C8"/>
    <w:rsid w:val="0042224B"/>
    <w:rsid w:val="00422288"/>
    <w:rsid w:val="0045138E"/>
    <w:rsid w:val="00461B8B"/>
    <w:rsid w:val="00466C5E"/>
    <w:rsid w:val="004709DE"/>
    <w:rsid w:val="0047282D"/>
    <w:rsid w:val="00476F76"/>
    <w:rsid w:val="00483DAC"/>
    <w:rsid w:val="00493464"/>
    <w:rsid w:val="004A1FFD"/>
    <w:rsid w:val="004B206A"/>
    <w:rsid w:val="004B35F2"/>
    <w:rsid w:val="004B496E"/>
    <w:rsid w:val="004C0009"/>
    <w:rsid w:val="004C19C6"/>
    <w:rsid w:val="004C335B"/>
    <w:rsid w:val="004D3823"/>
    <w:rsid w:val="004E0D4E"/>
    <w:rsid w:val="004F585E"/>
    <w:rsid w:val="00501BEC"/>
    <w:rsid w:val="00503C06"/>
    <w:rsid w:val="00504DFD"/>
    <w:rsid w:val="00505F5D"/>
    <w:rsid w:val="00506594"/>
    <w:rsid w:val="00525DDC"/>
    <w:rsid w:val="00530F5C"/>
    <w:rsid w:val="00534F9A"/>
    <w:rsid w:val="0053694F"/>
    <w:rsid w:val="00541B2C"/>
    <w:rsid w:val="00543F73"/>
    <w:rsid w:val="005454EF"/>
    <w:rsid w:val="00555A20"/>
    <w:rsid w:val="00556167"/>
    <w:rsid w:val="0055653F"/>
    <w:rsid w:val="00557FB2"/>
    <w:rsid w:val="005651E4"/>
    <w:rsid w:val="00566D51"/>
    <w:rsid w:val="005677AD"/>
    <w:rsid w:val="00584149"/>
    <w:rsid w:val="00586473"/>
    <w:rsid w:val="00587243"/>
    <w:rsid w:val="005A0AEB"/>
    <w:rsid w:val="005B7A62"/>
    <w:rsid w:val="005C77E1"/>
    <w:rsid w:val="005D0004"/>
    <w:rsid w:val="005E055E"/>
    <w:rsid w:val="005E28B7"/>
    <w:rsid w:val="005E4B02"/>
    <w:rsid w:val="005E6C0D"/>
    <w:rsid w:val="005E717C"/>
    <w:rsid w:val="005F0BEB"/>
    <w:rsid w:val="005F125F"/>
    <w:rsid w:val="005F174C"/>
    <w:rsid w:val="005F6B63"/>
    <w:rsid w:val="006014EE"/>
    <w:rsid w:val="00603573"/>
    <w:rsid w:val="0060558A"/>
    <w:rsid w:val="00612321"/>
    <w:rsid w:val="0061711A"/>
    <w:rsid w:val="00630342"/>
    <w:rsid w:val="00632E69"/>
    <w:rsid w:val="00635D7D"/>
    <w:rsid w:val="00637F7F"/>
    <w:rsid w:val="00642048"/>
    <w:rsid w:val="00647977"/>
    <w:rsid w:val="00660614"/>
    <w:rsid w:val="006660F5"/>
    <w:rsid w:val="006730DB"/>
    <w:rsid w:val="00673D9A"/>
    <w:rsid w:val="006837C5"/>
    <w:rsid w:val="00684D78"/>
    <w:rsid w:val="00696C21"/>
    <w:rsid w:val="006A3A63"/>
    <w:rsid w:val="006A4B61"/>
    <w:rsid w:val="006A5945"/>
    <w:rsid w:val="006A6933"/>
    <w:rsid w:val="006A785E"/>
    <w:rsid w:val="006A7ABB"/>
    <w:rsid w:val="006B5ED7"/>
    <w:rsid w:val="006C06AD"/>
    <w:rsid w:val="006C0C32"/>
    <w:rsid w:val="006C4BA1"/>
    <w:rsid w:val="006C70A1"/>
    <w:rsid w:val="006E7438"/>
    <w:rsid w:val="006F0353"/>
    <w:rsid w:val="006F2010"/>
    <w:rsid w:val="0070402F"/>
    <w:rsid w:val="00706952"/>
    <w:rsid w:val="007076DE"/>
    <w:rsid w:val="00722CB2"/>
    <w:rsid w:val="00724924"/>
    <w:rsid w:val="00732150"/>
    <w:rsid w:val="007332F9"/>
    <w:rsid w:val="00746961"/>
    <w:rsid w:val="00747D67"/>
    <w:rsid w:val="00753E9A"/>
    <w:rsid w:val="00760594"/>
    <w:rsid w:val="00761153"/>
    <w:rsid w:val="0076502B"/>
    <w:rsid w:val="007779AF"/>
    <w:rsid w:val="00782027"/>
    <w:rsid w:val="00785E23"/>
    <w:rsid w:val="0079464C"/>
    <w:rsid w:val="00796C66"/>
    <w:rsid w:val="007A2754"/>
    <w:rsid w:val="007A7038"/>
    <w:rsid w:val="007C3264"/>
    <w:rsid w:val="007C5C3D"/>
    <w:rsid w:val="007C6CD3"/>
    <w:rsid w:val="007E480C"/>
    <w:rsid w:val="007E481E"/>
    <w:rsid w:val="007F0FEF"/>
    <w:rsid w:val="007F1EDD"/>
    <w:rsid w:val="007F4395"/>
    <w:rsid w:val="008053F7"/>
    <w:rsid w:val="00814801"/>
    <w:rsid w:val="00823420"/>
    <w:rsid w:val="00835829"/>
    <w:rsid w:val="00835F11"/>
    <w:rsid w:val="00844D8F"/>
    <w:rsid w:val="00856985"/>
    <w:rsid w:val="00863535"/>
    <w:rsid w:val="00864F9A"/>
    <w:rsid w:val="0087256E"/>
    <w:rsid w:val="00873C0E"/>
    <w:rsid w:val="00886254"/>
    <w:rsid w:val="00892E08"/>
    <w:rsid w:val="008A05C5"/>
    <w:rsid w:val="008A21D9"/>
    <w:rsid w:val="008A7C9C"/>
    <w:rsid w:val="008B0879"/>
    <w:rsid w:val="008B2144"/>
    <w:rsid w:val="008B3370"/>
    <w:rsid w:val="008B4C0F"/>
    <w:rsid w:val="008B78EB"/>
    <w:rsid w:val="008C3328"/>
    <w:rsid w:val="008D3C47"/>
    <w:rsid w:val="008D4E0B"/>
    <w:rsid w:val="008D5D52"/>
    <w:rsid w:val="008D7643"/>
    <w:rsid w:val="008D79DE"/>
    <w:rsid w:val="008D7A41"/>
    <w:rsid w:val="008E14CA"/>
    <w:rsid w:val="008F3521"/>
    <w:rsid w:val="008F5ED1"/>
    <w:rsid w:val="008F72DA"/>
    <w:rsid w:val="009004F4"/>
    <w:rsid w:val="00902FD9"/>
    <w:rsid w:val="00904DFF"/>
    <w:rsid w:val="00905688"/>
    <w:rsid w:val="009065DC"/>
    <w:rsid w:val="00907FAB"/>
    <w:rsid w:val="0091366A"/>
    <w:rsid w:val="009143A2"/>
    <w:rsid w:val="00914F24"/>
    <w:rsid w:val="0091667B"/>
    <w:rsid w:val="00920444"/>
    <w:rsid w:val="00941B25"/>
    <w:rsid w:val="00947669"/>
    <w:rsid w:val="00953D59"/>
    <w:rsid w:val="00960074"/>
    <w:rsid w:val="009703C0"/>
    <w:rsid w:val="0098633C"/>
    <w:rsid w:val="00986E67"/>
    <w:rsid w:val="009871AA"/>
    <w:rsid w:val="009A6009"/>
    <w:rsid w:val="009B2A26"/>
    <w:rsid w:val="009B5AC4"/>
    <w:rsid w:val="009B6299"/>
    <w:rsid w:val="009D2F4F"/>
    <w:rsid w:val="009D6A48"/>
    <w:rsid w:val="009E5AD8"/>
    <w:rsid w:val="009F226E"/>
    <w:rsid w:val="009F7324"/>
    <w:rsid w:val="009F7990"/>
    <w:rsid w:val="009F7AE5"/>
    <w:rsid w:val="00A01F16"/>
    <w:rsid w:val="00A130C8"/>
    <w:rsid w:val="00A1634B"/>
    <w:rsid w:val="00A21721"/>
    <w:rsid w:val="00A224C2"/>
    <w:rsid w:val="00A23962"/>
    <w:rsid w:val="00A312EF"/>
    <w:rsid w:val="00A3269B"/>
    <w:rsid w:val="00A32CC7"/>
    <w:rsid w:val="00A35B70"/>
    <w:rsid w:val="00A377DF"/>
    <w:rsid w:val="00A403F4"/>
    <w:rsid w:val="00A472EE"/>
    <w:rsid w:val="00A523E9"/>
    <w:rsid w:val="00A63431"/>
    <w:rsid w:val="00A73047"/>
    <w:rsid w:val="00A75414"/>
    <w:rsid w:val="00A77AEB"/>
    <w:rsid w:val="00A94E19"/>
    <w:rsid w:val="00AA1C02"/>
    <w:rsid w:val="00AA250D"/>
    <w:rsid w:val="00AA26B7"/>
    <w:rsid w:val="00AA31DB"/>
    <w:rsid w:val="00AA7BE0"/>
    <w:rsid w:val="00AC4256"/>
    <w:rsid w:val="00AD0B8C"/>
    <w:rsid w:val="00AE2E11"/>
    <w:rsid w:val="00AE70F7"/>
    <w:rsid w:val="00AE7D89"/>
    <w:rsid w:val="00AF7F2F"/>
    <w:rsid w:val="00B022C3"/>
    <w:rsid w:val="00B108B4"/>
    <w:rsid w:val="00B12131"/>
    <w:rsid w:val="00B20C76"/>
    <w:rsid w:val="00B3011B"/>
    <w:rsid w:val="00B33A50"/>
    <w:rsid w:val="00B378BB"/>
    <w:rsid w:val="00B4241E"/>
    <w:rsid w:val="00B4691A"/>
    <w:rsid w:val="00B46FB5"/>
    <w:rsid w:val="00B5148B"/>
    <w:rsid w:val="00B52538"/>
    <w:rsid w:val="00B5465F"/>
    <w:rsid w:val="00B66B28"/>
    <w:rsid w:val="00B74202"/>
    <w:rsid w:val="00B75725"/>
    <w:rsid w:val="00B802FF"/>
    <w:rsid w:val="00B86FF0"/>
    <w:rsid w:val="00B906C4"/>
    <w:rsid w:val="00B940CB"/>
    <w:rsid w:val="00BA3F66"/>
    <w:rsid w:val="00BA6699"/>
    <w:rsid w:val="00BA7549"/>
    <w:rsid w:val="00BB084D"/>
    <w:rsid w:val="00BB231A"/>
    <w:rsid w:val="00BB5D8B"/>
    <w:rsid w:val="00BB673C"/>
    <w:rsid w:val="00BC1070"/>
    <w:rsid w:val="00BC5623"/>
    <w:rsid w:val="00BC7D62"/>
    <w:rsid w:val="00BC7F2A"/>
    <w:rsid w:val="00BE1359"/>
    <w:rsid w:val="00BE3AD8"/>
    <w:rsid w:val="00BE6A5C"/>
    <w:rsid w:val="00BF09DA"/>
    <w:rsid w:val="00BF281D"/>
    <w:rsid w:val="00BF3B2E"/>
    <w:rsid w:val="00BF524D"/>
    <w:rsid w:val="00C04B30"/>
    <w:rsid w:val="00C100A9"/>
    <w:rsid w:val="00C1427E"/>
    <w:rsid w:val="00C16A30"/>
    <w:rsid w:val="00C173C6"/>
    <w:rsid w:val="00C21A89"/>
    <w:rsid w:val="00C246EE"/>
    <w:rsid w:val="00C27C69"/>
    <w:rsid w:val="00C340EC"/>
    <w:rsid w:val="00C34D77"/>
    <w:rsid w:val="00C37729"/>
    <w:rsid w:val="00C4063C"/>
    <w:rsid w:val="00C4794E"/>
    <w:rsid w:val="00C50AF3"/>
    <w:rsid w:val="00C5223B"/>
    <w:rsid w:val="00C528D1"/>
    <w:rsid w:val="00C574FA"/>
    <w:rsid w:val="00C64AF0"/>
    <w:rsid w:val="00C72501"/>
    <w:rsid w:val="00C76A24"/>
    <w:rsid w:val="00C815B3"/>
    <w:rsid w:val="00C81A67"/>
    <w:rsid w:val="00C9282F"/>
    <w:rsid w:val="00C94CF2"/>
    <w:rsid w:val="00CA0325"/>
    <w:rsid w:val="00CA1867"/>
    <w:rsid w:val="00CB62C1"/>
    <w:rsid w:val="00CC2B40"/>
    <w:rsid w:val="00CC544A"/>
    <w:rsid w:val="00CC5C7D"/>
    <w:rsid w:val="00CD4F88"/>
    <w:rsid w:val="00CE6FD2"/>
    <w:rsid w:val="00CF3463"/>
    <w:rsid w:val="00CF3803"/>
    <w:rsid w:val="00CF4064"/>
    <w:rsid w:val="00D06236"/>
    <w:rsid w:val="00D06E9A"/>
    <w:rsid w:val="00D072BB"/>
    <w:rsid w:val="00D172AD"/>
    <w:rsid w:val="00D3408F"/>
    <w:rsid w:val="00D426E7"/>
    <w:rsid w:val="00D42D10"/>
    <w:rsid w:val="00D47299"/>
    <w:rsid w:val="00D5181E"/>
    <w:rsid w:val="00D569AD"/>
    <w:rsid w:val="00D572AB"/>
    <w:rsid w:val="00D624F7"/>
    <w:rsid w:val="00D911C9"/>
    <w:rsid w:val="00D92EE1"/>
    <w:rsid w:val="00D9300B"/>
    <w:rsid w:val="00DA74B0"/>
    <w:rsid w:val="00DB1018"/>
    <w:rsid w:val="00DE45F4"/>
    <w:rsid w:val="00DF0D5E"/>
    <w:rsid w:val="00DF35FB"/>
    <w:rsid w:val="00E00E40"/>
    <w:rsid w:val="00E01F8B"/>
    <w:rsid w:val="00E04219"/>
    <w:rsid w:val="00E04AE5"/>
    <w:rsid w:val="00E052F9"/>
    <w:rsid w:val="00E10B0A"/>
    <w:rsid w:val="00E14C68"/>
    <w:rsid w:val="00E16DD3"/>
    <w:rsid w:val="00E2090A"/>
    <w:rsid w:val="00E222FA"/>
    <w:rsid w:val="00E31194"/>
    <w:rsid w:val="00E34025"/>
    <w:rsid w:val="00E40D6A"/>
    <w:rsid w:val="00E465A3"/>
    <w:rsid w:val="00E60B9F"/>
    <w:rsid w:val="00E60E44"/>
    <w:rsid w:val="00E642E7"/>
    <w:rsid w:val="00E6549C"/>
    <w:rsid w:val="00E67D3C"/>
    <w:rsid w:val="00E742DF"/>
    <w:rsid w:val="00E862AB"/>
    <w:rsid w:val="00E87012"/>
    <w:rsid w:val="00E9222B"/>
    <w:rsid w:val="00E93795"/>
    <w:rsid w:val="00E94CCA"/>
    <w:rsid w:val="00EA3E5F"/>
    <w:rsid w:val="00EC2343"/>
    <w:rsid w:val="00EC2814"/>
    <w:rsid w:val="00EC4881"/>
    <w:rsid w:val="00EC6EA3"/>
    <w:rsid w:val="00EE380D"/>
    <w:rsid w:val="00EE4761"/>
    <w:rsid w:val="00EE661D"/>
    <w:rsid w:val="00EE7363"/>
    <w:rsid w:val="00EF0984"/>
    <w:rsid w:val="00EF2E89"/>
    <w:rsid w:val="00EF3442"/>
    <w:rsid w:val="00F037F9"/>
    <w:rsid w:val="00F10E13"/>
    <w:rsid w:val="00F14DE1"/>
    <w:rsid w:val="00F23165"/>
    <w:rsid w:val="00F2544C"/>
    <w:rsid w:val="00F277FE"/>
    <w:rsid w:val="00F33F95"/>
    <w:rsid w:val="00F34FB7"/>
    <w:rsid w:val="00F350AB"/>
    <w:rsid w:val="00F40ACD"/>
    <w:rsid w:val="00F4283A"/>
    <w:rsid w:val="00F53F50"/>
    <w:rsid w:val="00F54A8A"/>
    <w:rsid w:val="00F614ED"/>
    <w:rsid w:val="00F65A80"/>
    <w:rsid w:val="00F7022C"/>
    <w:rsid w:val="00F72082"/>
    <w:rsid w:val="00F73AD8"/>
    <w:rsid w:val="00F75209"/>
    <w:rsid w:val="00F76CDC"/>
    <w:rsid w:val="00F82D10"/>
    <w:rsid w:val="00F84989"/>
    <w:rsid w:val="00FA3FDF"/>
    <w:rsid w:val="00FA77E4"/>
    <w:rsid w:val="00FA7BF3"/>
    <w:rsid w:val="00FB15D4"/>
    <w:rsid w:val="00FC078C"/>
    <w:rsid w:val="00FC70A5"/>
    <w:rsid w:val="00FC7D96"/>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D9D3BD"/>
  <w15:docId w15:val="{07C4DC9D-4DF5-4CA4-AE6D-C4C3676A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unhideWhenUsed/>
    <w:qFormat/>
    <w:rsid w:val="00AA31DB"/>
    <w:pPr>
      <w:jc w:val="center"/>
      <w:outlineLvl w:val="1"/>
    </w:pPr>
    <w:rPr>
      <w:rFonts w:ascii="Arial Narrow" w:hAnsi="Arial Narrow"/>
      <w:color w:val="808080" w:themeColor="background1" w:themeShade="8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aliases w:val="Klasický text"/>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F10E13"/>
    <w:rPr>
      <w:rFonts w:cs="Times New Roman"/>
      <w:sz w:val="22"/>
      <w:szCs w:val="22"/>
      <w:lang w:eastAsia="en-US"/>
    </w:rPr>
  </w:style>
  <w:style w:type="paragraph" w:styleId="Zkladntext3">
    <w:name w:val="Body Text 3"/>
    <w:basedOn w:val="Normlny"/>
    <w:link w:val="Zkladntext3Char"/>
    <w:uiPriority w:val="99"/>
    <w:semiHidden/>
    <w:unhideWhenUsed/>
    <w:rsid w:val="00C64AF0"/>
    <w:pPr>
      <w:spacing w:after="120"/>
    </w:pPr>
    <w:rPr>
      <w:sz w:val="16"/>
      <w:szCs w:val="16"/>
    </w:rPr>
  </w:style>
  <w:style w:type="character" w:customStyle="1" w:styleId="Zkladntext3Char">
    <w:name w:val="Základný text 3 Char"/>
    <w:basedOn w:val="Predvolenpsmoodseku"/>
    <w:link w:val="Zkladntext3"/>
    <w:uiPriority w:val="99"/>
    <w:semiHidden/>
    <w:rsid w:val="00C64AF0"/>
    <w:rPr>
      <w:rFonts w:cs="Times New Roman"/>
      <w:sz w:val="16"/>
      <w:szCs w:val="16"/>
      <w:lang w:eastAsia="en-US"/>
    </w:rPr>
  </w:style>
  <w:style w:type="character" w:customStyle="1" w:styleId="Nadpis2Char">
    <w:name w:val="Nadpis 2 Char"/>
    <w:basedOn w:val="Predvolenpsmoodseku"/>
    <w:link w:val="Nadpis2"/>
    <w:uiPriority w:val="9"/>
    <w:rsid w:val="00AA31DB"/>
    <w:rPr>
      <w:rFonts w:ascii="Arial Narrow" w:hAnsi="Arial Narrow" w:cs="Times New Roman"/>
      <w:color w:val="808080" w:themeColor="background1" w:themeShade="80"/>
      <w:sz w:val="24"/>
      <w:szCs w:val="22"/>
      <w:lang w:eastAsia="en-US"/>
    </w:rPr>
  </w:style>
  <w:style w:type="paragraph" w:customStyle="1" w:styleId="wazzatext">
    <w:name w:val="wazza_text"/>
    <w:basedOn w:val="Normlny"/>
    <w:qFormat/>
    <w:rsid w:val="00AA31DB"/>
    <w:pPr>
      <w:numPr>
        <w:numId w:val="23"/>
      </w:numPr>
      <w:spacing w:before="120" w:after="0" w:line="240" w:lineRule="auto"/>
      <w:jc w:val="both"/>
    </w:pPr>
    <w:rPr>
      <w:rFonts w:ascii="Arial" w:hAnsi="Arial" w:cs="Arial"/>
      <w:sz w:val="20"/>
      <w:szCs w:val="20"/>
      <w:lang w:eastAsia="sk-SK"/>
    </w:rPr>
  </w:style>
  <w:style w:type="character" w:customStyle="1" w:styleId="norm00e1lnychar">
    <w:name w:val="norm_00e1lny__char"/>
    <w:basedOn w:val="Predvolenpsmoodseku"/>
    <w:qFormat/>
    <w:rsid w:val="00AA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50870">
      <w:bodyDiv w:val="1"/>
      <w:marLeft w:val="0"/>
      <w:marRight w:val="0"/>
      <w:marTop w:val="0"/>
      <w:marBottom w:val="0"/>
      <w:divBdr>
        <w:top w:val="none" w:sz="0" w:space="0" w:color="auto"/>
        <w:left w:val="none" w:sz="0" w:space="0" w:color="auto"/>
        <w:bottom w:val="none" w:sz="0" w:space="0" w:color="auto"/>
        <w:right w:val="none" w:sz="0" w:space="0" w:color="auto"/>
      </w:divBdr>
    </w:div>
    <w:div w:id="935023221">
      <w:bodyDiv w:val="1"/>
      <w:marLeft w:val="0"/>
      <w:marRight w:val="0"/>
      <w:marTop w:val="0"/>
      <w:marBottom w:val="0"/>
      <w:divBdr>
        <w:top w:val="none" w:sz="0" w:space="0" w:color="auto"/>
        <w:left w:val="none" w:sz="0" w:space="0" w:color="auto"/>
        <w:bottom w:val="none" w:sz="0" w:space="0" w:color="auto"/>
        <w:right w:val="none" w:sz="0" w:space="0" w:color="auto"/>
      </w:divBdr>
    </w:div>
    <w:div w:id="1186749547">
      <w:bodyDiv w:val="1"/>
      <w:marLeft w:val="0"/>
      <w:marRight w:val="0"/>
      <w:marTop w:val="0"/>
      <w:marBottom w:val="0"/>
      <w:divBdr>
        <w:top w:val="none" w:sz="0" w:space="0" w:color="auto"/>
        <w:left w:val="none" w:sz="0" w:space="0" w:color="auto"/>
        <w:bottom w:val="none" w:sz="0" w:space="0" w:color="auto"/>
        <w:right w:val="none" w:sz="0" w:space="0" w:color="auto"/>
      </w:divBdr>
    </w:div>
    <w:div w:id="20104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54683EF4-81E2-4162-8D73-CE33477D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B6F06-46E0-4610-9741-1B407BF7383B}">
  <ds:schemaRefs>
    <ds:schemaRef ds:uri="http://schemas.openxmlformats.org/officeDocument/2006/bibliography"/>
  </ds:schemaRefs>
</ds:datastoreItem>
</file>

<file path=customXml/itemProps4.xml><?xml version="1.0" encoding="utf-8"?>
<ds:datastoreItem xmlns:ds="http://schemas.openxmlformats.org/officeDocument/2006/customXml" ds:itemID="{432D38A1-478D-449B-9D95-35410743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2837</Words>
  <Characters>16175</Characters>
  <Application>Microsoft Office Word</Application>
  <DocSecurity>0</DocSecurity>
  <Lines>134</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Beáta Škanderová</cp:lastModifiedBy>
  <cp:revision>25</cp:revision>
  <cp:lastPrinted>2022-01-18T07:35:00Z</cp:lastPrinted>
  <dcterms:created xsi:type="dcterms:W3CDTF">2025-10-29T14:46:00Z</dcterms:created>
  <dcterms:modified xsi:type="dcterms:W3CDTF">2026-03-06T11:33:00Z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