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0EB2" w:rsidRPr="00C45792" w:rsidRDefault="00640EB2" w:rsidP="00640EB2">
      <w:pPr>
        <w:numPr>
          <w:ilvl w:val="0"/>
          <w:numId w:val="1"/>
        </w:numPr>
        <w:spacing w:after="0" w:line="240" w:lineRule="auto"/>
        <w:jc w:val="both"/>
        <w:rPr>
          <w:rFonts w:ascii="Arial Narrow" w:hAnsi="Arial Narrow"/>
          <w:b/>
          <w:sz w:val="22"/>
          <w:szCs w:val="22"/>
        </w:rPr>
      </w:pPr>
      <w:r w:rsidRPr="00C45792">
        <w:rPr>
          <w:rFonts w:ascii="Arial Narrow" w:hAnsi="Arial Narrow"/>
          <w:b/>
          <w:sz w:val="22"/>
          <w:szCs w:val="22"/>
          <w:u w:val="single"/>
        </w:rPr>
        <w:t>Názov predmetu zákazky</w:t>
      </w:r>
      <w:r w:rsidRPr="00C45792">
        <w:rPr>
          <w:rFonts w:ascii="Arial Narrow" w:hAnsi="Arial Narrow"/>
          <w:b/>
          <w:sz w:val="22"/>
          <w:szCs w:val="22"/>
        </w:rPr>
        <w:t>: Zbrane s príslušenstvom</w:t>
      </w:r>
    </w:p>
    <w:p w:rsidR="00640EB2" w:rsidRPr="00C45792" w:rsidRDefault="00640EB2" w:rsidP="00640EB2">
      <w:pPr>
        <w:spacing w:after="0" w:line="240" w:lineRule="auto"/>
        <w:ind w:left="360"/>
        <w:jc w:val="both"/>
        <w:rPr>
          <w:rFonts w:ascii="Arial Narrow" w:hAnsi="Arial Narrow"/>
          <w:b/>
          <w:sz w:val="22"/>
          <w:szCs w:val="22"/>
        </w:rPr>
      </w:pPr>
    </w:p>
    <w:p w:rsidR="00640EB2" w:rsidRPr="00C45792" w:rsidRDefault="00640EB2" w:rsidP="00640EB2">
      <w:pPr>
        <w:spacing w:after="0" w:line="240" w:lineRule="auto"/>
        <w:ind w:left="360"/>
        <w:jc w:val="both"/>
        <w:rPr>
          <w:rFonts w:ascii="Arial Narrow" w:hAnsi="Arial Narrow"/>
          <w:sz w:val="22"/>
          <w:szCs w:val="22"/>
        </w:rPr>
      </w:pPr>
      <w:r w:rsidRPr="00C45792">
        <w:rPr>
          <w:rFonts w:ascii="Arial Narrow" w:hAnsi="Arial Narrow"/>
          <w:sz w:val="22"/>
          <w:szCs w:val="22"/>
        </w:rPr>
        <w:t xml:space="preserve">Časť 1: </w:t>
      </w:r>
      <w:proofErr w:type="spellStart"/>
      <w:r w:rsidRPr="00C45792">
        <w:rPr>
          <w:rFonts w:ascii="Arial Narrow" w:hAnsi="Arial Narrow"/>
          <w:sz w:val="22"/>
          <w:szCs w:val="22"/>
        </w:rPr>
        <w:t>Ostreľovacia</w:t>
      </w:r>
      <w:proofErr w:type="spellEnd"/>
      <w:r w:rsidRPr="00C45792">
        <w:rPr>
          <w:rFonts w:ascii="Arial Narrow" w:hAnsi="Arial Narrow"/>
          <w:sz w:val="22"/>
          <w:szCs w:val="22"/>
        </w:rPr>
        <w:t xml:space="preserve"> puška s príslušenstvom</w:t>
      </w:r>
    </w:p>
    <w:p w:rsidR="00640EB2" w:rsidRPr="00C45792" w:rsidRDefault="00640EB2" w:rsidP="00640EB2">
      <w:pPr>
        <w:spacing w:after="0" w:line="240" w:lineRule="auto"/>
        <w:ind w:left="360"/>
        <w:jc w:val="both"/>
        <w:rPr>
          <w:rFonts w:ascii="Arial Narrow" w:hAnsi="Arial Narrow"/>
          <w:sz w:val="22"/>
          <w:szCs w:val="22"/>
        </w:rPr>
      </w:pPr>
      <w:r w:rsidRPr="00C45792">
        <w:rPr>
          <w:rFonts w:ascii="Arial Narrow" w:hAnsi="Arial Narrow"/>
          <w:sz w:val="22"/>
          <w:szCs w:val="22"/>
        </w:rPr>
        <w:t xml:space="preserve">Časť 2: Podporná </w:t>
      </w:r>
      <w:proofErr w:type="spellStart"/>
      <w:r w:rsidRPr="00C45792">
        <w:rPr>
          <w:rFonts w:ascii="Arial Narrow" w:hAnsi="Arial Narrow"/>
          <w:sz w:val="22"/>
          <w:szCs w:val="22"/>
        </w:rPr>
        <w:t>ostreľovacia</w:t>
      </w:r>
      <w:proofErr w:type="spellEnd"/>
      <w:r w:rsidRPr="00C45792">
        <w:rPr>
          <w:rFonts w:ascii="Arial Narrow" w:hAnsi="Arial Narrow"/>
          <w:sz w:val="22"/>
          <w:szCs w:val="22"/>
        </w:rPr>
        <w:t xml:space="preserve"> puška s príslušenstvom</w:t>
      </w:r>
    </w:p>
    <w:p w:rsidR="00640EB2" w:rsidRPr="00C45792" w:rsidRDefault="00640EB2" w:rsidP="00640EB2">
      <w:pPr>
        <w:spacing w:after="0" w:line="240" w:lineRule="auto"/>
        <w:ind w:left="360"/>
        <w:jc w:val="both"/>
        <w:rPr>
          <w:rFonts w:ascii="Arial Narrow" w:hAnsi="Arial Narrow"/>
          <w:sz w:val="22"/>
          <w:szCs w:val="22"/>
        </w:rPr>
      </w:pPr>
      <w:r w:rsidRPr="00C45792">
        <w:rPr>
          <w:rFonts w:ascii="Arial Narrow" w:hAnsi="Arial Narrow"/>
          <w:sz w:val="22"/>
          <w:szCs w:val="22"/>
        </w:rPr>
        <w:t>Časť 3: Doplnková materiál pre ostreľovača</w:t>
      </w:r>
    </w:p>
    <w:p w:rsidR="00640EB2" w:rsidRPr="00C45792" w:rsidRDefault="00640EB2" w:rsidP="00640EB2">
      <w:pPr>
        <w:spacing w:after="0" w:line="240" w:lineRule="auto"/>
        <w:ind w:left="360"/>
        <w:jc w:val="both"/>
        <w:rPr>
          <w:rFonts w:ascii="Arial Narrow" w:hAnsi="Arial Narrow"/>
          <w:sz w:val="22"/>
          <w:szCs w:val="22"/>
        </w:rPr>
      </w:pPr>
      <w:r w:rsidRPr="00C45792">
        <w:rPr>
          <w:rFonts w:ascii="Arial Narrow" w:hAnsi="Arial Narrow"/>
          <w:sz w:val="22"/>
          <w:szCs w:val="22"/>
        </w:rPr>
        <w:t xml:space="preserve">Časť 4: </w:t>
      </w:r>
      <w:proofErr w:type="spellStart"/>
      <w:r w:rsidRPr="00C45792">
        <w:rPr>
          <w:rFonts w:ascii="Arial Narrow" w:hAnsi="Arial Narrow"/>
          <w:sz w:val="22"/>
          <w:szCs w:val="22"/>
        </w:rPr>
        <w:t>Pištol</w:t>
      </w:r>
      <w:proofErr w:type="spellEnd"/>
      <w:r w:rsidRPr="00C45792">
        <w:rPr>
          <w:rFonts w:ascii="Arial Narrow" w:hAnsi="Arial Narrow"/>
          <w:sz w:val="22"/>
          <w:szCs w:val="22"/>
        </w:rPr>
        <w:t xml:space="preserve"> </w:t>
      </w:r>
      <w:proofErr w:type="spellStart"/>
      <w:r w:rsidRPr="00C45792">
        <w:rPr>
          <w:rFonts w:ascii="Arial Narrow" w:hAnsi="Arial Narrow"/>
          <w:sz w:val="22"/>
          <w:szCs w:val="22"/>
        </w:rPr>
        <w:t>subkompakt</w:t>
      </w:r>
      <w:proofErr w:type="spellEnd"/>
      <w:r w:rsidRPr="00C45792">
        <w:rPr>
          <w:rFonts w:ascii="Arial Narrow" w:hAnsi="Arial Narrow"/>
          <w:sz w:val="22"/>
          <w:szCs w:val="22"/>
        </w:rPr>
        <w:t xml:space="preserve"> kal. 9x19 mm </w:t>
      </w:r>
      <w:proofErr w:type="spellStart"/>
      <w:r w:rsidRPr="00C45792">
        <w:rPr>
          <w:rFonts w:ascii="Arial Narrow" w:hAnsi="Arial Narrow"/>
          <w:sz w:val="22"/>
          <w:szCs w:val="22"/>
        </w:rPr>
        <w:t>Luger</w:t>
      </w:r>
      <w:proofErr w:type="spellEnd"/>
      <w:r w:rsidRPr="00C45792">
        <w:rPr>
          <w:rFonts w:ascii="Arial Narrow" w:hAnsi="Arial Narrow"/>
          <w:sz w:val="22"/>
          <w:szCs w:val="22"/>
        </w:rPr>
        <w:t xml:space="preserve"> sa príslušenstvom                               </w:t>
      </w:r>
    </w:p>
    <w:p w:rsidR="00640EB2" w:rsidRPr="00C45792" w:rsidRDefault="00640EB2" w:rsidP="00640EB2">
      <w:pPr>
        <w:spacing w:after="0" w:line="240" w:lineRule="auto"/>
        <w:ind w:left="360"/>
        <w:jc w:val="both"/>
        <w:rPr>
          <w:rFonts w:ascii="Arial Narrow" w:hAnsi="Arial Narrow"/>
          <w:sz w:val="22"/>
          <w:szCs w:val="22"/>
        </w:rPr>
      </w:pPr>
    </w:p>
    <w:p w:rsidR="00640EB2" w:rsidRPr="00C45792" w:rsidRDefault="00640EB2" w:rsidP="00640EB2">
      <w:pPr>
        <w:pStyle w:val="Odsekzoznamu"/>
        <w:spacing w:after="0" w:line="240" w:lineRule="auto"/>
        <w:ind w:left="357"/>
        <w:jc w:val="both"/>
        <w:rPr>
          <w:rFonts w:ascii="Arial Narrow" w:hAnsi="Arial Narrow"/>
          <w:b/>
          <w:bCs/>
          <w:sz w:val="22"/>
          <w:szCs w:val="22"/>
        </w:rPr>
      </w:pPr>
      <w:r w:rsidRPr="00C45792">
        <w:rPr>
          <w:rFonts w:ascii="Arial Narrow" w:hAnsi="Arial Narrow"/>
          <w:b/>
          <w:bCs/>
          <w:sz w:val="22"/>
          <w:szCs w:val="22"/>
        </w:rPr>
        <w:t>Časť 1</w:t>
      </w:r>
    </w:p>
    <w:p w:rsidR="00640EB2" w:rsidRPr="00C45792" w:rsidRDefault="00640EB2" w:rsidP="00640EB2">
      <w:pPr>
        <w:spacing w:after="0" w:line="240" w:lineRule="auto"/>
        <w:jc w:val="both"/>
        <w:rPr>
          <w:rFonts w:ascii="Arial Narrow" w:hAnsi="Arial Narrow"/>
          <w:b/>
          <w:bCs/>
          <w:sz w:val="22"/>
          <w:szCs w:val="22"/>
        </w:rPr>
      </w:pPr>
    </w:p>
    <w:p w:rsidR="00640EB2" w:rsidRPr="00C45792" w:rsidRDefault="00640EB2" w:rsidP="00640EB2">
      <w:pPr>
        <w:spacing w:after="0" w:line="240" w:lineRule="auto"/>
        <w:ind w:firstLine="357"/>
        <w:jc w:val="both"/>
        <w:rPr>
          <w:rFonts w:ascii="Arial Narrow" w:hAnsi="Arial Narrow"/>
          <w:b/>
          <w:bCs/>
          <w:sz w:val="22"/>
          <w:szCs w:val="22"/>
        </w:rPr>
      </w:pPr>
      <w:proofErr w:type="spellStart"/>
      <w:r w:rsidRPr="00C45792">
        <w:rPr>
          <w:rFonts w:ascii="Arial Narrow" w:hAnsi="Arial Narrow"/>
          <w:b/>
          <w:bCs/>
          <w:sz w:val="22"/>
          <w:szCs w:val="22"/>
        </w:rPr>
        <w:t>Ostreľovacia</w:t>
      </w:r>
      <w:proofErr w:type="spellEnd"/>
      <w:r w:rsidRPr="00C45792">
        <w:rPr>
          <w:rFonts w:ascii="Arial Narrow" w:hAnsi="Arial Narrow"/>
          <w:b/>
          <w:bCs/>
          <w:sz w:val="22"/>
          <w:szCs w:val="22"/>
        </w:rPr>
        <w:t xml:space="preserve"> puška s príslušenstvom </w:t>
      </w:r>
    </w:p>
    <w:p w:rsidR="00640EB2" w:rsidRPr="00C45792" w:rsidRDefault="00640EB2" w:rsidP="00640EB2">
      <w:pPr>
        <w:spacing w:after="0" w:line="240" w:lineRule="auto"/>
        <w:ind w:firstLine="357"/>
        <w:jc w:val="both"/>
        <w:rPr>
          <w:rFonts w:ascii="Arial Narrow" w:hAnsi="Arial Narrow"/>
          <w:b/>
          <w:bCs/>
          <w:sz w:val="22"/>
          <w:szCs w:val="22"/>
        </w:rPr>
      </w:pPr>
      <w:r w:rsidRPr="00C45792">
        <w:rPr>
          <w:rFonts w:ascii="Arial Narrow" w:hAnsi="Arial Narrow"/>
          <w:b/>
          <w:bCs/>
          <w:sz w:val="22"/>
          <w:szCs w:val="22"/>
        </w:rPr>
        <w:tab/>
      </w:r>
      <w:r w:rsidRPr="00C45792">
        <w:rPr>
          <w:rFonts w:ascii="Arial Narrow" w:hAnsi="Arial Narrow"/>
          <w:b/>
          <w:bCs/>
          <w:sz w:val="22"/>
          <w:szCs w:val="22"/>
        </w:rPr>
        <w:tab/>
      </w:r>
      <w:r w:rsidRPr="00C45792">
        <w:rPr>
          <w:rFonts w:ascii="Arial Narrow" w:hAnsi="Arial Narrow"/>
          <w:b/>
          <w:bCs/>
          <w:sz w:val="22"/>
          <w:szCs w:val="22"/>
        </w:rPr>
        <w:tab/>
      </w:r>
      <w:r w:rsidRPr="00C45792">
        <w:rPr>
          <w:rFonts w:ascii="Arial Narrow" w:hAnsi="Arial Narrow"/>
          <w:b/>
          <w:bCs/>
          <w:sz w:val="22"/>
          <w:szCs w:val="22"/>
        </w:rPr>
        <w:tab/>
      </w:r>
      <w:r w:rsidRPr="00C45792">
        <w:rPr>
          <w:rFonts w:ascii="Arial Narrow" w:hAnsi="Arial Narrow"/>
          <w:b/>
          <w:bCs/>
          <w:sz w:val="22"/>
          <w:szCs w:val="22"/>
        </w:rPr>
        <w:tab/>
      </w:r>
      <w:r w:rsidRPr="00C45792">
        <w:rPr>
          <w:rFonts w:ascii="Arial Narrow" w:hAnsi="Arial Narrow"/>
          <w:b/>
          <w:bCs/>
          <w:sz w:val="22"/>
          <w:szCs w:val="22"/>
        </w:rPr>
        <w:tab/>
      </w:r>
      <w:r w:rsidRPr="00C45792">
        <w:rPr>
          <w:rFonts w:ascii="Arial Narrow" w:hAnsi="Arial Narrow"/>
          <w:b/>
          <w:bCs/>
          <w:sz w:val="22"/>
          <w:szCs w:val="22"/>
        </w:rPr>
        <w:tab/>
      </w:r>
    </w:p>
    <w:p w:rsidR="00640EB2" w:rsidRPr="00C45792" w:rsidRDefault="00640EB2" w:rsidP="00640EB2">
      <w:pPr>
        <w:pStyle w:val="Odsekzoznamu"/>
        <w:spacing w:after="0" w:line="240" w:lineRule="auto"/>
        <w:ind w:left="357"/>
        <w:jc w:val="both"/>
        <w:rPr>
          <w:rFonts w:ascii="Arial Narrow" w:hAnsi="Arial Narrow"/>
          <w:b/>
          <w:bCs/>
          <w:sz w:val="22"/>
          <w:szCs w:val="22"/>
        </w:rPr>
      </w:pPr>
      <w:proofErr w:type="spellStart"/>
      <w:r w:rsidRPr="00C45792">
        <w:rPr>
          <w:rFonts w:ascii="Arial Narrow" w:hAnsi="Arial Narrow"/>
          <w:b/>
          <w:bCs/>
          <w:sz w:val="22"/>
          <w:szCs w:val="22"/>
        </w:rPr>
        <w:t>Ostreľovacia</w:t>
      </w:r>
      <w:proofErr w:type="spellEnd"/>
      <w:r w:rsidRPr="00C45792">
        <w:rPr>
          <w:rFonts w:ascii="Arial Narrow" w:hAnsi="Arial Narrow"/>
          <w:b/>
          <w:bCs/>
          <w:sz w:val="22"/>
          <w:szCs w:val="22"/>
        </w:rPr>
        <w:t xml:space="preserve"> puška     26 ks </w:t>
      </w:r>
    </w:p>
    <w:p w:rsidR="00640EB2" w:rsidRPr="00C45792" w:rsidRDefault="00640EB2" w:rsidP="00640EB2">
      <w:pPr>
        <w:pStyle w:val="Odsekzoznamu"/>
        <w:numPr>
          <w:ilvl w:val="0"/>
          <w:numId w:val="6"/>
        </w:numPr>
        <w:spacing w:after="0" w:line="240" w:lineRule="auto"/>
        <w:jc w:val="both"/>
        <w:rPr>
          <w:rFonts w:ascii="Arial Narrow" w:hAnsi="Arial Narrow"/>
          <w:sz w:val="22"/>
          <w:szCs w:val="22"/>
        </w:rPr>
      </w:pPr>
      <w:proofErr w:type="spellStart"/>
      <w:r w:rsidRPr="00C45792">
        <w:rPr>
          <w:rFonts w:ascii="Arial Narrow" w:hAnsi="Arial Narrow"/>
          <w:sz w:val="22"/>
          <w:szCs w:val="22"/>
        </w:rPr>
        <w:t>multikalibrová</w:t>
      </w:r>
      <w:proofErr w:type="spellEnd"/>
      <w:r w:rsidRPr="00C45792">
        <w:rPr>
          <w:rFonts w:ascii="Arial Narrow" w:hAnsi="Arial Narrow"/>
          <w:sz w:val="22"/>
          <w:szCs w:val="22"/>
        </w:rPr>
        <w:t xml:space="preserve"> modulárna opakovacia guľovnica s rotačným </w:t>
      </w:r>
      <w:proofErr w:type="spellStart"/>
      <w:r w:rsidRPr="00C45792">
        <w:rPr>
          <w:rFonts w:ascii="Arial Narrow" w:hAnsi="Arial Narrow"/>
          <w:sz w:val="22"/>
          <w:szCs w:val="22"/>
        </w:rPr>
        <w:t>odsuvným</w:t>
      </w:r>
      <w:proofErr w:type="spellEnd"/>
      <w:r w:rsidRPr="00C45792">
        <w:rPr>
          <w:rFonts w:ascii="Arial Narrow" w:hAnsi="Arial Narrow"/>
          <w:sz w:val="22"/>
          <w:szCs w:val="22"/>
        </w:rPr>
        <w:t xml:space="preserve"> záverom a výmennými hlavňami</w:t>
      </w:r>
    </w:p>
    <w:p w:rsidR="00640EB2" w:rsidRPr="00C45792" w:rsidRDefault="00640EB2" w:rsidP="00640EB2">
      <w:pPr>
        <w:pStyle w:val="Odsekzoznamu"/>
        <w:numPr>
          <w:ilvl w:val="0"/>
          <w:numId w:val="6"/>
        </w:numPr>
        <w:spacing w:after="0" w:line="240" w:lineRule="auto"/>
        <w:jc w:val="both"/>
        <w:rPr>
          <w:rFonts w:ascii="Arial Narrow" w:hAnsi="Arial Narrow"/>
          <w:sz w:val="22"/>
          <w:szCs w:val="22"/>
        </w:rPr>
      </w:pPr>
      <w:r w:rsidRPr="00C45792">
        <w:rPr>
          <w:rFonts w:ascii="Arial Narrow" w:hAnsi="Arial Narrow"/>
          <w:sz w:val="22"/>
          <w:szCs w:val="22"/>
        </w:rPr>
        <w:t xml:space="preserve">kaliber .308 </w:t>
      </w:r>
      <w:proofErr w:type="spellStart"/>
      <w:r w:rsidRPr="00C45792">
        <w:rPr>
          <w:rFonts w:ascii="Arial Narrow" w:hAnsi="Arial Narrow"/>
          <w:sz w:val="22"/>
          <w:szCs w:val="22"/>
        </w:rPr>
        <w:t>Win</w:t>
      </w:r>
      <w:proofErr w:type="spellEnd"/>
      <w:r w:rsidRPr="00C45792">
        <w:rPr>
          <w:rFonts w:ascii="Arial Narrow" w:hAnsi="Arial Narrow"/>
          <w:sz w:val="22"/>
          <w:szCs w:val="22"/>
        </w:rPr>
        <w:t>. a .338 LM</w:t>
      </w:r>
    </w:p>
    <w:p w:rsidR="00640EB2" w:rsidRPr="00C45792" w:rsidRDefault="00640EB2" w:rsidP="00640EB2">
      <w:pPr>
        <w:pStyle w:val="Odsekzoznamu"/>
        <w:spacing w:after="0" w:line="240" w:lineRule="auto"/>
        <w:ind w:left="780"/>
        <w:jc w:val="both"/>
        <w:rPr>
          <w:rFonts w:ascii="Arial Narrow" w:hAnsi="Arial Narrow"/>
          <w:sz w:val="22"/>
          <w:szCs w:val="22"/>
        </w:rPr>
      </w:pPr>
    </w:p>
    <w:p w:rsidR="00640EB2" w:rsidRPr="00C45792" w:rsidRDefault="00640EB2" w:rsidP="00640EB2">
      <w:pPr>
        <w:pStyle w:val="Odsekzoznamu"/>
        <w:spacing w:after="0" w:line="240" w:lineRule="auto"/>
        <w:ind w:left="357"/>
        <w:jc w:val="both"/>
        <w:rPr>
          <w:rFonts w:ascii="Arial Narrow" w:hAnsi="Arial Narrow"/>
          <w:sz w:val="22"/>
          <w:szCs w:val="22"/>
        </w:rPr>
      </w:pPr>
      <w:r w:rsidRPr="00C45792">
        <w:rPr>
          <w:rFonts w:ascii="Arial Narrow" w:hAnsi="Arial Narrow"/>
          <w:sz w:val="22"/>
          <w:szCs w:val="22"/>
        </w:rPr>
        <w:t>Technické údaje pušky:</w:t>
      </w:r>
    </w:p>
    <w:tbl>
      <w:tblPr>
        <w:tblW w:w="8789" w:type="dxa"/>
        <w:jc w:val="right"/>
        <w:tblLayout w:type="fixed"/>
        <w:tblCellMar>
          <w:left w:w="10" w:type="dxa"/>
          <w:right w:w="10" w:type="dxa"/>
        </w:tblCellMar>
        <w:tblLook w:val="04A0" w:firstRow="1" w:lastRow="0" w:firstColumn="1" w:lastColumn="0" w:noHBand="0" w:noVBand="1"/>
      </w:tblPr>
      <w:tblGrid>
        <w:gridCol w:w="2552"/>
        <w:gridCol w:w="1560"/>
        <w:gridCol w:w="1596"/>
        <w:gridCol w:w="1522"/>
        <w:gridCol w:w="1559"/>
      </w:tblGrid>
      <w:tr w:rsidR="00640EB2" w:rsidRPr="00C45792" w:rsidTr="00D149FA">
        <w:trPr>
          <w:jc w:val="right"/>
        </w:trPr>
        <w:tc>
          <w:tcPr>
            <w:tcW w:w="2552"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vAlign w:val="center"/>
          </w:tcPr>
          <w:p w:rsidR="00640EB2" w:rsidRPr="00C45792" w:rsidRDefault="00640EB2" w:rsidP="00D149FA">
            <w:pPr>
              <w:pStyle w:val="Odsekzoznamu"/>
              <w:spacing w:after="0" w:line="240" w:lineRule="auto"/>
              <w:ind w:left="357"/>
              <w:jc w:val="both"/>
              <w:rPr>
                <w:rFonts w:ascii="Arial Narrow" w:hAnsi="Arial Narrow"/>
                <w:sz w:val="22"/>
                <w:szCs w:val="22"/>
              </w:rPr>
            </w:pPr>
          </w:p>
        </w:tc>
        <w:tc>
          <w:tcPr>
            <w:tcW w:w="3156" w:type="dxa"/>
            <w:gridSpan w:val="2"/>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vAlign w:val="center"/>
          </w:tcPr>
          <w:p w:rsidR="00640EB2" w:rsidRPr="00C45792" w:rsidRDefault="00640EB2" w:rsidP="00D149FA">
            <w:pPr>
              <w:pStyle w:val="Odsekzoznamu"/>
              <w:spacing w:after="0" w:line="240" w:lineRule="auto"/>
              <w:ind w:left="357"/>
              <w:jc w:val="both"/>
              <w:rPr>
                <w:rFonts w:ascii="Arial Narrow" w:hAnsi="Arial Narrow"/>
                <w:sz w:val="22"/>
                <w:szCs w:val="22"/>
              </w:rPr>
            </w:pPr>
            <w:r w:rsidRPr="00C45792">
              <w:rPr>
                <w:rFonts w:ascii="Arial Narrow" w:hAnsi="Arial Narrow"/>
                <w:sz w:val="22"/>
                <w:szCs w:val="22"/>
              </w:rPr>
              <w:t xml:space="preserve">V konfigurácii .308 </w:t>
            </w:r>
            <w:proofErr w:type="spellStart"/>
            <w:r w:rsidRPr="00C45792">
              <w:rPr>
                <w:rFonts w:ascii="Arial Narrow" w:hAnsi="Arial Narrow"/>
                <w:sz w:val="22"/>
                <w:szCs w:val="22"/>
              </w:rPr>
              <w:t>Win</w:t>
            </w:r>
            <w:proofErr w:type="spellEnd"/>
          </w:p>
        </w:tc>
        <w:tc>
          <w:tcPr>
            <w:tcW w:w="3081" w:type="dxa"/>
            <w:gridSpan w:val="2"/>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rsidR="00640EB2" w:rsidRPr="00C45792" w:rsidRDefault="00640EB2" w:rsidP="00D149FA">
            <w:pPr>
              <w:pStyle w:val="Odsekzoznamu"/>
              <w:spacing w:after="0" w:line="240" w:lineRule="auto"/>
              <w:ind w:left="357"/>
              <w:jc w:val="both"/>
              <w:rPr>
                <w:rFonts w:ascii="Arial Narrow" w:hAnsi="Arial Narrow"/>
                <w:sz w:val="22"/>
                <w:szCs w:val="22"/>
              </w:rPr>
            </w:pPr>
            <w:r w:rsidRPr="00C45792">
              <w:rPr>
                <w:rFonts w:ascii="Arial Narrow" w:hAnsi="Arial Narrow"/>
                <w:sz w:val="22"/>
                <w:szCs w:val="22"/>
              </w:rPr>
              <w:t>V konfigurácii .338 LM</w:t>
            </w:r>
          </w:p>
        </w:tc>
      </w:tr>
      <w:tr w:rsidR="00640EB2" w:rsidRPr="00C45792" w:rsidTr="00D149FA">
        <w:trPr>
          <w:jc w:val="right"/>
        </w:trPr>
        <w:tc>
          <w:tcPr>
            <w:tcW w:w="2552"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rsidR="00640EB2" w:rsidRPr="00C45792" w:rsidRDefault="00640EB2" w:rsidP="00D149FA">
            <w:pPr>
              <w:pStyle w:val="Odsekzoznamu"/>
              <w:spacing w:after="0" w:line="240" w:lineRule="auto"/>
              <w:ind w:left="357"/>
              <w:jc w:val="both"/>
              <w:rPr>
                <w:rFonts w:ascii="Arial Narrow" w:hAnsi="Arial Narrow"/>
                <w:sz w:val="22"/>
                <w:szCs w:val="22"/>
              </w:rPr>
            </w:pPr>
            <w:r w:rsidRPr="00C45792">
              <w:rPr>
                <w:rFonts w:ascii="Arial Narrow" w:hAnsi="Arial Narrow"/>
                <w:sz w:val="22"/>
                <w:szCs w:val="22"/>
              </w:rPr>
              <w:t>Váha</w:t>
            </w:r>
            <w:r w:rsidRPr="00C45792">
              <w:rPr>
                <w:rFonts w:ascii="Arial Narrow" w:hAnsi="Arial Narrow"/>
                <w:sz w:val="22"/>
                <w:szCs w:val="22"/>
                <w:vertAlign w:val="superscript"/>
              </w:rPr>
              <w:t xml:space="preserve">*               </w:t>
            </w:r>
          </w:p>
        </w:tc>
        <w:tc>
          <w:tcPr>
            <w:tcW w:w="3156" w:type="dxa"/>
            <w:gridSpan w:val="2"/>
            <w:tcBorders>
              <w:left w:val="single" w:sz="2" w:space="0" w:color="000000"/>
              <w:bottom w:val="single" w:sz="2" w:space="0" w:color="000000"/>
            </w:tcBorders>
            <w:shd w:val="clear" w:color="auto" w:fill="auto"/>
            <w:tcMar>
              <w:top w:w="55" w:type="dxa"/>
              <w:left w:w="55" w:type="dxa"/>
              <w:bottom w:w="55" w:type="dxa"/>
              <w:right w:w="55" w:type="dxa"/>
            </w:tcMar>
            <w:vAlign w:val="center"/>
          </w:tcPr>
          <w:p w:rsidR="00640EB2" w:rsidRPr="00C45792" w:rsidRDefault="00640EB2" w:rsidP="00D149FA">
            <w:pPr>
              <w:pStyle w:val="Odsekzoznamu"/>
              <w:spacing w:after="0" w:line="240" w:lineRule="auto"/>
              <w:ind w:left="357"/>
              <w:jc w:val="both"/>
              <w:rPr>
                <w:rFonts w:ascii="Arial Narrow" w:hAnsi="Arial Narrow"/>
                <w:sz w:val="22"/>
                <w:szCs w:val="22"/>
              </w:rPr>
            </w:pPr>
            <w:r w:rsidRPr="00C45792">
              <w:rPr>
                <w:rFonts w:ascii="Arial Narrow" w:hAnsi="Arial Narrow"/>
                <w:sz w:val="22"/>
                <w:szCs w:val="22"/>
              </w:rPr>
              <w:t>Max. 6900</w:t>
            </w:r>
            <w:r>
              <w:rPr>
                <w:rFonts w:ascii="Arial Narrow" w:hAnsi="Arial Narrow"/>
                <w:sz w:val="22"/>
                <w:szCs w:val="22"/>
              </w:rPr>
              <w:t xml:space="preserve"> </w:t>
            </w:r>
            <w:r w:rsidRPr="00C45792">
              <w:rPr>
                <w:rFonts w:ascii="Arial Narrow" w:hAnsi="Arial Narrow"/>
                <w:sz w:val="22"/>
                <w:szCs w:val="22"/>
              </w:rPr>
              <w:t>g</w:t>
            </w:r>
          </w:p>
        </w:tc>
        <w:tc>
          <w:tcPr>
            <w:tcW w:w="3081" w:type="dxa"/>
            <w:gridSpan w:val="2"/>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rsidR="00640EB2" w:rsidRPr="00C45792" w:rsidRDefault="00640EB2" w:rsidP="00D149FA">
            <w:pPr>
              <w:pStyle w:val="Odsekzoznamu"/>
              <w:spacing w:after="0" w:line="240" w:lineRule="auto"/>
              <w:ind w:left="357"/>
              <w:jc w:val="both"/>
              <w:rPr>
                <w:rFonts w:ascii="Arial Narrow" w:hAnsi="Arial Narrow"/>
                <w:sz w:val="22"/>
                <w:szCs w:val="22"/>
              </w:rPr>
            </w:pPr>
            <w:r w:rsidRPr="00C45792">
              <w:rPr>
                <w:rFonts w:ascii="Arial Narrow" w:hAnsi="Arial Narrow"/>
                <w:sz w:val="22"/>
                <w:szCs w:val="22"/>
              </w:rPr>
              <w:t>Max. 7400 g</w:t>
            </w:r>
          </w:p>
        </w:tc>
      </w:tr>
      <w:tr w:rsidR="00640EB2" w:rsidRPr="00C45792" w:rsidTr="00D149FA">
        <w:trPr>
          <w:jc w:val="right"/>
        </w:trPr>
        <w:tc>
          <w:tcPr>
            <w:tcW w:w="2552"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rsidR="00640EB2" w:rsidRPr="00C45792" w:rsidRDefault="00640EB2" w:rsidP="00D149FA">
            <w:pPr>
              <w:pStyle w:val="Odsekzoznamu"/>
              <w:spacing w:after="0" w:line="240" w:lineRule="auto"/>
              <w:ind w:left="357"/>
              <w:jc w:val="both"/>
              <w:rPr>
                <w:rFonts w:ascii="Arial Narrow" w:hAnsi="Arial Narrow"/>
                <w:sz w:val="22"/>
                <w:szCs w:val="22"/>
              </w:rPr>
            </w:pPr>
            <w:r w:rsidRPr="00C45792">
              <w:rPr>
                <w:rFonts w:ascii="Arial Narrow" w:hAnsi="Arial Narrow"/>
                <w:sz w:val="22"/>
                <w:szCs w:val="22"/>
              </w:rPr>
              <w:t>Dĺžka celková</w:t>
            </w:r>
            <w:r w:rsidRPr="00C45792">
              <w:rPr>
                <w:rFonts w:ascii="Arial Narrow" w:hAnsi="Arial Narrow"/>
                <w:sz w:val="22"/>
                <w:szCs w:val="22"/>
                <w:vertAlign w:val="superscript"/>
              </w:rPr>
              <w:t>*</w:t>
            </w:r>
          </w:p>
        </w:tc>
        <w:tc>
          <w:tcPr>
            <w:tcW w:w="3156" w:type="dxa"/>
            <w:gridSpan w:val="2"/>
            <w:tcBorders>
              <w:left w:val="single" w:sz="2" w:space="0" w:color="000000"/>
              <w:bottom w:val="single" w:sz="2" w:space="0" w:color="000000"/>
            </w:tcBorders>
            <w:shd w:val="clear" w:color="auto" w:fill="auto"/>
            <w:tcMar>
              <w:top w:w="55" w:type="dxa"/>
              <w:left w:w="55" w:type="dxa"/>
              <w:bottom w:w="55" w:type="dxa"/>
              <w:right w:w="55" w:type="dxa"/>
            </w:tcMar>
            <w:vAlign w:val="center"/>
          </w:tcPr>
          <w:p w:rsidR="00640EB2" w:rsidRPr="00C45792" w:rsidRDefault="00640EB2" w:rsidP="00D149FA">
            <w:pPr>
              <w:pStyle w:val="Odsekzoznamu"/>
              <w:spacing w:after="0" w:line="240" w:lineRule="auto"/>
              <w:ind w:left="357"/>
              <w:jc w:val="both"/>
              <w:rPr>
                <w:rFonts w:ascii="Arial Narrow" w:hAnsi="Arial Narrow"/>
                <w:sz w:val="22"/>
                <w:szCs w:val="22"/>
              </w:rPr>
            </w:pPr>
            <w:r w:rsidRPr="00C45792">
              <w:rPr>
                <w:rFonts w:ascii="Arial Narrow" w:hAnsi="Arial Narrow"/>
                <w:sz w:val="22"/>
                <w:szCs w:val="22"/>
              </w:rPr>
              <w:t>Max. 1150 mm</w:t>
            </w:r>
          </w:p>
        </w:tc>
        <w:tc>
          <w:tcPr>
            <w:tcW w:w="3081" w:type="dxa"/>
            <w:gridSpan w:val="2"/>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rsidR="00640EB2" w:rsidRPr="00C45792" w:rsidRDefault="00640EB2" w:rsidP="00D149FA">
            <w:pPr>
              <w:pStyle w:val="Odsekzoznamu"/>
              <w:spacing w:after="0" w:line="240" w:lineRule="auto"/>
              <w:ind w:left="357"/>
              <w:jc w:val="both"/>
              <w:rPr>
                <w:rFonts w:ascii="Arial Narrow" w:hAnsi="Arial Narrow"/>
                <w:sz w:val="22"/>
                <w:szCs w:val="22"/>
              </w:rPr>
            </w:pPr>
            <w:r w:rsidRPr="00C45792">
              <w:rPr>
                <w:rFonts w:ascii="Arial Narrow" w:hAnsi="Arial Narrow"/>
                <w:sz w:val="22"/>
                <w:szCs w:val="22"/>
              </w:rPr>
              <w:t>Max. 1300 mm</w:t>
            </w:r>
          </w:p>
        </w:tc>
      </w:tr>
      <w:tr w:rsidR="00640EB2" w:rsidRPr="00C45792" w:rsidTr="00D149FA">
        <w:trPr>
          <w:jc w:val="right"/>
        </w:trPr>
        <w:tc>
          <w:tcPr>
            <w:tcW w:w="2552"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rsidR="00640EB2" w:rsidRPr="00C45792" w:rsidRDefault="00640EB2" w:rsidP="00D149FA">
            <w:pPr>
              <w:pStyle w:val="Odsekzoznamu"/>
              <w:spacing w:after="0" w:line="240" w:lineRule="auto"/>
              <w:ind w:left="357"/>
              <w:jc w:val="both"/>
              <w:rPr>
                <w:rFonts w:ascii="Arial Narrow" w:hAnsi="Arial Narrow"/>
                <w:sz w:val="22"/>
                <w:szCs w:val="22"/>
              </w:rPr>
            </w:pPr>
            <w:r w:rsidRPr="00C45792">
              <w:rPr>
                <w:rFonts w:ascii="Arial Narrow" w:hAnsi="Arial Narrow"/>
                <w:sz w:val="22"/>
                <w:szCs w:val="22"/>
              </w:rPr>
              <w:t>Dĺžka hlavne</w:t>
            </w:r>
            <w:r w:rsidRPr="00C45792">
              <w:rPr>
                <w:rFonts w:ascii="Arial Narrow" w:hAnsi="Arial Narrow"/>
                <w:sz w:val="22"/>
                <w:szCs w:val="22"/>
                <w:vertAlign w:val="superscript"/>
              </w:rPr>
              <w:t>*</w:t>
            </w:r>
          </w:p>
        </w:tc>
        <w:tc>
          <w:tcPr>
            <w:tcW w:w="1560"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rsidR="00640EB2" w:rsidRPr="00C45792" w:rsidRDefault="00640EB2" w:rsidP="00D149FA">
            <w:pPr>
              <w:pStyle w:val="Odsekzoznamu"/>
              <w:spacing w:after="0" w:line="240" w:lineRule="auto"/>
              <w:ind w:left="357"/>
              <w:jc w:val="both"/>
              <w:rPr>
                <w:rFonts w:ascii="Arial Narrow" w:hAnsi="Arial Narrow"/>
                <w:sz w:val="22"/>
                <w:szCs w:val="22"/>
              </w:rPr>
            </w:pPr>
            <w:r w:rsidRPr="00C45792">
              <w:rPr>
                <w:rFonts w:ascii="Arial Narrow" w:hAnsi="Arial Narrow"/>
                <w:sz w:val="22"/>
                <w:szCs w:val="22"/>
              </w:rPr>
              <w:t>Min. 500 mm</w:t>
            </w:r>
          </w:p>
        </w:tc>
        <w:tc>
          <w:tcPr>
            <w:tcW w:w="1596"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rsidR="00640EB2" w:rsidRPr="00C45792" w:rsidRDefault="00640EB2" w:rsidP="00D149FA">
            <w:pPr>
              <w:pStyle w:val="Odsekzoznamu"/>
              <w:spacing w:after="0" w:line="240" w:lineRule="auto"/>
              <w:ind w:left="357"/>
              <w:jc w:val="both"/>
              <w:rPr>
                <w:rFonts w:ascii="Arial Narrow" w:hAnsi="Arial Narrow"/>
                <w:sz w:val="22"/>
                <w:szCs w:val="22"/>
              </w:rPr>
            </w:pPr>
            <w:r w:rsidRPr="00C45792">
              <w:rPr>
                <w:rFonts w:ascii="Arial Narrow" w:hAnsi="Arial Narrow"/>
                <w:sz w:val="22"/>
                <w:szCs w:val="22"/>
              </w:rPr>
              <w:t>Max. 665 mm</w:t>
            </w:r>
          </w:p>
        </w:tc>
        <w:tc>
          <w:tcPr>
            <w:tcW w:w="1522"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rsidR="00640EB2" w:rsidRPr="00C45792" w:rsidRDefault="00640EB2" w:rsidP="00D149FA">
            <w:pPr>
              <w:pStyle w:val="Odsekzoznamu"/>
              <w:spacing w:after="0" w:line="240" w:lineRule="auto"/>
              <w:ind w:left="357"/>
              <w:jc w:val="both"/>
              <w:rPr>
                <w:rFonts w:ascii="Arial Narrow" w:hAnsi="Arial Narrow"/>
                <w:sz w:val="22"/>
                <w:szCs w:val="22"/>
              </w:rPr>
            </w:pPr>
            <w:r w:rsidRPr="00C45792">
              <w:rPr>
                <w:rFonts w:ascii="Arial Narrow" w:hAnsi="Arial Narrow"/>
                <w:sz w:val="22"/>
                <w:szCs w:val="22"/>
              </w:rPr>
              <w:t>Min. 680 mm</w:t>
            </w:r>
          </w:p>
        </w:tc>
        <w:tc>
          <w:tcPr>
            <w:tcW w:w="1559"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rsidR="00640EB2" w:rsidRPr="00C45792" w:rsidRDefault="00640EB2" w:rsidP="00D149FA">
            <w:pPr>
              <w:pStyle w:val="Odsekzoznamu"/>
              <w:spacing w:after="0" w:line="240" w:lineRule="auto"/>
              <w:ind w:left="357"/>
              <w:jc w:val="both"/>
              <w:rPr>
                <w:rFonts w:ascii="Arial Narrow" w:hAnsi="Arial Narrow"/>
                <w:sz w:val="22"/>
                <w:szCs w:val="22"/>
              </w:rPr>
            </w:pPr>
            <w:r w:rsidRPr="00C45792">
              <w:rPr>
                <w:rFonts w:ascii="Arial Narrow" w:hAnsi="Arial Narrow"/>
                <w:sz w:val="22"/>
                <w:szCs w:val="22"/>
              </w:rPr>
              <w:t>Max. 700 mm</w:t>
            </w:r>
          </w:p>
        </w:tc>
      </w:tr>
      <w:tr w:rsidR="00640EB2" w:rsidRPr="00C45792" w:rsidTr="00D149FA">
        <w:trPr>
          <w:jc w:val="right"/>
        </w:trPr>
        <w:tc>
          <w:tcPr>
            <w:tcW w:w="2552"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rsidR="00640EB2" w:rsidRPr="00C45792" w:rsidRDefault="00640EB2" w:rsidP="00D149FA">
            <w:pPr>
              <w:pStyle w:val="Odsekzoznamu"/>
              <w:spacing w:after="0" w:line="240" w:lineRule="auto"/>
              <w:ind w:left="357"/>
              <w:jc w:val="both"/>
              <w:rPr>
                <w:rFonts w:ascii="Arial Narrow" w:hAnsi="Arial Narrow"/>
                <w:sz w:val="22"/>
                <w:szCs w:val="22"/>
              </w:rPr>
            </w:pPr>
            <w:r w:rsidRPr="00C45792">
              <w:rPr>
                <w:rFonts w:ascii="Arial Narrow" w:hAnsi="Arial Narrow"/>
                <w:sz w:val="22"/>
                <w:szCs w:val="22"/>
              </w:rPr>
              <w:t>Počet drážok vývrtu</w:t>
            </w:r>
          </w:p>
        </w:tc>
        <w:tc>
          <w:tcPr>
            <w:tcW w:w="6237" w:type="dxa"/>
            <w:gridSpan w:val="4"/>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rsidR="00640EB2" w:rsidRPr="00C45792" w:rsidRDefault="00640EB2" w:rsidP="00D149FA">
            <w:pPr>
              <w:pStyle w:val="Odsekzoznamu"/>
              <w:spacing w:after="0" w:line="240" w:lineRule="auto"/>
              <w:ind w:left="357"/>
              <w:jc w:val="both"/>
              <w:rPr>
                <w:rFonts w:ascii="Arial Narrow" w:hAnsi="Arial Narrow"/>
                <w:sz w:val="22"/>
                <w:szCs w:val="22"/>
              </w:rPr>
            </w:pPr>
            <w:r w:rsidRPr="00C45792">
              <w:rPr>
                <w:rFonts w:ascii="Arial Narrow" w:hAnsi="Arial Narrow"/>
                <w:sz w:val="22"/>
                <w:szCs w:val="22"/>
              </w:rPr>
              <w:t>4</w:t>
            </w:r>
          </w:p>
        </w:tc>
      </w:tr>
      <w:tr w:rsidR="00640EB2" w:rsidRPr="00C45792" w:rsidTr="00D149FA">
        <w:trPr>
          <w:jc w:val="right"/>
        </w:trPr>
        <w:tc>
          <w:tcPr>
            <w:tcW w:w="2552"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rsidR="00640EB2" w:rsidRPr="00C45792" w:rsidRDefault="00640EB2" w:rsidP="00D149FA">
            <w:pPr>
              <w:pStyle w:val="Odsekzoznamu"/>
              <w:spacing w:after="0" w:line="240" w:lineRule="auto"/>
              <w:ind w:left="357"/>
              <w:jc w:val="both"/>
              <w:rPr>
                <w:rFonts w:ascii="Arial Narrow" w:hAnsi="Arial Narrow"/>
                <w:sz w:val="22"/>
                <w:szCs w:val="22"/>
              </w:rPr>
            </w:pPr>
            <w:r w:rsidRPr="00C45792">
              <w:rPr>
                <w:rFonts w:ascii="Arial Narrow" w:hAnsi="Arial Narrow"/>
                <w:sz w:val="22"/>
                <w:szCs w:val="22"/>
              </w:rPr>
              <w:t>Stúpanie vývrtu</w:t>
            </w:r>
          </w:p>
        </w:tc>
        <w:tc>
          <w:tcPr>
            <w:tcW w:w="3156" w:type="dxa"/>
            <w:gridSpan w:val="2"/>
            <w:tcBorders>
              <w:left w:val="single" w:sz="2" w:space="0" w:color="000000"/>
              <w:bottom w:val="single" w:sz="2" w:space="0" w:color="000000"/>
            </w:tcBorders>
            <w:shd w:val="clear" w:color="auto" w:fill="auto"/>
            <w:tcMar>
              <w:top w:w="55" w:type="dxa"/>
              <w:left w:w="55" w:type="dxa"/>
              <w:bottom w:w="55" w:type="dxa"/>
              <w:right w:w="55" w:type="dxa"/>
            </w:tcMar>
            <w:vAlign w:val="center"/>
          </w:tcPr>
          <w:p w:rsidR="00640EB2" w:rsidRPr="00C45792" w:rsidRDefault="00640EB2" w:rsidP="00D149FA">
            <w:pPr>
              <w:pStyle w:val="Odsekzoznamu"/>
              <w:spacing w:after="0" w:line="240" w:lineRule="auto"/>
              <w:ind w:left="357"/>
              <w:jc w:val="both"/>
              <w:rPr>
                <w:rFonts w:ascii="Arial Narrow" w:hAnsi="Arial Narrow"/>
                <w:sz w:val="22"/>
                <w:szCs w:val="22"/>
              </w:rPr>
            </w:pPr>
            <w:r w:rsidRPr="00C45792">
              <w:rPr>
                <w:rFonts w:ascii="Arial Narrow" w:hAnsi="Arial Narrow"/>
                <w:sz w:val="22"/>
                <w:szCs w:val="22"/>
              </w:rPr>
              <w:t>1/10 alebo 1/11</w:t>
            </w:r>
          </w:p>
        </w:tc>
        <w:tc>
          <w:tcPr>
            <w:tcW w:w="3081" w:type="dxa"/>
            <w:gridSpan w:val="2"/>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rsidR="00640EB2" w:rsidRPr="00C45792" w:rsidRDefault="00640EB2" w:rsidP="00D149FA">
            <w:pPr>
              <w:pStyle w:val="Odsekzoznamu"/>
              <w:spacing w:after="0" w:line="240" w:lineRule="auto"/>
              <w:ind w:left="357"/>
              <w:jc w:val="both"/>
              <w:rPr>
                <w:rFonts w:ascii="Arial Narrow" w:hAnsi="Arial Narrow"/>
                <w:sz w:val="22"/>
                <w:szCs w:val="22"/>
              </w:rPr>
            </w:pPr>
            <w:r w:rsidRPr="00C45792">
              <w:rPr>
                <w:rFonts w:ascii="Arial Narrow" w:hAnsi="Arial Narrow"/>
                <w:sz w:val="22"/>
                <w:szCs w:val="22"/>
              </w:rPr>
              <w:t>Od 1/9 do 1/10 vrátane</w:t>
            </w:r>
          </w:p>
        </w:tc>
      </w:tr>
      <w:tr w:rsidR="00640EB2" w:rsidRPr="00C45792" w:rsidTr="00D149FA">
        <w:trPr>
          <w:jc w:val="right"/>
        </w:trPr>
        <w:tc>
          <w:tcPr>
            <w:tcW w:w="2552"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rsidR="00640EB2" w:rsidRPr="00C45792" w:rsidRDefault="00640EB2" w:rsidP="00D149FA">
            <w:pPr>
              <w:pStyle w:val="Odsekzoznamu"/>
              <w:spacing w:after="0" w:line="240" w:lineRule="auto"/>
              <w:ind w:left="357"/>
              <w:jc w:val="both"/>
              <w:rPr>
                <w:rFonts w:ascii="Arial Narrow" w:hAnsi="Arial Narrow"/>
                <w:sz w:val="22"/>
                <w:szCs w:val="22"/>
              </w:rPr>
            </w:pPr>
            <w:r w:rsidRPr="00C45792">
              <w:rPr>
                <w:rFonts w:ascii="Arial Narrow" w:hAnsi="Arial Narrow"/>
                <w:sz w:val="22"/>
                <w:szCs w:val="22"/>
              </w:rPr>
              <w:t>Spúšť</w:t>
            </w:r>
          </w:p>
        </w:tc>
        <w:tc>
          <w:tcPr>
            <w:tcW w:w="6237" w:type="dxa"/>
            <w:gridSpan w:val="4"/>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rsidR="00640EB2" w:rsidRPr="00C45792" w:rsidRDefault="00640EB2" w:rsidP="00D149FA">
            <w:pPr>
              <w:pStyle w:val="Odsekzoznamu"/>
              <w:spacing w:after="0" w:line="240" w:lineRule="auto"/>
              <w:ind w:left="357"/>
              <w:jc w:val="both"/>
              <w:rPr>
                <w:rFonts w:ascii="Arial Narrow" w:hAnsi="Arial Narrow"/>
                <w:sz w:val="22"/>
                <w:szCs w:val="22"/>
              </w:rPr>
            </w:pPr>
            <w:r w:rsidRPr="00C45792">
              <w:rPr>
                <w:rFonts w:ascii="Arial Narrow" w:hAnsi="Arial Narrow"/>
                <w:sz w:val="22"/>
                <w:szCs w:val="22"/>
              </w:rPr>
              <w:t>Dvojpolohová, nastaviteľná</w:t>
            </w:r>
          </w:p>
        </w:tc>
      </w:tr>
      <w:tr w:rsidR="00640EB2" w:rsidRPr="00C45792" w:rsidTr="00D149FA">
        <w:trPr>
          <w:jc w:val="right"/>
        </w:trPr>
        <w:tc>
          <w:tcPr>
            <w:tcW w:w="2552"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rsidR="00640EB2" w:rsidRPr="00C45792" w:rsidRDefault="00640EB2" w:rsidP="00D149FA">
            <w:pPr>
              <w:pStyle w:val="Odsekzoznamu"/>
              <w:spacing w:after="0" w:line="240" w:lineRule="auto"/>
              <w:ind w:left="357"/>
              <w:jc w:val="both"/>
              <w:rPr>
                <w:rFonts w:ascii="Arial Narrow" w:hAnsi="Arial Narrow"/>
                <w:sz w:val="22"/>
                <w:szCs w:val="22"/>
              </w:rPr>
            </w:pPr>
            <w:r w:rsidRPr="00C45792">
              <w:rPr>
                <w:rFonts w:ascii="Arial Narrow" w:hAnsi="Arial Narrow"/>
                <w:sz w:val="22"/>
                <w:szCs w:val="22"/>
              </w:rPr>
              <w:t>Kapacita zásobníka</w:t>
            </w:r>
          </w:p>
        </w:tc>
        <w:tc>
          <w:tcPr>
            <w:tcW w:w="3156" w:type="dxa"/>
            <w:gridSpan w:val="2"/>
            <w:tcBorders>
              <w:left w:val="single" w:sz="2" w:space="0" w:color="000000"/>
              <w:bottom w:val="single" w:sz="2" w:space="0" w:color="000000"/>
            </w:tcBorders>
            <w:shd w:val="clear" w:color="auto" w:fill="auto"/>
            <w:tcMar>
              <w:top w:w="55" w:type="dxa"/>
              <w:left w:w="55" w:type="dxa"/>
              <w:bottom w:w="55" w:type="dxa"/>
              <w:right w:w="55" w:type="dxa"/>
            </w:tcMar>
            <w:vAlign w:val="center"/>
          </w:tcPr>
          <w:p w:rsidR="00640EB2" w:rsidRPr="00C45792" w:rsidRDefault="00640EB2" w:rsidP="00D149FA">
            <w:pPr>
              <w:pStyle w:val="Odsekzoznamu"/>
              <w:spacing w:after="0" w:line="240" w:lineRule="auto"/>
              <w:ind w:left="357"/>
              <w:jc w:val="both"/>
              <w:rPr>
                <w:rFonts w:ascii="Arial Narrow" w:hAnsi="Arial Narrow"/>
                <w:sz w:val="22"/>
                <w:szCs w:val="22"/>
              </w:rPr>
            </w:pPr>
            <w:r w:rsidRPr="00C45792">
              <w:rPr>
                <w:rFonts w:ascii="Arial Narrow" w:hAnsi="Arial Narrow"/>
                <w:sz w:val="22"/>
                <w:szCs w:val="22"/>
              </w:rPr>
              <w:t>Min. 10</w:t>
            </w:r>
          </w:p>
        </w:tc>
        <w:tc>
          <w:tcPr>
            <w:tcW w:w="3081" w:type="dxa"/>
            <w:gridSpan w:val="2"/>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rsidR="00640EB2" w:rsidRPr="00C45792" w:rsidRDefault="00640EB2" w:rsidP="00D149FA">
            <w:pPr>
              <w:pStyle w:val="Odsekzoznamu"/>
              <w:spacing w:after="0" w:line="240" w:lineRule="auto"/>
              <w:ind w:left="357"/>
              <w:jc w:val="both"/>
              <w:rPr>
                <w:rFonts w:ascii="Arial Narrow" w:hAnsi="Arial Narrow"/>
                <w:sz w:val="22"/>
                <w:szCs w:val="22"/>
              </w:rPr>
            </w:pPr>
            <w:r w:rsidRPr="00C45792">
              <w:rPr>
                <w:rFonts w:ascii="Arial Narrow" w:hAnsi="Arial Narrow"/>
                <w:sz w:val="22"/>
                <w:szCs w:val="22"/>
              </w:rPr>
              <w:t>Min.5</w:t>
            </w:r>
          </w:p>
        </w:tc>
      </w:tr>
    </w:tbl>
    <w:p w:rsidR="00640EB2" w:rsidRPr="00C45792" w:rsidRDefault="00640EB2" w:rsidP="00640EB2">
      <w:pPr>
        <w:pStyle w:val="Odsekzoznamu"/>
        <w:ind w:left="357"/>
        <w:jc w:val="both"/>
        <w:rPr>
          <w:rFonts w:ascii="Arial Narrow" w:hAnsi="Arial Narrow"/>
          <w:sz w:val="22"/>
          <w:szCs w:val="22"/>
        </w:rPr>
      </w:pPr>
      <w:r w:rsidRPr="00C45792">
        <w:rPr>
          <w:rFonts w:ascii="Arial Narrow" w:hAnsi="Arial Narrow"/>
          <w:sz w:val="22"/>
          <w:szCs w:val="22"/>
        </w:rPr>
        <w:t xml:space="preserve">*  s prázdnym zásobníkom bez </w:t>
      </w:r>
      <w:proofErr w:type="spellStart"/>
      <w:r w:rsidRPr="00C45792">
        <w:rPr>
          <w:rFonts w:ascii="Arial Narrow" w:hAnsi="Arial Narrow"/>
          <w:sz w:val="22"/>
          <w:szCs w:val="22"/>
        </w:rPr>
        <w:t>úsťovej</w:t>
      </w:r>
      <w:proofErr w:type="spellEnd"/>
      <w:r w:rsidRPr="00C45792">
        <w:rPr>
          <w:rFonts w:ascii="Arial Narrow" w:hAnsi="Arial Narrow"/>
          <w:sz w:val="22"/>
          <w:szCs w:val="22"/>
        </w:rPr>
        <w:t xml:space="preserve"> brzdy</w:t>
      </w:r>
    </w:p>
    <w:p w:rsidR="00640EB2" w:rsidRPr="00C45792" w:rsidRDefault="00640EB2" w:rsidP="00640EB2">
      <w:pPr>
        <w:pStyle w:val="Odsekzoznamu"/>
        <w:ind w:left="357"/>
        <w:jc w:val="both"/>
        <w:rPr>
          <w:rFonts w:ascii="Arial Narrow" w:hAnsi="Arial Narrow"/>
          <w:sz w:val="22"/>
          <w:szCs w:val="22"/>
        </w:rPr>
      </w:pPr>
    </w:p>
    <w:p w:rsidR="00640EB2" w:rsidRPr="00C45792" w:rsidRDefault="00640EB2" w:rsidP="00640EB2">
      <w:pPr>
        <w:pStyle w:val="Odsekzoznamu"/>
        <w:numPr>
          <w:ilvl w:val="0"/>
          <w:numId w:val="6"/>
        </w:numPr>
        <w:spacing w:after="0" w:line="240" w:lineRule="auto"/>
        <w:jc w:val="both"/>
        <w:rPr>
          <w:rFonts w:ascii="Arial Narrow" w:hAnsi="Arial Narrow"/>
          <w:sz w:val="22"/>
          <w:szCs w:val="22"/>
        </w:rPr>
      </w:pPr>
      <w:r w:rsidRPr="00C45792">
        <w:rPr>
          <w:rFonts w:ascii="Arial Narrow" w:hAnsi="Arial Narrow"/>
          <w:sz w:val="22"/>
          <w:szCs w:val="22"/>
        </w:rPr>
        <w:t>sklopná pažba ramennej opierky s plynule nastaviteľnou pätkou</w:t>
      </w:r>
    </w:p>
    <w:p w:rsidR="00640EB2" w:rsidRPr="00C45792" w:rsidRDefault="00640EB2" w:rsidP="00640EB2">
      <w:pPr>
        <w:pStyle w:val="Odsekzoznamu"/>
        <w:numPr>
          <w:ilvl w:val="0"/>
          <w:numId w:val="6"/>
        </w:numPr>
        <w:spacing w:after="0" w:line="240" w:lineRule="auto"/>
        <w:jc w:val="both"/>
        <w:rPr>
          <w:rFonts w:ascii="Arial Narrow" w:hAnsi="Arial Narrow"/>
          <w:sz w:val="22"/>
          <w:szCs w:val="22"/>
        </w:rPr>
      </w:pPr>
      <w:r w:rsidRPr="00C45792">
        <w:rPr>
          <w:rFonts w:ascii="Arial Narrow" w:hAnsi="Arial Narrow"/>
          <w:sz w:val="22"/>
          <w:szCs w:val="22"/>
        </w:rPr>
        <w:t>lícnica výškovo plynule nastaviteľná</w:t>
      </w:r>
    </w:p>
    <w:p w:rsidR="00640EB2" w:rsidRPr="00C45792" w:rsidRDefault="00640EB2" w:rsidP="00640EB2">
      <w:pPr>
        <w:pStyle w:val="Odsekzoznamu"/>
        <w:numPr>
          <w:ilvl w:val="0"/>
          <w:numId w:val="6"/>
        </w:numPr>
        <w:spacing w:after="0" w:line="240" w:lineRule="auto"/>
        <w:jc w:val="both"/>
        <w:rPr>
          <w:rFonts w:ascii="Arial Narrow" w:hAnsi="Arial Narrow"/>
          <w:sz w:val="22"/>
          <w:szCs w:val="22"/>
        </w:rPr>
      </w:pPr>
      <w:r w:rsidRPr="00C45792">
        <w:rPr>
          <w:rFonts w:ascii="Arial Narrow" w:hAnsi="Arial Narrow"/>
          <w:sz w:val="22"/>
          <w:szCs w:val="22"/>
        </w:rPr>
        <w:t>lišty pre uchytenie príslušenstva</w:t>
      </w:r>
      <w:r w:rsidRPr="00C45792">
        <w:rPr>
          <w:rFonts w:ascii="Arial Narrow" w:hAnsi="Arial Narrow"/>
          <w:b/>
          <w:sz w:val="22"/>
          <w:szCs w:val="22"/>
        </w:rPr>
        <w:t xml:space="preserve"> </w:t>
      </w:r>
      <w:r w:rsidRPr="00C45792">
        <w:rPr>
          <w:rFonts w:ascii="Arial Narrow" w:hAnsi="Arial Narrow"/>
          <w:sz w:val="22"/>
          <w:szCs w:val="22"/>
        </w:rPr>
        <w:t xml:space="preserve">- kovové, dostatočne odolné, zaisťujúce ľahkú, rýchlu a opakovateľnú montáž zameriavačov (zachovanie </w:t>
      </w:r>
      <w:proofErr w:type="spellStart"/>
      <w:r w:rsidRPr="00C45792">
        <w:rPr>
          <w:rFonts w:ascii="Arial Narrow" w:hAnsi="Arial Narrow"/>
          <w:sz w:val="22"/>
          <w:szCs w:val="22"/>
        </w:rPr>
        <w:t>rektifikácie</w:t>
      </w:r>
      <w:proofErr w:type="spellEnd"/>
      <w:r w:rsidRPr="00C45792">
        <w:rPr>
          <w:rFonts w:ascii="Arial Narrow" w:hAnsi="Arial Narrow"/>
          <w:sz w:val="22"/>
          <w:szCs w:val="22"/>
        </w:rPr>
        <w:t xml:space="preserve">) a ďalšieho príslušenstva, dolný a horný </w:t>
      </w:r>
      <w:proofErr w:type="spellStart"/>
      <w:r w:rsidRPr="00C45792">
        <w:rPr>
          <w:rFonts w:ascii="Arial Narrow" w:hAnsi="Arial Narrow"/>
          <w:sz w:val="22"/>
          <w:szCs w:val="22"/>
        </w:rPr>
        <w:t>rail</w:t>
      </w:r>
      <w:proofErr w:type="spellEnd"/>
      <w:r w:rsidRPr="00C45792">
        <w:rPr>
          <w:rFonts w:ascii="Arial Narrow" w:hAnsi="Arial Narrow"/>
          <w:sz w:val="22"/>
          <w:szCs w:val="22"/>
        </w:rPr>
        <w:t xml:space="preserve"> na puzdre záveru a na predpažbí (6 a 12 hod.), v špecifikácii MIL-STD-1913 (STANAG 4694)</w:t>
      </w:r>
    </w:p>
    <w:p w:rsidR="00640EB2" w:rsidRPr="00C45792" w:rsidRDefault="00640EB2" w:rsidP="00640EB2">
      <w:pPr>
        <w:pStyle w:val="Odsekzoznamu"/>
        <w:spacing w:after="0" w:line="240" w:lineRule="auto"/>
        <w:ind w:left="780"/>
        <w:jc w:val="both"/>
        <w:rPr>
          <w:rFonts w:ascii="Arial Narrow" w:hAnsi="Arial Narrow"/>
          <w:sz w:val="22"/>
          <w:szCs w:val="22"/>
        </w:rPr>
      </w:pPr>
    </w:p>
    <w:p w:rsidR="00640EB2" w:rsidRPr="00C45792" w:rsidRDefault="00640EB2" w:rsidP="00640EB2">
      <w:pPr>
        <w:pStyle w:val="Odsekzoznamu"/>
        <w:numPr>
          <w:ilvl w:val="0"/>
          <w:numId w:val="36"/>
        </w:numPr>
        <w:spacing w:after="0" w:line="240" w:lineRule="auto"/>
        <w:ind w:left="1074"/>
        <w:jc w:val="both"/>
        <w:rPr>
          <w:rFonts w:ascii="Arial Narrow" w:hAnsi="Arial Narrow"/>
          <w:sz w:val="22"/>
          <w:szCs w:val="22"/>
        </w:rPr>
      </w:pPr>
      <w:r w:rsidRPr="00C45792">
        <w:rPr>
          <w:rFonts w:ascii="Arial Narrow" w:hAnsi="Arial Narrow"/>
          <w:sz w:val="22"/>
          <w:szCs w:val="22"/>
        </w:rPr>
        <w:t>horná lišta MIL-STD-1913 (STANAG 4694) (na 12 hod.)</w:t>
      </w:r>
      <w:r w:rsidRPr="00C45792">
        <w:rPr>
          <w:rFonts w:ascii="Arial Narrow" w:hAnsi="Arial Narrow"/>
          <w:b/>
          <w:sz w:val="22"/>
          <w:szCs w:val="22"/>
        </w:rPr>
        <w:t xml:space="preserve"> </w:t>
      </w:r>
      <w:r w:rsidRPr="00C45792">
        <w:rPr>
          <w:rFonts w:ascii="Arial Narrow" w:hAnsi="Arial Narrow"/>
          <w:sz w:val="22"/>
          <w:szCs w:val="22"/>
        </w:rPr>
        <w:t xml:space="preserve">- na puzdre záveru musí plynule nadväzovať na hornú lištu MIL-STD-1913 (STANAG 4694) na predpažbí, minimálna požadovaná súhrnná dĺžka tejto spojenej lišty MIL-STD-1913 (STANAG 4694) musí s rezervou vytvoriť dostatočný kotviaci priestor pre správnu aplikáciu všetkých na trhu obvykle užívaných zameriavacích systémov a ich konfiguráciu (zameriavače, modulové predsádky), so správnymi </w:t>
      </w:r>
      <w:proofErr w:type="spellStart"/>
      <w:r w:rsidRPr="00C45792">
        <w:rPr>
          <w:rFonts w:ascii="Arial Narrow" w:hAnsi="Arial Narrow"/>
          <w:sz w:val="22"/>
          <w:szCs w:val="22"/>
        </w:rPr>
        <w:t>rozostupmi</w:t>
      </w:r>
      <w:proofErr w:type="spellEnd"/>
      <w:r w:rsidRPr="00C45792">
        <w:rPr>
          <w:rFonts w:ascii="Arial Narrow" w:hAnsi="Arial Narrow"/>
          <w:sz w:val="22"/>
          <w:szCs w:val="22"/>
        </w:rPr>
        <w:t xml:space="preserve">  a v správnej polohe pre riadne užívanie a ovládanie, sklon aspoň 20 MOA</w:t>
      </w:r>
    </w:p>
    <w:p w:rsidR="00640EB2" w:rsidRPr="00C45792" w:rsidRDefault="00640EB2" w:rsidP="00640EB2">
      <w:pPr>
        <w:pStyle w:val="Odsekzoznamu"/>
        <w:numPr>
          <w:ilvl w:val="0"/>
          <w:numId w:val="36"/>
        </w:numPr>
        <w:spacing w:after="0" w:line="240" w:lineRule="auto"/>
        <w:ind w:left="1074"/>
        <w:jc w:val="both"/>
        <w:rPr>
          <w:rFonts w:ascii="Arial Narrow" w:hAnsi="Arial Narrow"/>
          <w:sz w:val="22"/>
          <w:szCs w:val="22"/>
        </w:rPr>
      </w:pPr>
      <w:r w:rsidRPr="00C45792">
        <w:rPr>
          <w:rFonts w:ascii="Arial Narrow" w:hAnsi="Arial Narrow"/>
          <w:sz w:val="22"/>
          <w:szCs w:val="22"/>
        </w:rPr>
        <w:t xml:space="preserve">dolná lišta MIL-STD-1913 (STANAG 4694) alebo </w:t>
      </w:r>
      <w:proofErr w:type="spellStart"/>
      <w:r w:rsidRPr="00C45792">
        <w:rPr>
          <w:rFonts w:ascii="Arial Narrow" w:hAnsi="Arial Narrow"/>
          <w:sz w:val="22"/>
          <w:szCs w:val="22"/>
        </w:rPr>
        <w:t>Key-Mod</w:t>
      </w:r>
      <w:proofErr w:type="spellEnd"/>
      <w:r w:rsidRPr="00C45792">
        <w:rPr>
          <w:rFonts w:ascii="Arial Narrow" w:hAnsi="Arial Narrow"/>
          <w:sz w:val="22"/>
          <w:szCs w:val="22"/>
        </w:rPr>
        <w:t xml:space="preserve"> systém, M-</w:t>
      </w:r>
      <w:proofErr w:type="spellStart"/>
      <w:r w:rsidRPr="00C45792">
        <w:rPr>
          <w:rFonts w:ascii="Arial Narrow" w:hAnsi="Arial Narrow"/>
          <w:sz w:val="22"/>
          <w:szCs w:val="22"/>
        </w:rPr>
        <w:t>Lock</w:t>
      </w:r>
      <w:proofErr w:type="spellEnd"/>
      <w:r w:rsidRPr="00C45792">
        <w:rPr>
          <w:rFonts w:ascii="Arial Narrow" w:hAnsi="Arial Narrow"/>
          <w:sz w:val="22"/>
          <w:szCs w:val="22"/>
        </w:rPr>
        <w:t xml:space="preserve"> systém, </w:t>
      </w:r>
      <w:proofErr w:type="spellStart"/>
      <w:r w:rsidRPr="00C45792">
        <w:rPr>
          <w:rFonts w:ascii="Arial Narrow" w:hAnsi="Arial Narrow"/>
          <w:sz w:val="22"/>
          <w:szCs w:val="22"/>
        </w:rPr>
        <w:t>Arca</w:t>
      </w:r>
      <w:proofErr w:type="spellEnd"/>
      <w:r w:rsidRPr="00C45792">
        <w:rPr>
          <w:rFonts w:ascii="Arial Narrow" w:hAnsi="Arial Narrow"/>
          <w:sz w:val="22"/>
          <w:szCs w:val="22"/>
        </w:rPr>
        <w:t xml:space="preserve"> systém  alebo obdobný systém (na 6 hod.) - musí s rezervou umožniť riadne uchytenie </w:t>
      </w:r>
      <w:proofErr w:type="spellStart"/>
      <w:r w:rsidRPr="00C45792">
        <w:rPr>
          <w:rFonts w:ascii="Arial Narrow" w:hAnsi="Arial Narrow"/>
          <w:sz w:val="22"/>
          <w:szCs w:val="22"/>
        </w:rPr>
        <w:t>dvojnožky</w:t>
      </w:r>
      <w:proofErr w:type="spellEnd"/>
    </w:p>
    <w:p w:rsidR="00640EB2" w:rsidRPr="00C45792" w:rsidRDefault="00640EB2" w:rsidP="00640EB2">
      <w:pPr>
        <w:pStyle w:val="Odsekzoznamu"/>
        <w:numPr>
          <w:ilvl w:val="0"/>
          <w:numId w:val="36"/>
        </w:numPr>
        <w:spacing w:after="0" w:line="240" w:lineRule="auto"/>
        <w:ind w:left="1074"/>
        <w:jc w:val="both"/>
        <w:rPr>
          <w:rFonts w:ascii="Arial Narrow" w:hAnsi="Arial Narrow"/>
          <w:sz w:val="22"/>
          <w:szCs w:val="22"/>
        </w:rPr>
      </w:pPr>
      <w:r w:rsidRPr="00C45792">
        <w:rPr>
          <w:rFonts w:ascii="Arial Narrow" w:hAnsi="Arial Narrow"/>
          <w:sz w:val="22"/>
          <w:szCs w:val="22"/>
        </w:rPr>
        <w:t xml:space="preserve">bočné stany na 3. a 9. hod – </w:t>
      </w:r>
      <w:proofErr w:type="spellStart"/>
      <w:r w:rsidRPr="00C45792">
        <w:rPr>
          <w:rFonts w:ascii="Arial Narrow" w:hAnsi="Arial Narrow"/>
          <w:sz w:val="22"/>
          <w:szCs w:val="22"/>
        </w:rPr>
        <w:t>Key-Mod</w:t>
      </w:r>
      <w:proofErr w:type="spellEnd"/>
      <w:r w:rsidRPr="00C45792">
        <w:rPr>
          <w:rFonts w:ascii="Arial Narrow" w:hAnsi="Arial Narrow"/>
          <w:sz w:val="22"/>
          <w:szCs w:val="22"/>
        </w:rPr>
        <w:t xml:space="preserve"> systém, M-</w:t>
      </w:r>
      <w:proofErr w:type="spellStart"/>
      <w:r w:rsidRPr="00C45792">
        <w:rPr>
          <w:rFonts w:ascii="Arial Narrow" w:hAnsi="Arial Narrow"/>
          <w:sz w:val="22"/>
          <w:szCs w:val="22"/>
        </w:rPr>
        <w:t>Lock</w:t>
      </w:r>
      <w:proofErr w:type="spellEnd"/>
      <w:r w:rsidRPr="00C45792">
        <w:rPr>
          <w:rFonts w:ascii="Arial Narrow" w:hAnsi="Arial Narrow"/>
          <w:sz w:val="22"/>
          <w:szCs w:val="22"/>
        </w:rPr>
        <w:t xml:space="preserve"> systém alebo obdobný systém</w:t>
      </w:r>
    </w:p>
    <w:p w:rsidR="00640EB2" w:rsidRPr="00C45792" w:rsidRDefault="00640EB2" w:rsidP="00640EB2">
      <w:pPr>
        <w:pStyle w:val="Odsekzoznamu"/>
        <w:spacing w:after="0" w:line="240" w:lineRule="auto"/>
        <w:ind w:left="357"/>
        <w:jc w:val="both"/>
        <w:rPr>
          <w:rFonts w:ascii="Arial Narrow" w:hAnsi="Arial Narrow"/>
          <w:sz w:val="22"/>
          <w:szCs w:val="22"/>
        </w:rPr>
      </w:pPr>
    </w:p>
    <w:p w:rsidR="00640EB2" w:rsidRPr="00C45792" w:rsidRDefault="00640EB2" w:rsidP="00640EB2">
      <w:pPr>
        <w:pStyle w:val="Odsekzoznamu"/>
        <w:numPr>
          <w:ilvl w:val="0"/>
          <w:numId w:val="6"/>
        </w:numPr>
        <w:spacing w:after="0" w:line="240" w:lineRule="auto"/>
        <w:jc w:val="both"/>
        <w:rPr>
          <w:rFonts w:ascii="Arial Narrow" w:hAnsi="Arial Narrow"/>
          <w:sz w:val="22"/>
          <w:szCs w:val="22"/>
        </w:rPr>
      </w:pPr>
      <w:r w:rsidRPr="00C45792">
        <w:rPr>
          <w:rFonts w:ascii="Arial Narrow" w:hAnsi="Arial Narrow"/>
          <w:sz w:val="22"/>
          <w:szCs w:val="22"/>
        </w:rPr>
        <w:t xml:space="preserve">gumové krytky na MIL-STD-1913 (STANAG 4694) </w:t>
      </w:r>
      <w:proofErr w:type="spellStart"/>
      <w:r w:rsidRPr="00C45792">
        <w:rPr>
          <w:rFonts w:ascii="Arial Narrow" w:hAnsi="Arial Narrow"/>
          <w:sz w:val="22"/>
          <w:szCs w:val="22"/>
        </w:rPr>
        <w:t>rail</w:t>
      </w:r>
      <w:proofErr w:type="spellEnd"/>
    </w:p>
    <w:p w:rsidR="00640EB2" w:rsidRPr="00C45792" w:rsidRDefault="00640EB2" w:rsidP="00640EB2">
      <w:pPr>
        <w:pStyle w:val="Odsekzoznamu"/>
        <w:numPr>
          <w:ilvl w:val="0"/>
          <w:numId w:val="6"/>
        </w:numPr>
        <w:spacing w:after="0" w:line="240" w:lineRule="auto"/>
        <w:jc w:val="both"/>
        <w:rPr>
          <w:rFonts w:ascii="Arial Narrow" w:hAnsi="Arial Narrow"/>
          <w:sz w:val="22"/>
          <w:szCs w:val="22"/>
        </w:rPr>
      </w:pPr>
      <w:r w:rsidRPr="00C45792">
        <w:rPr>
          <w:rFonts w:ascii="Arial Narrow" w:hAnsi="Arial Narrow"/>
          <w:sz w:val="22"/>
          <w:szCs w:val="22"/>
        </w:rPr>
        <w:t>aspoň dva adaptéry na uchytenie popruhu QD (</w:t>
      </w:r>
      <w:proofErr w:type="spellStart"/>
      <w:r w:rsidRPr="00C45792">
        <w:rPr>
          <w:rFonts w:ascii="Arial Narrow" w:hAnsi="Arial Narrow"/>
          <w:sz w:val="22"/>
          <w:szCs w:val="22"/>
        </w:rPr>
        <w:t>quick</w:t>
      </w:r>
      <w:proofErr w:type="spellEnd"/>
      <w:r w:rsidRPr="00C45792">
        <w:rPr>
          <w:rFonts w:ascii="Arial Narrow" w:hAnsi="Arial Narrow"/>
          <w:sz w:val="22"/>
          <w:szCs w:val="22"/>
        </w:rPr>
        <w:t xml:space="preserve"> </w:t>
      </w:r>
      <w:proofErr w:type="spellStart"/>
      <w:r w:rsidRPr="00C45792">
        <w:rPr>
          <w:rFonts w:ascii="Arial Narrow" w:hAnsi="Arial Narrow"/>
          <w:sz w:val="22"/>
          <w:szCs w:val="22"/>
        </w:rPr>
        <w:t>draw</w:t>
      </w:r>
      <w:proofErr w:type="spellEnd"/>
      <w:r w:rsidRPr="00C45792">
        <w:rPr>
          <w:rFonts w:ascii="Arial Narrow" w:hAnsi="Arial Narrow"/>
          <w:sz w:val="22"/>
          <w:szCs w:val="22"/>
        </w:rPr>
        <w:t xml:space="preserve">) </w:t>
      </w:r>
    </w:p>
    <w:p w:rsidR="00640EB2" w:rsidRPr="00C45792" w:rsidRDefault="00640EB2" w:rsidP="00640EB2">
      <w:pPr>
        <w:pStyle w:val="Odsekzoznamu"/>
        <w:numPr>
          <w:ilvl w:val="0"/>
          <w:numId w:val="6"/>
        </w:numPr>
        <w:spacing w:after="0" w:line="240" w:lineRule="auto"/>
        <w:jc w:val="both"/>
        <w:rPr>
          <w:rFonts w:ascii="Arial Narrow" w:hAnsi="Arial Narrow"/>
          <w:sz w:val="22"/>
          <w:szCs w:val="22"/>
        </w:rPr>
      </w:pPr>
      <w:r w:rsidRPr="00C45792">
        <w:rPr>
          <w:rFonts w:ascii="Arial Narrow" w:hAnsi="Arial Narrow"/>
          <w:sz w:val="22"/>
          <w:szCs w:val="22"/>
        </w:rPr>
        <w:t>manuálna poistka  s polohami: a) odistené, b) zaistené</w:t>
      </w:r>
    </w:p>
    <w:p w:rsidR="00640EB2" w:rsidRPr="00C45792" w:rsidRDefault="00640EB2" w:rsidP="00640EB2">
      <w:pPr>
        <w:pStyle w:val="Odsekzoznamu"/>
        <w:numPr>
          <w:ilvl w:val="0"/>
          <w:numId w:val="6"/>
        </w:numPr>
        <w:spacing w:after="0" w:line="240" w:lineRule="auto"/>
        <w:jc w:val="both"/>
        <w:rPr>
          <w:rFonts w:ascii="Arial Narrow" w:hAnsi="Arial Narrow"/>
          <w:sz w:val="22"/>
          <w:szCs w:val="22"/>
        </w:rPr>
      </w:pPr>
      <w:r w:rsidRPr="00C45792">
        <w:rPr>
          <w:rFonts w:ascii="Arial Narrow" w:hAnsi="Arial Narrow"/>
          <w:sz w:val="22"/>
          <w:szCs w:val="22"/>
        </w:rPr>
        <w:t xml:space="preserve">životnosť minimálne 10.000 výstrelov v kalibri 308 </w:t>
      </w:r>
      <w:proofErr w:type="spellStart"/>
      <w:r w:rsidRPr="00C45792">
        <w:rPr>
          <w:rFonts w:ascii="Arial Narrow" w:hAnsi="Arial Narrow"/>
          <w:sz w:val="22"/>
          <w:szCs w:val="22"/>
        </w:rPr>
        <w:t>Win</w:t>
      </w:r>
      <w:proofErr w:type="spellEnd"/>
      <w:r w:rsidRPr="00C45792">
        <w:rPr>
          <w:rFonts w:ascii="Arial Narrow" w:hAnsi="Arial Narrow"/>
          <w:sz w:val="22"/>
          <w:szCs w:val="22"/>
        </w:rPr>
        <w:t>. s presnosťou 2/3 MOA počas celej životnosti hlavne a 5000 výstrelov v kalibri 338 LM s presnosťou do 2/3 MOA počas celej životnosti hlavne</w:t>
      </w:r>
    </w:p>
    <w:p w:rsidR="00640EB2" w:rsidRPr="00C45792" w:rsidRDefault="00640EB2" w:rsidP="00640EB2">
      <w:pPr>
        <w:pStyle w:val="Odsekzoznamu"/>
        <w:numPr>
          <w:ilvl w:val="0"/>
          <w:numId w:val="6"/>
        </w:numPr>
        <w:spacing w:after="0" w:line="240" w:lineRule="auto"/>
        <w:jc w:val="both"/>
        <w:rPr>
          <w:rFonts w:ascii="Arial Narrow" w:hAnsi="Arial Narrow"/>
          <w:sz w:val="22"/>
          <w:szCs w:val="22"/>
        </w:rPr>
      </w:pPr>
      <w:r w:rsidRPr="00C45792">
        <w:rPr>
          <w:rFonts w:ascii="Arial Narrow" w:hAnsi="Arial Narrow"/>
          <w:sz w:val="22"/>
          <w:szCs w:val="22"/>
        </w:rPr>
        <w:t xml:space="preserve">materiál úchopových častí mrazuvzdorný a </w:t>
      </w:r>
      <w:proofErr w:type="spellStart"/>
      <w:r w:rsidRPr="00C45792">
        <w:rPr>
          <w:rFonts w:ascii="Arial Narrow" w:hAnsi="Arial Narrow"/>
          <w:sz w:val="22"/>
          <w:szCs w:val="22"/>
        </w:rPr>
        <w:t>nárazuvzdorný</w:t>
      </w:r>
      <w:proofErr w:type="spellEnd"/>
      <w:r w:rsidRPr="00C45792">
        <w:rPr>
          <w:rFonts w:ascii="Arial Narrow" w:hAnsi="Arial Narrow"/>
          <w:sz w:val="22"/>
          <w:szCs w:val="22"/>
        </w:rPr>
        <w:t xml:space="preserve"> </w:t>
      </w:r>
      <w:proofErr w:type="spellStart"/>
      <w:r w:rsidRPr="00C45792">
        <w:rPr>
          <w:rFonts w:ascii="Arial Narrow" w:hAnsi="Arial Narrow"/>
          <w:sz w:val="22"/>
          <w:szCs w:val="22"/>
        </w:rPr>
        <w:t>polymer</w:t>
      </w:r>
      <w:proofErr w:type="spellEnd"/>
      <w:r w:rsidRPr="00C45792">
        <w:rPr>
          <w:rFonts w:ascii="Arial Narrow" w:hAnsi="Arial Narrow"/>
          <w:sz w:val="22"/>
          <w:szCs w:val="22"/>
        </w:rPr>
        <w:t>, alebo iný vysoko odolný materiál,</w:t>
      </w:r>
    </w:p>
    <w:p w:rsidR="00640EB2" w:rsidRPr="00C45792" w:rsidRDefault="00640EB2" w:rsidP="00640EB2">
      <w:pPr>
        <w:pStyle w:val="Odsekzoznamu"/>
        <w:numPr>
          <w:ilvl w:val="0"/>
          <w:numId w:val="6"/>
        </w:numPr>
        <w:spacing w:after="0" w:line="240" w:lineRule="auto"/>
        <w:jc w:val="both"/>
        <w:rPr>
          <w:rFonts w:ascii="Arial Narrow" w:hAnsi="Arial Narrow"/>
          <w:sz w:val="22"/>
          <w:szCs w:val="22"/>
        </w:rPr>
      </w:pPr>
      <w:r w:rsidRPr="00C45792">
        <w:rPr>
          <w:rFonts w:ascii="Arial Narrow" w:hAnsi="Arial Narrow"/>
          <w:sz w:val="22"/>
          <w:szCs w:val="22"/>
        </w:rPr>
        <w:t xml:space="preserve">odnímateľné schránkové zásobníky po 5 ks pre </w:t>
      </w:r>
      <w:proofErr w:type="spellStart"/>
      <w:r w:rsidRPr="00C45792">
        <w:rPr>
          <w:rFonts w:ascii="Arial Narrow" w:hAnsi="Arial Narrow"/>
          <w:sz w:val="22"/>
          <w:szCs w:val="22"/>
        </w:rPr>
        <w:t>klaliber</w:t>
      </w:r>
      <w:proofErr w:type="spellEnd"/>
      <w:r w:rsidRPr="00C45792">
        <w:rPr>
          <w:rFonts w:ascii="Arial Narrow" w:hAnsi="Arial Narrow"/>
          <w:sz w:val="22"/>
          <w:szCs w:val="22"/>
        </w:rPr>
        <w:t xml:space="preserve"> 308 </w:t>
      </w:r>
      <w:proofErr w:type="spellStart"/>
      <w:r w:rsidRPr="00C45792">
        <w:rPr>
          <w:rFonts w:ascii="Arial Narrow" w:hAnsi="Arial Narrow"/>
          <w:sz w:val="22"/>
          <w:szCs w:val="22"/>
        </w:rPr>
        <w:t>Win</w:t>
      </w:r>
      <w:proofErr w:type="spellEnd"/>
      <w:r w:rsidRPr="00C45792">
        <w:rPr>
          <w:rFonts w:ascii="Arial Narrow" w:hAnsi="Arial Narrow"/>
          <w:sz w:val="22"/>
          <w:szCs w:val="22"/>
        </w:rPr>
        <w:t xml:space="preserve">. pre každú pušku a po 5 ks pre kaliber 338 </w:t>
      </w:r>
      <w:proofErr w:type="spellStart"/>
      <w:r w:rsidRPr="00C45792">
        <w:rPr>
          <w:rFonts w:ascii="Arial Narrow" w:hAnsi="Arial Narrow"/>
          <w:sz w:val="22"/>
          <w:szCs w:val="22"/>
        </w:rPr>
        <w:t>Lapua</w:t>
      </w:r>
      <w:proofErr w:type="spellEnd"/>
      <w:r w:rsidRPr="00C45792">
        <w:rPr>
          <w:rFonts w:ascii="Arial Narrow" w:hAnsi="Arial Narrow"/>
          <w:sz w:val="22"/>
          <w:szCs w:val="22"/>
        </w:rPr>
        <w:t xml:space="preserve"> </w:t>
      </w:r>
      <w:proofErr w:type="spellStart"/>
      <w:r w:rsidRPr="00C45792">
        <w:rPr>
          <w:rFonts w:ascii="Arial Narrow" w:hAnsi="Arial Narrow"/>
          <w:sz w:val="22"/>
          <w:szCs w:val="22"/>
        </w:rPr>
        <w:t>Magnum</w:t>
      </w:r>
      <w:proofErr w:type="spellEnd"/>
      <w:r w:rsidRPr="00C45792">
        <w:rPr>
          <w:rFonts w:ascii="Arial Narrow" w:hAnsi="Arial Narrow"/>
          <w:sz w:val="22"/>
          <w:szCs w:val="22"/>
        </w:rPr>
        <w:t xml:space="preserve"> pre každú pušku</w:t>
      </w:r>
    </w:p>
    <w:p w:rsidR="00640EB2" w:rsidRPr="00C45792" w:rsidRDefault="00640EB2" w:rsidP="00640EB2">
      <w:pPr>
        <w:pStyle w:val="Odsekzoznamu"/>
        <w:numPr>
          <w:ilvl w:val="0"/>
          <w:numId w:val="6"/>
        </w:numPr>
        <w:spacing w:after="0" w:line="240" w:lineRule="auto"/>
        <w:jc w:val="both"/>
        <w:rPr>
          <w:rFonts w:ascii="Arial Narrow" w:hAnsi="Arial Narrow"/>
          <w:sz w:val="22"/>
          <w:szCs w:val="22"/>
        </w:rPr>
      </w:pPr>
      <w:r w:rsidRPr="00C45792">
        <w:rPr>
          <w:rFonts w:ascii="Arial Narrow" w:hAnsi="Arial Narrow"/>
          <w:sz w:val="22"/>
          <w:szCs w:val="22"/>
        </w:rPr>
        <w:lastRenderedPageBreak/>
        <w:t xml:space="preserve">1 ks </w:t>
      </w:r>
      <w:proofErr w:type="spellStart"/>
      <w:r w:rsidRPr="00C45792">
        <w:rPr>
          <w:rFonts w:ascii="Arial Narrow" w:hAnsi="Arial Narrow"/>
          <w:sz w:val="22"/>
          <w:szCs w:val="22"/>
        </w:rPr>
        <w:t>úsťová</w:t>
      </w:r>
      <w:proofErr w:type="spellEnd"/>
      <w:r w:rsidRPr="00C45792">
        <w:rPr>
          <w:rFonts w:ascii="Arial Narrow" w:hAnsi="Arial Narrow"/>
          <w:sz w:val="22"/>
          <w:szCs w:val="22"/>
        </w:rPr>
        <w:t xml:space="preserve"> brzda pre každú hlaveň kalibru 308 </w:t>
      </w:r>
      <w:proofErr w:type="spellStart"/>
      <w:r w:rsidRPr="00C45792">
        <w:rPr>
          <w:rFonts w:ascii="Arial Narrow" w:hAnsi="Arial Narrow"/>
          <w:sz w:val="22"/>
          <w:szCs w:val="22"/>
        </w:rPr>
        <w:t>Win</w:t>
      </w:r>
      <w:proofErr w:type="spellEnd"/>
      <w:r w:rsidRPr="00C45792">
        <w:rPr>
          <w:rFonts w:ascii="Arial Narrow" w:hAnsi="Arial Narrow"/>
          <w:sz w:val="22"/>
          <w:szCs w:val="22"/>
        </w:rPr>
        <w:t xml:space="preserve">. s minimálne dvomi komorami umožňujúca uchytenie </w:t>
      </w:r>
      <w:proofErr w:type="spellStart"/>
      <w:r w:rsidRPr="00C45792">
        <w:rPr>
          <w:rFonts w:ascii="Arial Narrow" w:hAnsi="Arial Narrow"/>
          <w:sz w:val="22"/>
          <w:szCs w:val="22"/>
        </w:rPr>
        <w:t>supresora</w:t>
      </w:r>
      <w:proofErr w:type="spellEnd"/>
      <w:r w:rsidRPr="00C45792">
        <w:rPr>
          <w:rFonts w:ascii="Arial Narrow" w:hAnsi="Arial Narrow"/>
          <w:sz w:val="22"/>
          <w:szCs w:val="22"/>
        </w:rPr>
        <w:t xml:space="preserve"> bez nutnosti použitia akýchkoľvek nástrojov</w:t>
      </w:r>
    </w:p>
    <w:p w:rsidR="00640EB2" w:rsidRPr="00C45792" w:rsidRDefault="00640EB2" w:rsidP="00640EB2">
      <w:pPr>
        <w:pStyle w:val="Odsekzoznamu"/>
        <w:numPr>
          <w:ilvl w:val="0"/>
          <w:numId w:val="6"/>
        </w:numPr>
        <w:spacing w:after="0" w:line="240" w:lineRule="auto"/>
        <w:jc w:val="both"/>
        <w:rPr>
          <w:rFonts w:ascii="Arial Narrow" w:hAnsi="Arial Narrow"/>
          <w:sz w:val="22"/>
          <w:szCs w:val="22"/>
        </w:rPr>
      </w:pPr>
      <w:r w:rsidRPr="00C45792">
        <w:rPr>
          <w:rFonts w:ascii="Arial Narrow" w:hAnsi="Arial Narrow"/>
          <w:sz w:val="22"/>
          <w:szCs w:val="22"/>
        </w:rPr>
        <w:t xml:space="preserve">1 ks </w:t>
      </w:r>
      <w:proofErr w:type="spellStart"/>
      <w:r w:rsidRPr="00C45792">
        <w:rPr>
          <w:rFonts w:ascii="Arial Narrow" w:hAnsi="Arial Narrow"/>
          <w:sz w:val="22"/>
          <w:szCs w:val="22"/>
        </w:rPr>
        <w:t>úsťová</w:t>
      </w:r>
      <w:proofErr w:type="spellEnd"/>
      <w:r w:rsidRPr="00C45792">
        <w:rPr>
          <w:rFonts w:ascii="Arial Narrow" w:hAnsi="Arial Narrow"/>
          <w:sz w:val="22"/>
          <w:szCs w:val="22"/>
        </w:rPr>
        <w:t xml:space="preserve"> brzda pre každú hlaveň kalibru 338 </w:t>
      </w:r>
      <w:proofErr w:type="spellStart"/>
      <w:r w:rsidRPr="00C45792">
        <w:rPr>
          <w:rFonts w:ascii="Arial Narrow" w:hAnsi="Arial Narrow"/>
          <w:sz w:val="22"/>
          <w:szCs w:val="22"/>
        </w:rPr>
        <w:t>Lapua</w:t>
      </w:r>
      <w:proofErr w:type="spellEnd"/>
      <w:r w:rsidRPr="00C45792">
        <w:rPr>
          <w:rFonts w:ascii="Arial Narrow" w:hAnsi="Arial Narrow"/>
          <w:sz w:val="22"/>
          <w:szCs w:val="22"/>
        </w:rPr>
        <w:t xml:space="preserve"> </w:t>
      </w:r>
      <w:proofErr w:type="spellStart"/>
      <w:r w:rsidRPr="00C45792">
        <w:rPr>
          <w:rFonts w:ascii="Arial Narrow" w:hAnsi="Arial Narrow"/>
          <w:sz w:val="22"/>
          <w:szCs w:val="22"/>
        </w:rPr>
        <w:t>Magnum</w:t>
      </w:r>
      <w:proofErr w:type="spellEnd"/>
      <w:r w:rsidRPr="00C45792">
        <w:rPr>
          <w:rFonts w:ascii="Arial Narrow" w:hAnsi="Arial Narrow"/>
          <w:sz w:val="22"/>
          <w:szCs w:val="22"/>
        </w:rPr>
        <w:t xml:space="preserve"> s minimálne dvomi komorami umožňujúca uchytenie </w:t>
      </w:r>
      <w:proofErr w:type="spellStart"/>
      <w:r w:rsidRPr="00C45792">
        <w:rPr>
          <w:rFonts w:ascii="Arial Narrow" w:hAnsi="Arial Narrow"/>
          <w:sz w:val="22"/>
          <w:szCs w:val="22"/>
        </w:rPr>
        <w:t>supresora</w:t>
      </w:r>
      <w:proofErr w:type="spellEnd"/>
      <w:r w:rsidRPr="00C45792">
        <w:rPr>
          <w:rFonts w:ascii="Arial Narrow" w:hAnsi="Arial Narrow"/>
          <w:sz w:val="22"/>
          <w:szCs w:val="22"/>
        </w:rPr>
        <w:t xml:space="preserve"> bez nutnosti použitia akýchkoľvek nástrojov</w:t>
      </w:r>
    </w:p>
    <w:p w:rsidR="00640EB2" w:rsidRPr="00C45792" w:rsidRDefault="00640EB2" w:rsidP="00640EB2">
      <w:pPr>
        <w:pStyle w:val="Odsekzoznamu"/>
        <w:numPr>
          <w:ilvl w:val="0"/>
          <w:numId w:val="6"/>
        </w:numPr>
        <w:spacing w:after="0" w:line="240" w:lineRule="auto"/>
        <w:jc w:val="both"/>
        <w:rPr>
          <w:rFonts w:ascii="Arial Narrow" w:hAnsi="Arial Narrow"/>
          <w:sz w:val="22"/>
          <w:szCs w:val="22"/>
        </w:rPr>
      </w:pPr>
      <w:r w:rsidRPr="00C45792">
        <w:rPr>
          <w:rFonts w:ascii="Arial Narrow" w:hAnsi="Arial Narrow"/>
          <w:sz w:val="22"/>
          <w:szCs w:val="22"/>
        </w:rPr>
        <w:t>2 ks obal na elimináciu sálajúceho tepla z moderátora</w:t>
      </w:r>
    </w:p>
    <w:p w:rsidR="00640EB2" w:rsidRPr="00C45792" w:rsidRDefault="00640EB2" w:rsidP="00640EB2">
      <w:pPr>
        <w:pStyle w:val="Odsekzoznamu"/>
        <w:numPr>
          <w:ilvl w:val="0"/>
          <w:numId w:val="6"/>
        </w:numPr>
        <w:spacing w:after="0" w:line="240" w:lineRule="auto"/>
        <w:jc w:val="both"/>
        <w:rPr>
          <w:rFonts w:ascii="Arial Narrow" w:hAnsi="Arial Narrow"/>
          <w:sz w:val="22"/>
          <w:szCs w:val="22"/>
        </w:rPr>
      </w:pPr>
      <w:r w:rsidRPr="00C45792">
        <w:rPr>
          <w:rFonts w:ascii="Arial Narrow" w:hAnsi="Arial Narrow"/>
          <w:sz w:val="22"/>
          <w:szCs w:val="22"/>
        </w:rPr>
        <w:t>ochranný nastaviteľný obal na demontovanú hlaveň</w:t>
      </w:r>
    </w:p>
    <w:p w:rsidR="00640EB2" w:rsidRPr="00C45792" w:rsidRDefault="00640EB2" w:rsidP="00640EB2">
      <w:pPr>
        <w:pStyle w:val="Odsekzoznamu"/>
        <w:spacing w:after="0" w:line="240" w:lineRule="auto"/>
        <w:ind w:left="357"/>
        <w:jc w:val="both"/>
        <w:rPr>
          <w:rFonts w:ascii="Arial Narrow" w:hAnsi="Arial Narrow"/>
          <w:sz w:val="22"/>
          <w:szCs w:val="22"/>
        </w:rPr>
      </w:pPr>
    </w:p>
    <w:p w:rsidR="00640EB2" w:rsidRPr="00C45792" w:rsidRDefault="00640EB2" w:rsidP="00640EB2">
      <w:pPr>
        <w:pStyle w:val="Odsekzoznamu"/>
        <w:spacing w:after="0" w:line="240" w:lineRule="auto"/>
        <w:ind w:left="357"/>
        <w:jc w:val="both"/>
        <w:rPr>
          <w:rFonts w:ascii="Arial Narrow" w:hAnsi="Arial Narrow"/>
          <w:b/>
          <w:bCs/>
          <w:sz w:val="22"/>
          <w:szCs w:val="22"/>
        </w:rPr>
      </w:pPr>
      <w:proofErr w:type="spellStart"/>
      <w:r w:rsidRPr="00C45792">
        <w:rPr>
          <w:rFonts w:ascii="Arial Narrow" w:hAnsi="Arial Narrow"/>
          <w:b/>
          <w:bCs/>
          <w:sz w:val="22"/>
          <w:szCs w:val="22"/>
        </w:rPr>
        <w:t>Supresor</w:t>
      </w:r>
      <w:proofErr w:type="spellEnd"/>
      <w:r w:rsidRPr="00C45792">
        <w:rPr>
          <w:rFonts w:ascii="Arial Narrow" w:hAnsi="Arial Narrow"/>
          <w:b/>
          <w:bCs/>
          <w:sz w:val="22"/>
          <w:szCs w:val="22"/>
        </w:rPr>
        <w:t xml:space="preserve"> pre hlaveň kalibru 308 </w:t>
      </w:r>
      <w:proofErr w:type="spellStart"/>
      <w:r w:rsidRPr="00C45792">
        <w:rPr>
          <w:rFonts w:ascii="Arial Narrow" w:hAnsi="Arial Narrow"/>
          <w:b/>
          <w:bCs/>
          <w:sz w:val="22"/>
          <w:szCs w:val="22"/>
        </w:rPr>
        <w:t>Win</w:t>
      </w:r>
      <w:proofErr w:type="spellEnd"/>
      <w:r w:rsidRPr="00C45792">
        <w:rPr>
          <w:rFonts w:ascii="Arial Narrow" w:hAnsi="Arial Narrow"/>
          <w:b/>
          <w:bCs/>
          <w:sz w:val="22"/>
          <w:szCs w:val="22"/>
        </w:rPr>
        <w:t>.     36 ks</w:t>
      </w:r>
    </w:p>
    <w:p w:rsidR="00640EB2" w:rsidRPr="00C45792" w:rsidRDefault="00640EB2" w:rsidP="00640EB2">
      <w:pPr>
        <w:pStyle w:val="Odsekzoznamu"/>
        <w:numPr>
          <w:ilvl w:val="0"/>
          <w:numId w:val="7"/>
        </w:numPr>
        <w:spacing w:after="0" w:line="240" w:lineRule="auto"/>
        <w:jc w:val="both"/>
        <w:rPr>
          <w:rFonts w:ascii="Arial Narrow" w:hAnsi="Arial Narrow"/>
          <w:sz w:val="22"/>
          <w:szCs w:val="22"/>
        </w:rPr>
      </w:pPr>
      <w:proofErr w:type="spellStart"/>
      <w:r w:rsidRPr="00C45792">
        <w:rPr>
          <w:rFonts w:ascii="Arial Narrow" w:hAnsi="Arial Narrow"/>
          <w:sz w:val="22"/>
          <w:szCs w:val="22"/>
        </w:rPr>
        <w:t>supresor</w:t>
      </w:r>
      <w:proofErr w:type="spellEnd"/>
      <w:r w:rsidRPr="00C45792">
        <w:rPr>
          <w:rFonts w:ascii="Arial Narrow" w:hAnsi="Arial Narrow"/>
          <w:sz w:val="22"/>
          <w:szCs w:val="22"/>
        </w:rPr>
        <w:t xml:space="preserve"> pre hlaveň kalibru 308 </w:t>
      </w:r>
      <w:proofErr w:type="spellStart"/>
      <w:r w:rsidRPr="00C45792">
        <w:rPr>
          <w:rFonts w:ascii="Arial Narrow" w:hAnsi="Arial Narrow"/>
          <w:sz w:val="22"/>
          <w:szCs w:val="22"/>
        </w:rPr>
        <w:t>Win</w:t>
      </w:r>
      <w:proofErr w:type="spellEnd"/>
      <w:r w:rsidRPr="00C45792">
        <w:rPr>
          <w:rFonts w:ascii="Arial Narrow" w:hAnsi="Arial Narrow"/>
          <w:sz w:val="22"/>
          <w:szCs w:val="22"/>
        </w:rPr>
        <w:t xml:space="preserve"> s možnosťou uchytenia na </w:t>
      </w:r>
      <w:proofErr w:type="spellStart"/>
      <w:r w:rsidRPr="00C45792">
        <w:rPr>
          <w:rFonts w:ascii="Arial Narrow" w:hAnsi="Arial Narrow"/>
          <w:sz w:val="22"/>
          <w:szCs w:val="22"/>
        </w:rPr>
        <w:t>úsťovú</w:t>
      </w:r>
      <w:proofErr w:type="spellEnd"/>
      <w:r w:rsidRPr="00C45792">
        <w:rPr>
          <w:rFonts w:ascii="Arial Narrow" w:hAnsi="Arial Narrow"/>
          <w:sz w:val="22"/>
          <w:szCs w:val="22"/>
        </w:rPr>
        <w:t xml:space="preserve"> brzdu bez nutnosti použitia akýchkoľvek nástrojov</w:t>
      </w:r>
    </w:p>
    <w:p w:rsidR="00640EB2" w:rsidRPr="00C45792" w:rsidRDefault="00640EB2" w:rsidP="00640EB2">
      <w:pPr>
        <w:pStyle w:val="Odsekzoznamu"/>
        <w:numPr>
          <w:ilvl w:val="0"/>
          <w:numId w:val="7"/>
        </w:numPr>
        <w:spacing w:after="0" w:line="240" w:lineRule="auto"/>
        <w:jc w:val="both"/>
        <w:rPr>
          <w:rFonts w:ascii="Arial Narrow" w:hAnsi="Arial Narrow"/>
          <w:sz w:val="22"/>
          <w:szCs w:val="22"/>
        </w:rPr>
      </w:pPr>
      <w:r w:rsidRPr="00C45792">
        <w:rPr>
          <w:rFonts w:ascii="Arial Narrow" w:hAnsi="Arial Narrow"/>
          <w:sz w:val="22"/>
          <w:szCs w:val="22"/>
        </w:rPr>
        <w:t xml:space="preserve">obal na elimináciu sálajúceho tepla zo </w:t>
      </w:r>
      <w:proofErr w:type="spellStart"/>
      <w:r w:rsidRPr="00C45792">
        <w:rPr>
          <w:rFonts w:ascii="Arial Narrow" w:hAnsi="Arial Narrow"/>
          <w:sz w:val="22"/>
          <w:szCs w:val="22"/>
        </w:rPr>
        <w:t>supresora</w:t>
      </w:r>
      <w:proofErr w:type="spellEnd"/>
    </w:p>
    <w:p w:rsidR="00640EB2" w:rsidRPr="00C45792" w:rsidRDefault="00640EB2" w:rsidP="00640EB2">
      <w:pPr>
        <w:pStyle w:val="Odsekzoznamu"/>
        <w:spacing w:after="0" w:line="240" w:lineRule="auto"/>
        <w:ind w:left="357"/>
        <w:jc w:val="both"/>
        <w:rPr>
          <w:rFonts w:ascii="Arial Narrow" w:hAnsi="Arial Narrow"/>
          <w:sz w:val="22"/>
          <w:szCs w:val="22"/>
        </w:rPr>
      </w:pPr>
    </w:p>
    <w:p w:rsidR="00640EB2" w:rsidRPr="00C45792" w:rsidRDefault="00640EB2" w:rsidP="00640EB2">
      <w:pPr>
        <w:pStyle w:val="Odsekzoznamu"/>
        <w:spacing w:after="0" w:line="240" w:lineRule="auto"/>
        <w:ind w:left="357"/>
        <w:jc w:val="both"/>
        <w:rPr>
          <w:rFonts w:ascii="Arial Narrow" w:hAnsi="Arial Narrow"/>
          <w:sz w:val="22"/>
          <w:szCs w:val="22"/>
        </w:rPr>
      </w:pPr>
      <w:r w:rsidRPr="00C45792">
        <w:rPr>
          <w:rFonts w:ascii="Arial Narrow" w:hAnsi="Arial Narrow"/>
          <w:sz w:val="22"/>
          <w:szCs w:val="22"/>
        </w:rPr>
        <w:t xml:space="preserve">Technické údaje </w:t>
      </w:r>
      <w:proofErr w:type="spellStart"/>
      <w:r w:rsidRPr="00C45792">
        <w:rPr>
          <w:rFonts w:ascii="Arial Narrow" w:hAnsi="Arial Narrow"/>
          <w:sz w:val="22"/>
          <w:szCs w:val="22"/>
        </w:rPr>
        <w:t>supresora</w:t>
      </w:r>
      <w:proofErr w:type="spellEnd"/>
      <w:r w:rsidRPr="00C45792">
        <w:rPr>
          <w:rFonts w:ascii="Arial Narrow" w:hAnsi="Arial Narrow"/>
          <w:sz w:val="22"/>
          <w:szCs w:val="22"/>
        </w:rPr>
        <w:t xml:space="preserve"> .308 </w:t>
      </w:r>
      <w:proofErr w:type="spellStart"/>
      <w:r w:rsidRPr="00C45792">
        <w:rPr>
          <w:rFonts w:ascii="Arial Narrow" w:hAnsi="Arial Narrow"/>
          <w:sz w:val="22"/>
          <w:szCs w:val="22"/>
        </w:rPr>
        <w:t>Win</w:t>
      </w:r>
      <w:proofErr w:type="spellEnd"/>
      <w:r w:rsidRPr="00C45792">
        <w:rPr>
          <w:rFonts w:ascii="Arial Narrow" w:hAnsi="Arial Narrow"/>
          <w:sz w:val="22"/>
          <w:szCs w:val="22"/>
        </w:rPr>
        <w:t xml:space="preserve">. </w:t>
      </w:r>
    </w:p>
    <w:tbl>
      <w:tblPr>
        <w:tblW w:w="8350" w:type="dxa"/>
        <w:jc w:val="right"/>
        <w:tblLayout w:type="fixed"/>
        <w:tblCellMar>
          <w:left w:w="10" w:type="dxa"/>
          <w:right w:w="10" w:type="dxa"/>
        </w:tblCellMar>
        <w:tblLook w:val="04A0" w:firstRow="1" w:lastRow="0" w:firstColumn="1" w:lastColumn="0" w:noHBand="0" w:noVBand="1"/>
      </w:tblPr>
      <w:tblGrid>
        <w:gridCol w:w="2244"/>
        <w:gridCol w:w="3045"/>
        <w:gridCol w:w="3061"/>
      </w:tblGrid>
      <w:tr w:rsidR="00640EB2" w:rsidRPr="00C45792" w:rsidTr="00D149FA">
        <w:trPr>
          <w:jc w:val="right"/>
        </w:trPr>
        <w:tc>
          <w:tcPr>
            <w:tcW w:w="2244" w:type="dxa"/>
            <w:tcBorders>
              <w:top w:val="single" w:sz="4" w:space="0" w:color="000000"/>
              <w:left w:val="single" w:sz="2" w:space="0" w:color="000000"/>
              <w:bottom w:val="single" w:sz="4" w:space="0" w:color="000000"/>
              <w:right w:val="single" w:sz="4" w:space="0" w:color="000000"/>
            </w:tcBorders>
            <w:shd w:val="clear" w:color="auto" w:fill="auto"/>
            <w:tcMar>
              <w:top w:w="55" w:type="dxa"/>
              <w:left w:w="55" w:type="dxa"/>
              <w:bottom w:w="55" w:type="dxa"/>
              <w:right w:w="55" w:type="dxa"/>
            </w:tcMar>
          </w:tcPr>
          <w:p w:rsidR="00640EB2" w:rsidRPr="00C45792" w:rsidRDefault="00640EB2" w:rsidP="00D149FA">
            <w:pPr>
              <w:pStyle w:val="Odsekzoznamu"/>
              <w:spacing w:after="0" w:line="240" w:lineRule="auto"/>
              <w:ind w:left="357"/>
              <w:jc w:val="both"/>
              <w:rPr>
                <w:rFonts w:ascii="Arial Narrow" w:hAnsi="Arial Narrow"/>
                <w:sz w:val="22"/>
                <w:szCs w:val="22"/>
              </w:rPr>
            </w:pPr>
            <w:r w:rsidRPr="00C45792">
              <w:rPr>
                <w:rFonts w:ascii="Arial Narrow" w:hAnsi="Arial Narrow"/>
                <w:sz w:val="22"/>
                <w:szCs w:val="22"/>
              </w:rPr>
              <w:t>Váha</w:t>
            </w:r>
          </w:p>
        </w:tc>
        <w:tc>
          <w:tcPr>
            <w:tcW w:w="3045"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rsidR="00640EB2" w:rsidRPr="00C45792" w:rsidRDefault="00640EB2" w:rsidP="00D149FA">
            <w:pPr>
              <w:pStyle w:val="Odsekzoznamu"/>
              <w:spacing w:after="0" w:line="240" w:lineRule="auto"/>
              <w:ind w:left="357"/>
              <w:jc w:val="both"/>
              <w:rPr>
                <w:rFonts w:ascii="Arial Narrow" w:hAnsi="Arial Narrow"/>
                <w:sz w:val="22"/>
                <w:szCs w:val="22"/>
              </w:rPr>
            </w:pPr>
            <w:r w:rsidRPr="00C45792">
              <w:rPr>
                <w:rFonts w:ascii="Arial Narrow" w:hAnsi="Arial Narrow"/>
                <w:sz w:val="22"/>
                <w:szCs w:val="22"/>
              </w:rPr>
              <w:t>Do 680 g</w:t>
            </w:r>
          </w:p>
        </w:tc>
        <w:tc>
          <w:tcPr>
            <w:tcW w:w="3061" w:type="dxa"/>
            <w:tcBorders>
              <w:top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640EB2" w:rsidRPr="00C45792" w:rsidRDefault="00640EB2" w:rsidP="00D149FA">
            <w:pPr>
              <w:pStyle w:val="Odsekzoznamu"/>
              <w:spacing w:after="0" w:line="240" w:lineRule="auto"/>
              <w:ind w:left="357"/>
              <w:jc w:val="both"/>
              <w:rPr>
                <w:rFonts w:ascii="Arial Narrow" w:hAnsi="Arial Narrow"/>
                <w:sz w:val="22"/>
                <w:szCs w:val="22"/>
              </w:rPr>
            </w:pPr>
          </w:p>
        </w:tc>
      </w:tr>
      <w:tr w:rsidR="00640EB2" w:rsidRPr="00C45792" w:rsidTr="00D149FA">
        <w:trPr>
          <w:jc w:val="right"/>
        </w:trPr>
        <w:tc>
          <w:tcPr>
            <w:tcW w:w="2244"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rsidR="00640EB2" w:rsidRPr="00C45792" w:rsidRDefault="00640EB2" w:rsidP="00D149FA">
            <w:pPr>
              <w:pStyle w:val="Odsekzoznamu"/>
              <w:spacing w:after="0" w:line="240" w:lineRule="auto"/>
              <w:ind w:left="357"/>
              <w:jc w:val="both"/>
              <w:rPr>
                <w:rFonts w:ascii="Arial Narrow" w:hAnsi="Arial Narrow"/>
                <w:sz w:val="22"/>
                <w:szCs w:val="22"/>
              </w:rPr>
            </w:pPr>
            <w:r w:rsidRPr="00C45792">
              <w:rPr>
                <w:rFonts w:ascii="Arial Narrow" w:hAnsi="Arial Narrow"/>
                <w:sz w:val="22"/>
                <w:szCs w:val="22"/>
              </w:rPr>
              <w:t>Dĺžka</w:t>
            </w:r>
          </w:p>
        </w:tc>
        <w:tc>
          <w:tcPr>
            <w:tcW w:w="6106" w:type="dxa"/>
            <w:gridSpan w:val="2"/>
            <w:tcBorders>
              <w:top w:val="single" w:sz="4"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640EB2" w:rsidRPr="00C45792" w:rsidRDefault="00640EB2" w:rsidP="00D149FA">
            <w:pPr>
              <w:pStyle w:val="Odsekzoznamu"/>
              <w:spacing w:after="0" w:line="240" w:lineRule="auto"/>
              <w:ind w:left="357"/>
              <w:jc w:val="both"/>
              <w:rPr>
                <w:rFonts w:ascii="Arial Narrow" w:hAnsi="Arial Narrow"/>
                <w:sz w:val="22"/>
                <w:szCs w:val="22"/>
              </w:rPr>
            </w:pPr>
            <w:r w:rsidRPr="00C45792">
              <w:rPr>
                <w:rFonts w:ascii="Arial Narrow" w:hAnsi="Arial Narrow"/>
                <w:sz w:val="22"/>
                <w:szCs w:val="22"/>
              </w:rPr>
              <w:t>Do 200 mm</w:t>
            </w:r>
          </w:p>
        </w:tc>
      </w:tr>
      <w:tr w:rsidR="00640EB2" w:rsidRPr="00C45792" w:rsidTr="00D149FA">
        <w:trPr>
          <w:jc w:val="right"/>
        </w:trPr>
        <w:tc>
          <w:tcPr>
            <w:tcW w:w="2244" w:type="dxa"/>
            <w:tcBorders>
              <w:left w:val="single" w:sz="2" w:space="0" w:color="000000"/>
              <w:bottom w:val="single" w:sz="2" w:space="0" w:color="000000"/>
            </w:tcBorders>
            <w:shd w:val="clear" w:color="auto" w:fill="auto"/>
            <w:tcMar>
              <w:top w:w="55" w:type="dxa"/>
              <w:left w:w="55" w:type="dxa"/>
              <w:bottom w:w="55" w:type="dxa"/>
              <w:right w:w="55" w:type="dxa"/>
            </w:tcMar>
          </w:tcPr>
          <w:p w:rsidR="00640EB2" w:rsidRPr="00C45792" w:rsidRDefault="00640EB2" w:rsidP="00D149FA">
            <w:pPr>
              <w:pStyle w:val="Odsekzoznamu"/>
              <w:spacing w:after="0" w:line="240" w:lineRule="auto"/>
              <w:ind w:left="357"/>
              <w:jc w:val="both"/>
              <w:rPr>
                <w:rFonts w:ascii="Arial Narrow" w:hAnsi="Arial Narrow"/>
                <w:sz w:val="22"/>
                <w:szCs w:val="22"/>
              </w:rPr>
            </w:pPr>
            <w:r w:rsidRPr="00C45792">
              <w:rPr>
                <w:rFonts w:ascii="Arial Narrow" w:hAnsi="Arial Narrow"/>
                <w:sz w:val="22"/>
                <w:szCs w:val="22"/>
              </w:rPr>
              <w:t>Priemer</w:t>
            </w:r>
          </w:p>
        </w:tc>
        <w:tc>
          <w:tcPr>
            <w:tcW w:w="6106" w:type="dxa"/>
            <w:gridSpan w:val="2"/>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640EB2" w:rsidRPr="00C45792" w:rsidRDefault="00640EB2" w:rsidP="00D149FA">
            <w:pPr>
              <w:pStyle w:val="Odsekzoznamu"/>
              <w:spacing w:after="0" w:line="240" w:lineRule="auto"/>
              <w:ind w:left="357"/>
              <w:jc w:val="both"/>
              <w:rPr>
                <w:rFonts w:ascii="Arial Narrow" w:hAnsi="Arial Narrow"/>
                <w:sz w:val="22"/>
                <w:szCs w:val="22"/>
              </w:rPr>
            </w:pPr>
            <w:r w:rsidRPr="00C45792">
              <w:rPr>
                <w:rFonts w:ascii="Arial Narrow" w:hAnsi="Arial Narrow"/>
                <w:sz w:val="22"/>
                <w:szCs w:val="22"/>
              </w:rPr>
              <w:t>Menej ako 50 mm</w:t>
            </w:r>
          </w:p>
        </w:tc>
      </w:tr>
      <w:tr w:rsidR="00640EB2" w:rsidRPr="00C45792" w:rsidTr="00D149FA">
        <w:trPr>
          <w:jc w:val="right"/>
        </w:trPr>
        <w:tc>
          <w:tcPr>
            <w:tcW w:w="2244" w:type="dxa"/>
            <w:tcBorders>
              <w:left w:val="single" w:sz="2" w:space="0" w:color="000000"/>
              <w:bottom w:val="single" w:sz="2" w:space="0" w:color="000000"/>
            </w:tcBorders>
            <w:shd w:val="clear" w:color="auto" w:fill="auto"/>
            <w:tcMar>
              <w:top w:w="55" w:type="dxa"/>
              <w:left w:w="55" w:type="dxa"/>
              <w:bottom w:w="55" w:type="dxa"/>
              <w:right w:w="55" w:type="dxa"/>
            </w:tcMar>
          </w:tcPr>
          <w:p w:rsidR="00640EB2" w:rsidRPr="00C45792" w:rsidRDefault="00640EB2" w:rsidP="00D149FA">
            <w:pPr>
              <w:pStyle w:val="Odsekzoznamu"/>
              <w:spacing w:after="0" w:line="240" w:lineRule="auto"/>
              <w:ind w:left="357"/>
              <w:jc w:val="both"/>
              <w:rPr>
                <w:rFonts w:ascii="Arial Narrow" w:hAnsi="Arial Narrow"/>
                <w:sz w:val="22"/>
                <w:szCs w:val="22"/>
              </w:rPr>
            </w:pPr>
            <w:r w:rsidRPr="00C45792">
              <w:rPr>
                <w:rFonts w:ascii="Arial Narrow" w:hAnsi="Arial Narrow"/>
                <w:sz w:val="22"/>
                <w:szCs w:val="22"/>
              </w:rPr>
              <w:t>Účinnosť</w:t>
            </w:r>
          </w:p>
        </w:tc>
        <w:tc>
          <w:tcPr>
            <w:tcW w:w="6106" w:type="dxa"/>
            <w:gridSpan w:val="2"/>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640EB2" w:rsidRPr="00C45792" w:rsidRDefault="00640EB2" w:rsidP="00D149FA">
            <w:pPr>
              <w:pStyle w:val="Odsekzoznamu"/>
              <w:spacing w:after="0" w:line="240" w:lineRule="auto"/>
              <w:ind w:left="357"/>
              <w:jc w:val="both"/>
              <w:rPr>
                <w:rFonts w:ascii="Arial Narrow" w:hAnsi="Arial Narrow"/>
                <w:sz w:val="22"/>
                <w:szCs w:val="22"/>
              </w:rPr>
            </w:pPr>
            <w:r w:rsidRPr="00C45792">
              <w:rPr>
                <w:rFonts w:ascii="Arial Narrow" w:hAnsi="Arial Narrow"/>
                <w:sz w:val="22"/>
                <w:szCs w:val="22"/>
              </w:rPr>
              <w:t>Min. 25 dB</w:t>
            </w:r>
          </w:p>
        </w:tc>
      </w:tr>
      <w:tr w:rsidR="00640EB2" w:rsidRPr="00C45792" w:rsidTr="00D149FA">
        <w:trPr>
          <w:jc w:val="right"/>
        </w:trPr>
        <w:tc>
          <w:tcPr>
            <w:tcW w:w="2244" w:type="dxa"/>
            <w:tcBorders>
              <w:left w:val="single" w:sz="2" w:space="0" w:color="000000"/>
              <w:bottom w:val="single" w:sz="2" w:space="0" w:color="000000"/>
            </w:tcBorders>
            <w:shd w:val="clear" w:color="auto" w:fill="auto"/>
            <w:tcMar>
              <w:top w:w="55" w:type="dxa"/>
              <w:left w:w="55" w:type="dxa"/>
              <w:bottom w:w="55" w:type="dxa"/>
              <w:right w:w="55" w:type="dxa"/>
            </w:tcMar>
          </w:tcPr>
          <w:p w:rsidR="00640EB2" w:rsidRPr="00C45792" w:rsidRDefault="00640EB2" w:rsidP="00D149FA">
            <w:pPr>
              <w:pStyle w:val="Odsekzoznamu"/>
              <w:spacing w:after="0" w:line="240" w:lineRule="auto"/>
              <w:ind w:left="357"/>
              <w:jc w:val="both"/>
              <w:rPr>
                <w:rFonts w:ascii="Arial Narrow" w:hAnsi="Arial Narrow"/>
                <w:sz w:val="22"/>
                <w:szCs w:val="22"/>
              </w:rPr>
            </w:pPr>
            <w:r w:rsidRPr="00C45792">
              <w:rPr>
                <w:rFonts w:ascii="Arial Narrow" w:hAnsi="Arial Narrow"/>
                <w:sz w:val="22"/>
                <w:szCs w:val="22"/>
              </w:rPr>
              <w:t>Materiál</w:t>
            </w:r>
          </w:p>
        </w:tc>
        <w:tc>
          <w:tcPr>
            <w:tcW w:w="6106" w:type="dxa"/>
            <w:gridSpan w:val="2"/>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640EB2" w:rsidRPr="00C45792" w:rsidRDefault="00640EB2" w:rsidP="00D149FA">
            <w:pPr>
              <w:pStyle w:val="Odsekzoznamu"/>
              <w:spacing w:after="0" w:line="240" w:lineRule="auto"/>
              <w:ind w:left="357"/>
              <w:jc w:val="both"/>
              <w:rPr>
                <w:rFonts w:ascii="Arial Narrow" w:hAnsi="Arial Narrow"/>
                <w:sz w:val="22"/>
                <w:szCs w:val="22"/>
              </w:rPr>
            </w:pPr>
            <w:r w:rsidRPr="00C45792">
              <w:rPr>
                <w:rFonts w:ascii="Arial Narrow" w:hAnsi="Arial Narrow"/>
                <w:sz w:val="22"/>
                <w:szCs w:val="22"/>
              </w:rPr>
              <w:t>Nehrdzavejúca oceľ</w:t>
            </w:r>
          </w:p>
        </w:tc>
      </w:tr>
    </w:tbl>
    <w:p w:rsidR="00640EB2" w:rsidRPr="00C45792" w:rsidRDefault="00640EB2" w:rsidP="00640EB2">
      <w:pPr>
        <w:pStyle w:val="Odsekzoznamu"/>
        <w:spacing w:after="0" w:line="240" w:lineRule="auto"/>
        <w:ind w:left="357"/>
        <w:jc w:val="both"/>
        <w:rPr>
          <w:rFonts w:ascii="Arial Narrow" w:hAnsi="Arial Narrow"/>
          <w:b/>
          <w:bCs/>
          <w:sz w:val="22"/>
          <w:szCs w:val="22"/>
        </w:rPr>
      </w:pPr>
    </w:p>
    <w:p w:rsidR="00640EB2" w:rsidRPr="00C45792" w:rsidRDefault="00640EB2" w:rsidP="00640EB2">
      <w:pPr>
        <w:pStyle w:val="Odsekzoznamu"/>
        <w:spacing w:after="0" w:line="240" w:lineRule="auto"/>
        <w:ind w:left="357"/>
        <w:jc w:val="both"/>
        <w:rPr>
          <w:rFonts w:ascii="Arial Narrow" w:hAnsi="Arial Narrow"/>
          <w:b/>
          <w:bCs/>
          <w:sz w:val="22"/>
          <w:szCs w:val="22"/>
        </w:rPr>
      </w:pPr>
      <w:proofErr w:type="spellStart"/>
      <w:r w:rsidRPr="00C45792">
        <w:rPr>
          <w:rFonts w:ascii="Arial Narrow" w:hAnsi="Arial Narrow"/>
          <w:b/>
          <w:bCs/>
          <w:sz w:val="22"/>
          <w:szCs w:val="22"/>
        </w:rPr>
        <w:t>Supresor</w:t>
      </w:r>
      <w:proofErr w:type="spellEnd"/>
      <w:r w:rsidRPr="00C45792">
        <w:rPr>
          <w:rFonts w:ascii="Arial Narrow" w:hAnsi="Arial Narrow"/>
          <w:b/>
          <w:bCs/>
          <w:sz w:val="22"/>
          <w:szCs w:val="22"/>
        </w:rPr>
        <w:t xml:space="preserve"> pre hlaveň kalibru 338 </w:t>
      </w:r>
      <w:proofErr w:type="spellStart"/>
      <w:r w:rsidRPr="00C45792">
        <w:rPr>
          <w:rFonts w:ascii="Arial Narrow" w:hAnsi="Arial Narrow"/>
          <w:b/>
          <w:bCs/>
          <w:sz w:val="22"/>
          <w:szCs w:val="22"/>
        </w:rPr>
        <w:t>Lapua</w:t>
      </w:r>
      <w:proofErr w:type="spellEnd"/>
      <w:r w:rsidRPr="00C45792">
        <w:rPr>
          <w:rFonts w:ascii="Arial Narrow" w:hAnsi="Arial Narrow"/>
          <w:b/>
          <w:bCs/>
          <w:sz w:val="22"/>
          <w:szCs w:val="22"/>
        </w:rPr>
        <w:t xml:space="preserve"> </w:t>
      </w:r>
      <w:proofErr w:type="spellStart"/>
      <w:r w:rsidRPr="00C45792">
        <w:rPr>
          <w:rFonts w:ascii="Arial Narrow" w:hAnsi="Arial Narrow"/>
          <w:b/>
          <w:bCs/>
          <w:sz w:val="22"/>
          <w:szCs w:val="22"/>
        </w:rPr>
        <w:t>Magnum</w:t>
      </w:r>
      <w:proofErr w:type="spellEnd"/>
      <w:r w:rsidRPr="00C45792">
        <w:rPr>
          <w:rFonts w:ascii="Arial Narrow" w:hAnsi="Arial Narrow"/>
          <w:b/>
          <w:bCs/>
          <w:sz w:val="22"/>
          <w:szCs w:val="22"/>
        </w:rPr>
        <w:t xml:space="preserve">     36 ks</w:t>
      </w:r>
    </w:p>
    <w:p w:rsidR="00640EB2" w:rsidRPr="00C45792" w:rsidRDefault="00640EB2" w:rsidP="00640EB2">
      <w:pPr>
        <w:pStyle w:val="Odsekzoznamu"/>
        <w:numPr>
          <w:ilvl w:val="0"/>
          <w:numId w:val="7"/>
        </w:numPr>
        <w:spacing w:after="0" w:line="240" w:lineRule="auto"/>
        <w:jc w:val="both"/>
        <w:rPr>
          <w:rFonts w:ascii="Arial Narrow" w:hAnsi="Arial Narrow"/>
          <w:sz w:val="22"/>
          <w:szCs w:val="22"/>
        </w:rPr>
      </w:pPr>
      <w:proofErr w:type="spellStart"/>
      <w:r w:rsidRPr="00C45792">
        <w:rPr>
          <w:rFonts w:ascii="Arial Narrow" w:hAnsi="Arial Narrow"/>
          <w:sz w:val="22"/>
          <w:szCs w:val="22"/>
        </w:rPr>
        <w:t>supresor</w:t>
      </w:r>
      <w:proofErr w:type="spellEnd"/>
      <w:r w:rsidRPr="00C45792">
        <w:rPr>
          <w:rFonts w:ascii="Arial Narrow" w:hAnsi="Arial Narrow"/>
          <w:sz w:val="22"/>
          <w:szCs w:val="22"/>
        </w:rPr>
        <w:t xml:space="preserve"> pre hlaveň kalibru 338 </w:t>
      </w:r>
      <w:proofErr w:type="spellStart"/>
      <w:r w:rsidRPr="00C45792">
        <w:rPr>
          <w:rFonts w:ascii="Arial Narrow" w:hAnsi="Arial Narrow"/>
          <w:sz w:val="22"/>
          <w:szCs w:val="22"/>
        </w:rPr>
        <w:t>Win</w:t>
      </w:r>
      <w:proofErr w:type="spellEnd"/>
      <w:r w:rsidRPr="00C45792">
        <w:rPr>
          <w:rFonts w:ascii="Arial Narrow" w:hAnsi="Arial Narrow"/>
          <w:sz w:val="22"/>
          <w:szCs w:val="22"/>
        </w:rPr>
        <w:t xml:space="preserve"> s možnosťou uchytenia na </w:t>
      </w:r>
      <w:proofErr w:type="spellStart"/>
      <w:r w:rsidRPr="00C45792">
        <w:rPr>
          <w:rFonts w:ascii="Arial Narrow" w:hAnsi="Arial Narrow"/>
          <w:sz w:val="22"/>
          <w:szCs w:val="22"/>
        </w:rPr>
        <w:t>úsťovú</w:t>
      </w:r>
      <w:proofErr w:type="spellEnd"/>
      <w:r w:rsidRPr="00C45792">
        <w:rPr>
          <w:rFonts w:ascii="Arial Narrow" w:hAnsi="Arial Narrow"/>
          <w:sz w:val="22"/>
          <w:szCs w:val="22"/>
        </w:rPr>
        <w:t xml:space="preserve"> brzdu bez nutnosti použitia akýchkoľvek nástrojov</w:t>
      </w:r>
    </w:p>
    <w:p w:rsidR="00640EB2" w:rsidRPr="00C45792" w:rsidRDefault="00640EB2" w:rsidP="00640EB2">
      <w:pPr>
        <w:pStyle w:val="Odsekzoznamu"/>
        <w:numPr>
          <w:ilvl w:val="0"/>
          <w:numId w:val="7"/>
        </w:numPr>
        <w:spacing w:after="0" w:line="240" w:lineRule="auto"/>
        <w:jc w:val="both"/>
        <w:rPr>
          <w:rFonts w:ascii="Arial Narrow" w:hAnsi="Arial Narrow"/>
          <w:sz w:val="22"/>
          <w:szCs w:val="22"/>
        </w:rPr>
      </w:pPr>
      <w:r w:rsidRPr="00C45792">
        <w:rPr>
          <w:rFonts w:ascii="Arial Narrow" w:hAnsi="Arial Narrow"/>
          <w:sz w:val="22"/>
          <w:szCs w:val="22"/>
        </w:rPr>
        <w:t xml:space="preserve">obal na elimináciu sálajúceho tepla zo </w:t>
      </w:r>
      <w:proofErr w:type="spellStart"/>
      <w:r w:rsidRPr="00C45792">
        <w:rPr>
          <w:rFonts w:ascii="Arial Narrow" w:hAnsi="Arial Narrow"/>
          <w:sz w:val="22"/>
          <w:szCs w:val="22"/>
        </w:rPr>
        <w:t>supresora</w:t>
      </w:r>
      <w:proofErr w:type="spellEnd"/>
    </w:p>
    <w:p w:rsidR="00640EB2" w:rsidRPr="00C45792" w:rsidRDefault="00640EB2" w:rsidP="00640EB2">
      <w:pPr>
        <w:pStyle w:val="Odsekzoznamu"/>
        <w:spacing w:after="0" w:line="240" w:lineRule="auto"/>
        <w:ind w:left="357"/>
        <w:jc w:val="both"/>
        <w:rPr>
          <w:rFonts w:ascii="Arial Narrow" w:hAnsi="Arial Narrow"/>
          <w:sz w:val="22"/>
          <w:szCs w:val="22"/>
        </w:rPr>
      </w:pPr>
    </w:p>
    <w:p w:rsidR="00640EB2" w:rsidRPr="00C45792" w:rsidRDefault="00640EB2" w:rsidP="00640EB2">
      <w:pPr>
        <w:pStyle w:val="Odsekzoznamu"/>
        <w:spacing w:after="0" w:line="240" w:lineRule="auto"/>
        <w:ind w:left="357"/>
        <w:jc w:val="both"/>
        <w:rPr>
          <w:rFonts w:ascii="Arial Narrow" w:hAnsi="Arial Narrow"/>
          <w:sz w:val="22"/>
          <w:szCs w:val="22"/>
        </w:rPr>
      </w:pPr>
      <w:r w:rsidRPr="00C45792">
        <w:rPr>
          <w:rFonts w:ascii="Arial Narrow" w:hAnsi="Arial Narrow"/>
          <w:sz w:val="22"/>
          <w:szCs w:val="22"/>
        </w:rPr>
        <w:t xml:space="preserve">Technické údaje </w:t>
      </w:r>
      <w:proofErr w:type="spellStart"/>
      <w:r w:rsidRPr="00C45792">
        <w:rPr>
          <w:rFonts w:ascii="Arial Narrow" w:hAnsi="Arial Narrow"/>
          <w:sz w:val="22"/>
          <w:szCs w:val="22"/>
        </w:rPr>
        <w:t>supresora</w:t>
      </w:r>
      <w:proofErr w:type="spellEnd"/>
      <w:r w:rsidRPr="00C45792">
        <w:rPr>
          <w:rFonts w:ascii="Arial Narrow" w:hAnsi="Arial Narrow"/>
          <w:sz w:val="22"/>
          <w:szCs w:val="22"/>
        </w:rPr>
        <w:t xml:space="preserve"> .338 </w:t>
      </w:r>
      <w:proofErr w:type="spellStart"/>
      <w:r w:rsidRPr="00C45792">
        <w:rPr>
          <w:rFonts w:ascii="Arial Narrow" w:hAnsi="Arial Narrow"/>
          <w:sz w:val="22"/>
          <w:szCs w:val="22"/>
        </w:rPr>
        <w:t>Lapua</w:t>
      </w:r>
      <w:proofErr w:type="spellEnd"/>
      <w:r w:rsidRPr="00C45792">
        <w:rPr>
          <w:rFonts w:ascii="Arial Narrow" w:hAnsi="Arial Narrow"/>
          <w:sz w:val="22"/>
          <w:szCs w:val="22"/>
        </w:rPr>
        <w:t xml:space="preserve"> </w:t>
      </w:r>
      <w:proofErr w:type="spellStart"/>
      <w:r w:rsidRPr="00C45792">
        <w:rPr>
          <w:rFonts w:ascii="Arial Narrow" w:hAnsi="Arial Narrow"/>
          <w:sz w:val="22"/>
          <w:szCs w:val="22"/>
        </w:rPr>
        <w:t>Magnum</w:t>
      </w:r>
      <w:proofErr w:type="spellEnd"/>
      <w:r w:rsidRPr="00C45792">
        <w:rPr>
          <w:rFonts w:ascii="Arial Narrow" w:hAnsi="Arial Narrow"/>
          <w:sz w:val="22"/>
          <w:szCs w:val="22"/>
        </w:rPr>
        <w:t xml:space="preserve">. </w:t>
      </w:r>
    </w:p>
    <w:tbl>
      <w:tblPr>
        <w:tblW w:w="8350" w:type="dxa"/>
        <w:jc w:val="right"/>
        <w:tblLayout w:type="fixed"/>
        <w:tblCellMar>
          <w:left w:w="10" w:type="dxa"/>
          <w:right w:w="10" w:type="dxa"/>
        </w:tblCellMar>
        <w:tblLook w:val="04A0" w:firstRow="1" w:lastRow="0" w:firstColumn="1" w:lastColumn="0" w:noHBand="0" w:noVBand="1"/>
      </w:tblPr>
      <w:tblGrid>
        <w:gridCol w:w="2244"/>
        <w:gridCol w:w="3045"/>
        <w:gridCol w:w="3061"/>
      </w:tblGrid>
      <w:tr w:rsidR="00640EB2" w:rsidRPr="00C45792" w:rsidTr="00D149FA">
        <w:trPr>
          <w:jc w:val="right"/>
        </w:trPr>
        <w:tc>
          <w:tcPr>
            <w:tcW w:w="2244" w:type="dxa"/>
            <w:tcBorders>
              <w:top w:val="single" w:sz="4" w:space="0" w:color="000000"/>
              <w:left w:val="single" w:sz="2" w:space="0" w:color="000000"/>
              <w:bottom w:val="single" w:sz="4" w:space="0" w:color="000000"/>
            </w:tcBorders>
            <w:shd w:val="clear" w:color="auto" w:fill="auto"/>
            <w:tcMar>
              <w:top w:w="55" w:type="dxa"/>
              <w:left w:w="55" w:type="dxa"/>
              <w:bottom w:w="55" w:type="dxa"/>
              <w:right w:w="55" w:type="dxa"/>
            </w:tcMar>
          </w:tcPr>
          <w:p w:rsidR="00640EB2" w:rsidRPr="00C45792" w:rsidRDefault="00640EB2" w:rsidP="00D149FA">
            <w:pPr>
              <w:pStyle w:val="Odsekzoznamu"/>
              <w:spacing w:after="0" w:line="240" w:lineRule="auto"/>
              <w:ind w:left="357"/>
              <w:jc w:val="both"/>
              <w:rPr>
                <w:rFonts w:ascii="Arial Narrow" w:hAnsi="Arial Narrow"/>
                <w:sz w:val="22"/>
                <w:szCs w:val="22"/>
              </w:rPr>
            </w:pPr>
            <w:r w:rsidRPr="00C45792">
              <w:rPr>
                <w:rFonts w:ascii="Arial Narrow" w:hAnsi="Arial Narrow"/>
                <w:sz w:val="22"/>
                <w:szCs w:val="22"/>
              </w:rPr>
              <w:t>Váha</w:t>
            </w:r>
          </w:p>
        </w:tc>
        <w:tc>
          <w:tcPr>
            <w:tcW w:w="3045" w:type="dxa"/>
            <w:tcBorders>
              <w:top w:val="single" w:sz="4" w:space="0" w:color="000000"/>
              <w:left w:val="single" w:sz="2" w:space="0" w:color="000000"/>
              <w:bottom w:val="single" w:sz="4" w:space="0" w:color="000000"/>
            </w:tcBorders>
            <w:shd w:val="clear" w:color="auto" w:fill="auto"/>
            <w:tcMar>
              <w:top w:w="55" w:type="dxa"/>
              <w:left w:w="55" w:type="dxa"/>
              <w:bottom w:w="55" w:type="dxa"/>
              <w:right w:w="55" w:type="dxa"/>
            </w:tcMar>
          </w:tcPr>
          <w:p w:rsidR="00640EB2" w:rsidRPr="00C45792" w:rsidRDefault="00640EB2" w:rsidP="00D149FA">
            <w:pPr>
              <w:pStyle w:val="Odsekzoznamu"/>
              <w:spacing w:after="0" w:line="240" w:lineRule="auto"/>
              <w:ind w:left="357"/>
              <w:jc w:val="both"/>
              <w:rPr>
                <w:rFonts w:ascii="Arial Narrow" w:hAnsi="Arial Narrow"/>
                <w:sz w:val="22"/>
                <w:szCs w:val="22"/>
              </w:rPr>
            </w:pPr>
            <w:r w:rsidRPr="00C45792">
              <w:rPr>
                <w:rFonts w:ascii="Arial Narrow" w:hAnsi="Arial Narrow"/>
                <w:sz w:val="22"/>
                <w:szCs w:val="22"/>
              </w:rPr>
              <w:t>Do 700 g</w:t>
            </w:r>
          </w:p>
        </w:tc>
        <w:tc>
          <w:tcPr>
            <w:tcW w:w="3061" w:type="dxa"/>
            <w:tcBorders>
              <w:top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640EB2" w:rsidRPr="00C45792" w:rsidRDefault="00640EB2" w:rsidP="00D149FA">
            <w:pPr>
              <w:pStyle w:val="Odsekzoznamu"/>
              <w:spacing w:after="0" w:line="240" w:lineRule="auto"/>
              <w:ind w:left="357"/>
              <w:jc w:val="both"/>
              <w:rPr>
                <w:rFonts w:ascii="Arial Narrow" w:hAnsi="Arial Narrow"/>
                <w:sz w:val="22"/>
                <w:szCs w:val="22"/>
              </w:rPr>
            </w:pPr>
          </w:p>
        </w:tc>
      </w:tr>
      <w:tr w:rsidR="00640EB2" w:rsidRPr="00C45792" w:rsidTr="00D149FA">
        <w:trPr>
          <w:jc w:val="right"/>
        </w:trPr>
        <w:tc>
          <w:tcPr>
            <w:tcW w:w="2244"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rsidR="00640EB2" w:rsidRPr="00C45792" w:rsidRDefault="00640EB2" w:rsidP="00D149FA">
            <w:pPr>
              <w:pStyle w:val="Odsekzoznamu"/>
              <w:spacing w:after="0" w:line="240" w:lineRule="auto"/>
              <w:ind w:left="357"/>
              <w:jc w:val="both"/>
              <w:rPr>
                <w:rFonts w:ascii="Arial Narrow" w:hAnsi="Arial Narrow"/>
                <w:sz w:val="22"/>
                <w:szCs w:val="22"/>
              </w:rPr>
            </w:pPr>
            <w:r w:rsidRPr="00C45792">
              <w:rPr>
                <w:rFonts w:ascii="Arial Narrow" w:hAnsi="Arial Narrow"/>
                <w:sz w:val="22"/>
                <w:szCs w:val="22"/>
              </w:rPr>
              <w:t>Dĺžka</w:t>
            </w:r>
          </w:p>
        </w:tc>
        <w:tc>
          <w:tcPr>
            <w:tcW w:w="6106" w:type="dxa"/>
            <w:gridSpan w:val="2"/>
            <w:tcBorders>
              <w:top w:val="single" w:sz="4"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640EB2" w:rsidRPr="00C45792" w:rsidRDefault="00640EB2" w:rsidP="00D149FA">
            <w:pPr>
              <w:pStyle w:val="Odsekzoznamu"/>
              <w:spacing w:after="0" w:line="240" w:lineRule="auto"/>
              <w:ind w:left="357"/>
              <w:jc w:val="both"/>
              <w:rPr>
                <w:rFonts w:ascii="Arial Narrow" w:hAnsi="Arial Narrow"/>
                <w:sz w:val="22"/>
                <w:szCs w:val="22"/>
              </w:rPr>
            </w:pPr>
            <w:r w:rsidRPr="00C45792">
              <w:rPr>
                <w:rFonts w:ascii="Arial Narrow" w:hAnsi="Arial Narrow"/>
                <w:sz w:val="22"/>
                <w:szCs w:val="22"/>
              </w:rPr>
              <w:t>Do 200 mm</w:t>
            </w:r>
          </w:p>
        </w:tc>
      </w:tr>
      <w:tr w:rsidR="00640EB2" w:rsidRPr="00C45792" w:rsidTr="00D149FA">
        <w:trPr>
          <w:jc w:val="right"/>
        </w:trPr>
        <w:tc>
          <w:tcPr>
            <w:tcW w:w="2244" w:type="dxa"/>
            <w:tcBorders>
              <w:left w:val="single" w:sz="2" w:space="0" w:color="000000"/>
              <w:bottom w:val="single" w:sz="2" w:space="0" w:color="000000"/>
            </w:tcBorders>
            <w:shd w:val="clear" w:color="auto" w:fill="auto"/>
            <w:tcMar>
              <w:top w:w="55" w:type="dxa"/>
              <w:left w:w="55" w:type="dxa"/>
              <w:bottom w:w="55" w:type="dxa"/>
              <w:right w:w="55" w:type="dxa"/>
            </w:tcMar>
          </w:tcPr>
          <w:p w:rsidR="00640EB2" w:rsidRPr="00C45792" w:rsidRDefault="00640EB2" w:rsidP="00D149FA">
            <w:pPr>
              <w:pStyle w:val="Odsekzoznamu"/>
              <w:spacing w:after="0" w:line="240" w:lineRule="auto"/>
              <w:ind w:left="357"/>
              <w:jc w:val="both"/>
              <w:rPr>
                <w:rFonts w:ascii="Arial Narrow" w:hAnsi="Arial Narrow"/>
                <w:sz w:val="22"/>
                <w:szCs w:val="22"/>
              </w:rPr>
            </w:pPr>
            <w:r w:rsidRPr="00C45792">
              <w:rPr>
                <w:rFonts w:ascii="Arial Narrow" w:hAnsi="Arial Narrow"/>
                <w:sz w:val="22"/>
                <w:szCs w:val="22"/>
              </w:rPr>
              <w:t>Priemer</w:t>
            </w:r>
          </w:p>
        </w:tc>
        <w:tc>
          <w:tcPr>
            <w:tcW w:w="6106" w:type="dxa"/>
            <w:gridSpan w:val="2"/>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640EB2" w:rsidRPr="00C45792" w:rsidRDefault="00640EB2" w:rsidP="00D149FA">
            <w:pPr>
              <w:pStyle w:val="Odsekzoznamu"/>
              <w:spacing w:after="0" w:line="240" w:lineRule="auto"/>
              <w:ind w:left="357"/>
              <w:jc w:val="both"/>
              <w:rPr>
                <w:rFonts w:ascii="Arial Narrow" w:hAnsi="Arial Narrow"/>
                <w:sz w:val="22"/>
                <w:szCs w:val="22"/>
              </w:rPr>
            </w:pPr>
            <w:r w:rsidRPr="00C45792">
              <w:rPr>
                <w:rFonts w:ascii="Arial Narrow" w:hAnsi="Arial Narrow"/>
                <w:sz w:val="22"/>
                <w:szCs w:val="22"/>
              </w:rPr>
              <w:t>Menej ako 50 mm</w:t>
            </w:r>
          </w:p>
        </w:tc>
      </w:tr>
      <w:tr w:rsidR="00640EB2" w:rsidRPr="00C45792" w:rsidTr="00D149FA">
        <w:trPr>
          <w:jc w:val="right"/>
        </w:trPr>
        <w:tc>
          <w:tcPr>
            <w:tcW w:w="2244" w:type="dxa"/>
            <w:tcBorders>
              <w:left w:val="single" w:sz="2" w:space="0" w:color="000000"/>
              <w:bottom w:val="single" w:sz="2" w:space="0" w:color="000000"/>
            </w:tcBorders>
            <w:shd w:val="clear" w:color="auto" w:fill="auto"/>
            <w:tcMar>
              <w:top w:w="55" w:type="dxa"/>
              <w:left w:w="55" w:type="dxa"/>
              <w:bottom w:w="55" w:type="dxa"/>
              <w:right w:w="55" w:type="dxa"/>
            </w:tcMar>
          </w:tcPr>
          <w:p w:rsidR="00640EB2" w:rsidRPr="00C45792" w:rsidRDefault="00640EB2" w:rsidP="00D149FA">
            <w:pPr>
              <w:pStyle w:val="Odsekzoznamu"/>
              <w:spacing w:after="0" w:line="240" w:lineRule="auto"/>
              <w:ind w:left="357"/>
              <w:jc w:val="both"/>
              <w:rPr>
                <w:rFonts w:ascii="Arial Narrow" w:hAnsi="Arial Narrow"/>
                <w:sz w:val="22"/>
                <w:szCs w:val="22"/>
              </w:rPr>
            </w:pPr>
            <w:r w:rsidRPr="00C45792">
              <w:rPr>
                <w:rFonts w:ascii="Arial Narrow" w:hAnsi="Arial Narrow"/>
                <w:sz w:val="22"/>
                <w:szCs w:val="22"/>
              </w:rPr>
              <w:t>Účinnosť</w:t>
            </w:r>
          </w:p>
        </w:tc>
        <w:tc>
          <w:tcPr>
            <w:tcW w:w="6106" w:type="dxa"/>
            <w:gridSpan w:val="2"/>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640EB2" w:rsidRPr="00C45792" w:rsidRDefault="00640EB2" w:rsidP="00D149FA">
            <w:pPr>
              <w:pStyle w:val="Odsekzoznamu"/>
              <w:spacing w:after="0" w:line="240" w:lineRule="auto"/>
              <w:ind w:left="357"/>
              <w:jc w:val="both"/>
              <w:rPr>
                <w:rFonts w:ascii="Arial Narrow" w:hAnsi="Arial Narrow"/>
                <w:sz w:val="22"/>
                <w:szCs w:val="22"/>
              </w:rPr>
            </w:pPr>
            <w:r w:rsidRPr="00C45792">
              <w:rPr>
                <w:rFonts w:ascii="Arial Narrow" w:hAnsi="Arial Narrow"/>
                <w:sz w:val="22"/>
                <w:szCs w:val="22"/>
              </w:rPr>
              <w:t>Min. 25 dB</w:t>
            </w:r>
          </w:p>
        </w:tc>
      </w:tr>
      <w:tr w:rsidR="00640EB2" w:rsidRPr="00C45792" w:rsidTr="00D149FA">
        <w:trPr>
          <w:jc w:val="right"/>
        </w:trPr>
        <w:tc>
          <w:tcPr>
            <w:tcW w:w="2244" w:type="dxa"/>
            <w:tcBorders>
              <w:left w:val="single" w:sz="2" w:space="0" w:color="000000"/>
              <w:bottom w:val="single" w:sz="2" w:space="0" w:color="000000"/>
            </w:tcBorders>
            <w:shd w:val="clear" w:color="auto" w:fill="auto"/>
            <w:tcMar>
              <w:top w:w="55" w:type="dxa"/>
              <w:left w:w="55" w:type="dxa"/>
              <w:bottom w:w="55" w:type="dxa"/>
              <w:right w:w="55" w:type="dxa"/>
            </w:tcMar>
          </w:tcPr>
          <w:p w:rsidR="00640EB2" w:rsidRPr="00C45792" w:rsidRDefault="00640EB2" w:rsidP="00D149FA">
            <w:pPr>
              <w:pStyle w:val="Odsekzoznamu"/>
              <w:spacing w:after="0" w:line="240" w:lineRule="auto"/>
              <w:ind w:left="357"/>
              <w:jc w:val="both"/>
              <w:rPr>
                <w:rFonts w:ascii="Arial Narrow" w:hAnsi="Arial Narrow"/>
                <w:sz w:val="22"/>
                <w:szCs w:val="22"/>
              </w:rPr>
            </w:pPr>
            <w:r w:rsidRPr="00C45792">
              <w:rPr>
                <w:rFonts w:ascii="Arial Narrow" w:hAnsi="Arial Narrow"/>
                <w:sz w:val="22"/>
                <w:szCs w:val="22"/>
              </w:rPr>
              <w:t>Materiál</w:t>
            </w:r>
          </w:p>
        </w:tc>
        <w:tc>
          <w:tcPr>
            <w:tcW w:w="6106" w:type="dxa"/>
            <w:gridSpan w:val="2"/>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640EB2" w:rsidRPr="00C45792" w:rsidRDefault="00640EB2" w:rsidP="00D149FA">
            <w:pPr>
              <w:pStyle w:val="Odsekzoznamu"/>
              <w:spacing w:after="0" w:line="240" w:lineRule="auto"/>
              <w:ind w:left="357"/>
              <w:jc w:val="both"/>
              <w:rPr>
                <w:rFonts w:ascii="Arial Narrow" w:hAnsi="Arial Narrow"/>
                <w:sz w:val="22"/>
                <w:szCs w:val="22"/>
              </w:rPr>
            </w:pPr>
            <w:r w:rsidRPr="00C45792">
              <w:rPr>
                <w:rFonts w:ascii="Arial Narrow" w:hAnsi="Arial Narrow"/>
                <w:sz w:val="22"/>
                <w:szCs w:val="22"/>
              </w:rPr>
              <w:t>Nehrdzavejúca oceľ</w:t>
            </w:r>
          </w:p>
        </w:tc>
      </w:tr>
    </w:tbl>
    <w:p w:rsidR="00640EB2" w:rsidRPr="00C45792" w:rsidRDefault="00640EB2" w:rsidP="00640EB2">
      <w:pPr>
        <w:pStyle w:val="Odsekzoznamu"/>
        <w:spacing w:after="0" w:line="240" w:lineRule="auto"/>
        <w:ind w:left="357"/>
        <w:jc w:val="both"/>
        <w:rPr>
          <w:rFonts w:ascii="Arial Narrow" w:hAnsi="Arial Narrow"/>
          <w:sz w:val="22"/>
          <w:szCs w:val="22"/>
        </w:rPr>
      </w:pPr>
    </w:p>
    <w:p w:rsidR="00640EB2" w:rsidRPr="00C45792" w:rsidRDefault="00640EB2" w:rsidP="00640EB2">
      <w:pPr>
        <w:pStyle w:val="Odsekzoznamu"/>
        <w:spacing w:after="0" w:line="240" w:lineRule="auto"/>
        <w:ind w:left="357"/>
        <w:jc w:val="both"/>
        <w:rPr>
          <w:rFonts w:ascii="Arial Narrow" w:hAnsi="Arial Narrow"/>
          <w:b/>
          <w:bCs/>
          <w:sz w:val="22"/>
          <w:szCs w:val="22"/>
        </w:rPr>
      </w:pPr>
      <w:r w:rsidRPr="00C45792">
        <w:rPr>
          <w:rFonts w:ascii="Arial Narrow" w:hAnsi="Arial Narrow"/>
          <w:b/>
          <w:bCs/>
          <w:sz w:val="22"/>
          <w:szCs w:val="22"/>
        </w:rPr>
        <w:t xml:space="preserve">Adaptér na </w:t>
      </w:r>
      <w:proofErr w:type="spellStart"/>
      <w:r w:rsidRPr="00C45792">
        <w:rPr>
          <w:rFonts w:ascii="Arial Narrow" w:hAnsi="Arial Narrow"/>
          <w:b/>
          <w:bCs/>
          <w:sz w:val="22"/>
          <w:szCs w:val="22"/>
        </w:rPr>
        <w:t>dvojnožku</w:t>
      </w:r>
      <w:proofErr w:type="spellEnd"/>
      <w:r w:rsidRPr="00C45792">
        <w:rPr>
          <w:rFonts w:ascii="Arial Narrow" w:hAnsi="Arial Narrow"/>
          <w:b/>
          <w:bCs/>
          <w:sz w:val="22"/>
          <w:szCs w:val="22"/>
        </w:rPr>
        <w:t xml:space="preserve"> k </w:t>
      </w:r>
      <w:proofErr w:type="spellStart"/>
      <w:r w:rsidRPr="00C45792">
        <w:rPr>
          <w:rFonts w:ascii="Arial Narrow" w:hAnsi="Arial Narrow"/>
          <w:b/>
          <w:bCs/>
          <w:sz w:val="22"/>
          <w:szCs w:val="22"/>
        </w:rPr>
        <w:t>ostreľovacej</w:t>
      </w:r>
      <w:proofErr w:type="spellEnd"/>
      <w:r w:rsidRPr="00C45792">
        <w:rPr>
          <w:rFonts w:ascii="Arial Narrow" w:hAnsi="Arial Narrow"/>
          <w:b/>
          <w:bCs/>
          <w:sz w:val="22"/>
          <w:szCs w:val="22"/>
        </w:rPr>
        <w:t xml:space="preserve"> puške      26 ks</w:t>
      </w:r>
    </w:p>
    <w:p w:rsidR="00640EB2" w:rsidRPr="00C45792" w:rsidRDefault="00640EB2" w:rsidP="00640EB2">
      <w:pPr>
        <w:pStyle w:val="Odsekzoznamu"/>
        <w:numPr>
          <w:ilvl w:val="0"/>
          <w:numId w:val="8"/>
        </w:numPr>
        <w:spacing w:after="0" w:line="240" w:lineRule="auto"/>
        <w:jc w:val="both"/>
        <w:rPr>
          <w:rFonts w:ascii="Arial Narrow" w:hAnsi="Arial Narrow"/>
          <w:sz w:val="22"/>
          <w:szCs w:val="22"/>
        </w:rPr>
      </w:pPr>
      <w:r w:rsidRPr="00C45792">
        <w:rPr>
          <w:rFonts w:ascii="Arial Narrow" w:hAnsi="Arial Narrow"/>
          <w:sz w:val="22"/>
          <w:szCs w:val="22"/>
        </w:rPr>
        <w:t xml:space="preserve">upínanie na lištu MIL-STD-1913 (STANAG 4694) alebo </w:t>
      </w:r>
      <w:proofErr w:type="spellStart"/>
      <w:r w:rsidRPr="00C45792">
        <w:rPr>
          <w:rFonts w:ascii="Arial Narrow" w:hAnsi="Arial Narrow"/>
          <w:sz w:val="22"/>
          <w:szCs w:val="22"/>
        </w:rPr>
        <w:t>Key</w:t>
      </w:r>
      <w:proofErr w:type="spellEnd"/>
      <w:r w:rsidRPr="00C45792">
        <w:rPr>
          <w:rFonts w:ascii="Arial Narrow" w:hAnsi="Arial Narrow"/>
          <w:sz w:val="22"/>
          <w:szCs w:val="22"/>
        </w:rPr>
        <w:t xml:space="preserve"> </w:t>
      </w:r>
      <w:proofErr w:type="spellStart"/>
      <w:r w:rsidRPr="00C45792">
        <w:rPr>
          <w:rFonts w:ascii="Arial Narrow" w:hAnsi="Arial Narrow"/>
          <w:sz w:val="22"/>
          <w:szCs w:val="22"/>
        </w:rPr>
        <w:t>Mod</w:t>
      </w:r>
      <w:proofErr w:type="spellEnd"/>
      <w:r w:rsidRPr="00C45792">
        <w:rPr>
          <w:rFonts w:ascii="Arial Narrow" w:hAnsi="Arial Narrow"/>
          <w:sz w:val="22"/>
          <w:szCs w:val="22"/>
        </w:rPr>
        <w:t xml:space="preserve"> systém, M </w:t>
      </w:r>
      <w:proofErr w:type="spellStart"/>
      <w:r w:rsidRPr="00C45792">
        <w:rPr>
          <w:rFonts w:ascii="Arial Narrow" w:hAnsi="Arial Narrow"/>
          <w:sz w:val="22"/>
          <w:szCs w:val="22"/>
        </w:rPr>
        <w:t>Lock</w:t>
      </w:r>
      <w:proofErr w:type="spellEnd"/>
      <w:r w:rsidRPr="00C45792">
        <w:rPr>
          <w:rFonts w:ascii="Arial Narrow" w:hAnsi="Arial Narrow"/>
          <w:sz w:val="22"/>
          <w:szCs w:val="22"/>
        </w:rPr>
        <w:t xml:space="preserve"> systém, </w:t>
      </w:r>
      <w:proofErr w:type="spellStart"/>
      <w:r w:rsidRPr="00C45792">
        <w:rPr>
          <w:rFonts w:ascii="Arial Narrow" w:hAnsi="Arial Narrow"/>
          <w:sz w:val="22"/>
          <w:szCs w:val="22"/>
        </w:rPr>
        <w:t>Arca</w:t>
      </w:r>
      <w:proofErr w:type="spellEnd"/>
      <w:r w:rsidRPr="00C45792">
        <w:rPr>
          <w:rFonts w:ascii="Arial Narrow" w:hAnsi="Arial Narrow"/>
          <w:sz w:val="22"/>
          <w:szCs w:val="22"/>
        </w:rPr>
        <w:t xml:space="preserve"> systém, uchytenie pomocou medzikusu – </w:t>
      </w:r>
      <w:proofErr w:type="spellStart"/>
      <w:r w:rsidRPr="00C45792">
        <w:rPr>
          <w:rFonts w:ascii="Arial Narrow" w:hAnsi="Arial Narrow"/>
          <w:sz w:val="22"/>
          <w:szCs w:val="22"/>
        </w:rPr>
        <w:t>pin</w:t>
      </w:r>
      <w:proofErr w:type="spellEnd"/>
      <w:r w:rsidRPr="00C45792">
        <w:rPr>
          <w:rFonts w:ascii="Arial Narrow" w:hAnsi="Arial Narrow"/>
          <w:sz w:val="22"/>
          <w:szCs w:val="22"/>
        </w:rPr>
        <w:t xml:space="preserve"> pre </w:t>
      </w:r>
      <w:proofErr w:type="spellStart"/>
      <w:r w:rsidRPr="00C45792">
        <w:rPr>
          <w:rFonts w:ascii="Arial Narrow" w:hAnsi="Arial Narrow"/>
          <w:sz w:val="22"/>
          <w:szCs w:val="22"/>
        </w:rPr>
        <w:t>bipod</w:t>
      </w:r>
      <w:proofErr w:type="spellEnd"/>
      <w:r w:rsidRPr="00C45792">
        <w:rPr>
          <w:rFonts w:ascii="Arial Narrow" w:hAnsi="Arial Narrow"/>
          <w:sz w:val="22"/>
          <w:szCs w:val="22"/>
        </w:rPr>
        <w:t xml:space="preserve"> alebo obdobný systém - verzia na 6 hodinu</w:t>
      </w:r>
    </w:p>
    <w:p w:rsidR="00640EB2" w:rsidRPr="00C45792" w:rsidRDefault="00640EB2" w:rsidP="00640EB2">
      <w:pPr>
        <w:pStyle w:val="Odsekzoznamu"/>
        <w:numPr>
          <w:ilvl w:val="0"/>
          <w:numId w:val="8"/>
        </w:numPr>
        <w:spacing w:after="0" w:line="240" w:lineRule="auto"/>
        <w:jc w:val="both"/>
        <w:rPr>
          <w:rFonts w:ascii="Arial Narrow" w:hAnsi="Arial Narrow"/>
          <w:sz w:val="22"/>
          <w:szCs w:val="22"/>
        </w:rPr>
      </w:pPr>
      <w:r w:rsidRPr="00C45792">
        <w:rPr>
          <w:rFonts w:ascii="Arial Narrow" w:hAnsi="Arial Narrow"/>
          <w:sz w:val="22"/>
          <w:szCs w:val="22"/>
        </w:rPr>
        <w:t>odolná konštrukcia pre kaliber .338LM</w:t>
      </w:r>
    </w:p>
    <w:p w:rsidR="00640EB2" w:rsidRPr="00C45792" w:rsidRDefault="00640EB2" w:rsidP="00640EB2">
      <w:pPr>
        <w:pStyle w:val="Odsekzoznamu"/>
        <w:spacing w:after="0" w:line="240" w:lineRule="auto"/>
        <w:ind w:left="357"/>
        <w:jc w:val="both"/>
        <w:rPr>
          <w:rFonts w:ascii="Arial Narrow" w:hAnsi="Arial Narrow"/>
          <w:sz w:val="22"/>
          <w:szCs w:val="22"/>
        </w:rPr>
      </w:pPr>
    </w:p>
    <w:p w:rsidR="00640EB2" w:rsidRPr="00C45792" w:rsidRDefault="00640EB2" w:rsidP="00640EB2">
      <w:pPr>
        <w:pStyle w:val="Odsekzoznamu"/>
        <w:spacing w:after="0" w:line="240" w:lineRule="auto"/>
        <w:ind w:left="357"/>
        <w:jc w:val="both"/>
        <w:rPr>
          <w:rFonts w:ascii="Arial Narrow" w:hAnsi="Arial Narrow"/>
          <w:b/>
          <w:bCs/>
          <w:sz w:val="22"/>
          <w:szCs w:val="22"/>
        </w:rPr>
      </w:pPr>
      <w:r w:rsidRPr="00C45792">
        <w:rPr>
          <w:rFonts w:ascii="Arial Narrow" w:hAnsi="Arial Narrow"/>
          <w:b/>
          <w:bCs/>
          <w:sz w:val="22"/>
          <w:szCs w:val="22"/>
        </w:rPr>
        <w:t xml:space="preserve">Taktická </w:t>
      </w:r>
      <w:proofErr w:type="spellStart"/>
      <w:r w:rsidRPr="00C45792">
        <w:rPr>
          <w:rFonts w:ascii="Arial Narrow" w:hAnsi="Arial Narrow"/>
          <w:b/>
          <w:bCs/>
          <w:sz w:val="22"/>
          <w:szCs w:val="22"/>
        </w:rPr>
        <w:t>dvojnožka</w:t>
      </w:r>
      <w:proofErr w:type="spellEnd"/>
      <w:r w:rsidRPr="00C45792">
        <w:rPr>
          <w:rFonts w:ascii="Arial Narrow" w:hAnsi="Arial Narrow"/>
          <w:b/>
          <w:bCs/>
          <w:sz w:val="22"/>
          <w:szCs w:val="22"/>
        </w:rPr>
        <w:t xml:space="preserve"> (</w:t>
      </w:r>
      <w:proofErr w:type="spellStart"/>
      <w:r w:rsidRPr="00C45792">
        <w:rPr>
          <w:rFonts w:ascii="Arial Narrow" w:hAnsi="Arial Narrow"/>
          <w:b/>
          <w:bCs/>
          <w:sz w:val="22"/>
          <w:szCs w:val="22"/>
        </w:rPr>
        <w:t>Bipod</w:t>
      </w:r>
      <w:proofErr w:type="spellEnd"/>
      <w:r w:rsidRPr="00C45792">
        <w:rPr>
          <w:rFonts w:ascii="Arial Narrow" w:hAnsi="Arial Narrow"/>
          <w:b/>
          <w:bCs/>
          <w:sz w:val="22"/>
          <w:szCs w:val="22"/>
        </w:rPr>
        <w:t xml:space="preserve">) k </w:t>
      </w:r>
      <w:proofErr w:type="spellStart"/>
      <w:r w:rsidRPr="00C45792">
        <w:rPr>
          <w:rFonts w:ascii="Arial Narrow" w:hAnsi="Arial Narrow"/>
          <w:b/>
          <w:bCs/>
          <w:sz w:val="22"/>
          <w:szCs w:val="22"/>
        </w:rPr>
        <w:t>ostreľovacej</w:t>
      </w:r>
      <w:proofErr w:type="spellEnd"/>
      <w:r w:rsidRPr="00C45792">
        <w:rPr>
          <w:rFonts w:ascii="Arial Narrow" w:hAnsi="Arial Narrow"/>
          <w:b/>
          <w:bCs/>
          <w:sz w:val="22"/>
          <w:szCs w:val="22"/>
        </w:rPr>
        <w:t xml:space="preserve"> puške     26 ks</w:t>
      </w:r>
    </w:p>
    <w:p w:rsidR="00640EB2" w:rsidRPr="00C45792" w:rsidRDefault="00640EB2" w:rsidP="00640EB2">
      <w:pPr>
        <w:pStyle w:val="Odsekzoznamu"/>
        <w:numPr>
          <w:ilvl w:val="0"/>
          <w:numId w:val="9"/>
        </w:numPr>
        <w:spacing w:after="0" w:line="240" w:lineRule="auto"/>
        <w:jc w:val="both"/>
        <w:rPr>
          <w:rFonts w:ascii="Arial Narrow" w:hAnsi="Arial Narrow"/>
          <w:sz w:val="22"/>
          <w:szCs w:val="22"/>
        </w:rPr>
      </w:pPr>
      <w:r w:rsidRPr="00C45792">
        <w:rPr>
          <w:rFonts w:ascii="Arial Narrow" w:hAnsi="Arial Narrow"/>
          <w:sz w:val="22"/>
          <w:szCs w:val="22"/>
        </w:rPr>
        <w:t>upínanie na adaptér  na 6 hodine</w:t>
      </w:r>
    </w:p>
    <w:p w:rsidR="00640EB2" w:rsidRPr="00C45792" w:rsidRDefault="00640EB2" w:rsidP="00640EB2">
      <w:pPr>
        <w:pStyle w:val="Odsekzoznamu"/>
        <w:numPr>
          <w:ilvl w:val="0"/>
          <w:numId w:val="9"/>
        </w:numPr>
        <w:spacing w:after="0" w:line="240" w:lineRule="auto"/>
        <w:jc w:val="both"/>
        <w:rPr>
          <w:rFonts w:ascii="Arial Narrow" w:hAnsi="Arial Narrow"/>
          <w:sz w:val="22"/>
          <w:szCs w:val="22"/>
        </w:rPr>
      </w:pPr>
      <w:r w:rsidRPr="00C45792">
        <w:rPr>
          <w:rFonts w:ascii="Arial Narrow" w:hAnsi="Arial Narrow"/>
          <w:sz w:val="22"/>
          <w:szCs w:val="22"/>
        </w:rPr>
        <w:t>odolná konštrukcia pre kaliber .338 LM</w:t>
      </w:r>
    </w:p>
    <w:p w:rsidR="00640EB2" w:rsidRPr="00C45792" w:rsidRDefault="00640EB2" w:rsidP="00640EB2">
      <w:pPr>
        <w:pStyle w:val="Odsekzoznamu"/>
        <w:numPr>
          <w:ilvl w:val="0"/>
          <w:numId w:val="9"/>
        </w:numPr>
        <w:spacing w:after="0" w:line="240" w:lineRule="auto"/>
        <w:jc w:val="both"/>
        <w:rPr>
          <w:rFonts w:ascii="Arial Narrow" w:hAnsi="Arial Narrow"/>
          <w:sz w:val="22"/>
          <w:szCs w:val="22"/>
        </w:rPr>
      </w:pPr>
      <w:r w:rsidRPr="00C45792">
        <w:rPr>
          <w:rFonts w:ascii="Arial Narrow" w:hAnsi="Arial Narrow"/>
          <w:sz w:val="22"/>
          <w:szCs w:val="22"/>
        </w:rPr>
        <w:t>nastaviteľná výška v rozsahu zasunutých nožičiek minimálne 170 mm a výška nožičiek vo vysunutom stave minimálne 210 mm a v minimálne v piatich skokoch (polohách)</w:t>
      </w:r>
    </w:p>
    <w:p w:rsidR="00640EB2" w:rsidRPr="00C45792" w:rsidRDefault="00640EB2" w:rsidP="00640EB2">
      <w:pPr>
        <w:pStyle w:val="Odsekzoznamu"/>
        <w:numPr>
          <w:ilvl w:val="0"/>
          <w:numId w:val="9"/>
        </w:numPr>
        <w:spacing w:after="0" w:line="240" w:lineRule="auto"/>
        <w:jc w:val="both"/>
        <w:rPr>
          <w:rFonts w:ascii="Arial Narrow" w:hAnsi="Arial Narrow"/>
          <w:sz w:val="22"/>
          <w:szCs w:val="22"/>
        </w:rPr>
      </w:pPr>
      <w:r w:rsidRPr="00C45792">
        <w:rPr>
          <w:rFonts w:ascii="Arial Narrow" w:hAnsi="Arial Narrow"/>
          <w:sz w:val="22"/>
          <w:szCs w:val="22"/>
        </w:rPr>
        <w:t>minimálna šírka pri zasunutých nožičkách aspoň 250 mm, maximálna šírka pri maximálne vysunutých nožičkách aspoň 300 mm</w:t>
      </w:r>
    </w:p>
    <w:p w:rsidR="00640EB2" w:rsidRPr="00C45792" w:rsidRDefault="00640EB2" w:rsidP="00640EB2">
      <w:pPr>
        <w:pStyle w:val="Odsekzoznamu"/>
        <w:numPr>
          <w:ilvl w:val="0"/>
          <w:numId w:val="9"/>
        </w:numPr>
        <w:spacing w:after="0" w:line="240" w:lineRule="auto"/>
        <w:jc w:val="both"/>
        <w:rPr>
          <w:rFonts w:ascii="Arial Narrow" w:hAnsi="Arial Narrow"/>
          <w:sz w:val="22"/>
          <w:szCs w:val="22"/>
        </w:rPr>
      </w:pPr>
      <w:r w:rsidRPr="00C45792">
        <w:rPr>
          <w:rFonts w:ascii="Arial Narrow" w:hAnsi="Arial Narrow"/>
          <w:sz w:val="22"/>
          <w:szCs w:val="22"/>
        </w:rPr>
        <w:t>nastavenie uhla nožičiek voči základni zbrane: 0°dopredu od strelca, 45° dopredu od strelca, 90°, 45° dozadu ku strelcovi a 0° dozadu ku strelcovi</w:t>
      </w:r>
    </w:p>
    <w:p w:rsidR="00640EB2" w:rsidRPr="00C45792" w:rsidRDefault="00640EB2" w:rsidP="00640EB2">
      <w:pPr>
        <w:pStyle w:val="Odsekzoznamu"/>
        <w:numPr>
          <w:ilvl w:val="0"/>
          <w:numId w:val="9"/>
        </w:numPr>
        <w:spacing w:after="0" w:line="240" w:lineRule="auto"/>
        <w:jc w:val="both"/>
        <w:rPr>
          <w:rFonts w:ascii="Arial Narrow" w:hAnsi="Arial Narrow"/>
          <w:sz w:val="22"/>
          <w:szCs w:val="22"/>
        </w:rPr>
      </w:pPr>
      <w:r w:rsidRPr="00C45792">
        <w:rPr>
          <w:rFonts w:ascii="Arial Narrow" w:hAnsi="Arial Narrow"/>
          <w:sz w:val="22"/>
          <w:szCs w:val="22"/>
        </w:rPr>
        <w:t>s možnosťou stranového nakláňania kvôli nerovnému terénu</w:t>
      </w:r>
    </w:p>
    <w:p w:rsidR="00640EB2" w:rsidRPr="00C45792" w:rsidRDefault="00640EB2" w:rsidP="00640EB2">
      <w:pPr>
        <w:pStyle w:val="Odsekzoznamu"/>
        <w:numPr>
          <w:ilvl w:val="0"/>
          <w:numId w:val="9"/>
        </w:numPr>
        <w:spacing w:after="0" w:line="240" w:lineRule="auto"/>
        <w:jc w:val="both"/>
        <w:rPr>
          <w:rFonts w:ascii="Arial Narrow" w:hAnsi="Arial Narrow"/>
          <w:sz w:val="22"/>
          <w:szCs w:val="22"/>
        </w:rPr>
      </w:pPr>
      <w:r w:rsidRPr="00C45792">
        <w:rPr>
          <w:rFonts w:ascii="Arial Narrow" w:hAnsi="Arial Narrow"/>
          <w:sz w:val="22"/>
          <w:szCs w:val="22"/>
        </w:rPr>
        <w:t>montáž, demontáž a obsluha bez potreby akýchkoľvek nástrojov</w:t>
      </w:r>
    </w:p>
    <w:p w:rsidR="00640EB2" w:rsidRPr="00C45792" w:rsidRDefault="00640EB2" w:rsidP="00640EB2">
      <w:pPr>
        <w:pStyle w:val="Odsekzoznamu"/>
        <w:numPr>
          <w:ilvl w:val="0"/>
          <w:numId w:val="9"/>
        </w:numPr>
        <w:spacing w:after="0" w:line="240" w:lineRule="auto"/>
        <w:jc w:val="both"/>
        <w:rPr>
          <w:rFonts w:ascii="Arial Narrow" w:hAnsi="Arial Narrow"/>
          <w:sz w:val="22"/>
          <w:szCs w:val="22"/>
        </w:rPr>
      </w:pPr>
      <w:r w:rsidRPr="00C45792">
        <w:rPr>
          <w:rFonts w:ascii="Arial Narrow" w:hAnsi="Arial Narrow"/>
          <w:sz w:val="22"/>
          <w:szCs w:val="22"/>
        </w:rPr>
        <w:t>váha do 600 g.</w:t>
      </w:r>
    </w:p>
    <w:p w:rsidR="00640EB2" w:rsidRPr="00C45792" w:rsidRDefault="00640EB2" w:rsidP="00640EB2">
      <w:pPr>
        <w:pStyle w:val="Odsekzoznamu"/>
        <w:spacing w:after="0" w:line="240" w:lineRule="auto"/>
        <w:ind w:left="357"/>
        <w:jc w:val="both"/>
        <w:rPr>
          <w:rFonts w:ascii="Arial Narrow" w:hAnsi="Arial Narrow"/>
          <w:sz w:val="22"/>
          <w:szCs w:val="22"/>
        </w:rPr>
      </w:pPr>
    </w:p>
    <w:p w:rsidR="00640EB2" w:rsidRPr="00C45792" w:rsidRDefault="00640EB2" w:rsidP="00640EB2">
      <w:pPr>
        <w:pStyle w:val="Odsekzoznamu"/>
        <w:spacing w:after="0" w:line="240" w:lineRule="auto"/>
        <w:ind w:left="357"/>
        <w:jc w:val="both"/>
        <w:rPr>
          <w:rFonts w:ascii="Arial Narrow" w:hAnsi="Arial Narrow"/>
          <w:b/>
          <w:sz w:val="22"/>
          <w:szCs w:val="22"/>
        </w:rPr>
      </w:pPr>
      <w:r w:rsidRPr="00C45792">
        <w:rPr>
          <w:rFonts w:ascii="Arial Narrow" w:hAnsi="Arial Narrow"/>
          <w:b/>
          <w:bCs/>
          <w:sz w:val="22"/>
          <w:szCs w:val="22"/>
        </w:rPr>
        <w:t xml:space="preserve">Zameriavací ďalekohľad s príslušenstvom </w:t>
      </w:r>
      <w:r w:rsidRPr="00C45792">
        <w:rPr>
          <w:rFonts w:ascii="Arial Narrow" w:hAnsi="Arial Narrow"/>
          <w:b/>
          <w:sz w:val="22"/>
          <w:szCs w:val="22"/>
        </w:rPr>
        <w:t xml:space="preserve">k </w:t>
      </w:r>
      <w:proofErr w:type="spellStart"/>
      <w:r w:rsidRPr="00C45792">
        <w:rPr>
          <w:rFonts w:ascii="Arial Narrow" w:hAnsi="Arial Narrow"/>
          <w:b/>
          <w:sz w:val="22"/>
          <w:szCs w:val="22"/>
        </w:rPr>
        <w:t>ostreľovacej</w:t>
      </w:r>
      <w:proofErr w:type="spellEnd"/>
      <w:r w:rsidRPr="00C45792">
        <w:rPr>
          <w:rFonts w:ascii="Arial Narrow" w:hAnsi="Arial Narrow"/>
          <w:b/>
          <w:sz w:val="22"/>
          <w:szCs w:val="22"/>
        </w:rPr>
        <w:t xml:space="preserve"> puške     26 ks</w:t>
      </w:r>
    </w:p>
    <w:p w:rsidR="00640EB2" w:rsidRPr="00C45792" w:rsidRDefault="00640EB2" w:rsidP="00640EB2">
      <w:pPr>
        <w:pStyle w:val="Odsekzoznamu"/>
        <w:numPr>
          <w:ilvl w:val="0"/>
          <w:numId w:val="10"/>
        </w:numPr>
        <w:spacing w:after="0" w:line="240" w:lineRule="auto"/>
        <w:jc w:val="both"/>
        <w:rPr>
          <w:rFonts w:ascii="Arial Narrow" w:hAnsi="Arial Narrow"/>
          <w:sz w:val="22"/>
          <w:szCs w:val="22"/>
        </w:rPr>
      </w:pPr>
      <w:r w:rsidRPr="00C45792">
        <w:rPr>
          <w:rFonts w:ascii="Arial Narrow" w:hAnsi="Arial Narrow"/>
          <w:sz w:val="22"/>
          <w:szCs w:val="22"/>
        </w:rPr>
        <w:lastRenderedPageBreak/>
        <w:t>plynule nastaviteľné zväčšenie v rozsahu: minimálne zväčšenie najviac 4x alebo menej a maximálne zväčšenie aspoň 27x a viac</w:t>
      </w:r>
    </w:p>
    <w:p w:rsidR="00640EB2" w:rsidRPr="00C45792" w:rsidRDefault="00640EB2" w:rsidP="00640EB2">
      <w:pPr>
        <w:pStyle w:val="Odsekzoznamu"/>
        <w:numPr>
          <w:ilvl w:val="0"/>
          <w:numId w:val="10"/>
        </w:numPr>
        <w:spacing w:after="0" w:line="240" w:lineRule="auto"/>
        <w:jc w:val="both"/>
        <w:rPr>
          <w:rFonts w:ascii="Arial Narrow" w:hAnsi="Arial Narrow"/>
          <w:sz w:val="22"/>
          <w:szCs w:val="22"/>
        </w:rPr>
      </w:pPr>
      <w:r w:rsidRPr="00C45792">
        <w:rPr>
          <w:rFonts w:ascii="Arial Narrow" w:hAnsi="Arial Narrow"/>
          <w:sz w:val="22"/>
          <w:szCs w:val="22"/>
        </w:rPr>
        <w:t xml:space="preserve">spodná hodnota zväčšenia musí byť max. 4 kvôli vyhovujúcej ostrosti pri použití </w:t>
      </w:r>
      <w:proofErr w:type="spellStart"/>
      <w:r w:rsidRPr="00C45792">
        <w:rPr>
          <w:rFonts w:ascii="Arial Narrow" w:hAnsi="Arial Narrow"/>
          <w:sz w:val="22"/>
          <w:szCs w:val="22"/>
        </w:rPr>
        <w:t>termo</w:t>
      </w:r>
      <w:proofErr w:type="spellEnd"/>
      <w:r w:rsidRPr="00C45792">
        <w:rPr>
          <w:rFonts w:ascii="Arial Narrow" w:hAnsi="Arial Narrow"/>
          <w:sz w:val="22"/>
          <w:szCs w:val="22"/>
        </w:rPr>
        <w:t xml:space="preserve"> predsádky a </w:t>
      </w:r>
      <w:proofErr w:type="spellStart"/>
      <w:r w:rsidRPr="00C45792">
        <w:rPr>
          <w:rFonts w:ascii="Arial Narrow" w:hAnsi="Arial Narrow"/>
          <w:sz w:val="22"/>
          <w:szCs w:val="22"/>
        </w:rPr>
        <w:t>infra</w:t>
      </w:r>
      <w:proofErr w:type="spellEnd"/>
      <w:r w:rsidRPr="00C45792">
        <w:rPr>
          <w:rFonts w:ascii="Arial Narrow" w:hAnsi="Arial Narrow"/>
          <w:sz w:val="22"/>
          <w:szCs w:val="22"/>
        </w:rPr>
        <w:t xml:space="preserve"> predsádky</w:t>
      </w:r>
    </w:p>
    <w:p w:rsidR="00640EB2" w:rsidRPr="00C45792" w:rsidRDefault="00640EB2" w:rsidP="00640EB2">
      <w:pPr>
        <w:pStyle w:val="Odsekzoznamu"/>
        <w:numPr>
          <w:ilvl w:val="0"/>
          <w:numId w:val="10"/>
        </w:numPr>
        <w:spacing w:after="0" w:line="240" w:lineRule="auto"/>
        <w:jc w:val="both"/>
        <w:rPr>
          <w:rFonts w:ascii="Arial Narrow" w:hAnsi="Arial Narrow"/>
          <w:sz w:val="22"/>
          <w:szCs w:val="22"/>
        </w:rPr>
      </w:pPr>
      <w:r w:rsidRPr="00C45792">
        <w:rPr>
          <w:rFonts w:ascii="Arial Narrow" w:hAnsi="Arial Narrow"/>
          <w:sz w:val="22"/>
          <w:szCs w:val="22"/>
        </w:rPr>
        <w:t>priemer šošovky objektívu min. 56 mm</w:t>
      </w:r>
    </w:p>
    <w:p w:rsidR="00640EB2" w:rsidRPr="00C45792" w:rsidRDefault="00640EB2" w:rsidP="00640EB2">
      <w:pPr>
        <w:pStyle w:val="Odsekzoznamu"/>
        <w:numPr>
          <w:ilvl w:val="0"/>
          <w:numId w:val="10"/>
        </w:numPr>
        <w:spacing w:after="0" w:line="240" w:lineRule="auto"/>
        <w:jc w:val="both"/>
        <w:rPr>
          <w:rFonts w:ascii="Arial Narrow" w:hAnsi="Arial Narrow"/>
          <w:sz w:val="22"/>
          <w:szCs w:val="22"/>
        </w:rPr>
      </w:pPr>
      <w:r w:rsidRPr="00C45792">
        <w:rPr>
          <w:rFonts w:ascii="Arial Narrow" w:hAnsi="Arial Narrow"/>
          <w:sz w:val="22"/>
          <w:szCs w:val="22"/>
        </w:rPr>
        <w:t>priemer tubusu min. 34 mm</w:t>
      </w:r>
    </w:p>
    <w:p w:rsidR="00640EB2" w:rsidRPr="00C45792" w:rsidRDefault="00640EB2" w:rsidP="00640EB2">
      <w:pPr>
        <w:pStyle w:val="Odsekzoznamu"/>
        <w:numPr>
          <w:ilvl w:val="0"/>
          <w:numId w:val="10"/>
        </w:numPr>
        <w:spacing w:after="0" w:line="240" w:lineRule="auto"/>
        <w:jc w:val="both"/>
        <w:rPr>
          <w:rFonts w:ascii="Arial Narrow" w:hAnsi="Arial Narrow"/>
          <w:sz w:val="22"/>
          <w:szCs w:val="22"/>
        </w:rPr>
      </w:pPr>
      <w:r w:rsidRPr="00C45792">
        <w:rPr>
          <w:rFonts w:ascii="Arial Narrow" w:hAnsi="Arial Narrow"/>
          <w:sz w:val="22"/>
          <w:szCs w:val="22"/>
        </w:rPr>
        <w:t>nastaviteľná paralaxa od 50 m alebo menej</w:t>
      </w:r>
    </w:p>
    <w:p w:rsidR="00640EB2" w:rsidRPr="00C45792" w:rsidRDefault="00640EB2" w:rsidP="00640EB2">
      <w:pPr>
        <w:pStyle w:val="Odsekzoznamu"/>
        <w:numPr>
          <w:ilvl w:val="0"/>
          <w:numId w:val="10"/>
        </w:numPr>
        <w:spacing w:after="0" w:line="240" w:lineRule="auto"/>
        <w:jc w:val="both"/>
        <w:rPr>
          <w:rFonts w:ascii="Arial Narrow" w:hAnsi="Arial Narrow"/>
          <w:sz w:val="22"/>
          <w:szCs w:val="22"/>
        </w:rPr>
      </w:pPr>
      <w:r w:rsidRPr="00C45792">
        <w:rPr>
          <w:rFonts w:ascii="Arial Narrow" w:hAnsi="Arial Narrow"/>
          <w:sz w:val="22"/>
          <w:szCs w:val="22"/>
        </w:rPr>
        <w:t xml:space="preserve">nastaviteľné </w:t>
      </w:r>
      <w:proofErr w:type="spellStart"/>
      <w:r w:rsidRPr="00C45792">
        <w:rPr>
          <w:rFonts w:ascii="Arial Narrow" w:hAnsi="Arial Narrow"/>
          <w:sz w:val="22"/>
          <w:szCs w:val="22"/>
        </w:rPr>
        <w:t>prisvietenie</w:t>
      </w:r>
      <w:proofErr w:type="spellEnd"/>
      <w:r w:rsidRPr="00C45792">
        <w:rPr>
          <w:rFonts w:ascii="Arial Narrow" w:hAnsi="Arial Narrow"/>
          <w:sz w:val="22"/>
          <w:szCs w:val="22"/>
        </w:rPr>
        <w:t xml:space="preserve"> zámernej osnovy aspoň v piatich intenzitách </w:t>
      </w:r>
      <w:proofErr w:type="spellStart"/>
      <w:r w:rsidRPr="00C45792">
        <w:rPr>
          <w:rFonts w:ascii="Arial Narrow" w:hAnsi="Arial Narrow"/>
          <w:sz w:val="22"/>
          <w:szCs w:val="22"/>
        </w:rPr>
        <w:t>prisvietenia</w:t>
      </w:r>
      <w:proofErr w:type="spellEnd"/>
    </w:p>
    <w:p w:rsidR="00640EB2" w:rsidRPr="00C45792" w:rsidRDefault="00640EB2" w:rsidP="00640EB2">
      <w:pPr>
        <w:pStyle w:val="Odsekzoznamu"/>
        <w:numPr>
          <w:ilvl w:val="0"/>
          <w:numId w:val="10"/>
        </w:numPr>
        <w:spacing w:after="0" w:line="240" w:lineRule="auto"/>
        <w:jc w:val="both"/>
        <w:rPr>
          <w:rFonts w:ascii="Arial Narrow" w:hAnsi="Arial Narrow"/>
          <w:sz w:val="22"/>
          <w:szCs w:val="22"/>
        </w:rPr>
      </w:pPr>
      <w:r w:rsidRPr="00C45792">
        <w:rPr>
          <w:rFonts w:ascii="Arial Narrow" w:hAnsi="Arial Narrow"/>
          <w:sz w:val="22"/>
          <w:szCs w:val="22"/>
        </w:rPr>
        <w:t>rozsah výškovej korekcie min. 26 MRAD</w:t>
      </w:r>
    </w:p>
    <w:p w:rsidR="00640EB2" w:rsidRPr="00C45792" w:rsidRDefault="00640EB2" w:rsidP="00640EB2">
      <w:pPr>
        <w:pStyle w:val="Odsekzoznamu"/>
        <w:numPr>
          <w:ilvl w:val="0"/>
          <w:numId w:val="10"/>
        </w:numPr>
        <w:spacing w:after="0" w:line="240" w:lineRule="auto"/>
        <w:jc w:val="both"/>
        <w:rPr>
          <w:rFonts w:ascii="Arial Narrow" w:hAnsi="Arial Narrow"/>
          <w:sz w:val="22"/>
          <w:szCs w:val="22"/>
        </w:rPr>
      </w:pPr>
      <w:r w:rsidRPr="00C45792">
        <w:rPr>
          <w:rFonts w:ascii="Arial Narrow" w:hAnsi="Arial Narrow"/>
          <w:sz w:val="22"/>
          <w:szCs w:val="22"/>
        </w:rPr>
        <w:t>rozsah stranovej korekcie min. 6 MRAD</w:t>
      </w:r>
    </w:p>
    <w:p w:rsidR="00640EB2" w:rsidRPr="00C45792" w:rsidRDefault="00640EB2" w:rsidP="00640EB2">
      <w:pPr>
        <w:pStyle w:val="Odsekzoznamu"/>
        <w:numPr>
          <w:ilvl w:val="0"/>
          <w:numId w:val="10"/>
        </w:numPr>
        <w:spacing w:after="0" w:line="240" w:lineRule="auto"/>
        <w:jc w:val="both"/>
        <w:rPr>
          <w:rFonts w:ascii="Arial Narrow" w:hAnsi="Arial Narrow"/>
          <w:sz w:val="22"/>
          <w:szCs w:val="22"/>
        </w:rPr>
      </w:pPr>
      <w:r w:rsidRPr="00C45792">
        <w:rPr>
          <w:rFonts w:ascii="Arial Narrow" w:hAnsi="Arial Narrow"/>
          <w:sz w:val="22"/>
          <w:szCs w:val="22"/>
        </w:rPr>
        <w:t>hodnota 1 kliku 0,1 MRAD (1 cm)</w:t>
      </w:r>
    </w:p>
    <w:p w:rsidR="00640EB2" w:rsidRPr="00C45792" w:rsidRDefault="00640EB2" w:rsidP="00640EB2">
      <w:pPr>
        <w:pStyle w:val="Odsekzoznamu"/>
        <w:numPr>
          <w:ilvl w:val="0"/>
          <w:numId w:val="10"/>
        </w:numPr>
        <w:spacing w:after="0" w:line="240" w:lineRule="auto"/>
        <w:jc w:val="both"/>
        <w:rPr>
          <w:rFonts w:ascii="Arial Narrow" w:hAnsi="Arial Narrow"/>
          <w:sz w:val="22"/>
          <w:szCs w:val="22"/>
        </w:rPr>
      </w:pPr>
      <w:r w:rsidRPr="00C45792">
        <w:rPr>
          <w:rFonts w:ascii="Arial Narrow" w:hAnsi="Arial Narrow"/>
          <w:sz w:val="22"/>
          <w:szCs w:val="22"/>
        </w:rPr>
        <w:t>zorné pole na 100 m pri minimálnom zväčšení:   min. 7 m alebo viac</w:t>
      </w:r>
    </w:p>
    <w:p w:rsidR="00640EB2" w:rsidRPr="00C45792" w:rsidRDefault="00640EB2" w:rsidP="00640EB2">
      <w:pPr>
        <w:pStyle w:val="Odsekzoznamu"/>
        <w:numPr>
          <w:ilvl w:val="0"/>
          <w:numId w:val="10"/>
        </w:numPr>
        <w:spacing w:after="0" w:line="240" w:lineRule="auto"/>
        <w:jc w:val="both"/>
        <w:rPr>
          <w:rFonts w:ascii="Arial Narrow" w:hAnsi="Arial Narrow"/>
          <w:sz w:val="22"/>
          <w:szCs w:val="22"/>
        </w:rPr>
      </w:pPr>
      <w:r w:rsidRPr="00C45792">
        <w:rPr>
          <w:rFonts w:ascii="Arial Narrow" w:hAnsi="Arial Narrow"/>
          <w:sz w:val="22"/>
          <w:szCs w:val="22"/>
        </w:rPr>
        <w:t>zorné pole na 100 m pri maximálnom zväčšení:  min. 1,4 m alebo viac</w:t>
      </w:r>
    </w:p>
    <w:p w:rsidR="00640EB2" w:rsidRPr="00C45792" w:rsidRDefault="00640EB2" w:rsidP="00640EB2">
      <w:pPr>
        <w:pStyle w:val="Odsekzoznamu"/>
        <w:numPr>
          <w:ilvl w:val="0"/>
          <w:numId w:val="10"/>
        </w:numPr>
        <w:spacing w:after="0" w:line="240" w:lineRule="auto"/>
        <w:jc w:val="both"/>
        <w:rPr>
          <w:rFonts w:ascii="Arial Narrow" w:hAnsi="Arial Narrow"/>
          <w:sz w:val="22"/>
          <w:szCs w:val="22"/>
        </w:rPr>
      </w:pPr>
      <w:r w:rsidRPr="00C45792">
        <w:rPr>
          <w:rFonts w:ascii="Arial Narrow" w:hAnsi="Arial Narrow"/>
          <w:sz w:val="22"/>
          <w:szCs w:val="22"/>
        </w:rPr>
        <w:t>kompenzácia dioptrie oka v rozsahu aspoň -2 dioptrie a aspoň +2 dioptrie</w:t>
      </w:r>
    </w:p>
    <w:p w:rsidR="00640EB2" w:rsidRPr="00C45792" w:rsidRDefault="00640EB2" w:rsidP="00640EB2">
      <w:pPr>
        <w:pStyle w:val="Odsekzoznamu"/>
        <w:numPr>
          <w:ilvl w:val="0"/>
          <w:numId w:val="10"/>
        </w:numPr>
        <w:spacing w:after="0" w:line="240" w:lineRule="auto"/>
        <w:jc w:val="both"/>
        <w:rPr>
          <w:rFonts w:ascii="Arial Narrow" w:hAnsi="Arial Narrow"/>
          <w:sz w:val="22"/>
          <w:szCs w:val="22"/>
        </w:rPr>
      </w:pPr>
      <w:r w:rsidRPr="00C45792">
        <w:rPr>
          <w:rFonts w:ascii="Arial Narrow" w:hAnsi="Arial Narrow"/>
          <w:sz w:val="22"/>
          <w:szCs w:val="22"/>
        </w:rPr>
        <w:t>celková dĺžka (bez slnečnej clony a krytiek) do 400 mm</w:t>
      </w:r>
    </w:p>
    <w:p w:rsidR="00640EB2" w:rsidRPr="00C45792" w:rsidRDefault="00640EB2" w:rsidP="00640EB2">
      <w:pPr>
        <w:pStyle w:val="Odsekzoznamu"/>
        <w:numPr>
          <w:ilvl w:val="0"/>
          <w:numId w:val="10"/>
        </w:numPr>
        <w:spacing w:after="0" w:line="240" w:lineRule="auto"/>
        <w:jc w:val="both"/>
        <w:rPr>
          <w:rFonts w:ascii="Arial Narrow" w:hAnsi="Arial Narrow"/>
          <w:sz w:val="22"/>
          <w:szCs w:val="22"/>
        </w:rPr>
      </w:pPr>
      <w:r w:rsidRPr="00C45792">
        <w:rPr>
          <w:rFonts w:ascii="Arial Narrow" w:hAnsi="Arial Narrow"/>
          <w:sz w:val="22"/>
          <w:szCs w:val="22"/>
        </w:rPr>
        <w:t>hmotnosť do 1200 g</w:t>
      </w:r>
    </w:p>
    <w:p w:rsidR="00640EB2" w:rsidRPr="00C45792" w:rsidRDefault="00640EB2" w:rsidP="00640EB2">
      <w:pPr>
        <w:pStyle w:val="Odsekzoznamu"/>
        <w:numPr>
          <w:ilvl w:val="0"/>
          <w:numId w:val="10"/>
        </w:numPr>
        <w:spacing w:after="0" w:line="240" w:lineRule="auto"/>
        <w:jc w:val="both"/>
        <w:rPr>
          <w:rFonts w:ascii="Arial Narrow" w:hAnsi="Arial Narrow"/>
          <w:sz w:val="22"/>
          <w:szCs w:val="22"/>
        </w:rPr>
      </w:pPr>
      <w:r w:rsidRPr="00C45792">
        <w:rPr>
          <w:rFonts w:ascii="Arial Narrow" w:hAnsi="Arial Narrow"/>
          <w:sz w:val="22"/>
          <w:szCs w:val="22"/>
        </w:rPr>
        <w:t>vodotesnosť aspoň do 4 m alebo hlbšie</w:t>
      </w:r>
    </w:p>
    <w:p w:rsidR="00640EB2" w:rsidRPr="00C45792" w:rsidRDefault="00640EB2" w:rsidP="00640EB2">
      <w:pPr>
        <w:pStyle w:val="Odsekzoznamu"/>
        <w:numPr>
          <w:ilvl w:val="0"/>
          <w:numId w:val="10"/>
        </w:numPr>
        <w:spacing w:after="0" w:line="240" w:lineRule="auto"/>
        <w:jc w:val="both"/>
        <w:rPr>
          <w:rFonts w:ascii="Arial Narrow" w:hAnsi="Arial Narrow"/>
          <w:sz w:val="22"/>
          <w:szCs w:val="22"/>
        </w:rPr>
      </w:pPr>
      <w:r w:rsidRPr="00C45792">
        <w:rPr>
          <w:rFonts w:ascii="Arial Narrow" w:hAnsi="Arial Narrow"/>
          <w:sz w:val="22"/>
          <w:szCs w:val="22"/>
        </w:rPr>
        <w:t xml:space="preserve">krytky na objektív a </w:t>
      </w:r>
      <w:proofErr w:type="spellStart"/>
      <w:r w:rsidRPr="00C45792">
        <w:rPr>
          <w:rFonts w:ascii="Arial Narrow" w:hAnsi="Arial Narrow"/>
          <w:sz w:val="22"/>
          <w:szCs w:val="22"/>
        </w:rPr>
        <w:t>okulár</w:t>
      </w:r>
      <w:proofErr w:type="spellEnd"/>
    </w:p>
    <w:p w:rsidR="00640EB2" w:rsidRPr="00C45792" w:rsidRDefault="00640EB2" w:rsidP="00640EB2">
      <w:pPr>
        <w:pStyle w:val="Odsekzoznamu"/>
        <w:numPr>
          <w:ilvl w:val="0"/>
          <w:numId w:val="10"/>
        </w:numPr>
        <w:spacing w:after="0" w:line="240" w:lineRule="auto"/>
        <w:jc w:val="both"/>
        <w:rPr>
          <w:rFonts w:ascii="Arial Narrow" w:hAnsi="Arial Narrow"/>
          <w:sz w:val="22"/>
          <w:szCs w:val="22"/>
        </w:rPr>
      </w:pPr>
      <w:r w:rsidRPr="00C45792">
        <w:rPr>
          <w:rFonts w:ascii="Arial Narrow" w:hAnsi="Arial Narrow"/>
          <w:sz w:val="22"/>
          <w:szCs w:val="22"/>
        </w:rPr>
        <w:t>slnečná clona kompatibilná s krytkou na objektív</w:t>
      </w:r>
    </w:p>
    <w:p w:rsidR="00640EB2" w:rsidRPr="00C45792" w:rsidRDefault="00640EB2" w:rsidP="00640EB2">
      <w:pPr>
        <w:pStyle w:val="Odsekzoznamu"/>
        <w:numPr>
          <w:ilvl w:val="0"/>
          <w:numId w:val="10"/>
        </w:numPr>
        <w:spacing w:after="0" w:line="240" w:lineRule="auto"/>
        <w:jc w:val="both"/>
        <w:rPr>
          <w:rFonts w:ascii="Arial Narrow" w:hAnsi="Arial Narrow"/>
          <w:sz w:val="22"/>
          <w:szCs w:val="22"/>
        </w:rPr>
      </w:pPr>
      <w:r w:rsidRPr="00C45792">
        <w:rPr>
          <w:rFonts w:ascii="Arial Narrow" w:hAnsi="Arial Narrow"/>
          <w:sz w:val="22"/>
          <w:szCs w:val="22"/>
        </w:rPr>
        <w:t>antireflexná mriežka zabraňujúca odlesku svetla od šošovky objektívu (</w:t>
      </w:r>
      <w:proofErr w:type="spellStart"/>
      <w:r w:rsidRPr="00C45792">
        <w:rPr>
          <w:rFonts w:ascii="Arial Narrow" w:hAnsi="Arial Narrow"/>
          <w:sz w:val="22"/>
          <w:szCs w:val="22"/>
        </w:rPr>
        <w:t>kill-flash</w:t>
      </w:r>
      <w:proofErr w:type="spellEnd"/>
      <w:r w:rsidRPr="00C45792">
        <w:rPr>
          <w:rFonts w:ascii="Arial Narrow" w:hAnsi="Arial Narrow"/>
          <w:sz w:val="22"/>
          <w:szCs w:val="22"/>
        </w:rPr>
        <w:t>)</w:t>
      </w:r>
    </w:p>
    <w:p w:rsidR="00640EB2" w:rsidRPr="00C45792" w:rsidRDefault="00640EB2" w:rsidP="00640EB2">
      <w:pPr>
        <w:pStyle w:val="Odsekzoznamu"/>
        <w:numPr>
          <w:ilvl w:val="0"/>
          <w:numId w:val="10"/>
        </w:numPr>
        <w:spacing w:after="0" w:line="240" w:lineRule="auto"/>
        <w:jc w:val="both"/>
        <w:rPr>
          <w:rFonts w:ascii="Arial Narrow" w:hAnsi="Arial Narrow"/>
          <w:sz w:val="22"/>
          <w:szCs w:val="22"/>
        </w:rPr>
      </w:pPr>
      <w:r w:rsidRPr="00C45792">
        <w:rPr>
          <w:rFonts w:ascii="Arial Narrow" w:hAnsi="Arial Narrow"/>
          <w:sz w:val="22"/>
          <w:szCs w:val="22"/>
        </w:rPr>
        <w:t>bezplatný servis od predajcu na dobu najmenej 10 rokov od zakúpenia</w:t>
      </w:r>
    </w:p>
    <w:p w:rsidR="00640EB2" w:rsidRPr="00C45792" w:rsidRDefault="00640EB2" w:rsidP="00640EB2">
      <w:pPr>
        <w:pStyle w:val="Odsekzoznamu"/>
        <w:numPr>
          <w:ilvl w:val="0"/>
          <w:numId w:val="11"/>
        </w:numPr>
        <w:spacing w:after="0" w:line="240" w:lineRule="auto"/>
        <w:jc w:val="both"/>
        <w:rPr>
          <w:rFonts w:ascii="Arial Narrow" w:hAnsi="Arial Narrow"/>
          <w:sz w:val="22"/>
          <w:szCs w:val="22"/>
        </w:rPr>
      </w:pPr>
      <w:r w:rsidRPr="00C45792">
        <w:rPr>
          <w:rFonts w:ascii="Arial Narrow" w:hAnsi="Arial Narrow"/>
          <w:sz w:val="22"/>
          <w:szCs w:val="22"/>
        </w:rPr>
        <w:t xml:space="preserve">vodováha na meranie horizontálneho náklonu </w:t>
      </w:r>
      <w:proofErr w:type="spellStart"/>
      <w:r w:rsidRPr="00C45792">
        <w:rPr>
          <w:rFonts w:ascii="Arial Narrow" w:hAnsi="Arial Narrow"/>
          <w:sz w:val="22"/>
          <w:szCs w:val="22"/>
        </w:rPr>
        <w:t>puškohľadu</w:t>
      </w:r>
      <w:proofErr w:type="spellEnd"/>
      <w:r w:rsidRPr="00C45792">
        <w:rPr>
          <w:rFonts w:ascii="Arial Narrow" w:hAnsi="Arial Narrow"/>
          <w:sz w:val="22"/>
          <w:szCs w:val="22"/>
        </w:rPr>
        <w:t xml:space="preserve"> s uchytením na </w:t>
      </w:r>
      <w:proofErr w:type="spellStart"/>
      <w:r w:rsidRPr="00C45792">
        <w:rPr>
          <w:rFonts w:ascii="Arial Narrow" w:hAnsi="Arial Narrow"/>
          <w:sz w:val="22"/>
          <w:szCs w:val="22"/>
        </w:rPr>
        <w:t>puškohľad</w:t>
      </w:r>
      <w:proofErr w:type="spellEnd"/>
      <w:r w:rsidRPr="00C45792">
        <w:rPr>
          <w:rFonts w:ascii="Arial Narrow" w:hAnsi="Arial Narrow"/>
          <w:sz w:val="22"/>
          <w:szCs w:val="22"/>
        </w:rPr>
        <w:t xml:space="preserve">, montáž </w:t>
      </w:r>
      <w:proofErr w:type="spellStart"/>
      <w:r w:rsidRPr="00C45792">
        <w:rPr>
          <w:rFonts w:ascii="Arial Narrow" w:hAnsi="Arial Narrow"/>
          <w:sz w:val="22"/>
          <w:szCs w:val="22"/>
        </w:rPr>
        <w:t>puškohľadu</w:t>
      </w:r>
      <w:proofErr w:type="spellEnd"/>
      <w:r w:rsidRPr="00C45792">
        <w:rPr>
          <w:rFonts w:ascii="Arial Narrow" w:hAnsi="Arial Narrow"/>
          <w:sz w:val="22"/>
          <w:szCs w:val="22"/>
        </w:rPr>
        <w:t xml:space="preserve"> alebo na  lištu  MIL-STD-1913 (STANAG 4694)</w:t>
      </w:r>
    </w:p>
    <w:p w:rsidR="00640EB2" w:rsidRPr="00C45792" w:rsidRDefault="00640EB2" w:rsidP="00640EB2">
      <w:pPr>
        <w:pStyle w:val="Odsekzoznamu"/>
        <w:numPr>
          <w:ilvl w:val="0"/>
          <w:numId w:val="11"/>
        </w:numPr>
        <w:spacing w:after="0" w:line="240" w:lineRule="auto"/>
        <w:jc w:val="both"/>
        <w:rPr>
          <w:rFonts w:ascii="Arial Narrow" w:hAnsi="Arial Narrow"/>
          <w:sz w:val="22"/>
          <w:szCs w:val="22"/>
        </w:rPr>
      </w:pPr>
      <w:r w:rsidRPr="00C45792">
        <w:rPr>
          <w:rFonts w:ascii="Arial Narrow" w:hAnsi="Arial Narrow"/>
          <w:sz w:val="22"/>
          <w:szCs w:val="22"/>
        </w:rPr>
        <w:t xml:space="preserve">čistiaca </w:t>
      </w:r>
      <w:proofErr w:type="spellStart"/>
      <w:r w:rsidRPr="00C45792">
        <w:rPr>
          <w:rFonts w:ascii="Arial Narrow" w:hAnsi="Arial Narrow"/>
          <w:sz w:val="22"/>
          <w:szCs w:val="22"/>
        </w:rPr>
        <w:t>sada</w:t>
      </w:r>
      <w:proofErr w:type="spellEnd"/>
      <w:r w:rsidRPr="00C45792">
        <w:rPr>
          <w:rFonts w:ascii="Arial Narrow" w:hAnsi="Arial Narrow"/>
          <w:sz w:val="22"/>
          <w:szCs w:val="22"/>
        </w:rPr>
        <w:t xml:space="preserve"> zameriavacieho ďalekohľadu</w:t>
      </w:r>
    </w:p>
    <w:p w:rsidR="00640EB2" w:rsidRPr="00C45792" w:rsidRDefault="00640EB2" w:rsidP="00640EB2">
      <w:pPr>
        <w:pStyle w:val="Odsekzoznamu"/>
        <w:spacing w:after="0" w:line="240" w:lineRule="auto"/>
        <w:ind w:left="357"/>
        <w:jc w:val="both"/>
        <w:rPr>
          <w:rFonts w:ascii="Arial Narrow" w:hAnsi="Arial Narrow"/>
          <w:sz w:val="22"/>
          <w:szCs w:val="22"/>
        </w:rPr>
      </w:pPr>
    </w:p>
    <w:p w:rsidR="00640EB2" w:rsidRPr="00C45792" w:rsidRDefault="00640EB2" w:rsidP="00640EB2">
      <w:pPr>
        <w:pStyle w:val="Odsekzoznamu"/>
        <w:spacing w:after="0" w:line="240" w:lineRule="auto"/>
        <w:ind w:left="357"/>
        <w:jc w:val="both"/>
        <w:rPr>
          <w:rFonts w:ascii="Arial Narrow" w:hAnsi="Arial Narrow"/>
          <w:b/>
          <w:sz w:val="22"/>
          <w:szCs w:val="22"/>
        </w:rPr>
      </w:pPr>
      <w:r w:rsidRPr="00C45792">
        <w:rPr>
          <w:rFonts w:ascii="Arial Narrow" w:hAnsi="Arial Narrow"/>
          <w:b/>
          <w:bCs/>
          <w:sz w:val="22"/>
          <w:szCs w:val="22"/>
        </w:rPr>
        <w:t xml:space="preserve">Taktická montáž na uchytenie zameriavacieho ďalekohľadu </w:t>
      </w:r>
      <w:r w:rsidRPr="00C45792">
        <w:rPr>
          <w:rFonts w:ascii="Arial Narrow" w:hAnsi="Arial Narrow"/>
          <w:b/>
          <w:sz w:val="22"/>
          <w:szCs w:val="22"/>
        </w:rPr>
        <w:t xml:space="preserve">k </w:t>
      </w:r>
      <w:proofErr w:type="spellStart"/>
      <w:r w:rsidRPr="00C45792">
        <w:rPr>
          <w:rFonts w:ascii="Arial Narrow" w:hAnsi="Arial Narrow"/>
          <w:b/>
          <w:sz w:val="22"/>
          <w:szCs w:val="22"/>
        </w:rPr>
        <w:t>ostreľovacej</w:t>
      </w:r>
      <w:proofErr w:type="spellEnd"/>
      <w:r w:rsidRPr="00C45792">
        <w:rPr>
          <w:rFonts w:ascii="Arial Narrow" w:hAnsi="Arial Narrow"/>
          <w:b/>
          <w:sz w:val="22"/>
          <w:szCs w:val="22"/>
        </w:rPr>
        <w:t xml:space="preserve"> puške     26 ks</w:t>
      </w:r>
    </w:p>
    <w:p w:rsidR="00640EB2" w:rsidRPr="00C45792" w:rsidRDefault="00640EB2" w:rsidP="00640EB2">
      <w:pPr>
        <w:pStyle w:val="Odsekzoznamu"/>
        <w:numPr>
          <w:ilvl w:val="0"/>
          <w:numId w:val="11"/>
        </w:numPr>
        <w:spacing w:after="0" w:line="240" w:lineRule="auto"/>
        <w:jc w:val="both"/>
        <w:rPr>
          <w:rFonts w:ascii="Arial Narrow" w:hAnsi="Arial Narrow"/>
          <w:sz w:val="22"/>
          <w:szCs w:val="22"/>
        </w:rPr>
      </w:pPr>
      <w:r w:rsidRPr="00C45792">
        <w:rPr>
          <w:rFonts w:ascii="Arial Narrow" w:hAnsi="Arial Narrow"/>
          <w:sz w:val="22"/>
          <w:szCs w:val="22"/>
        </w:rPr>
        <w:t>jednodielne vyhotovenie</w:t>
      </w:r>
    </w:p>
    <w:p w:rsidR="00640EB2" w:rsidRPr="00C45792" w:rsidRDefault="00640EB2" w:rsidP="00640EB2">
      <w:pPr>
        <w:pStyle w:val="Odsekzoznamu"/>
        <w:numPr>
          <w:ilvl w:val="0"/>
          <w:numId w:val="11"/>
        </w:numPr>
        <w:spacing w:after="0" w:line="240" w:lineRule="auto"/>
        <w:jc w:val="both"/>
        <w:rPr>
          <w:rFonts w:ascii="Arial Narrow" w:hAnsi="Arial Narrow"/>
          <w:sz w:val="22"/>
          <w:szCs w:val="22"/>
        </w:rPr>
      </w:pPr>
      <w:r w:rsidRPr="00C45792">
        <w:rPr>
          <w:rFonts w:ascii="Arial Narrow" w:hAnsi="Arial Narrow"/>
          <w:sz w:val="22"/>
          <w:szCs w:val="22"/>
        </w:rPr>
        <w:t>uchytenie na  lištu  MIL-STD-1913 (STANAG 4694)</w:t>
      </w:r>
    </w:p>
    <w:p w:rsidR="00640EB2" w:rsidRPr="00C45792" w:rsidRDefault="00640EB2" w:rsidP="00640EB2">
      <w:pPr>
        <w:pStyle w:val="Odsekzoznamu"/>
        <w:numPr>
          <w:ilvl w:val="0"/>
          <w:numId w:val="11"/>
        </w:numPr>
        <w:spacing w:after="0" w:line="240" w:lineRule="auto"/>
        <w:jc w:val="both"/>
        <w:rPr>
          <w:rFonts w:ascii="Arial Narrow" w:hAnsi="Arial Narrow"/>
          <w:sz w:val="22"/>
          <w:szCs w:val="22"/>
        </w:rPr>
      </w:pPr>
      <w:r w:rsidRPr="00C45792">
        <w:rPr>
          <w:rFonts w:ascii="Arial Narrow" w:hAnsi="Arial Narrow"/>
          <w:sz w:val="22"/>
          <w:szCs w:val="22"/>
        </w:rPr>
        <w:t xml:space="preserve">vstavanú vodováhu na meranie horizontálneho náklonu </w:t>
      </w:r>
      <w:proofErr w:type="spellStart"/>
      <w:r w:rsidRPr="00C45792">
        <w:rPr>
          <w:rFonts w:ascii="Arial Narrow" w:hAnsi="Arial Narrow"/>
          <w:sz w:val="22"/>
          <w:szCs w:val="22"/>
        </w:rPr>
        <w:t>puškohľadu</w:t>
      </w:r>
      <w:proofErr w:type="spellEnd"/>
      <w:r w:rsidRPr="00C45792">
        <w:rPr>
          <w:rFonts w:ascii="Arial Narrow" w:hAnsi="Arial Narrow"/>
          <w:sz w:val="22"/>
          <w:szCs w:val="22"/>
        </w:rPr>
        <w:t xml:space="preserve"> alebo možnosť uchytenia takejto vodováhy</w:t>
      </w:r>
    </w:p>
    <w:p w:rsidR="00640EB2" w:rsidRPr="00C45792" w:rsidRDefault="00640EB2" w:rsidP="00640EB2">
      <w:pPr>
        <w:pStyle w:val="Odsekzoznamu"/>
        <w:numPr>
          <w:ilvl w:val="0"/>
          <w:numId w:val="11"/>
        </w:numPr>
        <w:spacing w:after="0" w:line="240" w:lineRule="auto"/>
        <w:jc w:val="both"/>
        <w:rPr>
          <w:rFonts w:ascii="Arial Narrow" w:hAnsi="Arial Narrow"/>
          <w:sz w:val="22"/>
          <w:szCs w:val="22"/>
        </w:rPr>
      </w:pPr>
      <w:proofErr w:type="spellStart"/>
      <w:r w:rsidRPr="00C45792">
        <w:rPr>
          <w:rFonts w:ascii="Arial Narrow" w:hAnsi="Arial Narrow"/>
          <w:sz w:val="22"/>
          <w:szCs w:val="22"/>
        </w:rPr>
        <w:t>náklonomer</w:t>
      </w:r>
      <w:proofErr w:type="spellEnd"/>
      <w:r w:rsidRPr="00C45792">
        <w:rPr>
          <w:rFonts w:ascii="Arial Narrow" w:hAnsi="Arial Narrow"/>
          <w:sz w:val="22"/>
          <w:szCs w:val="22"/>
        </w:rPr>
        <w:t xml:space="preserve"> na meranie vertikálneho náklonu zbrane, s možnosťou uchytenia na montáž alebo na </w:t>
      </w:r>
      <w:proofErr w:type="spellStart"/>
      <w:r w:rsidRPr="00C45792">
        <w:rPr>
          <w:rFonts w:ascii="Arial Narrow" w:hAnsi="Arial Narrow"/>
          <w:sz w:val="22"/>
          <w:szCs w:val="22"/>
        </w:rPr>
        <w:t>puškohľad</w:t>
      </w:r>
      <w:proofErr w:type="spellEnd"/>
      <w:r w:rsidRPr="00C45792">
        <w:rPr>
          <w:rFonts w:ascii="Arial Narrow" w:hAnsi="Arial Narrow"/>
          <w:sz w:val="22"/>
          <w:szCs w:val="22"/>
        </w:rPr>
        <w:t>, v zornom poli strelca, udávajúci hodnotu kosínusu náklonu zbrane</w:t>
      </w:r>
    </w:p>
    <w:p w:rsidR="00640EB2" w:rsidRPr="00C45792" w:rsidRDefault="00640EB2" w:rsidP="00640EB2">
      <w:pPr>
        <w:pStyle w:val="Odsekzoznamu"/>
        <w:numPr>
          <w:ilvl w:val="0"/>
          <w:numId w:val="11"/>
        </w:numPr>
        <w:spacing w:after="0" w:line="240" w:lineRule="auto"/>
        <w:jc w:val="both"/>
        <w:rPr>
          <w:rFonts w:ascii="Arial Narrow" w:hAnsi="Arial Narrow"/>
          <w:sz w:val="22"/>
          <w:szCs w:val="22"/>
        </w:rPr>
      </w:pPr>
      <w:r w:rsidRPr="00C45792">
        <w:rPr>
          <w:rFonts w:ascii="Arial Narrow" w:hAnsi="Arial Narrow"/>
          <w:sz w:val="22"/>
          <w:szCs w:val="22"/>
        </w:rPr>
        <w:t>celkový sklon optickej sústavy (</w:t>
      </w:r>
      <w:proofErr w:type="spellStart"/>
      <w:r w:rsidRPr="00C45792">
        <w:rPr>
          <w:rFonts w:ascii="Arial Narrow" w:hAnsi="Arial Narrow"/>
          <w:sz w:val="22"/>
          <w:szCs w:val="22"/>
        </w:rPr>
        <w:t>rail</w:t>
      </w:r>
      <w:proofErr w:type="spellEnd"/>
      <w:r w:rsidRPr="00C45792">
        <w:rPr>
          <w:rFonts w:ascii="Arial Narrow" w:hAnsi="Arial Narrow"/>
          <w:sz w:val="22"/>
          <w:szCs w:val="22"/>
        </w:rPr>
        <w:t xml:space="preserve"> na zbrani plus montáž) 40 MOA</w:t>
      </w:r>
    </w:p>
    <w:p w:rsidR="00640EB2" w:rsidRPr="00C45792" w:rsidRDefault="00640EB2" w:rsidP="00640EB2">
      <w:pPr>
        <w:pStyle w:val="Odsekzoznamu"/>
        <w:numPr>
          <w:ilvl w:val="0"/>
          <w:numId w:val="11"/>
        </w:numPr>
        <w:spacing w:after="0" w:line="240" w:lineRule="auto"/>
        <w:jc w:val="both"/>
        <w:rPr>
          <w:rFonts w:ascii="Arial Narrow" w:hAnsi="Arial Narrow"/>
          <w:sz w:val="22"/>
          <w:szCs w:val="22"/>
        </w:rPr>
      </w:pPr>
      <w:r w:rsidRPr="00C45792">
        <w:rPr>
          <w:rFonts w:ascii="Arial Narrow" w:hAnsi="Arial Narrow"/>
          <w:sz w:val="22"/>
          <w:szCs w:val="22"/>
        </w:rPr>
        <w:t>výška objektívu zameriavacieho ďalekohľadu po osadení do montáže zbrane musí byť minimálne 7 mm avšak nie viac ako 10 mm</w:t>
      </w:r>
    </w:p>
    <w:p w:rsidR="00640EB2" w:rsidRPr="00C45792" w:rsidRDefault="00640EB2" w:rsidP="00640EB2">
      <w:pPr>
        <w:pStyle w:val="Odsekzoznamu"/>
        <w:numPr>
          <w:ilvl w:val="0"/>
          <w:numId w:val="11"/>
        </w:numPr>
        <w:spacing w:after="0" w:line="240" w:lineRule="auto"/>
        <w:jc w:val="both"/>
        <w:rPr>
          <w:rFonts w:ascii="Arial Narrow" w:hAnsi="Arial Narrow"/>
          <w:sz w:val="22"/>
          <w:szCs w:val="22"/>
        </w:rPr>
      </w:pPr>
      <w:r w:rsidRPr="00C45792">
        <w:rPr>
          <w:rFonts w:ascii="Arial Narrow" w:hAnsi="Arial Narrow"/>
          <w:sz w:val="22"/>
          <w:szCs w:val="22"/>
        </w:rPr>
        <w:t xml:space="preserve">zameriavací ďalekohľad, </w:t>
      </w:r>
      <w:proofErr w:type="spellStart"/>
      <w:r w:rsidRPr="00C45792">
        <w:rPr>
          <w:rFonts w:ascii="Arial Narrow" w:hAnsi="Arial Narrow"/>
          <w:sz w:val="22"/>
          <w:szCs w:val="22"/>
        </w:rPr>
        <w:t>termo</w:t>
      </w:r>
      <w:proofErr w:type="spellEnd"/>
      <w:r w:rsidRPr="00C45792">
        <w:rPr>
          <w:rFonts w:ascii="Arial Narrow" w:hAnsi="Arial Narrow"/>
          <w:sz w:val="22"/>
          <w:szCs w:val="22"/>
        </w:rPr>
        <w:t xml:space="preserve"> predsádkový zameriavač, </w:t>
      </w:r>
      <w:proofErr w:type="spellStart"/>
      <w:r w:rsidRPr="00C45792">
        <w:rPr>
          <w:rFonts w:ascii="Arial Narrow" w:hAnsi="Arial Narrow"/>
          <w:sz w:val="22"/>
          <w:szCs w:val="22"/>
        </w:rPr>
        <w:t>infra</w:t>
      </w:r>
      <w:proofErr w:type="spellEnd"/>
      <w:r w:rsidRPr="00C45792">
        <w:rPr>
          <w:rFonts w:ascii="Arial Narrow" w:hAnsi="Arial Narrow"/>
          <w:sz w:val="22"/>
          <w:szCs w:val="22"/>
        </w:rPr>
        <w:t xml:space="preserve"> predsádkový zameriavač musia byť v jednej optickej osi</w:t>
      </w:r>
    </w:p>
    <w:p w:rsidR="00640EB2" w:rsidRPr="00C45792" w:rsidRDefault="00640EB2" w:rsidP="00640EB2">
      <w:pPr>
        <w:pStyle w:val="Odsekzoznamu"/>
        <w:numPr>
          <w:ilvl w:val="0"/>
          <w:numId w:val="11"/>
        </w:numPr>
        <w:spacing w:after="0" w:line="240" w:lineRule="auto"/>
        <w:jc w:val="both"/>
        <w:rPr>
          <w:rFonts w:ascii="Arial Narrow" w:hAnsi="Arial Narrow"/>
          <w:sz w:val="22"/>
          <w:szCs w:val="22"/>
        </w:rPr>
      </w:pPr>
      <w:r w:rsidRPr="00C45792">
        <w:rPr>
          <w:rFonts w:ascii="Arial Narrow" w:hAnsi="Arial Narrow"/>
          <w:sz w:val="22"/>
          <w:szCs w:val="22"/>
        </w:rPr>
        <w:t>adaptér na uchytenie zariadenia nad zameriavací ďalekohľad na lištu  MIL-STD-1913 (STANAG 4694)</w:t>
      </w:r>
    </w:p>
    <w:p w:rsidR="00640EB2" w:rsidRPr="00C45792" w:rsidRDefault="00640EB2" w:rsidP="00640EB2">
      <w:pPr>
        <w:pStyle w:val="Odsekzoznamu"/>
        <w:numPr>
          <w:ilvl w:val="0"/>
          <w:numId w:val="11"/>
        </w:numPr>
        <w:spacing w:after="0" w:line="240" w:lineRule="auto"/>
        <w:jc w:val="both"/>
        <w:rPr>
          <w:rFonts w:ascii="Arial Narrow" w:hAnsi="Arial Narrow"/>
          <w:sz w:val="22"/>
          <w:szCs w:val="22"/>
        </w:rPr>
      </w:pPr>
      <w:r w:rsidRPr="00C45792">
        <w:rPr>
          <w:rFonts w:ascii="Arial Narrow" w:hAnsi="Arial Narrow"/>
          <w:sz w:val="22"/>
          <w:szCs w:val="22"/>
        </w:rPr>
        <w:t xml:space="preserve">zariadenie na osvetlenie </w:t>
      </w:r>
      <w:proofErr w:type="spellStart"/>
      <w:r w:rsidRPr="00C45792">
        <w:rPr>
          <w:rFonts w:ascii="Arial Narrow" w:hAnsi="Arial Narrow"/>
          <w:sz w:val="22"/>
          <w:szCs w:val="22"/>
        </w:rPr>
        <w:t>rektifikačných</w:t>
      </w:r>
      <w:proofErr w:type="spellEnd"/>
      <w:r w:rsidRPr="00C45792">
        <w:rPr>
          <w:rFonts w:ascii="Arial Narrow" w:hAnsi="Arial Narrow"/>
          <w:sz w:val="22"/>
          <w:szCs w:val="22"/>
        </w:rPr>
        <w:t xml:space="preserve"> balistických prvkov zameriavacieho ďalekohľadu s reguláciou </w:t>
      </w:r>
      <w:proofErr w:type="spellStart"/>
      <w:r w:rsidRPr="00C45792">
        <w:rPr>
          <w:rFonts w:ascii="Arial Narrow" w:hAnsi="Arial Narrow"/>
          <w:sz w:val="22"/>
          <w:szCs w:val="22"/>
        </w:rPr>
        <w:t>prisvietenia</w:t>
      </w:r>
      <w:proofErr w:type="spellEnd"/>
      <w:r w:rsidRPr="00C45792">
        <w:rPr>
          <w:rFonts w:ascii="Arial Narrow" w:hAnsi="Arial Narrow"/>
          <w:sz w:val="22"/>
          <w:szCs w:val="22"/>
        </w:rPr>
        <w:t xml:space="preserve">, </w:t>
      </w:r>
      <w:proofErr w:type="spellStart"/>
      <w:r w:rsidRPr="00C45792">
        <w:rPr>
          <w:rFonts w:ascii="Arial Narrow" w:hAnsi="Arial Narrow"/>
          <w:sz w:val="22"/>
          <w:szCs w:val="22"/>
        </w:rPr>
        <w:t>prisvietenie</w:t>
      </w:r>
      <w:proofErr w:type="spellEnd"/>
      <w:r w:rsidRPr="00C45792">
        <w:rPr>
          <w:rFonts w:ascii="Arial Narrow" w:hAnsi="Arial Narrow"/>
          <w:sz w:val="22"/>
          <w:szCs w:val="22"/>
        </w:rPr>
        <w:t xml:space="preserve"> v červenej farbe, uchytenie na tubus vybraného zameriavacieho ďalekohľadu, rozmery dvoch strán max. 8 cm x 8 cm, hrúbka max 2cm </w:t>
      </w:r>
    </w:p>
    <w:p w:rsidR="00640EB2" w:rsidRPr="00C45792" w:rsidRDefault="00640EB2" w:rsidP="00640EB2">
      <w:pPr>
        <w:pStyle w:val="Odsekzoznamu"/>
        <w:spacing w:after="0" w:line="240" w:lineRule="auto"/>
        <w:ind w:left="357"/>
        <w:jc w:val="both"/>
        <w:rPr>
          <w:rFonts w:ascii="Arial Narrow" w:hAnsi="Arial Narrow"/>
          <w:sz w:val="22"/>
          <w:szCs w:val="22"/>
        </w:rPr>
      </w:pPr>
    </w:p>
    <w:p w:rsidR="00640EB2" w:rsidRPr="00C45792" w:rsidRDefault="00640EB2" w:rsidP="00640EB2">
      <w:pPr>
        <w:pStyle w:val="Odsekzoznamu"/>
        <w:spacing w:after="0" w:line="240" w:lineRule="auto"/>
        <w:ind w:left="357"/>
        <w:jc w:val="both"/>
        <w:rPr>
          <w:rFonts w:ascii="Arial Narrow" w:hAnsi="Arial Narrow"/>
          <w:b/>
          <w:bCs/>
          <w:sz w:val="22"/>
          <w:szCs w:val="22"/>
        </w:rPr>
      </w:pPr>
      <w:r w:rsidRPr="00C45792">
        <w:rPr>
          <w:rFonts w:ascii="Arial Narrow" w:hAnsi="Arial Narrow"/>
          <w:b/>
          <w:bCs/>
          <w:sz w:val="22"/>
          <w:szCs w:val="22"/>
        </w:rPr>
        <w:t>Technické špecifikácie: termovízna predsádka k </w:t>
      </w:r>
      <w:proofErr w:type="spellStart"/>
      <w:r w:rsidRPr="00C45792">
        <w:rPr>
          <w:rFonts w:ascii="Arial Narrow" w:hAnsi="Arial Narrow"/>
          <w:b/>
          <w:bCs/>
          <w:sz w:val="22"/>
          <w:szCs w:val="22"/>
        </w:rPr>
        <w:t>ostreľovacej</w:t>
      </w:r>
      <w:proofErr w:type="spellEnd"/>
      <w:r w:rsidRPr="00C45792">
        <w:rPr>
          <w:rFonts w:ascii="Arial Narrow" w:hAnsi="Arial Narrow"/>
          <w:b/>
          <w:bCs/>
          <w:sz w:val="22"/>
          <w:szCs w:val="22"/>
        </w:rPr>
        <w:t xml:space="preserve"> puške    53 ks</w:t>
      </w:r>
    </w:p>
    <w:p w:rsidR="00640EB2" w:rsidRPr="00C45792" w:rsidRDefault="00640EB2" w:rsidP="00640EB2">
      <w:pPr>
        <w:pStyle w:val="Odsekzoznamu"/>
        <w:numPr>
          <w:ilvl w:val="0"/>
          <w:numId w:val="12"/>
        </w:numPr>
        <w:spacing w:after="0" w:line="240" w:lineRule="auto"/>
        <w:jc w:val="both"/>
        <w:rPr>
          <w:rFonts w:ascii="Arial Narrow" w:hAnsi="Arial Narrow"/>
          <w:sz w:val="22"/>
          <w:szCs w:val="22"/>
        </w:rPr>
      </w:pPr>
      <w:r w:rsidRPr="00C45792">
        <w:rPr>
          <w:rFonts w:ascii="Arial Narrow" w:hAnsi="Arial Narrow"/>
          <w:sz w:val="22"/>
          <w:szCs w:val="22"/>
        </w:rPr>
        <w:t xml:space="preserve">rozlíšenie senzoru minimálne 640 × 512 pixelov </w:t>
      </w:r>
    </w:p>
    <w:p w:rsidR="00640EB2" w:rsidRPr="00C45792" w:rsidRDefault="00640EB2" w:rsidP="00640EB2">
      <w:pPr>
        <w:pStyle w:val="Odsekzoznamu"/>
        <w:numPr>
          <w:ilvl w:val="0"/>
          <w:numId w:val="12"/>
        </w:numPr>
        <w:spacing w:after="0" w:line="240" w:lineRule="auto"/>
        <w:jc w:val="both"/>
        <w:rPr>
          <w:rFonts w:ascii="Arial Narrow" w:hAnsi="Arial Narrow"/>
          <w:sz w:val="22"/>
          <w:szCs w:val="22"/>
        </w:rPr>
      </w:pPr>
      <w:r w:rsidRPr="00C45792">
        <w:rPr>
          <w:rFonts w:ascii="Arial Narrow" w:hAnsi="Arial Narrow"/>
          <w:sz w:val="22"/>
          <w:szCs w:val="22"/>
        </w:rPr>
        <w:t>frekvencia obnovy obrazu minimálne (60 Hz)</w:t>
      </w:r>
    </w:p>
    <w:p w:rsidR="00640EB2" w:rsidRPr="00C45792" w:rsidRDefault="00640EB2" w:rsidP="00640EB2">
      <w:pPr>
        <w:pStyle w:val="Odsekzoznamu"/>
        <w:numPr>
          <w:ilvl w:val="0"/>
          <w:numId w:val="12"/>
        </w:numPr>
        <w:spacing w:after="0" w:line="240" w:lineRule="auto"/>
        <w:jc w:val="both"/>
        <w:rPr>
          <w:rFonts w:ascii="Arial Narrow" w:hAnsi="Arial Narrow"/>
          <w:sz w:val="22"/>
          <w:szCs w:val="22"/>
        </w:rPr>
      </w:pPr>
      <w:r w:rsidRPr="00C45792">
        <w:rPr>
          <w:rFonts w:ascii="Arial Narrow" w:hAnsi="Arial Narrow"/>
          <w:sz w:val="22"/>
          <w:szCs w:val="22"/>
        </w:rPr>
        <w:t>veľkosť pixelu 12u</w:t>
      </w:r>
      <w:r w:rsidRPr="00C45792">
        <w:rPr>
          <w:rFonts w:ascii="Arial" w:hAnsi="Arial" w:cs="Arial"/>
          <w:sz w:val="22"/>
          <w:szCs w:val="22"/>
        </w:rPr>
        <w:t>ɱ</w:t>
      </w:r>
    </w:p>
    <w:p w:rsidR="00640EB2" w:rsidRPr="00C45792" w:rsidRDefault="00640EB2" w:rsidP="00640EB2">
      <w:pPr>
        <w:pStyle w:val="Odsekzoznamu"/>
        <w:numPr>
          <w:ilvl w:val="0"/>
          <w:numId w:val="12"/>
        </w:numPr>
        <w:spacing w:after="0" w:line="240" w:lineRule="auto"/>
        <w:jc w:val="both"/>
        <w:rPr>
          <w:rFonts w:ascii="Arial Narrow" w:hAnsi="Arial Narrow"/>
          <w:sz w:val="22"/>
          <w:szCs w:val="22"/>
        </w:rPr>
      </w:pPr>
      <w:r w:rsidRPr="00C45792">
        <w:rPr>
          <w:rFonts w:ascii="Arial Narrow" w:hAnsi="Arial Narrow"/>
          <w:sz w:val="22"/>
          <w:szCs w:val="22"/>
        </w:rPr>
        <w:t>veľkosť objektívu maximálne 55 mm</w:t>
      </w:r>
    </w:p>
    <w:p w:rsidR="00640EB2" w:rsidRPr="00C45792" w:rsidRDefault="00640EB2" w:rsidP="00640EB2">
      <w:pPr>
        <w:pStyle w:val="Odsekzoznamu"/>
        <w:numPr>
          <w:ilvl w:val="0"/>
          <w:numId w:val="12"/>
        </w:numPr>
        <w:spacing w:after="0" w:line="240" w:lineRule="auto"/>
        <w:jc w:val="both"/>
        <w:rPr>
          <w:rFonts w:ascii="Arial Narrow" w:hAnsi="Arial Narrow"/>
          <w:sz w:val="22"/>
          <w:szCs w:val="22"/>
        </w:rPr>
      </w:pPr>
      <w:r w:rsidRPr="00C45792">
        <w:rPr>
          <w:rFonts w:ascii="Arial Narrow" w:hAnsi="Arial Narrow"/>
          <w:sz w:val="22"/>
          <w:szCs w:val="22"/>
        </w:rPr>
        <w:t xml:space="preserve">termálna citlivosť  20 </w:t>
      </w:r>
      <w:proofErr w:type="spellStart"/>
      <w:r w:rsidRPr="00C45792">
        <w:rPr>
          <w:rFonts w:ascii="Arial Narrow" w:hAnsi="Arial Narrow"/>
          <w:sz w:val="22"/>
          <w:szCs w:val="22"/>
        </w:rPr>
        <w:t>mk</w:t>
      </w:r>
      <w:proofErr w:type="spellEnd"/>
      <w:r w:rsidRPr="00C45792">
        <w:rPr>
          <w:rFonts w:ascii="Arial Narrow" w:hAnsi="Arial Narrow"/>
          <w:sz w:val="22"/>
          <w:szCs w:val="22"/>
        </w:rPr>
        <w:t xml:space="preserve"> a menej</w:t>
      </w:r>
    </w:p>
    <w:p w:rsidR="00640EB2" w:rsidRPr="00C45792" w:rsidRDefault="00640EB2" w:rsidP="00640EB2">
      <w:pPr>
        <w:pStyle w:val="Odsekzoznamu"/>
        <w:numPr>
          <w:ilvl w:val="0"/>
          <w:numId w:val="12"/>
        </w:numPr>
        <w:spacing w:after="0" w:line="240" w:lineRule="auto"/>
        <w:jc w:val="both"/>
        <w:rPr>
          <w:rFonts w:ascii="Arial Narrow" w:hAnsi="Arial Narrow"/>
          <w:sz w:val="22"/>
          <w:szCs w:val="22"/>
        </w:rPr>
      </w:pPr>
      <w:r w:rsidRPr="00C45792">
        <w:rPr>
          <w:rFonts w:ascii="Arial Narrow" w:hAnsi="Arial Narrow"/>
          <w:sz w:val="22"/>
          <w:szCs w:val="22"/>
        </w:rPr>
        <w:t xml:space="preserve">použitie: –30 ° až + 60 ° C </w:t>
      </w:r>
    </w:p>
    <w:p w:rsidR="00640EB2" w:rsidRPr="00C45792" w:rsidRDefault="00640EB2" w:rsidP="00640EB2">
      <w:pPr>
        <w:pStyle w:val="Odsekzoznamu"/>
        <w:numPr>
          <w:ilvl w:val="0"/>
          <w:numId w:val="12"/>
        </w:numPr>
        <w:spacing w:after="0" w:line="240" w:lineRule="auto"/>
        <w:jc w:val="both"/>
        <w:rPr>
          <w:rFonts w:ascii="Arial Narrow" w:hAnsi="Arial Narrow"/>
          <w:sz w:val="22"/>
          <w:szCs w:val="22"/>
        </w:rPr>
      </w:pPr>
      <w:r w:rsidRPr="00C45792">
        <w:rPr>
          <w:rFonts w:ascii="Arial Narrow" w:hAnsi="Arial Narrow"/>
          <w:sz w:val="22"/>
          <w:szCs w:val="22"/>
        </w:rPr>
        <w:t>detekcia človeka 3000 m</w:t>
      </w:r>
    </w:p>
    <w:p w:rsidR="00640EB2" w:rsidRPr="00C45792" w:rsidRDefault="00640EB2" w:rsidP="00640EB2">
      <w:pPr>
        <w:pStyle w:val="Odsekzoznamu"/>
        <w:numPr>
          <w:ilvl w:val="0"/>
          <w:numId w:val="12"/>
        </w:numPr>
        <w:spacing w:after="0" w:line="240" w:lineRule="auto"/>
        <w:jc w:val="both"/>
        <w:rPr>
          <w:rFonts w:ascii="Arial Narrow" w:hAnsi="Arial Narrow"/>
          <w:sz w:val="22"/>
          <w:szCs w:val="22"/>
        </w:rPr>
      </w:pPr>
      <w:r w:rsidRPr="00C45792">
        <w:rPr>
          <w:rFonts w:ascii="Arial Narrow" w:hAnsi="Arial Narrow"/>
          <w:sz w:val="22"/>
          <w:szCs w:val="22"/>
        </w:rPr>
        <w:t>voľba farebného spektra</w:t>
      </w:r>
    </w:p>
    <w:p w:rsidR="00640EB2" w:rsidRPr="00C45792" w:rsidRDefault="00640EB2" w:rsidP="00640EB2">
      <w:pPr>
        <w:pStyle w:val="Odsekzoznamu"/>
        <w:numPr>
          <w:ilvl w:val="0"/>
          <w:numId w:val="12"/>
        </w:numPr>
        <w:spacing w:after="0" w:line="240" w:lineRule="auto"/>
        <w:jc w:val="both"/>
        <w:rPr>
          <w:rFonts w:ascii="Arial Narrow" w:hAnsi="Arial Narrow"/>
          <w:sz w:val="22"/>
          <w:szCs w:val="22"/>
        </w:rPr>
      </w:pPr>
      <w:r w:rsidRPr="00C45792">
        <w:rPr>
          <w:rFonts w:ascii="Arial Narrow" w:hAnsi="Arial Narrow"/>
          <w:sz w:val="22"/>
          <w:szCs w:val="22"/>
        </w:rPr>
        <w:t>ochrana proti vode: IP68</w:t>
      </w:r>
    </w:p>
    <w:p w:rsidR="00640EB2" w:rsidRPr="00C45792" w:rsidRDefault="00640EB2" w:rsidP="00640EB2">
      <w:pPr>
        <w:pStyle w:val="Odsekzoznamu"/>
        <w:numPr>
          <w:ilvl w:val="0"/>
          <w:numId w:val="12"/>
        </w:numPr>
        <w:spacing w:after="0" w:line="240" w:lineRule="auto"/>
        <w:jc w:val="both"/>
        <w:rPr>
          <w:rFonts w:ascii="Arial Narrow" w:hAnsi="Arial Narrow"/>
          <w:sz w:val="22"/>
          <w:szCs w:val="22"/>
        </w:rPr>
      </w:pPr>
      <w:r w:rsidRPr="00C45792">
        <w:rPr>
          <w:rFonts w:ascii="Arial Narrow" w:hAnsi="Arial Narrow"/>
          <w:sz w:val="22"/>
          <w:szCs w:val="22"/>
        </w:rPr>
        <w:t xml:space="preserve">ochrana proti nárazu: MIL 810F 516 IV </w:t>
      </w:r>
    </w:p>
    <w:p w:rsidR="00640EB2" w:rsidRPr="00C45792" w:rsidRDefault="00640EB2" w:rsidP="00640EB2">
      <w:pPr>
        <w:pStyle w:val="Odsekzoznamu"/>
        <w:numPr>
          <w:ilvl w:val="0"/>
          <w:numId w:val="12"/>
        </w:numPr>
        <w:spacing w:after="0" w:line="240" w:lineRule="auto"/>
        <w:jc w:val="both"/>
        <w:rPr>
          <w:rFonts w:ascii="Arial Narrow" w:hAnsi="Arial Narrow"/>
          <w:sz w:val="22"/>
          <w:szCs w:val="22"/>
        </w:rPr>
      </w:pPr>
      <w:r w:rsidRPr="00C45792">
        <w:rPr>
          <w:rFonts w:ascii="Arial Narrow" w:hAnsi="Arial Narrow"/>
          <w:sz w:val="22"/>
          <w:szCs w:val="22"/>
        </w:rPr>
        <w:t>video výstup: PAL / NTSC</w:t>
      </w:r>
    </w:p>
    <w:p w:rsidR="00640EB2" w:rsidRPr="00C45792" w:rsidRDefault="00640EB2" w:rsidP="00640EB2">
      <w:pPr>
        <w:pStyle w:val="Odsekzoznamu"/>
        <w:numPr>
          <w:ilvl w:val="0"/>
          <w:numId w:val="12"/>
        </w:numPr>
        <w:spacing w:after="0" w:line="240" w:lineRule="auto"/>
        <w:jc w:val="both"/>
        <w:rPr>
          <w:rFonts w:ascii="Arial Narrow" w:hAnsi="Arial Narrow"/>
          <w:sz w:val="22"/>
          <w:szCs w:val="22"/>
        </w:rPr>
      </w:pPr>
      <w:r w:rsidRPr="00C45792">
        <w:rPr>
          <w:rFonts w:ascii="Arial Narrow" w:hAnsi="Arial Narrow"/>
          <w:sz w:val="22"/>
          <w:szCs w:val="22"/>
        </w:rPr>
        <w:t>rozmery:</w:t>
      </w:r>
    </w:p>
    <w:p w:rsidR="00640EB2" w:rsidRPr="00C45792" w:rsidRDefault="00640EB2" w:rsidP="00640EB2">
      <w:pPr>
        <w:pStyle w:val="Odsekzoznamu"/>
        <w:numPr>
          <w:ilvl w:val="1"/>
          <w:numId w:val="12"/>
        </w:numPr>
        <w:spacing w:after="0" w:line="240" w:lineRule="auto"/>
        <w:ind w:left="1071" w:hanging="357"/>
        <w:jc w:val="both"/>
        <w:rPr>
          <w:rFonts w:ascii="Arial Narrow" w:hAnsi="Arial Narrow"/>
          <w:sz w:val="22"/>
          <w:szCs w:val="22"/>
        </w:rPr>
      </w:pPr>
      <w:r w:rsidRPr="00C45792">
        <w:rPr>
          <w:rFonts w:ascii="Arial Narrow" w:hAnsi="Arial Narrow"/>
          <w:sz w:val="22"/>
          <w:szCs w:val="22"/>
        </w:rPr>
        <w:lastRenderedPageBreak/>
        <w:t> Dĺžka maximálne: 115 mm</w:t>
      </w:r>
    </w:p>
    <w:p w:rsidR="00640EB2" w:rsidRPr="00C45792" w:rsidRDefault="00640EB2" w:rsidP="00640EB2">
      <w:pPr>
        <w:pStyle w:val="Odsekzoznamu"/>
        <w:numPr>
          <w:ilvl w:val="1"/>
          <w:numId w:val="12"/>
        </w:numPr>
        <w:spacing w:after="0" w:line="240" w:lineRule="auto"/>
        <w:ind w:left="1071" w:hanging="357"/>
        <w:jc w:val="both"/>
        <w:rPr>
          <w:rFonts w:ascii="Arial Narrow" w:hAnsi="Arial Narrow"/>
          <w:sz w:val="22"/>
          <w:szCs w:val="22"/>
        </w:rPr>
      </w:pPr>
      <w:r w:rsidRPr="00C45792">
        <w:rPr>
          <w:rFonts w:ascii="Arial Narrow" w:hAnsi="Arial Narrow"/>
          <w:sz w:val="22"/>
          <w:szCs w:val="22"/>
        </w:rPr>
        <w:t> Šírka maximálne: 80 mm</w:t>
      </w:r>
    </w:p>
    <w:p w:rsidR="00640EB2" w:rsidRPr="00C45792" w:rsidRDefault="00640EB2" w:rsidP="00640EB2">
      <w:pPr>
        <w:pStyle w:val="Odsekzoznamu"/>
        <w:numPr>
          <w:ilvl w:val="1"/>
          <w:numId w:val="12"/>
        </w:numPr>
        <w:spacing w:after="0" w:line="240" w:lineRule="auto"/>
        <w:ind w:left="1071" w:hanging="357"/>
        <w:jc w:val="both"/>
        <w:rPr>
          <w:rFonts w:ascii="Arial Narrow" w:hAnsi="Arial Narrow"/>
          <w:sz w:val="22"/>
          <w:szCs w:val="22"/>
        </w:rPr>
      </w:pPr>
      <w:r w:rsidRPr="00C45792">
        <w:rPr>
          <w:rFonts w:ascii="Arial Narrow" w:hAnsi="Arial Narrow"/>
          <w:sz w:val="22"/>
          <w:szCs w:val="22"/>
        </w:rPr>
        <w:t> Výška maximálne: 80 mm</w:t>
      </w:r>
    </w:p>
    <w:p w:rsidR="00640EB2" w:rsidRPr="00C45792" w:rsidRDefault="00640EB2" w:rsidP="00640EB2">
      <w:pPr>
        <w:pStyle w:val="Odsekzoznamu"/>
        <w:numPr>
          <w:ilvl w:val="0"/>
          <w:numId w:val="12"/>
        </w:numPr>
        <w:spacing w:after="0" w:line="240" w:lineRule="auto"/>
        <w:jc w:val="both"/>
        <w:rPr>
          <w:rFonts w:ascii="Arial Narrow" w:hAnsi="Arial Narrow"/>
          <w:sz w:val="22"/>
          <w:szCs w:val="22"/>
        </w:rPr>
      </w:pPr>
      <w:r w:rsidRPr="00C45792">
        <w:rPr>
          <w:rFonts w:ascii="Arial Narrow" w:hAnsi="Arial Narrow"/>
          <w:sz w:val="22"/>
          <w:szCs w:val="22"/>
        </w:rPr>
        <w:t>hmotnosť: maximálne 550 g bez príslušenstva</w:t>
      </w:r>
    </w:p>
    <w:p w:rsidR="00640EB2" w:rsidRPr="00C45792" w:rsidRDefault="00640EB2" w:rsidP="00640EB2">
      <w:pPr>
        <w:pStyle w:val="Odsekzoznamu"/>
        <w:numPr>
          <w:ilvl w:val="0"/>
          <w:numId w:val="12"/>
        </w:numPr>
        <w:spacing w:after="0" w:line="240" w:lineRule="auto"/>
        <w:jc w:val="both"/>
        <w:rPr>
          <w:rFonts w:ascii="Arial Narrow" w:hAnsi="Arial Narrow"/>
          <w:sz w:val="22"/>
          <w:szCs w:val="22"/>
        </w:rPr>
      </w:pPr>
      <w:r w:rsidRPr="00C45792">
        <w:rPr>
          <w:rFonts w:ascii="Arial Narrow" w:hAnsi="Arial Narrow"/>
          <w:sz w:val="22"/>
          <w:szCs w:val="22"/>
        </w:rPr>
        <w:t>rozlíšenie obrazovky minimálne: 873 × 500 pixelov</w:t>
      </w:r>
    </w:p>
    <w:p w:rsidR="00640EB2" w:rsidRPr="00C45792" w:rsidRDefault="00640EB2" w:rsidP="00640EB2">
      <w:pPr>
        <w:pStyle w:val="Odsekzoznamu"/>
        <w:numPr>
          <w:ilvl w:val="0"/>
          <w:numId w:val="12"/>
        </w:numPr>
        <w:spacing w:after="0" w:line="240" w:lineRule="auto"/>
        <w:jc w:val="both"/>
        <w:rPr>
          <w:rFonts w:ascii="Arial Narrow" w:hAnsi="Arial Narrow"/>
          <w:sz w:val="22"/>
          <w:szCs w:val="22"/>
        </w:rPr>
      </w:pPr>
      <w:r w:rsidRPr="00C45792">
        <w:rPr>
          <w:rFonts w:ascii="Arial Narrow" w:hAnsi="Arial Narrow"/>
          <w:sz w:val="22"/>
          <w:szCs w:val="22"/>
        </w:rPr>
        <w:t>bezplatný upgrade softvéru výrobcom počas dvojročnej záruky a možnosť upgrade softvéru aj po záručnej dobe.</w:t>
      </w:r>
    </w:p>
    <w:p w:rsidR="00640EB2" w:rsidRPr="00C45792" w:rsidRDefault="00640EB2" w:rsidP="00640EB2">
      <w:pPr>
        <w:pStyle w:val="Odsekzoznamu"/>
        <w:numPr>
          <w:ilvl w:val="0"/>
          <w:numId w:val="12"/>
        </w:numPr>
        <w:spacing w:after="0" w:line="240" w:lineRule="auto"/>
        <w:jc w:val="both"/>
        <w:rPr>
          <w:rFonts w:ascii="Arial Narrow" w:hAnsi="Arial Narrow"/>
          <w:sz w:val="22"/>
          <w:szCs w:val="22"/>
        </w:rPr>
      </w:pPr>
      <w:r w:rsidRPr="00C45792">
        <w:rPr>
          <w:rFonts w:ascii="Arial Narrow" w:hAnsi="Arial Narrow"/>
          <w:sz w:val="22"/>
          <w:szCs w:val="22"/>
        </w:rPr>
        <w:t xml:space="preserve">telo prístroja: vysokopevný hliník (povrch tvrdo </w:t>
      </w:r>
      <w:proofErr w:type="spellStart"/>
      <w:r w:rsidRPr="00C45792">
        <w:rPr>
          <w:rFonts w:ascii="Arial Narrow" w:hAnsi="Arial Narrow"/>
          <w:sz w:val="22"/>
          <w:szCs w:val="22"/>
        </w:rPr>
        <w:t>eloxovaný</w:t>
      </w:r>
      <w:proofErr w:type="spellEnd"/>
      <w:r w:rsidRPr="00C45792">
        <w:rPr>
          <w:rFonts w:ascii="Arial Narrow" w:hAnsi="Arial Narrow"/>
          <w:sz w:val="22"/>
          <w:szCs w:val="22"/>
        </w:rPr>
        <w:t xml:space="preserve"> s keramickým povlakom odolným proti poškriabaniu)</w:t>
      </w:r>
    </w:p>
    <w:p w:rsidR="00640EB2" w:rsidRPr="00C45792" w:rsidRDefault="00640EB2" w:rsidP="00640EB2">
      <w:pPr>
        <w:pStyle w:val="Odsekzoznamu"/>
        <w:numPr>
          <w:ilvl w:val="0"/>
          <w:numId w:val="12"/>
        </w:numPr>
        <w:spacing w:after="0" w:line="240" w:lineRule="auto"/>
        <w:jc w:val="both"/>
        <w:rPr>
          <w:rFonts w:ascii="Arial Narrow" w:hAnsi="Arial Narrow"/>
          <w:sz w:val="22"/>
          <w:szCs w:val="22"/>
        </w:rPr>
      </w:pPr>
      <w:r w:rsidRPr="00C45792">
        <w:rPr>
          <w:rFonts w:ascii="Arial Narrow" w:hAnsi="Arial Narrow"/>
          <w:sz w:val="22"/>
          <w:szCs w:val="22"/>
        </w:rPr>
        <w:t>farba zelená</w:t>
      </w:r>
    </w:p>
    <w:p w:rsidR="00640EB2" w:rsidRPr="00C45792" w:rsidRDefault="00640EB2" w:rsidP="00640EB2">
      <w:pPr>
        <w:pStyle w:val="Odsekzoznamu"/>
        <w:numPr>
          <w:ilvl w:val="0"/>
          <w:numId w:val="12"/>
        </w:numPr>
        <w:spacing w:after="0" w:line="240" w:lineRule="auto"/>
        <w:jc w:val="both"/>
        <w:rPr>
          <w:rFonts w:ascii="Arial Narrow" w:hAnsi="Arial Narrow"/>
          <w:sz w:val="22"/>
          <w:szCs w:val="22"/>
        </w:rPr>
      </w:pPr>
      <w:r w:rsidRPr="00C45792">
        <w:rPr>
          <w:rFonts w:ascii="Arial Narrow" w:hAnsi="Arial Narrow"/>
          <w:sz w:val="22"/>
          <w:szCs w:val="22"/>
        </w:rPr>
        <w:t>prístroj umožňuje nahrávanie video záznamu</w:t>
      </w:r>
    </w:p>
    <w:p w:rsidR="00640EB2" w:rsidRPr="00C45792" w:rsidRDefault="00640EB2" w:rsidP="00640EB2">
      <w:pPr>
        <w:pStyle w:val="Odsekzoznamu"/>
        <w:numPr>
          <w:ilvl w:val="0"/>
          <w:numId w:val="12"/>
        </w:numPr>
        <w:spacing w:after="0" w:line="240" w:lineRule="auto"/>
        <w:jc w:val="both"/>
        <w:rPr>
          <w:rFonts w:ascii="Arial Narrow" w:hAnsi="Arial Narrow"/>
          <w:sz w:val="22"/>
          <w:szCs w:val="22"/>
        </w:rPr>
      </w:pPr>
      <w:r w:rsidRPr="00C45792">
        <w:rPr>
          <w:rFonts w:ascii="Arial Narrow" w:hAnsi="Arial Narrow"/>
          <w:sz w:val="22"/>
          <w:szCs w:val="22"/>
        </w:rPr>
        <w:t xml:space="preserve">prístroj musí umožňovať používanie na zbraniach do kalibru 50 BMG vrátane pri uchytení na </w:t>
      </w:r>
      <w:proofErr w:type="spellStart"/>
      <w:r w:rsidRPr="00C45792">
        <w:rPr>
          <w:rFonts w:ascii="Arial Narrow" w:hAnsi="Arial Narrow"/>
          <w:sz w:val="22"/>
          <w:szCs w:val="22"/>
        </w:rPr>
        <w:t>picatiny</w:t>
      </w:r>
      <w:proofErr w:type="spellEnd"/>
      <w:r w:rsidRPr="00C45792">
        <w:rPr>
          <w:rFonts w:ascii="Arial Narrow" w:hAnsi="Arial Narrow"/>
          <w:sz w:val="22"/>
          <w:szCs w:val="22"/>
        </w:rPr>
        <w:t xml:space="preserve"> lištu.</w:t>
      </w:r>
    </w:p>
    <w:p w:rsidR="00640EB2" w:rsidRPr="00C45792" w:rsidRDefault="00640EB2" w:rsidP="00640EB2">
      <w:pPr>
        <w:pStyle w:val="Odsekzoznamu"/>
        <w:numPr>
          <w:ilvl w:val="0"/>
          <w:numId w:val="12"/>
        </w:numPr>
        <w:spacing w:after="0" w:line="240" w:lineRule="auto"/>
        <w:jc w:val="both"/>
        <w:rPr>
          <w:rFonts w:ascii="Arial Narrow" w:hAnsi="Arial Narrow"/>
          <w:sz w:val="22"/>
          <w:szCs w:val="22"/>
        </w:rPr>
      </w:pPr>
      <w:r w:rsidRPr="00C45792">
        <w:rPr>
          <w:rFonts w:ascii="Arial Narrow" w:hAnsi="Arial Narrow"/>
          <w:sz w:val="22"/>
          <w:szCs w:val="22"/>
        </w:rPr>
        <w:t>napájanie batériami CR 123</w:t>
      </w:r>
    </w:p>
    <w:p w:rsidR="00640EB2" w:rsidRPr="00C45792" w:rsidRDefault="00640EB2" w:rsidP="00640EB2">
      <w:pPr>
        <w:pStyle w:val="Odsekzoznamu"/>
        <w:numPr>
          <w:ilvl w:val="0"/>
          <w:numId w:val="12"/>
        </w:numPr>
        <w:spacing w:after="0" w:line="240" w:lineRule="auto"/>
        <w:jc w:val="both"/>
        <w:rPr>
          <w:rFonts w:ascii="Arial Narrow" w:hAnsi="Arial Narrow"/>
          <w:sz w:val="22"/>
          <w:szCs w:val="22"/>
        </w:rPr>
      </w:pPr>
      <w:r w:rsidRPr="00C45792">
        <w:rPr>
          <w:rFonts w:ascii="Arial Narrow" w:hAnsi="Arial Narrow"/>
          <w:sz w:val="22"/>
          <w:szCs w:val="22"/>
        </w:rPr>
        <w:t>2 ks batérií CR 123 v balení</w:t>
      </w:r>
    </w:p>
    <w:p w:rsidR="00640EB2" w:rsidRPr="00C45792" w:rsidRDefault="00640EB2" w:rsidP="00640EB2">
      <w:pPr>
        <w:pStyle w:val="Odsekzoznamu"/>
        <w:spacing w:after="0" w:line="240" w:lineRule="auto"/>
        <w:ind w:left="357"/>
        <w:jc w:val="both"/>
        <w:rPr>
          <w:rFonts w:ascii="Arial Narrow" w:hAnsi="Arial Narrow"/>
          <w:sz w:val="22"/>
          <w:szCs w:val="22"/>
        </w:rPr>
      </w:pPr>
    </w:p>
    <w:p w:rsidR="00640EB2" w:rsidRPr="00C45792" w:rsidRDefault="00640EB2" w:rsidP="00640EB2">
      <w:pPr>
        <w:pStyle w:val="Odsekzoznamu"/>
        <w:spacing w:after="0" w:line="240" w:lineRule="auto"/>
        <w:ind w:left="357"/>
        <w:jc w:val="both"/>
        <w:rPr>
          <w:rFonts w:ascii="Arial Narrow" w:hAnsi="Arial Narrow"/>
          <w:sz w:val="22"/>
          <w:szCs w:val="22"/>
          <w:u w:val="single"/>
        </w:rPr>
      </w:pPr>
      <w:r w:rsidRPr="00C45792">
        <w:rPr>
          <w:rFonts w:ascii="Arial Narrow" w:hAnsi="Arial Narrow"/>
          <w:sz w:val="22"/>
          <w:szCs w:val="22"/>
          <w:u w:val="single"/>
        </w:rPr>
        <w:t>Uchytenie prístroja:</w:t>
      </w:r>
    </w:p>
    <w:p w:rsidR="00640EB2" w:rsidRPr="00C45792" w:rsidRDefault="00640EB2" w:rsidP="00640EB2">
      <w:pPr>
        <w:pStyle w:val="Odsekzoznamu"/>
        <w:numPr>
          <w:ilvl w:val="0"/>
          <w:numId w:val="37"/>
        </w:numPr>
        <w:spacing w:after="0" w:line="240" w:lineRule="auto"/>
        <w:jc w:val="both"/>
        <w:rPr>
          <w:rFonts w:ascii="Arial Narrow" w:hAnsi="Arial Narrow"/>
          <w:sz w:val="22"/>
          <w:szCs w:val="22"/>
        </w:rPr>
      </w:pPr>
      <w:r w:rsidRPr="00C45792">
        <w:rPr>
          <w:rFonts w:ascii="Arial Narrow" w:hAnsi="Arial Narrow"/>
          <w:sz w:val="22"/>
          <w:szCs w:val="22"/>
        </w:rPr>
        <w:t xml:space="preserve">primárne na </w:t>
      </w:r>
      <w:proofErr w:type="spellStart"/>
      <w:r w:rsidRPr="00C45792">
        <w:rPr>
          <w:rFonts w:ascii="Arial Narrow" w:hAnsi="Arial Narrow"/>
          <w:sz w:val="22"/>
          <w:szCs w:val="22"/>
        </w:rPr>
        <w:t>picatiny</w:t>
      </w:r>
      <w:proofErr w:type="spellEnd"/>
      <w:r w:rsidRPr="00C45792">
        <w:rPr>
          <w:rFonts w:ascii="Arial Narrow" w:hAnsi="Arial Narrow"/>
          <w:sz w:val="22"/>
          <w:szCs w:val="22"/>
        </w:rPr>
        <w:t xml:space="preserve"> lištu MIL-STD 1913 pomocou rýchlo upínacej montáže</w:t>
      </w:r>
    </w:p>
    <w:p w:rsidR="00640EB2" w:rsidRPr="00C45792" w:rsidRDefault="00640EB2" w:rsidP="00640EB2">
      <w:pPr>
        <w:pStyle w:val="Odsekzoznamu"/>
        <w:numPr>
          <w:ilvl w:val="0"/>
          <w:numId w:val="37"/>
        </w:numPr>
        <w:spacing w:after="0" w:line="240" w:lineRule="auto"/>
        <w:jc w:val="both"/>
        <w:rPr>
          <w:rFonts w:ascii="Arial Narrow" w:hAnsi="Arial Narrow"/>
          <w:sz w:val="22"/>
          <w:szCs w:val="22"/>
        </w:rPr>
      </w:pPr>
      <w:r w:rsidRPr="00C45792">
        <w:rPr>
          <w:rFonts w:ascii="Arial Narrow" w:hAnsi="Arial Narrow"/>
          <w:sz w:val="22"/>
          <w:szCs w:val="22"/>
        </w:rPr>
        <w:t>núdzovo na objektív zameriavacieho ďalekohľadu s vonkajším priemerom podľa dodaného zameriavacieho ďalekohľadu</w:t>
      </w:r>
    </w:p>
    <w:p w:rsidR="00640EB2" w:rsidRPr="00C45792" w:rsidRDefault="00640EB2" w:rsidP="00640EB2">
      <w:pPr>
        <w:pStyle w:val="Odsekzoznamu"/>
        <w:spacing w:after="0" w:line="240" w:lineRule="auto"/>
        <w:ind w:left="357"/>
        <w:jc w:val="both"/>
        <w:rPr>
          <w:rFonts w:ascii="Arial Narrow" w:hAnsi="Arial Narrow"/>
          <w:sz w:val="22"/>
          <w:szCs w:val="22"/>
        </w:rPr>
      </w:pPr>
      <w:r w:rsidRPr="00C45792">
        <w:rPr>
          <w:rFonts w:ascii="Arial Narrow" w:hAnsi="Arial Narrow"/>
          <w:sz w:val="22"/>
          <w:szCs w:val="22"/>
        </w:rPr>
        <w:t xml:space="preserve">  </w:t>
      </w:r>
    </w:p>
    <w:p w:rsidR="00640EB2" w:rsidRPr="00C45792" w:rsidRDefault="00640EB2" w:rsidP="00640EB2">
      <w:pPr>
        <w:pStyle w:val="Odsekzoznamu"/>
        <w:spacing w:after="0" w:line="240" w:lineRule="auto"/>
        <w:ind w:left="357"/>
        <w:jc w:val="both"/>
        <w:rPr>
          <w:rFonts w:ascii="Arial Narrow" w:hAnsi="Arial Narrow"/>
          <w:sz w:val="22"/>
          <w:szCs w:val="22"/>
          <w:u w:val="single"/>
        </w:rPr>
      </w:pPr>
      <w:r w:rsidRPr="00C45792">
        <w:rPr>
          <w:rFonts w:ascii="Arial Narrow" w:hAnsi="Arial Narrow"/>
          <w:sz w:val="22"/>
          <w:szCs w:val="22"/>
          <w:u w:val="single"/>
        </w:rPr>
        <w:t>Príslušenstvo:</w:t>
      </w:r>
    </w:p>
    <w:p w:rsidR="00640EB2" w:rsidRPr="00C45792" w:rsidRDefault="00640EB2" w:rsidP="00640EB2">
      <w:pPr>
        <w:pStyle w:val="Odsekzoznamu"/>
        <w:numPr>
          <w:ilvl w:val="0"/>
          <w:numId w:val="37"/>
        </w:numPr>
        <w:spacing w:after="0" w:line="240" w:lineRule="auto"/>
        <w:jc w:val="both"/>
        <w:rPr>
          <w:rFonts w:ascii="Arial Narrow" w:hAnsi="Arial Narrow"/>
          <w:sz w:val="22"/>
          <w:szCs w:val="22"/>
        </w:rPr>
      </w:pPr>
      <w:r w:rsidRPr="00C45792">
        <w:rPr>
          <w:rFonts w:ascii="Arial Narrow" w:hAnsi="Arial Narrow"/>
          <w:sz w:val="22"/>
          <w:szCs w:val="22"/>
        </w:rPr>
        <w:t xml:space="preserve">4ks nabíjateľných akumulátorov typ 16650 +1ks nabíjačka (ku každému prístroju) </w:t>
      </w:r>
    </w:p>
    <w:p w:rsidR="00640EB2" w:rsidRPr="00C45792" w:rsidRDefault="00640EB2" w:rsidP="00640EB2">
      <w:pPr>
        <w:pStyle w:val="Odsekzoznamu"/>
        <w:numPr>
          <w:ilvl w:val="0"/>
          <w:numId w:val="37"/>
        </w:numPr>
        <w:spacing w:after="0" w:line="240" w:lineRule="auto"/>
        <w:jc w:val="both"/>
        <w:rPr>
          <w:rFonts w:ascii="Arial Narrow" w:hAnsi="Arial Narrow"/>
          <w:sz w:val="22"/>
          <w:szCs w:val="22"/>
        </w:rPr>
      </w:pPr>
      <w:r w:rsidRPr="00C45792">
        <w:rPr>
          <w:rFonts w:ascii="Arial Narrow" w:hAnsi="Arial Narrow"/>
          <w:sz w:val="22"/>
          <w:szCs w:val="22"/>
        </w:rPr>
        <w:t>adaptér na upnutie prístroja na objektív služobného zameriavacieho ďalekohľadu, s vonkajším priemerom objektívu podľa dodaného zameriavacieho ďalekohľadu</w:t>
      </w:r>
    </w:p>
    <w:p w:rsidR="00640EB2" w:rsidRPr="00C45792" w:rsidRDefault="00640EB2" w:rsidP="00640EB2">
      <w:pPr>
        <w:pStyle w:val="Odsekzoznamu"/>
        <w:numPr>
          <w:ilvl w:val="0"/>
          <w:numId w:val="39"/>
        </w:numPr>
        <w:spacing w:after="0" w:line="240" w:lineRule="auto"/>
        <w:jc w:val="both"/>
        <w:rPr>
          <w:rFonts w:ascii="Arial Narrow" w:hAnsi="Arial Narrow"/>
          <w:sz w:val="22"/>
          <w:szCs w:val="22"/>
        </w:rPr>
      </w:pPr>
      <w:r w:rsidRPr="00C45792">
        <w:rPr>
          <w:rFonts w:ascii="Arial Narrow" w:hAnsi="Arial Narrow"/>
          <w:sz w:val="22"/>
          <w:szCs w:val="22"/>
        </w:rPr>
        <w:t>(pre každý prístroj)</w:t>
      </w:r>
    </w:p>
    <w:p w:rsidR="00640EB2" w:rsidRPr="00C45792" w:rsidRDefault="00640EB2" w:rsidP="00640EB2">
      <w:pPr>
        <w:pStyle w:val="Odsekzoznamu"/>
        <w:numPr>
          <w:ilvl w:val="0"/>
          <w:numId w:val="39"/>
        </w:numPr>
        <w:spacing w:after="0" w:line="240" w:lineRule="auto"/>
        <w:jc w:val="both"/>
        <w:rPr>
          <w:rFonts w:ascii="Arial Narrow" w:hAnsi="Arial Narrow"/>
          <w:sz w:val="22"/>
          <w:szCs w:val="22"/>
        </w:rPr>
      </w:pPr>
      <w:r w:rsidRPr="00C45792">
        <w:rPr>
          <w:rFonts w:ascii="Arial Narrow" w:hAnsi="Arial Narrow"/>
          <w:sz w:val="22"/>
          <w:szCs w:val="22"/>
        </w:rPr>
        <w:t xml:space="preserve">adaptér so zväčšením minimálne 3x umožňujúci uchytenie na </w:t>
      </w:r>
      <w:proofErr w:type="spellStart"/>
      <w:r w:rsidRPr="00C45792">
        <w:rPr>
          <w:rFonts w:ascii="Arial Narrow" w:hAnsi="Arial Narrow"/>
          <w:sz w:val="22"/>
          <w:szCs w:val="22"/>
        </w:rPr>
        <w:t>okulár</w:t>
      </w:r>
      <w:proofErr w:type="spellEnd"/>
      <w:r w:rsidRPr="00C45792">
        <w:rPr>
          <w:rFonts w:ascii="Arial Narrow" w:hAnsi="Arial Narrow"/>
          <w:sz w:val="22"/>
          <w:szCs w:val="22"/>
        </w:rPr>
        <w:t xml:space="preserve"> prístroja a tým vytvoriť pozorovací </w:t>
      </w:r>
      <w:proofErr w:type="spellStart"/>
      <w:r w:rsidRPr="00C45792">
        <w:rPr>
          <w:rFonts w:ascii="Arial Narrow" w:hAnsi="Arial Narrow"/>
          <w:sz w:val="22"/>
          <w:szCs w:val="22"/>
        </w:rPr>
        <w:t>monokulár</w:t>
      </w:r>
      <w:proofErr w:type="spellEnd"/>
      <w:r w:rsidRPr="00C45792">
        <w:rPr>
          <w:rFonts w:ascii="Arial Narrow" w:hAnsi="Arial Narrow"/>
          <w:sz w:val="22"/>
          <w:szCs w:val="22"/>
        </w:rPr>
        <w:t xml:space="preserve"> (1 ks adaptéra pre každý prístroj)</w:t>
      </w:r>
    </w:p>
    <w:p w:rsidR="00640EB2" w:rsidRPr="00C45792" w:rsidRDefault="00640EB2" w:rsidP="00640EB2">
      <w:pPr>
        <w:pStyle w:val="Odsekzoznamu"/>
        <w:numPr>
          <w:ilvl w:val="0"/>
          <w:numId w:val="39"/>
        </w:numPr>
        <w:spacing w:after="0" w:line="240" w:lineRule="auto"/>
        <w:jc w:val="both"/>
        <w:rPr>
          <w:rFonts w:ascii="Arial Narrow" w:hAnsi="Arial Narrow"/>
          <w:sz w:val="22"/>
          <w:szCs w:val="22"/>
        </w:rPr>
      </w:pPr>
      <w:r w:rsidRPr="00C45792">
        <w:rPr>
          <w:rFonts w:ascii="Arial Narrow" w:hAnsi="Arial Narrow"/>
          <w:sz w:val="22"/>
          <w:szCs w:val="22"/>
        </w:rPr>
        <w:t xml:space="preserve">rýchloupínacia montáž na </w:t>
      </w:r>
      <w:proofErr w:type="spellStart"/>
      <w:r w:rsidRPr="00C45792">
        <w:rPr>
          <w:rFonts w:ascii="Arial Narrow" w:hAnsi="Arial Narrow"/>
          <w:sz w:val="22"/>
          <w:szCs w:val="22"/>
        </w:rPr>
        <w:t>picatiny</w:t>
      </w:r>
      <w:proofErr w:type="spellEnd"/>
      <w:r w:rsidRPr="00C45792">
        <w:rPr>
          <w:rFonts w:ascii="Arial Narrow" w:hAnsi="Arial Narrow"/>
          <w:sz w:val="22"/>
          <w:szCs w:val="22"/>
        </w:rPr>
        <w:t xml:space="preserve"> lištu MIL-STD 1913 (pre každý prístroj)</w:t>
      </w:r>
    </w:p>
    <w:p w:rsidR="00640EB2" w:rsidRPr="00C45792" w:rsidRDefault="00640EB2" w:rsidP="00640EB2">
      <w:pPr>
        <w:pStyle w:val="Odsekzoznamu"/>
        <w:numPr>
          <w:ilvl w:val="0"/>
          <w:numId w:val="39"/>
        </w:numPr>
        <w:spacing w:after="0" w:line="240" w:lineRule="auto"/>
        <w:jc w:val="both"/>
        <w:rPr>
          <w:rFonts w:ascii="Arial Narrow" w:hAnsi="Arial Narrow"/>
          <w:sz w:val="22"/>
          <w:szCs w:val="22"/>
        </w:rPr>
      </w:pPr>
      <w:r w:rsidRPr="00C45792">
        <w:rPr>
          <w:rFonts w:ascii="Arial Narrow" w:hAnsi="Arial Narrow"/>
          <w:sz w:val="22"/>
          <w:szCs w:val="22"/>
        </w:rPr>
        <w:t xml:space="preserve">podložky troch veľkostí (umožňujúcich zosúladenie osy optického zameriavacieho ďalekohľadu a termovíznej predsádky) medzi prístroj a rýchloupínaciu montáž kompatibilnú s </w:t>
      </w:r>
      <w:proofErr w:type="spellStart"/>
      <w:r w:rsidRPr="00C45792">
        <w:rPr>
          <w:rFonts w:ascii="Arial Narrow" w:hAnsi="Arial Narrow"/>
          <w:sz w:val="22"/>
          <w:szCs w:val="22"/>
        </w:rPr>
        <w:t>picatiny</w:t>
      </w:r>
      <w:proofErr w:type="spellEnd"/>
      <w:r w:rsidRPr="00C45792">
        <w:rPr>
          <w:rFonts w:ascii="Arial Narrow" w:hAnsi="Arial Narrow"/>
          <w:sz w:val="22"/>
          <w:szCs w:val="22"/>
        </w:rPr>
        <w:t xml:space="preserve"> lištou (3ks rôznej výšky pre každý prístroj)</w:t>
      </w:r>
    </w:p>
    <w:p w:rsidR="00640EB2" w:rsidRPr="00C45792" w:rsidRDefault="00640EB2" w:rsidP="00640EB2">
      <w:pPr>
        <w:pStyle w:val="Odsekzoznamu"/>
        <w:numPr>
          <w:ilvl w:val="0"/>
          <w:numId w:val="39"/>
        </w:numPr>
        <w:spacing w:after="0" w:line="240" w:lineRule="auto"/>
        <w:jc w:val="both"/>
        <w:rPr>
          <w:rFonts w:ascii="Arial Narrow" w:hAnsi="Arial Narrow"/>
          <w:sz w:val="22"/>
          <w:szCs w:val="22"/>
        </w:rPr>
      </w:pPr>
      <w:r w:rsidRPr="00C45792">
        <w:rPr>
          <w:rFonts w:ascii="Arial Narrow" w:hAnsi="Arial Narrow"/>
          <w:sz w:val="22"/>
          <w:szCs w:val="22"/>
        </w:rPr>
        <w:t>adaptér fotoaparátu (pre každý prístroj)</w:t>
      </w:r>
    </w:p>
    <w:p w:rsidR="00640EB2" w:rsidRPr="00C45792" w:rsidRDefault="00640EB2" w:rsidP="00640EB2">
      <w:pPr>
        <w:pStyle w:val="Odsekzoznamu"/>
        <w:numPr>
          <w:ilvl w:val="0"/>
          <w:numId w:val="39"/>
        </w:numPr>
        <w:spacing w:after="0" w:line="240" w:lineRule="auto"/>
        <w:jc w:val="both"/>
        <w:rPr>
          <w:rFonts w:ascii="Arial Narrow" w:hAnsi="Arial Narrow"/>
          <w:sz w:val="22"/>
          <w:szCs w:val="22"/>
        </w:rPr>
      </w:pPr>
      <w:r w:rsidRPr="00C45792">
        <w:rPr>
          <w:rFonts w:ascii="Arial Narrow" w:hAnsi="Arial Narrow"/>
          <w:sz w:val="22"/>
          <w:szCs w:val="22"/>
        </w:rPr>
        <w:t>neoprénový obal (pre každý prístroj)</w:t>
      </w:r>
    </w:p>
    <w:p w:rsidR="00640EB2" w:rsidRPr="00C45792" w:rsidRDefault="00640EB2" w:rsidP="00640EB2">
      <w:pPr>
        <w:pStyle w:val="Odsekzoznamu"/>
        <w:spacing w:after="0" w:line="240" w:lineRule="auto"/>
        <w:ind w:left="357"/>
        <w:jc w:val="both"/>
        <w:rPr>
          <w:rFonts w:ascii="Arial Narrow" w:hAnsi="Arial Narrow"/>
          <w:b/>
          <w:bCs/>
          <w:sz w:val="22"/>
          <w:szCs w:val="22"/>
        </w:rPr>
      </w:pPr>
    </w:p>
    <w:p w:rsidR="00640EB2" w:rsidRPr="00C45792" w:rsidRDefault="00640EB2" w:rsidP="00640EB2">
      <w:pPr>
        <w:pStyle w:val="Odsekzoznamu"/>
        <w:spacing w:after="0" w:line="240" w:lineRule="auto"/>
        <w:ind w:left="357"/>
        <w:jc w:val="both"/>
        <w:rPr>
          <w:rFonts w:ascii="Arial Narrow" w:hAnsi="Arial Narrow"/>
          <w:b/>
          <w:bCs/>
          <w:sz w:val="22"/>
          <w:szCs w:val="22"/>
        </w:rPr>
      </w:pPr>
      <w:r w:rsidRPr="00C45792">
        <w:rPr>
          <w:rFonts w:ascii="Arial Narrow" w:hAnsi="Arial Narrow"/>
          <w:b/>
          <w:bCs/>
          <w:sz w:val="22"/>
          <w:szCs w:val="22"/>
        </w:rPr>
        <w:t xml:space="preserve">Nočný zameriavač na </w:t>
      </w:r>
      <w:proofErr w:type="spellStart"/>
      <w:r w:rsidRPr="00C45792">
        <w:rPr>
          <w:rFonts w:ascii="Arial Narrow" w:hAnsi="Arial Narrow"/>
          <w:b/>
          <w:bCs/>
          <w:sz w:val="22"/>
          <w:szCs w:val="22"/>
        </w:rPr>
        <w:t>ostreľovaciu</w:t>
      </w:r>
      <w:proofErr w:type="spellEnd"/>
      <w:r w:rsidRPr="00C45792">
        <w:rPr>
          <w:rFonts w:ascii="Arial Narrow" w:hAnsi="Arial Narrow"/>
          <w:b/>
          <w:bCs/>
          <w:sz w:val="22"/>
          <w:szCs w:val="22"/>
        </w:rPr>
        <w:t xml:space="preserve"> pušku     46 ks</w:t>
      </w:r>
    </w:p>
    <w:p w:rsidR="00640EB2" w:rsidRPr="00C45792" w:rsidRDefault="00640EB2" w:rsidP="00640EB2">
      <w:pPr>
        <w:pStyle w:val="Odsekzoznamu"/>
        <w:numPr>
          <w:ilvl w:val="0"/>
          <w:numId w:val="13"/>
        </w:numPr>
        <w:spacing w:after="0" w:line="240" w:lineRule="auto"/>
        <w:jc w:val="both"/>
        <w:rPr>
          <w:rFonts w:ascii="Arial Narrow" w:hAnsi="Arial Narrow"/>
          <w:sz w:val="22"/>
          <w:szCs w:val="22"/>
        </w:rPr>
      </w:pPr>
      <w:r w:rsidRPr="00C45792">
        <w:rPr>
          <w:rFonts w:ascii="Arial Narrow" w:hAnsi="Arial Narrow"/>
          <w:sz w:val="22"/>
          <w:szCs w:val="22"/>
        </w:rPr>
        <w:t>typ: predsádka</w:t>
      </w:r>
    </w:p>
    <w:p w:rsidR="00640EB2" w:rsidRPr="00C45792" w:rsidRDefault="00640EB2" w:rsidP="00640EB2">
      <w:pPr>
        <w:pStyle w:val="Odsekzoznamu"/>
        <w:numPr>
          <w:ilvl w:val="0"/>
          <w:numId w:val="13"/>
        </w:numPr>
        <w:spacing w:after="0" w:line="240" w:lineRule="auto"/>
        <w:jc w:val="both"/>
        <w:rPr>
          <w:rFonts w:ascii="Arial Narrow" w:hAnsi="Arial Narrow"/>
          <w:sz w:val="22"/>
          <w:szCs w:val="22"/>
        </w:rPr>
      </w:pPr>
      <w:r w:rsidRPr="00C45792">
        <w:rPr>
          <w:rFonts w:ascii="Arial Narrow" w:hAnsi="Arial Narrow"/>
          <w:sz w:val="22"/>
          <w:szCs w:val="22"/>
        </w:rPr>
        <w:t xml:space="preserve">analógový </w:t>
      </w:r>
    </w:p>
    <w:p w:rsidR="00640EB2" w:rsidRPr="00C45792" w:rsidRDefault="00640EB2" w:rsidP="00640EB2">
      <w:pPr>
        <w:pStyle w:val="Odsekzoznamu"/>
        <w:numPr>
          <w:ilvl w:val="0"/>
          <w:numId w:val="14"/>
        </w:numPr>
        <w:spacing w:after="0" w:line="240" w:lineRule="auto"/>
        <w:jc w:val="both"/>
        <w:rPr>
          <w:rFonts w:ascii="Arial Narrow" w:hAnsi="Arial Narrow"/>
          <w:sz w:val="22"/>
          <w:szCs w:val="22"/>
        </w:rPr>
      </w:pPr>
      <w:r w:rsidRPr="00C45792">
        <w:rPr>
          <w:rFonts w:ascii="Arial Narrow" w:hAnsi="Arial Narrow"/>
          <w:sz w:val="22"/>
          <w:szCs w:val="22"/>
        </w:rPr>
        <w:t>generácia 3+ a viac</w:t>
      </w:r>
    </w:p>
    <w:p w:rsidR="00640EB2" w:rsidRPr="00C45792" w:rsidRDefault="00640EB2" w:rsidP="00640EB2">
      <w:pPr>
        <w:pStyle w:val="Odsekzoznamu"/>
        <w:numPr>
          <w:ilvl w:val="0"/>
          <w:numId w:val="14"/>
        </w:numPr>
        <w:spacing w:after="0" w:line="240" w:lineRule="auto"/>
        <w:jc w:val="both"/>
        <w:rPr>
          <w:rFonts w:ascii="Arial Narrow" w:hAnsi="Arial Narrow"/>
          <w:sz w:val="22"/>
          <w:szCs w:val="22"/>
        </w:rPr>
      </w:pPr>
      <w:r w:rsidRPr="00C45792">
        <w:rPr>
          <w:rFonts w:ascii="Arial Narrow" w:hAnsi="Arial Narrow"/>
          <w:sz w:val="22"/>
          <w:szCs w:val="22"/>
        </w:rPr>
        <w:t>uchytenie na lištu MIL-STD-1913 (STANAG 4694)</w:t>
      </w:r>
    </w:p>
    <w:p w:rsidR="00640EB2" w:rsidRPr="00C45792" w:rsidRDefault="00640EB2" w:rsidP="00640EB2">
      <w:pPr>
        <w:pStyle w:val="Odsekzoznamu"/>
        <w:numPr>
          <w:ilvl w:val="0"/>
          <w:numId w:val="14"/>
        </w:numPr>
        <w:spacing w:after="0" w:line="240" w:lineRule="auto"/>
        <w:jc w:val="both"/>
        <w:rPr>
          <w:rFonts w:ascii="Arial Narrow" w:hAnsi="Arial Narrow"/>
          <w:sz w:val="22"/>
          <w:szCs w:val="22"/>
        </w:rPr>
      </w:pPr>
      <w:r w:rsidRPr="00C45792">
        <w:rPr>
          <w:rFonts w:ascii="Arial Narrow" w:hAnsi="Arial Narrow"/>
          <w:sz w:val="22"/>
          <w:szCs w:val="22"/>
        </w:rPr>
        <w:t xml:space="preserve">telo zameriavača s predprípravou na uchytenie 2ks </w:t>
      </w:r>
      <w:proofErr w:type="spellStart"/>
      <w:r w:rsidRPr="00C45792">
        <w:rPr>
          <w:rFonts w:ascii="Arial Narrow" w:hAnsi="Arial Narrow"/>
          <w:sz w:val="22"/>
          <w:szCs w:val="22"/>
        </w:rPr>
        <w:t>picatiny</w:t>
      </w:r>
      <w:proofErr w:type="spellEnd"/>
      <w:r w:rsidRPr="00C45792">
        <w:rPr>
          <w:rFonts w:ascii="Arial Narrow" w:hAnsi="Arial Narrow"/>
          <w:sz w:val="22"/>
          <w:szCs w:val="22"/>
        </w:rPr>
        <w:t xml:space="preserve"> lišty MIL-STD-1913 (STANAG 4694) z hornej a bočnej strany (skrutky a lišty sú súčasťou príslušenstva zameriavača) </w:t>
      </w:r>
    </w:p>
    <w:p w:rsidR="00640EB2" w:rsidRPr="00C45792" w:rsidRDefault="00640EB2" w:rsidP="00640EB2">
      <w:pPr>
        <w:pStyle w:val="Odsekzoznamu"/>
        <w:numPr>
          <w:ilvl w:val="0"/>
          <w:numId w:val="15"/>
        </w:numPr>
        <w:spacing w:after="0" w:line="240" w:lineRule="auto"/>
        <w:jc w:val="both"/>
        <w:rPr>
          <w:rFonts w:ascii="Arial Narrow" w:hAnsi="Arial Narrow"/>
          <w:sz w:val="22"/>
          <w:szCs w:val="22"/>
        </w:rPr>
      </w:pPr>
      <w:r w:rsidRPr="00C45792">
        <w:rPr>
          <w:rFonts w:ascii="Arial Narrow" w:hAnsi="Arial Narrow"/>
          <w:sz w:val="22"/>
          <w:szCs w:val="22"/>
        </w:rPr>
        <w:t xml:space="preserve">kompaktné rozmery pre jednoduché ovládanie obslužnou rukou strelca max. dĺžka 28cm, výška max. 10 cm, šírka max 10 cm </w:t>
      </w:r>
    </w:p>
    <w:p w:rsidR="00640EB2" w:rsidRPr="00C45792" w:rsidRDefault="00640EB2" w:rsidP="00640EB2">
      <w:pPr>
        <w:pStyle w:val="Odsekzoznamu"/>
        <w:numPr>
          <w:ilvl w:val="0"/>
          <w:numId w:val="15"/>
        </w:numPr>
        <w:spacing w:after="0" w:line="240" w:lineRule="auto"/>
        <w:jc w:val="both"/>
        <w:rPr>
          <w:rFonts w:ascii="Arial Narrow" w:hAnsi="Arial Narrow"/>
          <w:sz w:val="22"/>
          <w:szCs w:val="22"/>
        </w:rPr>
      </w:pPr>
      <w:r w:rsidRPr="00C45792">
        <w:rPr>
          <w:rFonts w:ascii="Arial Narrow" w:hAnsi="Arial Narrow"/>
          <w:sz w:val="22"/>
          <w:szCs w:val="22"/>
        </w:rPr>
        <w:t>výdrž v zapnutom stave aspoň 36 h</w:t>
      </w:r>
    </w:p>
    <w:p w:rsidR="00640EB2" w:rsidRPr="00C45792" w:rsidRDefault="00640EB2" w:rsidP="00640EB2">
      <w:pPr>
        <w:pStyle w:val="Odsekzoznamu"/>
        <w:numPr>
          <w:ilvl w:val="0"/>
          <w:numId w:val="15"/>
        </w:numPr>
        <w:spacing w:after="0" w:line="240" w:lineRule="auto"/>
        <w:jc w:val="both"/>
        <w:rPr>
          <w:rFonts w:ascii="Arial Narrow" w:hAnsi="Arial Narrow"/>
          <w:sz w:val="22"/>
          <w:szCs w:val="22"/>
        </w:rPr>
      </w:pPr>
      <w:r w:rsidRPr="00C45792">
        <w:rPr>
          <w:rFonts w:ascii="Arial Narrow" w:hAnsi="Arial Narrow"/>
          <w:sz w:val="22"/>
          <w:szCs w:val="22"/>
        </w:rPr>
        <w:t>antireflexný filter</w:t>
      </w:r>
    </w:p>
    <w:p w:rsidR="00640EB2" w:rsidRPr="00C45792" w:rsidRDefault="00640EB2" w:rsidP="00640EB2">
      <w:pPr>
        <w:pStyle w:val="Odsekzoznamu"/>
        <w:numPr>
          <w:ilvl w:val="0"/>
          <w:numId w:val="15"/>
        </w:numPr>
        <w:spacing w:after="0" w:line="240" w:lineRule="auto"/>
        <w:jc w:val="both"/>
        <w:rPr>
          <w:rFonts w:ascii="Arial Narrow" w:hAnsi="Arial Narrow"/>
          <w:sz w:val="22"/>
          <w:szCs w:val="22"/>
        </w:rPr>
      </w:pPr>
      <w:r w:rsidRPr="00C45792">
        <w:rPr>
          <w:rFonts w:ascii="Arial Narrow" w:hAnsi="Arial Narrow"/>
          <w:sz w:val="22"/>
          <w:szCs w:val="22"/>
        </w:rPr>
        <w:t xml:space="preserve">zväčšenie obrazu musí byť od 1x </w:t>
      </w:r>
    </w:p>
    <w:p w:rsidR="00640EB2" w:rsidRPr="00C45792" w:rsidRDefault="00640EB2" w:rsidP="00640EB2">
      <w:pPr>
        <w:pStyle w:val="Odsekzoznamu"/>
        <w:numPr>
          <w:ilvl w:val="0"/>
          <w:numId w:val="15"/>
        </w:numPr>
        <w:spacing w:after="0" w:line="240" w:lineRule="auto"/>
        <w:jc w:val="both"/>
        <w:rPr>
          <w:rFonts w:ascii="Arial Narrow" w:hAnsi="Arial Narrow"/>
          <w:sz w:val="22"/>
          <w:szCs w:val="22"/>
        </w:rPr>
      </w:pPr>
      <w:r w:rsidRPr="00C45792">
        <w:rPr>
          <w:rFonts w:ascii="Arial Narrow" w:hAnsi="Arial Narrow"/>
          <w:sz w:val="22"/>
          <w:szCs w:val="22"/>
        </w:rPr>
        <w:t>zorné pole aspoň 6 stupňov a viac</w:t>
      </w:r>
    </w:p>
    <w:p w:rsidR="00640EB2" w:rsidRPr="00C45792" w:rsidRDefault="00640EB2" w:rsidP="00640EB2">
      <w:pPr>
        <w:pStyle w:val="Odsekzoznamu"/>
        <w:numPr>
          <w:ilvl w:val="0"/>
          <w:numId w:val="15"/>
        </w:numPr>
        <w:spacing w:after="0" w:line="240" w:lineRule="auto"/>
        <w:jc w:val="both"/>
        <w:rPr>
          <w:rFonts w:ascii="Arial Narrow" w:hAnsi="Arial Narrow"/>
          <w:sz w:val="22"/>
          <w:szCs w:val="22"/>
        </w:rPr>
      </w:pPr>
      <w:r w:rsidRPr="00C45792">
        <w:rPr>
          <w:rFonts w:ascii="Arial Narrow" w:hAnsi="Arial Narrow"/>
          <w:sz w:val="22"/>
          <w:szCs w:val="22"/>
        </w:rPr>
        <w:t>schopnosť zaostrenia obrazu aspoň minimálne od 25m (menej je lepšie), maximálne do nekonečna</w:t>
      </w:r>
    </w:p>
    <w:p w:rsidR="00640EB2" w:rsidRPr="00C45792" w:rsidRDefault="00640EB2" w:rsidP="00640EB2">
      <w:pPr>
        <w:pStyle w:val="Odsekzoznamu"/>
        <w:numPr>
          <w:ilvl w:val="0"/>
          <w:numId w:val="15"/>
        </w:numPr>
        <w:spacing w:after="0" w:line="240" w:lineRule="auto"/>
        <w:jc w:val="both"/>
        <w:rPr>
          <w:rFonts w:ascii="Arial Narrow" w:hAnsi="Arial Narrow"/>
          <w:sz w:val="22"/>
          <w:szCs w:val="22"/>
        </w:rPr>
      </w:pPr>
      <w:r w:rsidRPr="00C45792">
        <w:rPr>
          <w:rFonts w:ascii="Arial Narrow" w:hAnsi="Arial Narrow"/>
          <w:sz w:val="22"/>
          <w:szCs w:val="22"/>
        </w:rPr>
        <w:t>FOM aspoň 2300 a viac</w:t>
      </w:r>
    </w:p>
    <w:p w:rsidR="00640EB2" w:rsidRPr="00C45792" w:rsidRDefault="00640EB2" w:rsidP="00640EB2">
      <w:pPr>
        <w:pStyle w:val="Odsekzoznamu"/>
        <w:numPr>
          <w:ilvl w:val="0"/>
          <w:numId w:val="15"/>
        </w:numPr>
        <w:spacing w:after="0" w:line="240" w:lineRule="auto"/>
        <w:jc w:val="both"/>
        <w:rPr>
          <w:rFonts w:ascii="Arial Narrow" w:hAnsi="Arial Narrow"/>
          <w:sz w:val="22"/>
          <w:szCs w:val="22"/>
        </w:rPr>
      </w:pPr>
      <w:r w:rsidRPr="00C45792">
        <w:rPr>
          <w:rFonts w:ascii="Arial Narrow" w:hAnsi="Arial Narrow"/>
          <w:sz w:val="22"/>
          <w:szCs w:val="22"/>
        </w:rPr>
        <w:t>SNR aspoň 25 a viac</w:t>
      </w:r>
    </w:p>
    <w:p w:rsidR="00640EB2" w:rsidRPr="00C45792" w:rsidRDefault="00640EB2" w:rsidP="00640EB2">
      <w:pPr>
        <w:pStyle w:val="Odsekzoznamu"/>
        <w:numPr>
          <w:ilvl w:val="0"/>
          <w:numId w:val="15"/>
        </w:numPr>
        <w:spacing w:after="0" w:line="240" w:lineRule="auto"/>
        <w:jc w:val="both"/>
        <w:rPr>
          <w:rFonts w:ascii="Arial Narrow" w:hAnsi="Arial Narrow"/>
          <w:sz w:val="22"/>
          <w:szCs w:val="22"/>
        </w:rPr>
      </w:pPr>
      <w:r w:rsidRPr="00C45792">
        <w:rPr>
          <w:rFonts w:ascii="Arial Narrow" w:hAnsi="Arial Narrow"/>
          <w:sz w:val="22"/>
          <w:szCs w:val="22"/>
        </w:rPr>
        <w:t xml:space="preserve">LP/MM aspoň 64 a viac Senzitivita </w:t>
      </w:r>
      <w:proofErr w:type="spellStart"/>
      <w:r w:rsidRPr="00C45792">
        <w:rPr>
          <w:rFonts w:ascii="Arial Narrow" w:hAnsi="Arial Narrow"/>
          <w:sz w:val="22"/>
          <w:szCs w:val="22"/>
        </w:rPr>
        <w:t>fotokatódy</w:t>
      </w:r>
      <w:proofErr w:type="spellEnd"/>
      <w:r w:rsidRPr="00C45792">
        <w:rPr>
          <w:rFonts w:ascii="Arial Narrow" w:hAnsi="Arial Narrow"/>
          <w:sz w:val="22"/>
          <w:szCs w:val="22"/>
        </w:rPr>
        <w:t xml:space="preserve"> aspoň 2000 a viac</w:t>
      </w:r>
    </w:p>
    <w:p w:rsidR="00640EB2" w:rsidRPr="00C45792" w:rsidRDefault="00640EB2" w:rsidP="00640EB2">
      <w:pPr>
        <w:pStyle w:val="Odsekzoznamu"/>
        <w:numPr>
          <w:ilvl w:val="0"/>
          <w:numId w:val="15"/>
        </w:numPr>
        <w:spacing w:after="0" w:line="240" w:lineRule="auto"/>
        <w:jc w:val="both"/>
        <w:rPr>
          <w:rFonts w:ascii="Arial Narrow" w:hAnsi="Arial Narrow"/>
          <w:sz w:val="22"/>
          <w:szCs w:val="22"/>
        </w:rPr>
      </w:pPr>
      <w:proofErr w:type="spellStart"/>
      <w:r w:rsidRPr="00C45792">
        <w:rPr>
          <w:rFonts w:ascii="Arial Narrow" w:hAnsi="Arial Narrow"/>
          <w:sz w:val="22"/>
          <w:szCs w:val="22"/>
        </w:rPr>
        <w:t>Luminance</w:t>
      </w:r>
      <w:proofErr w:type="spellEnd"/>
      <w:r w:rsidRPr="00C45792">
        <w:rPr>
          <w:rFonts w:ascii="Arial Narrow" w:hAnsi="Arial Narrow"/>
          <w:sz w:val="22"/>
          <w:szCs w:val="22"/>
        </w:rPr>
        <w:t xml:space="preserve"> </w:t>
      </w:r>
      <w:proofErr w:type="spellStart"/>
      <w:r w:rsidRPr="00C45792">
        <w:rPr>
          <w:rFonts w:ascii="Arial Narrow" w:hAnsi="Arial Narrow"/>
          <w:sz w:val="22"/>
          <w:szCs w:val="22"/>
        </w:rPr>
        <w:t>gain</w:t>
      </w:r>
      <w:proofErr w:type="spellEnd"/>
      <w:r w:rsidRPr="00C45792">
        <w:rPr>
          <w:rFonts w:ascii="Arial Narrow" w:hAnsi="Arial Narrow"/>
          <w:sz w:val="22"/>
          <w:szCs w:val="22"/>
        </w:rPr>
        <w:t xml:space="preserve"> aspoň 25 000</w:t>
      </w:r>
    </w:p>
    <w:p w:rsidR="00640EB2" w:rsidRPr="00C45792" w:rsidRDefault="00640EB2" w:rsidP="00640EB2">
      <w:pPr>
        <w:pStyle w:val="Odsekzoznamu"/>
        <w:numPr>
          <w:ilvl w:val="0"/>
          <w:numId w:val="15"/>
        </w:numPr>
        <w:spacing w:after="0" w:line="240" w:lineRule="auto"/>
        <w:jc w:val="both"/>
        <w:rPr>
          <w:rFonts w:ascii="Arial Narrow" w:hAnsi="Arial Narrow"/>
          <w:sz w:val="22"/>
          <w:szCs w:val="22"/>
        </w:rPr>
      </w:pPr>
      <w:proofErr w:type="spellStart"/>
      <w:r w:rsidRPr="00C45792">
        <w:rPr>
          <w:rFonts w:ascii="Arial Narrow" w:hAnsi="Arial Narrow"/>
          <w:sz w:val="22"/>
          <w:szCs w:val="22"/>
        </w:rPr>
        <w:t>Napajanie</w:t>
      </w:r>
      <w:proofErr w:type="spellEnd"/>
      <w:r w:rsidRPr="00C45792">
        <w:rPr>
          <w:rFonts w:ascii="Arial Narrow" w:hAnsi="Arial Narrow"/>
          <w:sz w:val="22"/>
          <w:szCs w:val="22"/>
        </w:rPr>
        <w:t xml:space="preserve"> </w:t>
      </w:r>
      <w:proofErr w:type="spellStart"/>
      <w:r w:rsidRPr="00C45792">
        <w:rPr>
          <w:rFonts w:ascii="Arial Narrow" w:hAnsi="Arial Narrow"/>
          <w:sz w:val="22"/>
          <w:szCs w:val="22"/>
        </w:rPr>
        <w:t>bateriami</w:t>
      </w:r>
      <w:proofErr w:type="spellEnd"/>
      <w:r w:rsidRPr="00C45792">
        <w:rPr>
          <w:rFonts w:ascii="Arial Narrow" w:hAnsi="Arial Narrow"/>
          <w:sz w:val="22"/>
          <w:szCs w:val="22"/>
        </w:rPr>
        <w:t xml:space="preserve"> CR123, súčasť balenia 3 ks batérie CR 123</w:t>
      </w:r>
    </w:p>
    <w:p w:rsidR="00640EB2" w:rsidRPr="00C45792" w:rsidRDefault="00640EB2" w:rsidP="00640EB2">
      <w:pPr>
        <w:pStyle w:val="Odsekzoznamu"/>
        <w:numPr>
          <w:ilvl w:val="0"/>
          <w:numId w:val="15"/>
        </w:numPr>
        <w:spacing w:after="0" w:line="240" w:lineRule="auto"/>
        <w:jc w:val="both"/>
        <w:rPr>
          <w:rFonts w:ascii="Arial Narrow" w:hAnsi="Arial Narrow"/>
          <w:sz w:val="22"/>
          <w:szCs w:val="22"/>
        </w:rPr>
      </w:pPr>
      <w:r w:rsidRPr="00C45792">
        <w:rPr>
          <w:rFonts w:ascii="Arial Narrow" w:hAnsi="Arial Narrow"/>
          <w:sz w:val="22"/>
          <w:szCs w:val="22"/>
        </w:rPr>
        <w:t>Hmotnosť max. 1100 g</w:t>
      </w:r>
    </w:p>
    <w:p w:rsidR="00640EB2" w:rsidRPr="00C45792" w:rsidRDefault="00640EB2" w:rsidP="00640EB2">
      <w:pPr>
        <w:pStyle w:val="Odsekzoznamu"/>
        <w:spacing w:after="0" w:line="240" w:lineRule="auto"/>
        <w:ind w:left="357"/>
        <w:jc w:val="both"/>
        <w:rPr>
          <w:rFonts w:ascii="Arial Narrow" w:hAnsi="Arial Narrow"/>
          <w:b/>
          <w:bCs/>
          <w:sz w:val="22"/>
          <w:szCs w:val="22"/>
        </w:rPr>
      </w:pPr>
    </w:p>
    <w:p w:rsidR="00640EB2" w:rsidRPr="00C45792" w:rsidRDefault="00640EB2" w:rsidP="00640EB2">
      <w:pPr>
        <w:pStyle w:val="Odsekzoznamu"/>
        <w:spacing w:after="0" w:line="240" w:lineRule="auto"/>
        <w:ind w:left="357"/>
        <w:jc w:val="both"/>
        <w:rPr>
          <w:rFonts w:ascii="Arial Narrow" w:hAnsi="Arial Narrow"/>
          <w:b/>
          <w:bCs/>
          <w:sz w:val="22"/>
          <w:szCs w:val="22"/>
        </w:rPr>
      </w:pPr>
      <w:r w:rsidRPr="00C45792">
        <w:rPr>
          <w:rFonts w:ascii="Arial Narrow" w:hAnsi="Arial Narrow"/>
          <w:b/>
          <w:bCs/>
          <w:sz w:val="22"/>
          <w:szCs w:val="22"/>
        </w:rPr>
        <w:lastRenderedPageBreak/>
        <w:t xml:space="preserve">Príslušenstvo k nočnému zameriavaču k </w:t>
      </w:r>
      <w:proofErr w:type="spellStart"/>
      <w:r w:rsidRPr="00C45792">
        <w:rPr>
          <w:rFonts w:ascii="Arial Narrow" w:hAnsi="Arial Narrow"/>
          <w:b/>
          <w:bCs/>
          <w:sz w:val="22"/>
          <w:szCs w:val="22"/>
        </w:rPr>
        <w:t>ostreľovacej</w:t>
      </w:r>
      <w:proofErr w:type="spellEnd"/>
      <w:r w:rsidRPr="00C45792">
        <w:rPr>
          <w:rFonts w:ascii="Arial Narrow" w:hAnsi="Arial Narrow"/>
          <w:b/>
          <w:bCs/>
          <w:sz w:val="22"/>
          <w:szCs w:val="22"/>
        </w:rPr>
        <w:t xml:space="preserve"> puške     46 ks</w:t>
      </w:r>
    </w:p>
    <w:p w:rsidR="00640EB2" w:rsidRPr="00C45792" w:rsidRDefault="00640EB2" w:rsidP="00640EB2">
      <w:pPr>
        <w:pStyle w:val="Odsekzoznamu"/>
        <w:numPr>
          <w:ilvl w:val="0"/>
          <w:numId w:val="13"/>
        </w:numPr>
        <w:spacing w:after="0" w:line="240" w:lineRule="auto"/>
        <w:jc w:val="both"/>
        <w:rPr>
          <w:rFonts w:ascii="Arial Narrow" w:hAnsi="Arial Narrow"/>
          <w:sz w:val="22"/>
          <w:szCs w:val="22"/>
        </w:rPr>
      </w:pPr>
      <w:r w:rsidRPr="00C45792">
        <w:rPr>
          <w:rFonts w:ascii="Arial Narrow" w:hAnsi="Arial Narrow"/>
          <w:sz w:val="22"/>
          <w:szCs w:val="22"/>
        </w:rPr>
        <w:t>transportný kufrík</w:t>
      </w:r>
    </w:p>
    <w:p w:rsidR="00640EB2" w:rsidRPr="00C45792" w:rsidRDefault="00640EB2" w:rsidP="00640EB2">
      <w:pPr>
        <w:pStyle w:val="Odsekzoznamu"/>
        <w:numPr>
          <w:ilvl w:val="0"/>
          <w:numId w:val="13"/>
        </w:numPr>
        <w:spacing w:after="0" w:line="240" w:lineRule="auto"/>
        <w:jc w:val="both"/>
        <w:rPr>
          <w:rFonts w:ascii="Arial Narrow" w:hAnsi="Arial Narrow"/>
          <w:sz w:val="22"/>
          <w:szCs w:val="22"/>
        </w:rPr>
      </w:pPr>
      <w:r w:rsidRPr="00C45792">
        <w:rPr>
          <w:rFonts w:ascii="Arial Narrow" w:hAnsi="Arial Narrow"/>
          <w:sz w:val="22"/>
          <w:szCs w:val="22"/>
        </w:rPr>
        <w:t>mäkký obal chrániaci zariadenie v transportnom kufri</w:t>
      </w:r>
    </w:p>
    <w:p w:rsidR="00640EB2" w:rsidRPr="00C45792" w:rsidRDefault="00640EB2" w:rsidP="00640EB2">
      <w:pPr>
        <w:pStyle w:val="Odsekzoznamu"/>
        <w:numPr>
          <w:ilvl w:val="0"/>
          <w:numId w:val="13"/>
        </w:numPr>
        <w:spacing w:after="0" w:line="240" w:lineRule="auto"/>
        <w:jc w:val="both"/>
        <w:rPr>
          <w:rFonts w:ascii="Arial Narrow" w:hAnsi="Arial Narrow"/>
          <w:sz w:val="22"/>
          <w:szCs w:val="22"/>
        </w:rPr>
      </w:pPr>
      <w:r w:rsidRPr="00C45792">
        <w:rPr>
          <w:rFonts w:ascii="Arial Narrow" w:hAnsi="Arial Narrow"/>
          <w:sz w:val="22"/>
          <w:szCs w:val="22"/>
        </w:rPr>
        <w:t xml:space="preserve">čistiaca </w:t>
      </w:r>
      <w:proofErr w:type="spellStart"/>
      <w:r w:rsidRPr="00C45792">
        <w:rPr>
          <w:rFonts w:ascii="Arial Narrow" w:hAnsi="Arial Narrow"/>
          <w:sz w:val="22"/>
          <w:szCs w:val="22"/>
        </w:rPr>
        <w:t>sada</w:t>
      </w:r>
      <w:proofErr w:type="spellEnd"/>
    </w:p>
    <w:p w:rsidR="00640EB2" w:rsidRPr="00C45792" w:rsidRDefault="00640EB2" w:rsidP="00640EB2">
      <w:pPr>
        <w:pStyle w:val="Odsekzoznamu"/>
        <w:numPr>
          <w:ilvl w:val="0"/>
          <w:numId w:val="13"/>
        </w:numPr>
        <w:spacing w:after="0" w:line="240" w:lineRule="auto"/>
        <w:jc w:val="both"/>
        <w:rPr>
          <w:rFonts w:ascii="Arial Narrow" w:hAnsi="Arial Narrow"/>
          <w:sz w:val="22"/>
          <w:szCs w:val="22"/>
        </w:rPr>
      </w:pPr>
      <w:r w:rsidRPr="00C45792">
        <w:rPr>
          <w:rFonts w:ascii="Arial Narrow" w:hAnsi="Arial Narrow"/>
          <w:sz w:val="22"/>
          <w:szCs w:val="22"/>
        </w:rPr>
        <w:t>príslušné batérie (akumulátory)</w:t>
      </w:r>
    </w:p>
    <w:p w:rsidR="00640EB2" w:rsidRPr="00C45792" w:rsidRDefault="00640EB2" w:rsidP="00640EB2">
      <w:pPr>
        <w:pStyle w:val="Odsekzoznamu"/>
        <w:spacing w:after="0" w:line="240" w:lineRule="auto"/>
        <w:ind w:left="357"/>
        <w:jc w:val="both"/>
        <w:rPr>
          <w:rFonts w:ascii="Arial Narrow" w:hAnsi="Arial Narrow"/>
          <w:sz w:val="22"/>
          <w:szCs w:val="22"/>
        </w:rPr>
      </w:pPr>
    </w:p>
    <w:p w:rsidR="00640EB2" w:rsidRPr="00C45792" w:rsidRDefault="00640EB2" w:rsidP="00640EB2">
      <w:pPr>
        <w:pStyle w:val="Odsekzoznamu"/>
        <w:spacing w:after="0" w:line="240" w:lineRule="auto"/>
        <w:ind w:left="357"/>
        <w:jc w:val="both"/>
        <w:rPr>
          <w:rFonts w:ascii="Arial Narrow" w:hAnsi="Arial Narrow"/>
          <w:b/>
          <w:bCs/>
          <w:sz w:val="22"/>
          <w:szCs w:val="22"/>
        </w:rPr>
      </w:pPr>
      <w:r w:rsidRPr="00C45792">
        <w:rPr>
          <w:rFonts w:ascii="Arial Narrow" w:hAnsi="Arial Narrow"/>
          <w:b/>
          <w:bCs/>
          <w:sz w:val="22"/>
          <w:szCs w:val="22"/>
        </w:rPr>
        <w:t>IR prísvit k nočnému zameriavaču k </w:t>
      </w:r>
      <w:proofErr w:type="spellStart"/>
      <w:r w:rsidRPr="00C45792">
        <w:rPr>
          <w:rFonts w:ascii="Arial Narrow" w:hAnsi="Arial Narrow"/>
          <w:b/>
          <w:bCs/>
          <w:sz w:val="22"/>
          <w:szCs w:val="22"/>
        </w:rPr>
        <w:t>ostreľovacej</w:t>
      </w:r>
      <w:proofErr w:type="spellEnd"/>
      <w:r w:rsidRPr="00C45792">
        <w:rPr>
          <w:rFonts w:ascii="Arial Narrow" w:hAnsi="Arial Narrow"/>
          <w:b/>
          <w:bCs/>
          <w:sz w:val="22"/>
          <w:szCs w:val="22"/>
        </w:rPr>
        <w:t xml:space="preserve"> puške    48 ks</w:t>
      </w:r>
    </w:p>
    <w:p w:rsidR="00640EB2" w:rsidRPr="00C45792" w:rsidRDefault="00640EB2" w:rsidP="00640EB2">
      <w:pPr>
        <w:pStyle w:val="Odsekzoznamu"/>
        <w:numPr>
          <w:ilvl w:val="0"/>
          <w:numId w:val="13"/>
        </w:numPr>
        <w:spacing w:after="0" w:line="240" w:lineRule="auto"/>
        <w:jc w:val="both"/>
        <w:rPr>
          <w:rFonts w:ascii="Arial Narrow" w:hAnsi="Arial Narrow"/>
          <w:sz w:val="22"/>
          <w:szCs w:val="22"/>
        </w:rPr>
      </w:pPr>
      <w:r w:rsidRPr="00C45792">
        <w:rPr>
          <w:rFonts w:ascii="Arial Narrow" w:hAnsi="Arial Narrow"/>
          <w:sz w:val="22"/>
          <w:szCs w:val="22"/>
        </w:rPr>
        <w:t xml:space="preserve">mäkký obal chrániaci zariadenie </w:t>
      </w:r>
    </w:p>
    <w:p w:rsidR="00640EB2" w:rsidRPr="00C45792" w:rsidRDefault="00640EB2" w:rsidP="00640EB2">
      <w:pPr>
        <w:pStyle w:val="Odsekzoznamu"/>
        <w:numPr>
          <w:ilvl w:val="0"/>
          <w:numId w:val="13"/>
        </w:numPr>
        <w:spacing w:after="0" w:line="240" w:lineRule="auto"/>
        <w:jc w:val="both"/>
        <w:rPr>
          <w:rFonts w:ascii="Arial Narrow" w:hAnsi="Arial Narrow"/>
          <w:sz w:val="22"/>
          <w:szCs w:val="22"/>
        </w:rPr>
      </w:pPr>
      <w:r w:rsidRPr="00C45792">
        <w:rPr>
          <w:rFonts w:ascii="Arial Narrow" w:hAnsi="Arial Narrow"/>
          <w:sz w:val="22"/>
          <w:szCs w:val="22"/>
        </w:rPr>
        <w:t>polohovateľný kĺb na zamierenie lúča s uchytením na lištu MIL-STD-1913 (STANAG 4694) alebo iný systém umožňujúci plynulé smerovanie lúča na cieľ</w:t>
      </w:r>
    </w:p>
    <w:p w:rsidR="00640EB2" w:rsidRPr="00C45792" w:rsidRDefault="00640EB2" w:rsidP="00640EB2">
      <w:pPr>
        <w:pStyle w:val="Odsekzoznamu"/>
        <w:numPr>
          <w:ilvl w:val="0"/>
          <w:numId w:val="13"/>
        </w:numPr>
        <w:spacing w:after="0" w:line="240" w:lineRule="auto"/>
        <w:jc w:val="both"/>
        <w:rPr>
          <w:rFonts w:ascii="Arial Narrow" w:hAnsi="Arial Narrow"/>
          <w:sz w:val="22"/>
          <w:szCs w:val="22"/>
        </w:rPr>
      </w:pPr>
      <w:r w:rsidRPr="00C45792">
        <w:rPr>
          <w:rFonts w:ascii="Arial Narrow" w:hAnsi="Arial Narrow"/>
          <w:sz w:val="22"/>
          <w:szCs w:val="22"/>
        </w:rPr>
        <w:t>regulácia intenzity svietivosti</w:t>
      </w:r>
    </w:p>
    <w:p w:rsidR="00640EB2" w:rsidRPr="00C45792" w:rsidRDefault="00640EB2" w:rsidP="00640EB2">
      <w:pPr>
        <w:pStyle w:val="Odsekzoznamu"/>
        <w:numPr>
          <w:ilvl w:val="0"/>
          <w:numId w:val="13"/>
        </w:numPr>
        <w:spacing w:after="0" w:line="240" w:lineRule="auto"/>
        <w:jc w:val="both"/>
        <w:rPr>
          <w:rFonts w:ascii="Arial Narrow" w:hAnsi="Arial Narrow"/>
          <w:sz w:val="22"/>
          <w:szCs w:val="22"/>
        </w:rPr>
      </w:pPr>
      <w:r w:rsidRPr="00C45792">
        <w:rPr>
          <w:rFonts w:ascii="Arial Narrow" w:hAnsi="Arial Narrow"/>
          <w:sz w:val="22"/>
          <w:szCs w:val="22"/>
        </w:rPr>
        <w:t xml:space="preserve">regulácia veľkosti svetelného kužeľa </w:t>
      </w:r>
    </w:p>
    <w:p w:rsidR="00640EB2" w:rsidRPr="00C45792" w:rsidRDefault="00640EB2" w:rsidP="00640EB2">
      <w:pPr>
        <w:pStyle w:val="Odsekzoznamu"/>
        <w:numPr>
          <w:ilvl w:val="0"/>
          <w:numId w:val="13"/>
        </w:numPr>
        <w:spacing w:after="0" w:line="240" w:lineRule="auto"/>
        <w:jc w:val="both"/>
        <w:rPr>
          <w:rFonts w:ascii="Arial Narrow" w:hAnsi="Arial Narrow"/>
          <w:sz w:val="22"/>
          <w:szCs w:val="22"/>
        </w:rPr>
      </w:pPr>
      <w:r w:rsidRPr="00C45792">
        <w:rPr>
          <w:rFonts w:ascii="Arial Narrow" w:hAnsi="Arial Narrow"/>
          <w:sz w:val="22"/>
          <w:szCs w:val="22"/>
        </w:rPr>
        <w:t>možnosť doplnkovej funkcia ovládania pomocou vzdialenej spúšte</w:t>
      </w:r>
    </w:p>
    <w:p w:rsidR="00640EB2" w:rsidRPr="00C45792" w:rsidRDefault="00640EB2" w:rsidP="00640EB2">
      <w:pPr>
        <w:pStyle w:val="Odsekzoznamu"/>
        <w:numPr>
          <w:ilvl w:val="0"/>
          <w:numId w:val="13"/>
        </w:numPr>
        <w:spacing w:after="0" w:line="240" w:lineRule="auto"/>
        <w:jc w:val="both"/>
        <w:rPr>
          <w:rFonts w:ascii="Arial Narrow" w:hAnsi="Arial Narrow"/>
          <w:sz w:val="22"/>
          <w:szCs w:val="22"/>
        </w:rPr>
      </w:pPr>
      <w:r w:rsidRPr="00C45792">
        <w:rPr>
          <w:rFonts w:ascii="Arial Narrow" w:hAnsi="Arial Narrow"/>
          <w:sz w:val="22"/>
          <w:szCs w:val="22"/>
        </w:rPr>
        <w:t>pásmo vlnovej dĺžky frekvencia 850 – 860 nm</w:t>
      </w:r>
    </w:p>
    <w:p w:rsidR="00640EB2" w:rsidRPr="00C45792" w:rsidRDefault="00640EB2" w:rsidP="00640EB2">
      <w:pPr>
        <w:pStyle w:val="Odsekzoznamu"/>
        <w:spacing w:after="0" w:line="240" w:lineRule="auto"/>
        <w:ind w:left="357"/>
        <w:jc w:val="both"/>
        <w:rPr>
          <w:rFonts w:ascii="Arial Narrow" w:hAnsi="Arial Narrow"/>
          <w:sz w:val="22"/>
          <w:szCs w:val="22"/>
        </w:rPr>
      </w:pPr>
    </w:p>
    <w:p w:rsidR="00640EB2" w:rsidRPr="00C45792" w:rsidRDefault="00640EB2" w:rsidP="00640EB2">
      <w:pPr>
        <w:pStyle w:val="Odsekzoznamu"/>
        <w:spacing w:after="0" w:line="240" w:lineRule="auto"/>
        <w:ind w:left="357"/>
        <w:jc w:val="both"/>
        <w:rPr>
          <w:rFonts w:ascii="Arial Narrow" w:hAnsi="Arial Narrow"/>
          <w:b/>
          <w:bCs/>
          <w:sz w:val="22"/>
          <w:szCs w:val="22"/>
        </w:rPr>
      </w:pPr>
      <w:r w:rsidRPr="00C45792">
        <w:rPr>
          <w:rFonts w:ascii="Arial Narrow" w:hAnsi="Arial Narrow"/>
          <w:b/>
          <w:bCs/>
          <w:sz w:val="22"/>
          <w:szCs w:val="22"/>
        </w:rPr>
        <w:t xml:space="preserve">Laserový značkovač k </w:t>
      </w:r>
      <w:proofErr w:type="spellStart"/>
      <w:r w:rsidRPr="00C45792">
        <w:rPr>
          <w:rFonts w:ascii="Arial Narrow" w:hAnsi="Arial Narrow"/>
          <w:b/>
          <w:bCs/>
          <w:sz w:val="22"/>
          <w:szCs w:val="22"/>
        </w:rPr>
        <w:t>ostreľovacej</w:t>
      </w:r>
      <w:proofErr w:type="spellEnd"/>
      <w:r w:rsidRPr="00C45792">
        <w:rPr>
          <w:rFonts w:ascii="Arial Narrow" w:hAnsi="Arial Narrow"/>
          <w:b/>
          <w:bCs/>
          <w:sz w:val="22"/>
          <w:szCs w:val="22"/>
        </w:rPr>
        <w:t xml:space="preserve"> puške     53 ks</w:t>
      </w:r>
    </w:p>
    <w:p w:rsidR="00640EB2" w:rsidRPr="00C45792" w:rsidRDefault="00640EB2" w:rsidP="00640EB2">
      <w:pPr>
        <w:pStyle w:val="Odsekzoznamu"/>
        <w:numPr>
          <w:ilvl w:val="0"/>
          <w:numId w:val="16"/>
        </w:numPr>
        <w:spacing w:after="0" w:line="240" w:lineRule="auto"/>
        <w:jc w:val="both"/>
        <w:rPr>
          <w:rFonts w:ascii="Arial Narrow" w:hAnsi="Arial Narrow"/>
          <w:sz w:val="22"/>
          <w:szCs w:val="22"/>
        </w:rPr>
      </w:pPr>
      <w:r w:rsidRPr="00C45792">
        <w:rPr>
          <w:rFonts w:ascii="Arial Narrow" w:hAnsi="Arial Narrow"/>
          <w:sz w:val="22"/>
          <w:szCs w:val="22"/>
        </w:rPr>
        <w:t>činnosť vo viditeľnom aj neviditeľnom (</w:t>
      </w:r>
      <w:proofErr w:type="spellStart"/>
      <w:r w:rsidRPr="00C45792">
        <w:rPr>
          <w:rFonts w:ascii="Arial Narrow" w:hAnsi="Arial Narrow"/>
          <w:sz w:val="22"/>
          <w:szCs w:val="22"/>
        </w:rPr>
        <w:t>infrared</w:t>
      </w:r>
      <w:proofErr w:type="spellEnd"/>
      <w:r w:rsidRPr="00C45792">
        <w:rPr>
          <w:rFonts w:ascii="Arial Narrow" w:hAnsi="Arial Narrow"/>
          <w:sz w:val="22"/>
          <w:szCs w:val="22"/>
        </w:rPr>
        <w:t>) spektre</w:t>
      </w:r>
    </w:p>
    <w:p w:rsidR="00640EB2" w:rsidRPr="00C45792" w:rsidRDefault="00640EB2" w:rsidP="00640EB2">
      <w:pPr>
        <w:pStyle w:val="Odsekzoznamu"/>
        <w:numPr>
          <w:ilvl w:val="0"/>
          <w:numId w:val="16"/>
        </w:numPr>
        <w:spacing w:after="0" w:line="240" w:lineRule="auto"/>
        <w:jc w:val="both"/>
        <w:rPr>
          <w:rFonts w:ascii="Arial Narrow" w:hAnsi="Arial Narrow"/>
          <w:sz w:val="22"/>
          <w:szCs w:val="22"/>
        </w:rPr>
      </w:pPr>
      <w:r w:rsidRPr="00C45792">
        <w:rPr>
          <w:rFonts w:ascii="Arial Narrow" w:hAnsi="Arial Narrow"/>
          <w:sz w:val="22"/>
          <w:szCs w:val="22"/>
        </w:rPr>
        <w:t>funkcia prísvitu kompatibilného s vybraným nočným zameriavačom</w:t>
      </w:r>
    </w:p>
    <w:p w:rsidR="00640EB2" w:rsidRPr="00C45792" w:rsidRDefault="00640EB2" w:rsidP="00640EB2">
      <w:pPr>
        <w:pStyle w:val="Odsekzoznamu"/>
        <w:numPr>
          <w:ilvl w:val="0"/>
          <w:numId w:val="16"/>
        </w:numPr>
        <w:spacing w:after="0" w:line="240" w:lineRule="auto"/>
        <w:jc w:val="both"/>
        <w:rPr>
          <w:rFonts w:ascii="Arial Narrow" w:hAnsi="Arial Narrow"/>
          <w:sz w:val="22"/>
          <w:szCs w:val="22"/>
        </w:rPr>
      </w:pPr>
      <w:r w:rsidRPr="00C45792">
        <w:rPr>
          <w:rFonts w:ascii="Arial Narrow" w:hAnsi="Arial Narrow"/>
          <w:sz w:val="22"/>
          <w:szCs w:val="22"/>
        </w:rPr>
        <w:t>uchytenie na lištu MIL-STD-1913 (STANAG 4694)</w:t>
      </w:r>
    </w:p>
    <w:p w:rsidR="00640EB2" w:rsidRPr="00C45792" w:rsidRDefault="00640EB2" w:rsidP="00640EB2">
      <w:pPr>
        <w:pStyle w:val="Odsekzoznamu"/>
        <w:numPr>
          <w:ilvl w:val="0"/>
          <w:numId w:val="16"/>
        </w:numPr>
        <w:spacing w:after="0" w:line="240" w:lineRule="auto"/>
        <w:jc w:val="both"/>
        <w:rPr>
          <w:rFonts w:ascii="Arial Narrow" w:hAnsi="Arial Narrow"/>
          <w:sz w:val="22"/>
          <w:szCs w:val="22"/>
        </w:rPr>
      </w:pPr>
      <w:r w:rsidRPr="00C45792">
        <w:rPr>
          <w:rFonts w:ascii="Arial Narrow" w:hAnsi="Arial Narrow"/>
          <w:sz w:val="22"/>
          <w:szCs w:val="22"/>
        </w:rPr>
        <w:t>vzdialená spúšť</w:t>
      </w:r>
    </w:p>
    <w:p w:rsidR="00640EB2" w:rsidRPr="00C45792" w:rsidRDefault="00640EB2" w:rsidP="00640EB2">
      <w:pPr>
        <w:pStyle w:val="Odsekzoznamu"/>
        <w:numPr>
          <w:ilvl w:val="0"/>
          <w:numId w:val="16"/>
        </w:numPr>
        <w:spacing w:after="0" w:line="240" w:lineRule="auto"/>
        <w:jc w:val="both"/>
        <w:rPr>
          <w:rFonts w:ascii="Arial Narrow" w:hAnsi="Arial Narrow"/>
          <w:sz w:val="22"/>
          <w:szCs w:val="22"/>
        </w:rPr>
      </w:pPr>
      <w:r w:rsidRPr="00C45792">
        <w:rPr>
          <w:rFonts w:ascii="Arial Narrow" w:hAnsi="Arial Narrow"/>
          <w:sz w:val="22"/>
          <w:szCs w:val="22"/>
        </w:rPr>
        <w:t>rozptyl lúča 0,5 MOA</w:t>
      </w:r>
    </w:p>
    <w:p w:rsidR="00640EB2" w:rsidRPr="00C45792" w:rsidRDefault="00640EB2" w:rsidP="00640EB2">
      <w:pPr>
        <w:pStyle w:val="Odsekzoznamu"/>
        <w:numPr>
          <w:ilvl w:val="0"/>
          <w:numId w:val="16"/>
        </w:numPr>
        <w:spacing w:after="0" w:line="240" w:lineRule="auto"/>
        <w:jc w:val="both"/>
        <w:rPr>
          <w:rFonts w:ascii="Arial Narrow" w:hAnsi="Arial Narrow"/>
          <w:sz w:val="22"/>
          <w:szCs w:val="22"/>
        </w:rPr>
      </w:pPr>
      <w:r w:rsidRPr="00C45792">
        <w:rPr>
          <w:rFonts w:ascii="Arial Narrow" w:hAnsi="Arial Narrow"/>
          <w:sz w:val="22"/>
          <w:szCs w:val="22"/>
        </w:rPr>
        <w:t>možnosť vypnúť alebo stmievať kontrolku činnosti</w:t>
      </w:r>
    </w:p>
    <w:p w:rsidR="00640EB2" w:rsidRPr="00C45792" w:rsidRDefault="00640EB2" w:rsidP="00640EB2">
      <w:pPr>
        <w:pStyle w:val="Odsekzoznamu"/>
        <w:numPr>
          <w:ilvl w:val="0"/>
          <w:numId w:val="16"/>
        </w:numPr>
        <w:spacing w:after="0" w:line="240" w:lineRule="auto"/>
        <w:jc w:val="both"/>
        <w:rPr>
          <w:rFonts w:ascii="Arial Narrow" w:hAnsi="Arial Narrow"/>
          <w:sz w:val="22"/>
          <w:szCs w:val="22"/>
        </w:rPr>
      </w:pPr>
      <w:r w:rsidRPr="00C45792">
        <w:rPr>
          <w:rFonts w:ascii="Arial Narrow" w:hAnsi="Arial Narrow"/>
          <w:sz w:val="22"/>
          <w:szCs w:val="22"/>
        </w:rPr>
        <w:t>napájanie vymeniteľným zdrojom</w:t>
      </w:r>
    </w:p>
    <w:p w:rsidR="00640EB2" w:rsidRPr="00C45792" w:rsidRDefault="00640EB2" w:rsidP="00640EB2">
      <w:pPr>
        <w:pStyle w:val="Odsekzoznamu"/>
        <w:numPr>
          <w:ilvl w:val="0"/>
          <w:numId w:val="16"/>
        </w:numPr>
        <w:spacing w:after="0" w:line="240" w:lineRule="auto"/>
        <w:jc w:val="both"/>
        <w:rPr>
          <w:rFonts w:ascii="Arial Narrow" w:hAnsi="Arial Narrow"/>
          <w:sz w:val="22"/>
          <w:szCs w:val="22"/>
        </w:rPr>
      </w:pPr>
      <w:r w:rsidRPr="00C45792">
        <w:rPr>
          <w:rFonts w:ascii="Arial Narrow" w:hAnsi="Arial Narrow"/>
          <w:sz w:val="22"/>
          <w:szCs w:val="22"/>
        </w:rPr>
        <w:t>ochranný obal</w:t>
      </w:r>
    </w:p>
    <w:p w:rsidR="00640EB2" w:rsidRPr="00C45792" w:rsidRDefault="00640EB2" w:rsidP="00640EB2">
      <w:pPr>
        <w:pStyle w:val="Odsekzoznamu"/>
        <w:spacing w:after="0" w:line="240" w:lineRule="auto"/>
        <w:ind w:left="357"/>
        <w:jc w:val="both"/>
        <w:rPr>
          <w:rFonts w:ascii="Arial Narrow" w:hAnsi="Arial Narrow"/>
          <w:sz w:val="22"/>
          <w:szCs w:val="22"/>
        </w:rPr>
      </w:pPr>
    </w:p>
    <w:p w:rsidR="00640EB2" w:rsidRPr="00C45792" w:rsidRDefault="00640EB2" w:rsidP="00640EB2">
      <w:pPr>
        <w:pStyle w:val="Odsekzoznamu"/>
        <w:spacing w:after="0" w:line="240" w:lineRule="auto"/>
        <w:ind w:left="357"/>
        <w:jc w:val="both"/>
        <w:rPr>
          <w:rFonts w:ascii="Arial Narrow" w:hAnsi="Arial Narrow"/>
          <w:b/>
          <w:bCs/>
          <w:sz w:val="22"/>
          <w:szCs w:val="22"/>
        </w:rPr>
      </w:pPr>
      <w:r w:rsidRPr="00C45792">
        <w:rPr>
          <w:rFonts w:ascii="Arial Narrow" w:hAnsi="Arial Narrow"/>
          <w:b/>
          <w:bCs/>
          <w:sz w:val="22"/>
          <w:szCs w:val="22"/>
        </w:rPr>
        <w:t xml:space="preserve">Balistický počítač a merač vzdialenosti cieľa k </w:t>
      </w:r>
      <w:proofErr w:type="spellStart"/>
      <w:r w:rsidRPr="00C45792">
        <w:rPr>
          <w:rFonts w:ascii="Arial Narrow" w:hAnsi="Arial Narrow"/>
          <w:b/>
          <w:bCs/>
          <w:sz w:val="22"/>
          <w:szCs w:val="22"/>
        </w:rPr>
        <w:t>ostreľovacej</w:t>
      </w:r>
      <w:proofErr w:type="spellEnd"/>
      <w:r w:rsidRPr="00C45792">
        <w:rPr>
          <w:rFonts w:ascii="Arial Narrow" w:hAnsi="Arial Narrow"/>
          <w:b/>
          <w:bCs/>
          <w:sz w:val="22"/>
          <w:szCs w:val="22"/>
        </w:rPr>
        <w:t xml:space="preserve"> puške     53 ks</w:t>
      </w:r>
    </w:p>
    <w:p w:rsidR="00640EB2" w:rsidRPr="00C45792" w:rsidRDefault="00640EB2" w:rsidP="00640EB2">
      <w:pPr>
        <w:pStyle w:val="Odsekzoznamu"/>
        <w:numPr>
          <w:ilvl w:val="0"/>
          <w:numId w:val="16"/>
        </w:numPr>
        <w:spacing w:after="0" w:line="240" w:lineRule="auto"/>
        <w:jc w:val="both"/>
        <w:rPr>
          <w:rFonts w:ascii="Arial Narrow" w:hAnsi="Arial Narrow"/>
          <w:sz w:val="22"/>
          <w:szCs w:val="22"/>
        </w:rPr>
      </w:pPr>
      <w:r w:rsidRPr="00C45792">
        <w:rPr>
          <w:rFonts w:ascii="Arial Narrow" w:hAnsi="Arial Narrow"/>
          <w:sz w:val="22"/>
          <w:szCs w:val="22"/>
        </w:rPr>
        <w:t>rozmery max. 15 cm x10 cm x10 cm</w:t>
      </w:r>
    </w:p>
    <w:p w:rsidR="00640EB2" w:rsidRPr="00C45792" w:rsidRDefault="00640EB2" w:rsidP="00640EB2">
      <w:pPr>
        <w:pStyle w:val="Odsekzoznamu"/>
        <w:numPr>
          <w:ilvl w:val="0"/>
          <w:numId w:val="16"/>
        </w:numPr>
        <w:spacing w:after="0" w:line="240" w:lineRule="auto"/>
        <w:jc w:val="both"/>
        <w:rPr>
          <w:rFonts w:ascii="Arial Narrow" w:hAnsi="Arial Narrow"/>
          <w:sz w:val="22"/>
          <w:szCs w:val="22"/>
        </w:rPr>
      </w:pPr>
      <w:r w:rsidRPr="00C45792">
        <w:rPr>
          <w:rFonts w:ascii="Arial Narrow" w:hAnsi="Arial Narrow"/>
          <w:sz w:val="22"/>
          <w:szCs w:val="22"/>
        </w:rPr>
        <w:t>váha max. 500 g</w:t>
      </w:r>
    </w:p>
    <w:p w:rsidR="00640EB2" w:rsidRPr="00C45792" w:rsidRDefault="00640EB2" w:rsidP="00640EB2">
      <w:pPr>
        <w:pStyle w:val="Odsekzoznamu"/>
        <w:numPr>
          <w:ilvl w:val="0"/>
          <w:numId w:val="16"/>
        </w:numPr>
        <w:spacing w:after="0" w:line="240" w:lineRule="auto"/>
        <w:jc w:val="both"/>
        <w:rPr>
          <w:rFonts w:ascii="Arial Narrow" w:hAnsi="Arial Narrow"/>
          <w:sz w:val="22"/>
          <w:szCs w:val="22"/>
        </w:rPr>
      </w:pPr>
      <w:r w:rsidRPr="00C45792">
        <w:rPr>
          <w:rFonts w:ascii="Arial Narrow" w:hAnsi="Arial Narrow"/>
          <w:sz w:val="22"/>
          <w:szCs w:val="22"/>
        </w:rPr>
        <w:t>meranie vzdialenosti aspoň od 10 m a menej a aspoň 2500 m a viac</w:t>
      </w:r>
    </w:p>
    <w:p w:rsidR="00640EB2" w:rsidRPr="00C45792" w:rsidRDefault="00640EB2" w:rsidP="00640EB2">
      <w:pPr>
        <w:pStyle w:val="Odsekzoznamu"/>
        <w:numPr>
          <w:ilvl w:val="0"/>
          <w:numId w:val="16"/>
        </w:numPr>
        <w:spacing w:after="0" w:line="240" w:lineRule="auto"/>
        <w:jc w:val="both"/>
        <w:rPr>
          <w:rFonts w:ascii="Arial Narrow" w:hAnsi="Arial Narrow"/>
          <w:sz w:val="22"/>
          <w:szCs w:val="22"/>
        </w:rPr>
      </w:pPr>
      <w:r w:rsidRPr="00C45792">
        <w:rPr>
          <w:rFonts w:ascii="Arial Narrow" w:hAnsi="Arial Narrow"/>
          <w:sz w:val="22"/>
          <w:szCs w:val="22"/>
        </w:rPr>
        <w:t>vzdialená spúšť</w:t>
      </w:r>
    </w:p>
    <w:p w:rsidR="00640EB2" w:rsidRPr="00C45792" w:rsidRDefault="00640EB2" w:rsidP="00640EB2">
      <w:pPr>
        <w:pStyle w:val="Odsekzoznamu"/>
        <w:numPr>
          <w:ilvl w:val="0"/>
          <w:numId w:val="16"/>
        </w:numPr>
        <w:spacing w:after="0" w:line="240" w:lineRule="auto"/>
        <w:jc w:val="both"/>
        <w:rPr>
          <w:rFonts w:ascii="Arial Narrow" w:hAnsi="Arial Narrow"/>
          <w:sz w:val="22"/>
          <w:szCs w:val="22"/>
        </w:rPr>
      </w:pPr>
      <w:r w:rsidRPr="00C45792">
        <w:rPr>
          <w:rFonts w:ascii="Arial Narrow" w:hAnsi="Arial Narrow"/>
          <w:sz w:val="22"/>
          <w:szCs w:val="22"/>
        </w:rPr>
        <w:t>presnosť merania -/+ 1 m na vzdialenosť 100 m</w:t>
      </w:r>
    </w:p>
    <w:p w:rsidR="00640EB2" w:rsidRPr="00C45792" w:rsidRDefault="00640EB2" w:rsidP="00640EB2">
      <w:pPr>
        <w:pStyle w:val="Odsekzoznamu"/>
        <w:numPr>
          <w:ilvl w:val="0"/>
          <w:numId w:val="16"/>
        </w:numPr>
        <w:spacing w:after="0" w:line="240" w:lineRule="auto"/>
        <w:jc w:val="both"/>
        <w:rPr>
          <w:rFonts w:ascii="Arial Narrow" w:hAnsi="Arial Narrow"/>
          <w:sz w:val="22"/>
          <w:szCs w:val="22"/>
        </w:rPr>
      </w:pPr>
      <w:r w:rsidRPr="00C45792">
        <w:rPr>
          <w:rFonts w:ascii="Arial Narrow" w:hAnsi="Arial Narrow"/>
          <w:sz w:val="22"/>
          <w:szCs w:val="22"/>
        </w:rPr>
        <w:t>uchytenie na lištu MIL-STD-1913 (STANAG 4694)</w:t>
      </w:r>
    </w:p>
    <w:p w:rsidR="00640EB2" w:rsidRPr="00C45792" w:rsidRDefault="00640EB2" w:rsidP="00640EB2">
      <w:pPr>
        <w:pStyle w:val="Odsekzoznamu"/>
        <w:numPr>
          <w:ilvl w:val="0"/>
          <w:numId w:val="16"/>
        </w:numPr>
        <w:spacing w:after="0" w:line="240" w:lineRule="auto"/>
        <w:jc w:val="both"/>
        <w:rPr>
          <w:rFonts w:ascii="Arial Narrow" w:hAnsi="Arial Narrow"/>
          <w:sz w:val="22"/>
          <w:szCs w:val="22"/>
        </w:rPr>
      </w:pPr>
      <w:r w:rsidRPr="00C45792">
        <w:rPr>
          <w:rFonts w:ascii="Arial Narrow" w:hAnsi="Arial Narrow"/>
          <w:sz w:val="22"/>
          <w:szCs w:val="22"/>
        </w:rPr>
        <w:t>súčasťou zariadenia je balistický software</w:t>
      </w:r>
    </w:p>
    <w:p w:rsidR="00640EB2" w:rsidRPr="00C45792" w:rsidRDefault="00640EB2" w:rsidP="00640EB2">
      <w:pPr>
        <w:pStyle w:val="Odsekzoznamu"/>
        <w:numPr>
          <w:ilvl w:val="0"/>
          <w:numId w:val="16"/>
        </w:numPr>
        <w:spacing w:after="0" w:line="240" w:lineRule="auto"/>
        <w:jc w:val="both"/>
        <w:rPr>
          <w:rFonts w:ascii="Arial Narrow" w:hAnsi="Arial Narrow"/>
          <w:sz w:val="22"/>
          <w:szCs w:val="22"/>
        </w:rPr>
      </w:pPr>
      <w:r w:rsidRPr="00C45792">
        <w:rPr>
          <w:rFonts w:ascii="Arial Narrow" w:hAnsi="Arial Narrow"/>
          <w:sz w:val="22"/>
          <w:szCs w:val="22"/>
        </w:rPr>
        <w:t>výpočet balistických korekcií výšky a strany podľa nameranej vzdialenosti a zadaného smeru a rýchlosti vetra</w:t>
      </w:r>
    </w:p>
    <w:p w:rsidR="00640EB2" w:rsidRPr="00C45792" w:rsidRDefault="00640EB2" w:rsidP="00640EB2">
      <w:pPr>
        <w:pStyle w:val="Odsekzoznamu"/>
        <w:numPr>
          <w:ilvl w:val="0"/>
          <w:numId w:val="16"/>
        </w:numPr>
        <w:spacing w:after="0" w:line="240" w:lineRule="auto"/>
        <w:jc w:val="both"/>
        <w:rPr>
          <w:rFonts w:ascii="Arial Narrow" w:hAnsi="Arial Narrow"/>
          <w:sz w:val="22"/>
          <w:szCs w:val="22"/>
        </w:rPr>
      </w:pPr>
      <w:r w:rsidRPr="00C45792">
        <w:rPr>
          <w:rFonts w:ascii="Arial Narrow" w:hAnsi="Arial Narrow"/>
          <w:sz w:val="22"/>
          <w:szCs w:val="22"/>
        </w:rPr>
        <w:t xml:space="preserve">možnosť spárovania pomocou </w:t>
      </w:r>
      <w:proofErr w:type="spellStart"/>
      <w:r w:rsidRPr="00C45792">
        <w:rPr>
          <w:rFonts w:ascii="Arial Narrow" w:hAnsi="Arial Narrow"/>
          <w:sz w:val="22"/>
          <w:szCs w:val="22"/>
        </w:rPr>
        <w:t>bluetooth</w:t>
      </w:r>
      <w:proofErr w:type="spellEnd"/>
    </w:p>
    <w:p w:rsidR="00640EB2" w:rsidRPr="00C45792" w:rsidRDefault="00640EB2" w:rsidP="00640EB2">
      <w:pPr>
        <w:pStyle w:val="Odsekzoznamu"/>
        <w:numPr>
          <w:ilvl w:val="0"/>
          <w:numId w:val="16"/>
        </w:numPr>
        <w:spacing w:after="0" w:line="240" w:lineRule="auto"/>
        <w:jc w:val="both"/>
        <w:rPr>
          <w:rFonts w:ascii="Arial Narrow" w:hAnsi="Arial Narrow"/>
          <w:sz w:val="22"/>
          <w:szCs w:val="22"/>
        </w:rPr>
      </w:pPr>
      <w:r w:rsidRPr="00C45792">
        <w:rPr>
          <w:rFonts w:ascii="Arial Narrow" w:hAnsi="Arial Narrow"/>
          <w:sz w:val="22"/>
          <w:szCs w:val="22"/>
        </w:rPr>
        <w:t>napájanie batériami CR 123, prípadne CR 2032</w:t>
      </w:r>
    </w:p>
    <w:p w:rsidR="00640EB2" w:rsidRPr="00C45792" w:rsidRDefault="00640EB2" w:rsidP="00640EB2">
      <w:pPr>
        <w:pStyle w:val="Odsekzoznamu"/>
        <w:numPr>
          <w:ilvl w:val="0"/>
          <w:numId w:val="16"/>
        </w:numPr>
        <w:spacing w:after="0" w:line="240" w:lineRule="auto"/>
        <w:jc w:val="both"/>
        <w:rPr>
          <w:rFonts w:ascii="Arial Narrow" w:hAnsi="Arial Narrow"/>
          <w:sz w:val="22"/>
          <w:szCs w:val="22"/>
        </w:rPr>
      </w:pPr>
      <w:r w:rsidRPr="00C45792">
        <w:rPr>
          <w:rFonts w:ascii="Arial Narrow" w:hAnsi="Arial Narrow"/>
          <w:sz w:val="22"/>
          <w:szCs w:val="22"/>
        </w:rPr>
        <w:t>ochranné puzdro</w:t>
      </w:r>
    </w:p>
    <w:p w:rsidR="00640EB2" w:rsidRPr="00C45792" w:rsidRDefault="00640EB2" w:rsidP="00640EB2">
      <w:pPr>
        <w:pStyle w:val="Odsekzoznamu"/>
        <w:spacing w:after="0" w:line="240" w:lineRule="auto"/>
        <w:ind w:left="357"/>
        <w:jc w:val="both"/>
        <w:rPr>
          <w:rFonts w:ascii="Arial Narrow" w:hAnsi="Arial Narrow"/>
          <w:sz w:val="22"/>
          <w:szCs w:val="22"/>
        </w:rPr>
      </w:pPr>
    </w:p>
    <w:p w:rsidR="00640EB2" w:rsidRPr="00C45792" w:rsidRDefault="00640EB2" w:rsidP="00640EB2">
      <w:pPr>
        <w:pStyle w:val="Odsekzoznamu"/>
        <w:spacing w:after="0" w:line="240" w:lineRule="auto"/>
        <w:ind w:left="357"/>
        <w:jc w:val="both"/>
        <w:rPr>
          <w:rFonts w:ascii="Arial Narrow" w:hAnsi="Arial Narrow"/>
          <w:b/>
          <w:sz w:val="22"/>
          <w:szCs w:val="22"/>
        </w:rPr>
      </w:pPr>
      <w:r w:rsidRPr="00C45792">
        <w:rPr>
          <w:rFonts w:ascii="Arial Narrow" w:hAnsi="Arial Narrow"/>
          <w:b/>
          <w:sz w:val="22"/>
          <w:szCs w:val="22"/>
        </w:rPr>
        <w:t xml:space="preserve">Ruksak s integrovaným puzdrom pre </w:t>
      </w:r>
      <w:proofErr w:type="spellStart"/>
      <w:r w:rsidRPr="00C45792">
        <w:rPr>
          <w:rFonts w:ascii="Arial Narrow" w:hAnsi="Arial Narrow"/>
          <w:b/>
          <w:sz w:val="22"/>
          <w:szCs w:val="22"/>
        </w:rPr>
        <w:t>ostreľovaciu</w:t>
      </w:r>
      <w:proofErr w:type="spellEnd"/>
      <w:r w:rsidRPr="00C45792">
        <w:rPr>
          <w:rFonts w:ascii="Arial Narrow" w:hAnsi="Arial Narrow"/>
          <w:b/>
          <w:sz w:val="22"/>
          <w:szCs w:val="22"/>
        </w:rPr>
        <w:t xml:space="preserve"> pušku     43 ks</w:t>
      </w:r>
    </w:p>
    <w:p w:rsidR="00640EB2" w:rsidRPr="00C45792" w:rsidRDefault="00640EB2" w:rsidP="00640EB2">
      <w:pPr>
        <w:pStyle w:val="Odsekzoznamu"/>
        <w:numPr>
          <w:ilvl w:val="0"/>
          <w:numId w:val="17"/>
        </w:numPr>
        <w:spacing w:after="0" w:line="240" w:lineRule="auto"/>
        <w:jc w:val="both"/>
        <w:rPr>
          <w:rFonts w:ascii="Arial Narrow" w:hAnsi="Arial Narrow"/>
          <w:sz w:val="22"/>
          <w:szCs w:val="22"/>
        </w:rPr>
      </w:pPr>
      <w:r w:rsidRPr="00C45792">
        <w:rPr>
          <w:rFonts w:ascii="Arial Narrow" w:hAnsi="Arial Narrow"/>
          <w:sz w:val="22"/>
          <w:szCs w:val="22"/>
        </w:rPr>
        <w:t xml:space="preserve">taktický ruksak na prenos výstroje a výzbroje v celku na chrbte v prípade potreby mať voľné ruky (napr. lezenie na strechy po rebríku, </w:t>
      </w:r>
      <w:proofErr w:type="spellStart"/>
      <w:r w:rsidRPr="00C45792">
        <w:rPr>
          <w:rFonts w:ascii="Arial Narrow" w:hAnsi="Arial Narrow"/>
          <w:sz w:val="22"/>
          <w:szCs w:val="22"/>
        </w:rPr>
        <w:t>zlaňovanie</w:t>
      </w:r>
      <w:proofErr w:type="spellEnd"/>
      <w:r w:rsidRPr="00C45792">
        <w:rPr>
          <w:rFonts w:ascii="Arial Narrow" w:hAnsi="Arial Narrow"/>
          <w:sz w:val="22"/>
          <w:szCs w:val="22"/>
        </w:rPr>
        <w:t xml:space="preserve"> z </w:t>
      </w:r>
      <w:proofErr w:type="spellStart"/>
      <w:r w:rsidRPr="00C45792">
        <w:rPr>
          <w:rFonts w:ascii="Arial Narrow" w:hAnsi="Arial Narrow"/>
          <w:sz w:val="22"/>
          <w:szCs w:val="22"/>
        </w:rPr>
        <w:t>vrtulníka</w:t>
      </w:r>
      <w:proofErr w:type="spellEnd"/>
      <w:r w:rsidRPr="00C45792">
        <w:rPr>
          <w:rFonts w:ascii="Arial Narrow" w:hAnsi="Arial Narrow"/>
          <w:sz w:val="22"/>
          <w:szCs w:val="22"/>
        </w:rPr>
        <w:t>...)</w:t>
      </w:r>
    </w:p>
    <w:p w:rsidR="00640EB2" w:rsidRPr="00C45792" w:rsidRDefault="00640EB2" w:rsidP="00640EB2">
      <w:pPr>
        <w:pStyle w:val="Odsekzoznamu"/>
        <w:numPr>
          <w:ilvl w:val="0"/>
          <w:numId w:val="17"/>
        </w:numPr>
        <w:spacing w:after="0" w:line="240" w:lineRule="auto"/>
        <w:jc w:val="both"/>
        <w:rPr>
          <w:rFonts w:ascii="Arial Narrow" w:hAnsi="Arial Narrow"/>
          <w:sz w:val="22"/>
          <w:szCs w:val="22"/>
        </w:rPr>
      </w:pPr>
      <w:r w:rsidRPr="00C45792">
        <w:rPr>
          <w:rFonts w:ascii="Arial Narrow" w:hAnsi="Arial Narrow"/>
          <w:sz w:val="22"/>
          <w:szCs w:val="22"/>
        </w:rPr>
        <w:t>hliníkový nosný rám</w:t>
      </w:r>
    </w:p>
    <w:p w:rsidR="00640EB2" w:rsidRPr="00C45792" w:rsidRDefault="00640EB2" w:rsidP="00640EB2">
      <w:pPr>
        <w:pStyle w:val="Odsekzoznamu"/>
        <w:numPr>
          <w:ilvl w:val="0"/>
          <w:numId w:val="17"/>
        </w:numPr>
        <w:spacing w:after="0" w:line="240" w:lineRule="auto"/>
        <w:jc w:val="both"/>
        <w:rPr>
          <w:rFonts w:ascii="Arial Narrow" w:hAnsi="Arial Narrow"/>
          <w:sz w:val="22"/>
          <w:szCs w:val="22"/>
        </w:rPr>
      </w:pPr>
      <w:r w:rsidRPr="00C45792">
        <w:rPr>
          <w:rFonts w:ascii="Arial Narrow" w:hAnsi="Arial Narrow"/>
          <w:sz w:val="22"/>
          <w:szCs w:val="22"/>
        </w:rPr>
        <w:t>objem 50 litrov až 70 litrov</w:t>
      </w:r>
    </w:p>
    <w:p w:rsidR="00640EB2" w:rsidRPr="00C45792" w:rsidRDefault="00640EB2" w:rsidP="00640EB2">
      <w:pPr>
        <w:pStyle w:val="Odsekzoznamu"/>
        <w:numPr>
          <w:ilvl w:val="0"/>
          <w:numId w:val="17"/>
        </w:numPr>
        <w:spacing w:after="0" w:line="240" w:lineRule="auto"/>
        <w:jc w:val="both"/>
        <w:rPr>
          <w:rFonts w:ascii="Arial Narrow" w:hAnsi="Arial Narrow"/>
          <w:sz w:val="22"/>
          <w:szCs w:val="22"/>
        </w:rPr>
      </w:pPr>
      <w:r w:rsidRPr="00C45792">
        <w:rPr>
          <w:rFonts w:ascii="Arial Narrow" w:hAnsi="Arial Narrow"/>
          <w:sz w:val="22"/>
          <w:szCs w:val="22"/>
        </w:rPr>
        <w:t>váha do 6 kg</w:t>
      </w:r>
    </w:p>
    <w:p w:rsidR="00640EB2" w:rsidRPr="00C45792" w:rsidRDefault="00640EB2" w:rsidP="00640EB2">
      <w:pPr>
        <w:pStyle w:val="Odsekzoznamu"/>
        <w:numPr>
          <w:ilvl w:val="0"/>
          <w:numId w:val="17"/>
        </w:numPr>
        <w:spacing w:after="0" w:line="240" w:lineRule="auto"/>
        <w:jc w:val="both"/>
        <w:rPr>
          <w:rFonts w:ascii="Arial Narrow" w:hAnsi="Arial Narrow"/>
          <w:sz w:val="22"/>
          <w:szCs w:val="22"/>
        </w:rPr>
      </w:pPr>
      <w:proofErr w:type="spellStart"/>
      <w:r w:rsidRPr="00C45792">
        <w:rPr>
          <w:rFonts w:ascii="Arial Narrow" w:hAnsi="Arial Narrow"/>
          <w:sz w:val="22"/>
          <w:szCs w:val="22"/>
        </w:rPr>
        <w:t>Molle</w:t>
      </w:r>
      <w:proofErr w:type="spellEnd"/>
      <w:r w:rsidRPr="00C45792">
        <w:rPr>
          <w:rFonts w:ascii="Arial Narrow" w:hAnsi="Arial Narrow"/>
          <w:sz w:val="22"/>
          <w:szCs w:val="22"/>
        </w:rPr>
        <w:t xml:space="preserve"> systém</w:t>
      </w:r>
    </w:p>
    <w:p w:rsidR="00640EB2" w:rsidRPr="00C45792" w:rsidRDefault="00640EB2" w:rsidP="00640EB2">
      <w:pPr>
        <w:pStyle w:val="Odsekzoznamu"/>
        <w:numPr>
          <w:ilvl w:val="0"/>
          <w:numId w:val="17"/>
        </w:numPr>
        <w:spacing w:after="0" w:line="240" w:lineRule="auto"/>
        <w:jc w:val="both"/>
        <w:rPr>
          <w:rFonts w:ascii="Arial Narrow" w:hAnsi="Arial Narrow"/>
          <w:sz w:val="22"/>
          <w:szCs w:val="22"/>
        </w:rPr>
      </w:pPr>
      <w:r w:rsidRPr="00C45792">
        <w:rPr>
          <w:rFonts w:ascii="Arial Narrow" w:hAnsi="Arial Narrow"/>
          <w:sz w:val="22"/>
          <w:szCs w:val="22"/>
        </w:rPr>
        <w:t>vysoké bočné kapsy na prenos statívov</w:t>
      </w:r>
    </w:p>
    <w:p w:rsidR="00640EB2" w:rsidRPr="00C45792" w:rsidRDefault="00640EB2" w:rsidP="00640EB2">
      <w:pPr>
        <w:pStyle w:val="Odsekzoznamu"/>
        <w:numPr>
          <w:ilvl w:val="0"/>
          <w:numId w:val="17"/>
        </w:numPr>
        <w:spacing w:after="0" w:line="240" w:lineRule="auto"/>
        <w:jc w:val="both"/>
        <w:rPr>
          <w:rFonts w:ascii="Arial Narrow" w:hAnsi="Arial Narrow"/>
          <w:sz w:val="22"/>
          <w:szCs w:val="22"/>
        </w:rPr>
      </w:pPr>
      <w:r w:rsidRPr="00C45792">
        <w:rPr>
          <w:rFonts w:ascii="Arial Narrow" w:hAnsi="Arial Narrow"/>
          <w:sz w:val="22"/>
          <w:szCs w:val="22"/>
        </w:rPr>
        <w:t>zabudovaná priehradka na umiestnenie zbrane</w:t>
      </w:r>
    </w:p>
    <w:p w:rsidR="00640EB2" w:rsidRPr="00C45792" w:rsidRDefault="00640EB2" w:rsidP="00640EB2">
      <w:pPr>
        <w:pStyle w:val="Odsekzoznamu"/>
        <w:numPr>
          <w:ilvl w:val="0"/>
          <w:numId w:val="17"/>
        </w:numPr>
        <w:spacing w:after="0" w:line="240" w:lineRule="auto"/>
        <w:jc w:val="both"/>
        <w:rPr>
          <w:rFonts w:ascii="Arial Narrow" w:hAnsi="Arial Narrow"/>
          <w:sz w:val="22"/>
          <w:szCs w:val="22"/>
        </w:rPr>
      </w:pPr>
      <w:r w:rsidRPr="00C45792">
        <w:rPr>
          <w:rFonts w:ascii="Arial Narrow" w:hAnsi="Arial Narrow"/>
          <w:sz w:val="22"/>
          <w:szCs w:val="22"/>
        </w:rPr>
        <w:t>hrudný popruh</w:t>
      </w:r>
    </w:p>
    <w:p w:rsidR="00640EB2" w:rsidRPr="00C45792" w:rsidRDefault="00640EB2" w:rsidP="00640EB2">
      <w:pPr>
        <w:pStyle w:val="Odsekzoznamu"/>
        <w:numPr>
          <w:ilvl w:val="0"/>
          <w:numId w:val="17"/>
        </w:numPr>
        <w:spacing w:after="0" w:line="240" w:lineRule="auto"/>
        <w:jc w:val="both"/>
        <w:rPr>
          <w:rFonts w:ascii="Arial Narrow" w:hAnsi="Arial Narrow"/>
          <w:sz w:val="22"/>
          <w:szCs w:val="22"/>
        </w:rPr>
      </w:pPr>
      <w:r w:rsidRPr="00C45792">
        <w:rPr>
          <w:rFonts w:ascii="Arial Narrow" w:hAnsi="Arial Narrow"/>
          <w:sz w:val="22"/>
          <w:szCs w:val="22"/>
        </w:rPr>
        <w:t>bedrový pás</w:t>
      </w:r>
    </w:p>
    <w:p w:rsidR="00640EB2" w:rsidRPr="00C45792" w:rsidRDefault="00640EB2" w:rsidP="00640EB2">
      <w:pPr>
        <w:pStyle w:val="Odsekzoznamu"/>
        <w:numPr>
          <w:ilvl w:val="0"/>
          <w:numId w:val="17"/>
        </w:numPr>
        <w:spacing w:after="0" w:line="240" w:lineRule="auto"/>
        <w:jc w:val="both"/>
        <w:rPr>
          <w:rFonts w:ascii="Arial Narrow" w:hAnsi="Arial Narrow"/>
          <w:sz w:val="22"/>
          <w:szCs w:val="22"/>
        </w:rPr>
      </w:pPr>
      <w:r w:rsidRPr="00C45792">
        <w:rPr>
          <w:rFonts w:ascii="Arial Narrow" w:hAnsi="Arial Narrow"/>
          <w:sz w:val="22"/>
          <w:szCs w:val="22"/>
        </w:rPr>
        <w:t>výškovo nastaviteľné popruhy</w:t>
      </w:r>
    </w:p>
    <w:p w:rsidR="00640EB2" w:rsidRPr="00C45792" w:rsidRDefault="00640EB2" w:rsidP="00640EB2">
      <w:pPr>
        <w:pStyle w:val="Odsekzoznamu"/>
        <w:numPr>
          <w:ilvl w:val="0"/>
          <w:numId w:val="17"/>
        </w:numPr>
        <w:spacing w:after="0" w:line="240" w:lineRule="auto"/>
        <w:jc w:val="both"/>
        <w:rPr>
          <w:rFonts w:ascii="Arial Narrow" w:hAnsi="Arial Narrow"/>
          <w:sz w:val="22"/>
          <w:szCs w:val="22"/>
        </w:rPr>
      </w:pPr>
      <w:r w:rsidRPr="00C45792">
        <w:rPr>
          <w:rFonts w:ascii="Arial Narrow" w:hAnsi="Arial Narrow"/>
          <w:sz w:val="22"/>
          <w:szCs w:val="22"/>
        </w:rPr>
        <w:t>vrchný kryt pušky</w:t>
      </w:r>
    </w:p>
    <w:p w:rsidR="00640EB2" w:rsidRPr="00C45792" w:rsidRDefault="00640EB2" w:rsidP="00640EB2">
      <w:pPr>
        <w:pStyle w:val="Odsekzoznamu"/>
        <w:numPr>
          <w:ilvl w:val="0"/>
          <w:numId w:val="17"/>
        </w:numPr>
        <w:spacing w:after="0" w:line="240" w:lineRule="auto"/>
        <w:jc w:val="both"/>
        <w:rPr>
          <w:rFonts w:ascii="Arial Narrow" w:hAnsi="Arial Narrow"/>
          <w:sz w:val="22"/>
          <w:szCs w:val="22"/>
        </w:rPr>
      </w:pPr>
      <w:r w:rsidRPr="00C45792">
        <w:rPr>
          <w:rFonts w:ascii="Arial Narrow" w:hAnsi="Arial Narrow"/>
          <w:sz w:val="22"/>
          <w:szCs w:val="22"/>
        </w:rPr>
        <w:t xml:space="preserve">nepremokavý </w:t>
      </w:r>
      <w:proofErr w:type="spellStart"/>
      <w:r w:rsidRPr="00C45792">
        <w:rPr>
          <w:rFonts w:ascii="Arial Narrow" w:hAnsi="Arial Narrow"/>
          <w:sz w:val="22"/>
          <w:szCs w:val="22"/>
        </w:rPr>
        <w:t>prevlek</w:t>
      </w:r>
      <w:proofErr w:type="spellEnd"/>
    </w:p>
    <w:p w:rsidR="00640EB2" w:rsidRPr="00C45792" w:rsidRDefault="00640EB2" w:rsidP="00640EB2">
      <w:pPr>
        <w:pStyle w:val="Odsekzoznamu"/>
        <w:numPr>
          <w:ilvl w:val="0"/>
          <w:numId w:val="17"/>
        </w:numPr>
        <w:spacing w:after="0" w:line="240" w:lineRule="auto"/>
        <w:jc w:val="both"/>
        <w:rPr>
          <w:rFonts w:ascii="Arial Narrow" w:hAnsi="Arial Narrow"/>
          <w:sz w:val="22"/>
          <w:szCs w:val="22"/>
        </w:rPr>
      </w:pPr>
      <w:r w:rsidRPr="00C45792">
        <w:rPr>
          <w:rFonts w:ascii="Arial Narrow" w:hAnsi="Arial Narrow"/>
          <w:sz w:val="22"/>
          <w:szCs w:val="22"/>
        </w:rPr>
        <w:t xml:space="preserve">vo farbe </w:t>
      </w:r>
      <w:proofErr w:type="spellStart"/>
      <w:r w:rsidRPr="00C45792">
        <w:rPr>
          <w:rFonts w:ascii="Arial Narrow" w:hAnsi="Arial Narrow"/>
          <w:sz w:val="22"/>
          <w:szCs w:val="22"/>
        </w:rPr>
        <w:t>vz</w:t>
      </w:r>
      <w:proofErr w:type="spellEnd"/>
      <w:r w:rsidRPr="00C45792">
        <w:rPr>
          <w:rFonts w:ascii="Arial Narrow" w:hAnsi="Arial Narrow"/>
          <w:sz w:val="22"/>
          <w:szCs w:val="22"/>
        </w:rPr>
        <w:t>. RAL 7013 alebo obdobná</w:t>
      </w:r>
    </w:p>
    <w:p w:rsidR="00640EB2" w:rsidRPr="00C45792" w:rsidRDefault="00640EB2" w:rsidP="00640EB2">
      <w:pPr>
        <w:pStyle w:val="Odsekzoznamu"/>
        <w:spacing w:after="0" w:line="240" w:lineRule="auto"/>
        <w:ind w:left="357"/>
        <w:jc w:val="both"/>
        <w:rPr>
          <w:rFonts w:ascii="Arial Narrow" w:hAnsi="Arial Narrow"/>
          <w:sz w:val="22"/>
          <w:szCs w:val="22"/>
        </w:rPr>
      </w:pPr>
    </w:p>
    <w:p w:rsidR="00640EB2" w:rsidRPr="00C45792" w:rsidRDefault="00640EB2" w:rsidP="00640EB2">
      <w:pPr>
        <w:pStyle w:val="Odsekzoznamu"/>
        <w:spacing w:after="0" w:line="240" w:lineRule="auto"/>
        <w:ind w:left="357"/>
        <w:jc w:val="both"/>
        <w:rPr>
          <w:rFonts w:ascii="Arial Narrow" w:hAnsi="Arial Narrow"/>
          <w:b/>
          <w:sz w:val="22"/>
          <w:szCs w:val="22"/>
        </w:rPr>
      </w:pPr>
      <w:r w:rsidRPr="00C45792">
        <w:rPr>
          <w:rFonts w:ascii="Arial Narrow" w:hAnsi="Arial Narrow"/>
          <w:b/>
          <w:bCs/>
          <w:sz w:val="22"/>
          <w:szCs w:val="22"/>
        </w:rPr>
        <w:t xml:space="preserve">Popruh </w:t>
      </w:r>
      <w:r w:rsidRPr="00C45792">
        <w:rPr>
          <w:rFonts w:ascii="Arial Narrow" w:hAnsi="Arial Narrow"/>
          <w:b/>
          <w:sz w:val="22"/>
          <w:szCs w:val="22"/>
        </w:rPr>
        <w:t xml:space="preserve">k </w:t>
      </w:r>
      <w:proofErr w:type="spellStart"/>
      <w:r w:rsidRPr="00C45792">
        <w:rPr>
          <w:rFonts w:ascii="Arial Narrow" w:hAnsi="Arial Narrow"/>
          <w:b/>
          <w:sz w:val="22"/>
          <w:szCs w:val="22"/>
        </w:rPr>
        <w:t>ostreľovacej</w:t>
      </w:r>
      <w:proofErr w:type="spellEnd"/>
      <w:r w:rsidRPr="00C45792">
        <w:rPr>
          <w:rFonts w:ascii="Arial Narrow" w:hAnsi="Arial Narrow"/>
          <w:b/>
          <w:sz w:val="22"/>
          <w:szCs w:val="22"/>
        </w:rPr>
        <w:t xml:space="preserve"> puške     26 ks</w:t>
      </w:r>
    </w:p>
    <w:p w:rsidR="00640EB2" w:rsidRPr="00C45792" w:rsidRDefault="00640EB2" w:rsidP="00640EB2">
      <w:pPr>
        <w:pStyle w:val="Odsekzoznamu"/>
        <w:numPr>
          <w:ilvl w:val="0"/>
          <w:numId w:val="18"/>
        </w:numPr>
        <w:spacing w:after="0" w:line="240" w:lineRule="auto"/>
        <w:jc w:val="both"/>
        <w:rPr>
          <w:rFonts w:ascii="Arial Narrow" w:hAnsi="Arial Narrow"/>
          <w:sz w:val="22"/>
          <w:szCs w:val="22"/>
        </w:rPr>
      </w:pPr>
      <w:r w:rsidRPr="00C45792">
        <w:rPr>
          <w:rFonts w:ascii="Arial Narrow" w:hAnsi="Arial Narrow"/>
          <w:sz w:val="22"/>
          <w:szCs w:val="22"/>
        </w:rPr>
        <w:t>dvojbodový popruh</w:t>
      </w:r>
    </w:p>
    <w:p w:rsidR="00640EB2" w:rsidRPr="00C45792" w:rsidRDefault="00640EB2" w:rsidP="00640EB2">
      <w:pPr>
        <w:pStyle w:val="Odsekzoznamu"/>
        <w:numPr>
          <w:ilvl w:val="0"/>
          <w:numId w:val="18"/>
        </w:numPr>
        <w:spacing w:after="0" w:line="240" w:lineRule="auto"/>
        <w:jc w:val="both"/>
        <w:rPr>
          <w:rFonts w:ascii="Arial Narrow" w:hAnsi="Arial Narrow"/>
          <w:sz w:val="22"/>
          <w:szCs w:val="22"/>
        </w:rPr>
      </w:pPr>
      <w:proofErr w:type="spellStart"/>
      <w:r w:rsidRPr="00C45792">
        <w:rPr>
          <w:rFonts w:ascii="Arial Narrow" w:hAnsi="Arial Narrow"/>
          <w:sz w:val="22"/>
          <w:szCs w:val="22"/>
        </w:rPr>
        <w:t>rýchlonastaviteľný</w:t>
      </w:r>
      <w:proofErr w:type="spellEnd"/>
      <w:r w:rsidRPr="00C45792">
        <w:rPr>
          <w:rFonts w:ascii="Arial Narrow" w:hAnsi="Arial Narrow"/>
          <w:sz w:val="22"/>
          <w:szCs w:val="22"/>
        </w:rPr>
        <w:t xml:space="preserve"> jednou rukou</w:t>
      </w:r>
    </w:p>
    <w:p w:rsidR="00640EB2" w:rsidRPr="00C45792" w:rsidRDefault="00640EB2" w:rsidP="00640EB2">
      <w:pPr>
        <w:pStyle w:val="Odsekzoznamu"/>
        <w:numPr>
          <w:ilvl w:val="0"/>
          <w:numId w:val="18"/>
        </w:numPr>
        <w:spacing w:after="0" w:line="240" w:lineRule="auto"/>
        <w:jc w:val="both"/>
        <w:rPr>
          <w:rFonts w:ascii="Arial Narrow" w:hAnsi="Arial Narrow"/>
          <w:sz w:val="22"/>
          <w:szCs w:val="22"/>
        </w:rPr>
      </w:pPr>
      <w:r w:rsidRPr="00C45792">
        <w:rPr>
          <w:rFonts w:ascii="Arial Narrow" w:hAnsi="Arial Narrow"/>
          <w:sz w:val="22"/>
          <w:szCs w:val="22"/>
        </w:rPr>
        <w:t>kovové alebo plastové pracky</w:t>
      </w:r>
    </w:p>
    <w:p w:rsidR="00640EB2" w:rsidRPr="00C45792" w:rsidRDefault="00640EB2" w:rsidP="00640EB2">
      <w:pPr>
        <w:pStyle w:val="Odsekzoznamu"/>
        <w:numPr>
          <w:ilvl w:val="0"/>
          <w:numId w:val="18"/>
        </w:numPr>
        <w:spacing w:after="0" w:line="240" w:lineRule="auto"/>
        <w:jc w:val="both"/>
        <w:rPr>
          <w:rFonts w:ascii="Arial Narrow" w:hAnsi="Arial Narrow"/>
          <w:sz w:val="22"/>
          <w:szCs w:val="22"/>
        </w:rPr>
      </w:pPr>
      <w:r w:rsidRPr="00C45792">
        <w:rPr>
          <w:rFonts w:ascii="Arial Narrow" w:hAnsi="Arial Narrow"/>
          <w:sz w:val="22"/>
          <w:szCs w:val="22"/>
        </w:rPr>
        <w:t>kovové oká (</w:t>
      </w:r>
      <w:proofErr w:type="spellStart"/>
      <w:r w:rsidRPr="00C45792">
        <w:rPr>
          <w:rFonts w:ascii="Arial Narrow" w:hAnsi="Arial Narrow"/>
          <w:sz w:val="22"/>
          <w:szCs w:val="22"/>
        </w:rPr>
        <w:t>Push</w:t>
      </w:r>
      <w:proofErr w:type="spellEnd"/>
      <w:r w:rsidRPr="00C45792">
        <w:rPr>
          <w:rFonts w:ascii="Arial Narrow" w:hAnsi="Arial Narrow"/>
          <w:sz w:val="22"/>
          <w:szCs w:val="22"/>
        </w:rPr>
        <w:t xml:space="preserve"> </w:t>
      </w:r>
      <w:proofErr w:type="spellStart"/>
      <w:r w:rsidRPr="00C45792">
        <w:rPr>
          <w:rFonts w:ascii="Arial Narrow" w:hAnsi="Arial Narrow"/>
          <w:sz w:val="22"/>
          <w:szCs w:val="22"/>
        </w:rPr>
        <w:t>Button</w:t>
      </w:r>
      <w:proofErr w:type="spellEnd"/>
      <w:r w:rsidRPr="00C45792">
        <w:rPr>
          <w:rFonts w:ascii="Arial Narrow" w:hAnsi="Arial Narrow"/>
          <w:sz w:val="22"/>
          <w:szCs w:val="22"/>
        </w:rPr>
        <w:t xml:space="preserve"> </w:t>
      </w:r>
      <w:proofErr w:type="spellStart"/>
      <w:r w:rsidRPr="00C45792">
        <w:rPr>
          <w:rFonts w:ascii="Arial Narrow" w:hAnsi="Arial Narrow"/>
          <w:sz w:val="22"/>
          <w:szCs w:val="22"/>
        </w:rPr>
        <w:t>Swivel</w:t>
      </w:r>
      <w:proofErr w:type="spellEnd"/>
      <w:r w:rsidRPr="00C45792">
        <w:rPr>
          <w:rFonts w:ascii="Arial Narrow" w:hAnsi="Arial Narrow"/>
          <w:sz w:val="22"/>
          <w:szCs w:val="22"/>
        </w:rPr>
        <w:t>) na koncoch popruhov</w:t>
      </w:r>
    </w:p>
    <w:p w:rsidR="00640EB2" w:rsidRPr="00C45792" w:rsidRDefault="00640EB2" w:rsidP="00640EB2">
      <w:pPr>
        <w:pStyle w:val="Odsekzoznamu"/>
        <w:numPr>
          <w:ilvl w:val="0"/>
          <w:numId w:val="18"/>
        </w:numPr>
        <w:spacing w:after="0" w:line="240" w:lineRule="auto"/>
        <w:jc w:val="both"/>
        <w:rPr>
          <w:rFonts w:ascii="Arial Narrow" w:hAnsi="Arial Narrow"/>
          <w:sz w:val="22"/>
          <w:szCs w:val="22"/>
        </w:rPr>
      </w:pPr>
      <w:proofErr w:type="spellStart"/>
      <w:r w:rsidRPr="00C45792">
        <w:rPr>
          <w:rFonts w:ascii="Arial Narrow" w:hAnsi="Arial Narrow"/>
          <w:sz w:val="22"/>
          <w:szCs w:val="22"/>
        </w:rPr>
        <w:t>polstrovanie</w:t>
      </w:r>
      <w:proofErr w:type="spellEnd"/>
      <w:r w:rsidRPr="00C45792">
        <w:rPr>
          <w:rFonts w:ascii="Arial Narrow" w:hAnsi="Arial Narrow"/>
          <w:sz w:val="22"/>
          <w:szCs w:val="22"/>
        </w:rPr>
        <w:t xml:space="preserve"> popruhu pre umožnenie nosenia pušky na ramene po dlhšiu dobu</w:t>
      </w:r>
    </w:p>
    <w:p w:rsidR="00640EB2" w:rsidRPr="00C45792" w:rsidRDefault="00640EB2" w:rsidP="00640EB2">
      <w:pPr>
        <w:pStyle w:val="Odsekzoznamu"/>
        <w:numPr>
          <w:ilvl w:val="0"/>
          <w:numId w:val="18"/>
        </w:numPr>
        <w:spacing w:after="0" w:line="240" w:lineRule="auto"/>
        <w:jc w:val="both"/>
        <w:rPr>
          <w:rFonts w:ascii="Arial Narrow" w:hAnsi="Arial Narrow"/>
          <w:sz w:val="22"/>
          <w:szCs w:val="22"/>
        </w:rPr>
      </w:pPr>
      <w:r w:rsidRPr="00C45792">
        <w:rPr>
          <w:rFonts w:ascii="Arial Narrow" w:hAnsi="Arial Narrow"/>
          <w:sz w:val="22"/>
          <w:szCs w:val="22"/>
        </w:rPr>
        <w:t xml:space="preserve">parametre </w:t>
      </w:r>
      <w:proofErr w:type="spellStart"/>
      <w:r w:rsidRPr="00C45792">
        <w:rPr>
          <w:rFonts w:ascii="Arial Narrow" w:hAnsi="Arial Narrow"/>
          <w:sz w:val="22"/>
          <w:szCs w:val="22"/>
        </w:rPr>
        <w:t>polstrovania</w:t>
      </w:r>
      <w:proofErr w:type="spellEnd"/>
      <w:r w:rsidRPr="00C45792">
        <w:rPr>
          <w:rFonts w:ascii="Arial Narrow" w:hAnsi="Arial Narrow"/>
          <w:sz w:val="22"/>
          <w:szCs w:val="22"/>
        </w:rPr>
        <w:t xml:space="preserve"> šírka aspoň 4,5 cm hrúbka aspoň 0,6 cm a dĺžka aspoň 25cm vo farbe </w:t>
      </w:r>
      <w:proofErr w:type="spellStart"/>
      <w:r w:rsidRPr="00C45792">
        <w:rPr>
          <w:rFonts w:ascii="Arial Narrow" w:hAnsi="Arial Narrow"/>
          <w:sz w:val="22"/>
          <w:szCs w:val="22"/>
        </w:rPr>
        <w:t>vz</w:t>
      </w:r>
      <w:proofErr w:type="spellEnd"/>
      <w:r w:rsidRPr="00C45792">
        <w:rPr>
          <w:rFonts w:ascii="Arial Narrow" w:hAnsi="Arial Narrow"/>
          <w:sz w:val="22"/>
          <w:szCs w:val="22"/>
        </w:rPr>
        <w:t>. RAL 7013 alebo obdobná</w:t>
      </w:r>
    </w:p>
    <w:p w:rsidR="00640EB2" w:rsidRPr="00C45792" w:rsidRDefault="00640EB2" w:rsidP="00640EB2">
      <w:pPr>
        <w:pStyle w:val="Odsekzoznamu"/>
        <w:spacing w:after="0" w:line="240" w:lineRule="auto"/>
        <w:ind w:left="357"/>
        <w:jc w:val="both"/>
        <w:rPr>
          <w:rFonts w:ascii="Arial Narrow" w:hAnsi="Arial Narrow"/>
          <w:sz w:val="22"/>
          <w:szCs w:val="22"/>
        </w:rPr>
      </w:pPr>
    </w:p>
    <w:p w:rsidR="00640EB2" w:rsidRPr="00C45792" w:rsidRDefault="00640EB2" w:rsidP="00640EB2">
      <w:pPr>
        <w:pStyle w:val="Odsekzoznamu"/>
        <w:spacing w:after="0" w:line="240" w:lineRule="auto"/>
        <w:ind w:left="357"/>
        <w:jc w:val="both"/>
        <w:rPr>
          <w:rFonts w:ascii="Arial Narrow" w:hAnsi="Arial Narrow"/>
          <w:b/>
          <w:bCs/>
          <w:sz w:val="22"/>
          <w:szCs w:val="22"/>
        </w:rPr>
      </w:pPr>
      <w:r w:rsidRPr="00C45792">
        <w:rPr>
          <w:rFonts w:ascii="Arial Narrow" w:hAnsi="Arial Narrow"/>
          <w:b/>
          <w:bCs/>
          <w:sz w:val="22"/>
          <w:szCs w:val="22"/>
        </w:rPr>
        <w:t xml:space="preserve">Chránič zameriavacieho ďalekohľadu a ústia hlavne k </w:t>
      </w:r>
      <w:proofErr w:type="spellStart"/>
      <w:r w:rsidRPr="00C45792">
        <w:rPr>
          <w:rFonts w:ascii="Arial Narrow" w:hAnsi="Arial Narrow"/>
          <w:b/>
          <w:bCs/>
          <w:sz w:val="22"/>
          <w:szCs w:val="22"/>
        </w:rPr>
        <w:t>ostreľovacej</w:t>
      </w:r>
      <w:proofErr w:type="spellEnd"/>
      <w:r w:rsidRPr="00C45792">
        <w:rPr>
          <w:rFonts w:ascii="Arial Narrow" w:hAnsi="Arial Narrow"/>
          <w:b/>
          <w:bCs/>
          <w:sz w:val="22"/>
          <w:szCs w:val="22"/>
        </w:rPr>
        <w:t xml:space="preserve"> puške     26 ks</w:t>
      </w:r>
    </w:p>
    <w:p w:rsidR="00640EB2" w:rsidRPr="00C45792" w:rsidRDefault="00640EB2" w:rsidP="00640EB2">
      <w:pPr>
        <w:pStyle w:val="Odsekzoznamu"/>
        <w:numPr>
          <w:ilvl w:val="0"/>
          <w:numId w:val="19"/>
        </w:numPr>
        <w:spacing w:after="0" w:line="240" w:lineRule="auto"/>
        <w:jc w:val="both"/>
        <w:rPr>
          <w:rFonts w:ascii="Arial Narrow" w:hAnsi="Arial Narrow"/>
          <w:sz w:val="22"/>
          <w:szCs w:val="22"/>
        </w:rPr>
      </w:pPr>
      <w:proofErr w:type="spellStart"/>
      <w:r w:rsidRPr="00C45792">
        <w:rPr>
          <w:rFonts w:ascii="Arial Narrow" w:hAnsi="Arial Narrow"/>
          <w:sz w:val="22"/>
          <w:szCs w:val="22"/>
        </w:rPr>
        <w:t>polstrovaný</w:t>
      </w:r>
      <w:proofErr w:type="spellEnd"/>
    </w:p>
    <w:p w:rsidR="00640EB2" w:rsidRPr="00C45792" w:rsidRDefault="00640EB2" w:rsidP="00640EB2">
      <w:pPr>
        <w:pStyle w:val="Odsekzoznamu"/>
        <w:numPr>
          <w:ilvl w:val="0"/>
          <w:numId w:val="19"/>
        </w:numPr>
        <w:spacing w:after="0" w:line="240" w:lineRule="auto"/>
        <w:jc w:val="both"/>
        <w:rPr>
          <w:rFonts w:ascii="Arial Narrow" w:hAnsi="Arial Narrow"/>
          <w:sz w:val="22"/>
          <w:szCs w:val="22"/>
        </w:rPr>
      </w:pPr>
      <w:r w:rsidRPr="00C45792">
        <w:rPr>
          <w:rFonts w:ascii="Arial Narrow" w:hAnsi="Arial Narrow"/>
          <w:sz w:val="22"/>
          <w:szCs w:val="22"/>
        </w:rPr>
        <w:t>rukoväť na prenášanie</w:t>
      </w:r>
    </w:p>
    <w:p w:rsidR="00640EB2" w:rsidRPr="00C45792" w:rsidRDefault="00640EB2" w:rsidP="00640EB2">
      <w:pPr>
        <w:pStyle w:val="Odsekzoznamu"/>
        <w:numPr>
          <w:ilvl w:val="0"/>
          <w:numId w:val="19"/>
        </w:numPr>
        <w:spacing w:after="0" w:line="240" w:lineRule="auto"/>
        <w:jc w:val="both"/>
        <w:rPr>
          <w:rFonts w:ascii="Arial Narrow" w:hAnsi="Arial Narrow"/>
          <w:sz w:val="22"/>
          <w:szCs w:val="22"/>
        </w:rPr>
      </w:pPr>
      <w:r w:rsidRPr="00C45792">
        <w:rPr>
          <w:rFonts w:ascii="Arial Narrow" w:hAnsi="Arial Narrow"/>
          <w:sz w:val="22"/>
          <w:szCs w:val="22"/>
        </w:rPr>
        <w:t>nastaviteľný pre rôznu dĺžku zameriavacieho ďalekohľadu</w:t>
      </w:r>
    </w:p>
    <w:p w:rsidR="00640EB2" w:rsidRPr="00C45792" w:rsidRDefault="00640EB2" w:rsidP="00640EB2">
      <w:pPr>
        <w:pStyle w:val="Odsekzoznamu"/>
        <w:numPr>
          <w:ilvl w:val="0"/>
          <w:numId w:val="19"/>
        </w:numPr>
        <w:spacing w:after="0" w:line="240" w:lineRule="auto"/>
        <w:jc w:val="both"/>
        <w:rPr>
          <w:rFonts w:ascii="Arial Narrow" w:hAnsi="Arial Narrow"/>
          <w:sz w:val="22"/>
          <w:szCs w:val="22"/>
        </w:rPr>
      </w:pPr>
      <w:r w:rsidRPr="00C45792">
        <w:rPr>
          <w:rFonts w:ascii="Arial Narrow" w:hAnsi="Arial Narrow"/>
          <w:sz w:val="22"/>
          <w:szCs w:val="22"/>
        </w:rPr>
        <w:t>nastaviteľný pre rôznu dĺžku hlavne</w:t>
      </w:r>
    </w:p>
    <w:p w:rsidR="00640EB2" w:rsidRPr="00C45792" w:rsidRDefault="00640EB2" w:rsidP="00640EB2">
      <w:pPr>
        <w:pStyle w:val="Odsekzoznamu"/>
        <w:numPr>
          <w:ilvl w:val="0"/>
          <w:numId w:val="19"/>
        </w:numPr>
        <w:spacing w:after="0" w:line="240" w:lineRule="auto"/>
        <w:jc w:val="both"/>
        <w:rPr>
          <w:rFonts w:ascii="Arial Narrow" w:hAnsi="Arial Narrow"/>
          <w:sz w:val="22"/>
          <w:szCs w:val="22"/>
        </w:rPr>
      </w:pPr>
      <w:r w:rsidRPr="00C45792">
        <w:rPr>
          <w:rFonts w:ascii="Arial Narrow" w:hAnsi="Arial Narrow"/>
          <w:sz w:val="22"/>
          <w:szCs w:val="22"/>
        </w:rPr>
        <w:t>3 popruhy na uchytenie k zbrani</w:t>
      </w:r>
    </w:p>
    <w:p w:rsidR="00640EB2" w:rsidRPr="00C45792" w:rsidRDefault="00640EB2" w:rsidP="00640EB2">
      <w:pPr>
        <w:pStyle w:val="Odsekzoznamu"/>
        <w:numPr>
          <w:ilvl w:val="0"/>
          <w:numId w:val="19"/>
        </w:numPr>
        <w:spacing w:after="0" w:line="240" w:lineRule="auto"/>
        <w:jc w:val="both"/>
        <w:rPr>
          <w:rFonts w:ascii="Arial Narrow" w:hAnsi="Arial Narrow"/>
          <w:sz w:val="22"/>
          <w:szCs w:val="22"/>
        </w:rPr>
      </w:pPr>
      <w:r w:rsidRPr="00C45792">
        <w:rPr>
          <w:rFonts w:ascii="Arial Narrow" w:hAnsi="Arial Narrow"/>
          <w:sz w:val="22"/>
          <w:szCs w:val="22"/>
        </w:rPr>
        <w:t xml:space="preserve">vo farbe </w:t>
      </w:r>
      <w:proofErr w:type="spellStart"/>
      <w:r w:rsidRPr="00C45792">
        <w:rPr>
          <w:rFonts w:ascii="Arial Narrow" w:hAnsi="Arial Narrow"/>
          <w:sz w:val="22"/>
          <w:szCs w:val="22"/>
        </w:rPr>
        <w:t>vz</w:t>
      </w:r>
      <w:proofErr w:type="spellEnd"/>
      <w:r w:rsidRPr="00C45792">
        <w:rPr>
          <w:rFonts w:ascii="Arial Narrow" w:hAnsi="Arial Narrow"/>
          <w:sz w:val="22"/>
          <w:szCs w:val="22"/>
        </w:rPr>
        <w:t>. RAL 7013 alebo obdobná</w:t>
      </w:r>
    </w:p>
    <w:p w:rsidR="00640EB2" w:rsidRPr="00C45792" w:rsidRDefault="00640EB2" w:rsidP="00640EB2">
      <w:pPr>
        <w:pStyle w:val="Odsekzoznamu"/>
        <w:spacing w:after="0" w:line="240" w:lineRule="auto"/>
        <w:ind w:left="357"/>
        <w:jc w:val="both"/>
        <w:rPr>
          <w:rFonts w:ascii="Arial Narrow" w:hAnsi="Arial Narrow"/>
          <w:sz w:val="22"/>
          <w:szCs w:val="22"/>
        </w:rPr>
      </w:pPr>
    </w:p>
    <w:p w:rsidR="00640EB2" w:rsidRPr="00C45792" w:rsidRDefault="00640EB2" w:rsidP="00640EB2">
      <w:pPr>
        <w:pStyle w:val="Odsekzoznamu"/>
        <w:spacing w:after="0" w:line="240" w:lineRule="auto"/>
        <w:ind w:left="357"/>
        <w:jc w:val="both"/>
        <w:rPr>
          <w:rFonts w:ascii="Arial Narrow" w:hAnsi="Arial Narrow"/>
          <w:b/>
          <w:bCs/>
          <w:sz w:val="22"/>
          <w:szCs w:val="22"/>
        </w:rPr>
      </w:pPr>
      <w:r w:rsidRPr="00C45792">
        <w:rPr>
          <w:rFonts w:ascii="Arial Narrow" w:hAnsi="Arial Narrow"/>
          <w:b/>
          <w:bCs/>
          <w:sz w:val="22"/>
          <w:szCs w:val="22"/>
        </w:rPr>
        <w:t xml:space="preserve">Mäkké prenosné puzdro k </w:t>
      </w:r>
      <w:proofErr w:type="spellStart"/>
      <w:r w:rsidRPr="00C45792">
        <w:rPr>
          <w:rFonts w:ascii="Arial Narrow" w:hAnsi="Arial Narrow"/>
          <w:b/>
          <w:bCs/>
          <w:sz w:val="22"/>
          <w:szCs w:val="22"/>
        </w:rPr>
        <w:t>ostreľovacej</w:t>
      </w:r>
      <w:proofErr w:type="spellEnd"/>
      <w:r w:rsidRPr="00C45792">
        <w:rPr>
          <w:rFonts w:ascii="Arial Narrow" w:hAnsi="Arial Narrow"/>
          <w:b/>
          <w:bCs/>
          <w:sz w:val="22"/>
          <w:szCs w:val="22"/>
        </w:rPr>
        <w:t xml:space="preserve"> puške     48 ks</w:t>
      </w:r>
    </w:p>
    <w:p w:rsidR="00640EB2" w:rsidRPr="00C45792" w:rsidRDefault="00640EB2" w:rsidP="00640EB2">
      <w:pPr>
        <w:pStyle w:val="Odsekzoznamu"/>
        <w:numPr>
          <w:ilvl w:val="0"/>
          <w:numId w:val="20"/>
        </w:numPr>
        <w:spacing w:after="0" w:line="240" w:lineRule="auto"/>
        <w:jc w:val="both"/>
        <w:rPr>
          <w:rFonts w:ascii="Arial Narrow" w:hAnsi="Arial Narrow"/>
          <w:sz w:val="22"/>
          <w:szCs w:val="22"/>
        </w:rPr>
      </w:pPr>
      <w:r w:rsidRPr="00C45792">
        <w:rPr>
          <w:rFonts w:ascii="Arial Narrow" w:hAnsi="Arial Narrow"/>
          <w:sz w:val="22"/>
          <w:szCs w:val="22"/>
        </w:rPr>
        <w:t xml:space="preserve">materiál  aspoň 600 D </w:t>
      </w:r>
      <w:proofErr w:type="spellStart"/>
      <w:r w:rsidRPr="00C45792">
        <w:rPr>
          <w:rFonts w:ascii="Arial Narrow" w:hAnsi="Arial Narrow"/>
          <w:sz w:val="22"/>
          <w:szCs w:val="22"/>
        </w:rPr>
        <w:t>Cordura</w:t>
      </w:r>
      <w:proofErr w:type="spellEnd"/>
      <w:r w:rsidRPr="00C45792">
        <w:rPr>
          <w:rFonts w:ascii="Arial Narrow" w:hAnsi="Arial Narrow"/>
          <w:sz w:val="22"/>
          <w:szCs w:val="22"/>
        </w:rPr>
        <w:t xml:space="preserve"> alebo odolnejšie</w:t>
      </w:r>
    </w:p>
    <w:p w:rsidR="00640EB2" w:rsidRPr="00C45792" w:rsidRDefault="00640EB2" w:rsidP="00640EB2">
      <w:pPr>
        <w:pStyle w:val="Odsekzoznamu"/>
        <w:numPr>
          <w:ilvl w:val="0"/>
          <w:numId w:val="20"/>
        </w:numPr>
        <w:spacing w:after="0" w:line="240" w:lineRule="auto"/>
        <w:jc w:val="both"/>
        <w:rPr>
          <w:rFonts w:ascii="Arial Narrow" w:hAnsi="Arial Narrow"/>
          <w:sz w:val="22"/>
          <w:szCs w:val="22"/>
        </w:rPr>
      </w:pPr>
      <w:proofErr w:type="spellStart"/>
      <w:r w:rsidRPr="00C45792">
        <w:rPr>
          <w:rFonts w:ascii="Arial Narrow" w:hAnsi="Arial Narrow"/>
          <w:sz w:val="22"/>
          <w:szCs w:val="22"/>
        </w:rPr>
        <w:t>polstrované</w:t>
      </w:r>
      <w:proofErr w:type="spellEnd"/>
      <w:r w:rsidRPr="00C45792">
        <w:rPr>
          <w:rFonts w:ascii="Arial Narrow" w:hAnsi="Arial Narrow"/>
          <w:sz w:val="22"/>
          <w:szCs w:val="22"/>
        </w:rPr>
        <w:t xml:space="preserve">  pre maximálnu ochranu zbrane a zameriavacieho ďalekohľadu</w:t>
      </w:r>
    </w:p>
    <w:p w:rsidR="00640EB2" w:rsidRPr="00C45792" w:rsidRDefault="00640EB2" w:rsidP="00640EB2">
      <w:pPr>
        <w:pStyle w:val="Odsekzoznamu"/>
        <w:numPr>
          <w:ilvl w:val="0"/>
          <w:numId w:val="20"/>
        </w:numPr>
        <w:spacing w:after="0" w:line="240" w:lineRule="auto"/>
        <w:jc w:val="both"/>
        <w:rPr>
          <w:rFonts w:ascii="Arial Narrow" w:hAnsi="Arial Narrow"/>
          <w:sz w:val="22"/>
          <w:szCs w:val="22"/>
        </w:rPr>
      </w:pPr>
      <w:proofErr w:type="spellStart"/>
      <w:r w:rsidRPr="00C45792">
        <w:rPr>
          <w:rFonts w:ascii="Arial Narrow" w:hAnsi="Arial Narrow"/>
          <w:sz w:val="22"/>
          <w:szCs w:val="22"/>
        </w:rPr>
        <w:t>vodeodolné</w:t>
      </w:r>
      <w:proofErr w:type="spellEnd"/>
    </w:p>
    <w:p w:rsidR="00640EB2" w:rsidRPr="00C45792" w:rsidRDefault="00640EB2" w:rsidP="00640EB2">
      <w:pPr>
        <w:pStyle w:val="Odsekzoznamu"/>
        <w:numPr>
          <w:ilvl w:val="0"/>
          <w:numId w:val="20"/>
        </w:numPr>
        <w:spacing w:after="0" w:line="240" w:lineRule="auto"/>
        <w:jc w:val="both"/>
        <w:rPr>
          <w:rFonts w:ascii="Arial Narrow" w:hAnsi="Arial Narrow"/>
          <w:sz w:val="22"/>
          <w:szCs w:val="22"/>
        </w:rPr>
      </w:pPr>
      <w:proofErr w:type="spellStart"/>
      <w:r w:rsidRPr="00C45792">
        <w:rPr>
          <w:rFonts w:ascii="Arial Narrow" w:hAnsi="Arial Narrow"/>
          <w:sz w:val="22"/>
          <w:szCs w:val="22"/>
        </w:rPr>
        <w:t>oteruvzdorné</w:t>
      </w:r>
      <w:proofErr w:type="spellEnd"/>
    </w:p>
    <w:p w:rsidR="00640EB2" w:rsidRPr="00C45792" w:rsidRDefault="00640EB2" w:rsidP="00640EB2">
      <w:pPr>
        <w:pStyle w:val="Odsekzoznamu"/>
        <w:numPr>
          <w:ilvl w:val="0"/>
          <w:numId w:val="20"/>
        </w:numPr>
        <w:spacing w:after="0" w:line="240" w:lineRule="auto"/>
        <w:jc w:val="both"/>
        <w:rPr>
          <w:rFonts w:ascii="Arial Narrow" w:hAnsi="Arial Narrow"/>
          <w:sz w:val="22"/>
          <w:szCs w:val="22"/>
        </w:rPr>
      </w:pPr>
      <w:r w:rsidRPr="00C45792">
        <w:rPr>
          <w:rFonts w:ascii="Arial Narrow" w:hAnsi="Arial Narrow"/>
          <w:sz w:val="22"/>
          <w:szCs w:val="22"/>
        </w:rPr>
        <w:t xml:space="preserve">s nastaviteľnými </w:t>
      </w:r>
      <w:proofErr w:type="spellStart"/>
      <w:r w:rsidRPr="00C45792">
        <w:rPr>
          <w:rFonts w:ascii="Arial Narrow" w:hAnsi="Arial Narrow"/>
          <w:sz w:val="22"/>
          <w:szCs w:val="22"/>
        </w:rPr>
        <w:t>polstrovanými</w:t>
      </w:r>
      <w:proofErr w:type="spellEnd"/>
      <w:r w:rsidRPr="00C45792">
        <w:rPr>
          <w:rFonts w:ascii="Arial Narrow" w:hAnsi="Arial Narrow"/>
          <w:sz w:val="22"/>
          <w:szCs w:val="22"/>
        </w:rPr>
        <w:t xml:space="preserve"> </w:t>
      </w:r>
      <w:proofErr w:type="spellStart"/>
      <w:r w:rsidRPr="00C45792">
        <w:rPr>
          <w:rFonts w:ascii="Arial Narrow" w:hAnsi="Arial Narrow"/>
          <w:sz w:val="22"/>
          <w:szCs w:val="22"/>
        </w:rPr>
        <w:t>poruhmi</w:t>
      </w:r>
      <w:proofErr w:type="spellEnd"/>
      <w:r w:rsidRPr="00C45792">
        <w:rPr>
          <w:rFonts w:ascii="Arial Narrow" w:hAnsi="Arial Narrow"/>
          <w:sz w:val="22"/>
          <w:szCs w:val="22"/>
        </w:rPr>
        <w:t xml:space="preserve"> na ramená pre nosenie na chrbte</w:t>
      </w:r>
    </w:p>
    <w:p w:rsidR="00640EB2" w:rsidRPr="00C45792" w:rsidRDefault="00640EB2" w:rsidP="00640EB2">
      <w:pPr>
        <w:pStyle w:val="Odsekzoznamu"/>
        <w:numPr>
          <w:ilvl w:val="0"/>
          <w:numId w:val="20"/>
        </w:numPr>
        <w:spacing w:after="0" w:line="240" w:lineRule="auto"/>
        <w:jc w:val="both"/>
        <w:rPr>
          <w:rFonts w:ascii="Arial Narrow" w:hAnsi="Arial Narrow"/>
          <w:sz w:val="22"/>
          <w:szCs w:val="22"/>
        </w:rPr>
      </w:pPr>
      <w:r w:rsidRPr="00C45792">
        <w:rPr>
          <w:rFonts w:ascii="Arial Narrow" w:hAnsi="Arial Narrow"/>
          <w:sz w:val="22"/>
          <w:szCs w:val="22"/>
        </w:rPr>
        <w:t>odnímateľný nastaviteľný popruh na nosenie cez rameno</w:t>
      </w:r>
    </w:p>
    <w:p w:rsidR="00640EB2" w:rsidRPr="00C45792" w:rsidRDefault="00640EB2" w:rsidP="00640EB2">
      <w:pPr>
        <w:pStyle w:val="Odsekzoznamu"/>
        <w:numPr>
          <w:ilvl w:val="0"/>
          <w:numId w:val="20"/>
        </w:numPr>
        <w:spacing w:after="0" w:line="240" w:lineRule="auto"/>
        <w:jc w:val="both"/>
        <w:rPr>
          <w:rFonts w:ascii="Arial Narrow" w:hAnsi="Arial Narrow"/>
          <w:sz w:val="22"/>
          <w:szCs w:val="22"/>
        </w:rPr>
      </w:pPr>
      <w:r w:rsidRPr="00C45792">
        <w:rPr>
          <w:rFonts w:ascii="Arial Narrow" w:hAnsi="Arial Narrow"/>
          <w:sz w:val="22"/>
          <w:szCs w:val="22"/>
        </w:rPr>
        <w:t>obojstranné zipsy</w:t>
      </w:r>
    </w:p>
    <w:p w:rsidR="00640EB2" w:rsidRPr="00C45792" w:rsidRDefault="00640EB2" w:rsidP="00640EB2">
      <w:pPr>
        <w:pStyle w:val="Odsekzoznamu"/>
        <w:numPr>
          <w:ilvl w:val="0"/>
          <w:numId w:val="20"/>
        </w:numPr>
        <w:spacing w:after="0" w:line="240" w:lineRule="auto"/>
        <w:jc w:val="both"/>
        <w:rPr>
          <w:rFonts w:ascii="Arial Narrow" w:hAnsi="Arial Narrow"/>
          <w:sz w:val="22"/>
          <w:szCs w:val="22"/>
        </w:rPr>
      </w:pPr>
      <w:r w:rsidRPr="00C45792">
        <w:rPr>
          <w:rFonts w:ascii="Arial Narrow" w:hAnsi="Arial Narrow"/>
          <w:sz w:val="22"/>
          <w:szCs w:val="22"/>
        </w:rPr>
        <w:t>vnútorné upevňovacie popruhy na zbraň</w:t>
      </w:r>
    </w:p>
    <w:p w:rsidR="00640EB2" w:rsidRPr="00C45792" w:rsidRDefault="00640EB2" w:rsidP="00640EB2">
      <w:pPr>
        <w:pStyle w:val="Odsekzoznamu"/>
        <w:numPr>
          <w:ilvl w:val="0"/>
          <w:numId w:val="20"/>
        </w:numPr>
        <w:spacing w:after="0" w:line="240" w:lineRule="auto"/>
        <w:jc w:val="both"/>
        <w:rPr>
          <w:rFonts w:ascii="Arial Narrow" w:hAnsi="Arial Narrow"/>
          <w:sz w:val="22"/>
          <w:szCs w:val="22"/>
        </w:rPr>
      </w:pPr>
      <w:r w:rsidRPr="00C45792">
        <w:rPr>
          <w:rFonts w:ascii="Arial Narrow" w:hAnsi="Arial Narrow"/>
          <w:sz w:val="22"/>
          <w:szCs w:val="22"/>
        </w:rPr>
        <w:t>vonkajšie oká z pevného materiálu na krátkych stranách  pre zapnutie karabíny kvôli možnosti vyťahovaniu a spúšťaniu puzdra so zbraňou lanom</w:t>
      </w:r>
    </w:p>
    <w:p w:rsidR="00640EB2" w:rsidRPr="00C45792" w:rsidRDefault="00640EB2" w:rsidP="00640EB2">
      <w:pPr>
        <w:pStyle w:val="Odsekzoznamu"/>
        <w:numPr>
          <w:ilvl w:val="0"/>
          <w:numId w:val="20"/>
        </w:numPr>
        <w:spacing w:after="0" w:line="240" w:lineRule="auto"/>
        <w:jc w:val="both"/>
        <w:rPr>
          <w:rFonts w:ascii="Arial Narrow" w:hAnsi="Arial Narrow"/>
          <w:sz w:val="22"/>
          <w:szCs w:val="22"/>
        </w:rPr>
      </w:pPr>
      <w:r w:rsidRPr="00C45792">
        <w:rPr>
          <w:rFonts w:ascii="Arial Narrow" w:hAnsi="Arial Narrow"/>
          <w:sz w:val="22"/>
          <w:szCs w:val="22"/>
        </w:rPr>
        <w:t xml:space="preserve">priehradky na prepravu príslušenstva (náboje, </w:t>
      </w:r>
      <w:proofErr w:type="spellStart"/>
      <w:r w:rsidRPr="00C45792">
        <w:rPr>
          <w:rFonts w:ascii="Arial Narrow" w:hAnsi="Arial Narrow"/>
          <w:sz w:val="22"/>
          <w:szCs w:val="22"/>
        </w:rPr>
        <w:t>moderárory</w:t>
      </w:r>
      <w:proofErr w:type="spellEnd"/>
      <w:r w:rsidRPr="00C45792">
        <w:rPr>
          <w:rFonts w:ascii="Arial Narrow" w:hAnsi="Arial Narrow"/>
          <w:sz w:val="22"/>
          <w:szCs w:val="22"/>
        </w:rPr>
        <w:t>, statív, zásobníky, ďalekohľad, diaľkomer, hlaveň...)</w:t>
      </w:r>
    </w:p>
    <w:p w:rsidR="00640EB2" w:rsidRPr="00C45792" w:rsidRDefault="00640EB2" w:rsidP="00640EB2">
      <w:pPr>
        <w:pStyle w:val="Odsekzoznamu"/>
        <w:numPr>
          <w:ilvl w:val="0"/>
          <w:numId w:val="20"/>
        </w:numPr>
        <w:spacing w:after="0" w:line="240" w:lineRule="auto"/>
        <w:jc w:val="both"/>
        <w:rPr>
          <w:rFonts w:ascii="Arial Narrow" w:hAnsi="Arial Narrow"/>
          <w:sz w:val="22"/>
          <w:szCs w:val="22"/>
        </w:rPr>
      </w:pPr>
      <w:proofErr w:type="spellStart"/>
      <w:r w:rsidRPr="00C45792">
        <w:rPr>
          <w:rFonts w:ascii="Arial Narrow" w:hAnsi="Arial Narrow"/>
          <w:sz w:val="22"/>
          <w:szCs w:val="22"/>
        </w:rPr>
        <w:t>molle</w:t>
      </w:r>
      <w:proofErr w:type="spellEnd"/>
      <w:r w:rsidRPr="00C45792">
        <w:rPr>
          <w:rFonts w:ascii="Arial Narrow" w:hAnsi="Arial Narrow"/>
          <w:sz w:val="22"/>
          <w:szCs w:val="22"/>
        </w:rPr>
        <w:t xml:space="preserve"> systém z vonkajšej strany pre upevnenia prídavných puzdier, maskovacieho materiálu, streleckej podložky...</w:t>
      </w:r>
    </w:p>
    <w:p w:rsidR="00640EB2" w:rsidRPr="00C45792" w:rsidRDefault="00640EB2" w:rsidP="00640EB2">
      <w:pPr>
        <w:pStyle w:val="Odsekzoznamu"/>
        <w:numPr>
          <w:ilvl w:val="0"/>
          <w:numId w:val="20"/>
        </w:numPr>
        <w:spacing w:after="0" w:line="240" w:lineRule="auto"/>
        <w:jc w:val="both"/>
        <w:rPr>
          <w:rFonts w:ascii="Arial Narrow" w:hAnsi="Arial Narrow"/>
          <w:sz w:val="22"/>
          <w:szCs w:val="22"/>
        </w:rPr>
      </w:pPr>
      <w:r w:rsidRPr="00C45792">
        <w:rPr>
          <w:rFonts w:ascii="Arial Narrow" w:hAnsi="Arial Narrow"/>
          <w:sz w:val="22"/>
          <w:szCs w:val="22"/>
        </w:rPr>
        <w:t xml:space="preserve">nepremokavý </w:t>
      </w:r>
      <w:proofErr w:type="spellStart"/>
      <w:r w:rsidRPr="00C45792">
        <w:rPr>
          <w:rFonts w:ascii="Arial Narrow" w:hAnsi="Arial Narrow"/>
          <w:sz w:val="22"/>
          <w:szCs w:val="22"/>
        </w:rPr>
        <w:t>prevlek</w:t>
      </w:r>
      <w:proofErr w:type="spellEnd"/>
    </w:p>
    <w:p w:rsidR="00640EB2" w:rsidRPr="00C45792" w:rsidRDefault="00640EB2" w:rsidP="00640EB2">
      <w:pPr>
        <w:pStyle w:val="Odsekzoznamu"/>
        <w:numPr>
          <w:ilvl w:val="0"/>
          <w:numId w:val="20"/>
        </w:numPr>
        <w:spacing w:after="0" w:line="240" w:lineRule="auto"/>
        <w:jc w:val="both"/>
        <w:rPr>
          <w:rFonts w:ascii="Arial Narrow" w:hAnsi="Arial Narrow"/>
          <w:sz w:val="22"/>
          <w:szCs w:val="22"/>
        </w:rPr>
      </w:pPr>
      <w:r w:rsidRPr="00C45792">
        <w:rPr>
          <w:rFonts w:ascii="Arial Narrow" w:hAnsi="Arial Narrow"/>
          <w:sz w:val="22"/>
          <w:szCs w:val="22"/>
        </w:rPr>
        <w:t>rozmery podľa veľkosti zbrane so sklopenou (zasunutou) pažbou  a odolného prepravného puzdra (mäkké puzdro s vloženou zbraňou sa pri preprave vloží do odolného prepravného uzamykateľného puzdra kvôli maximálnej miere ochrany pred poškodením, manipuláciou nepovolanými osobami, pri preprave leteckými dopravnými prostriedkami, pri cestovaní do zahraničia...)</w:t>
      </w:r>
    </w:p>
    <w:p w:rsidR="00640EB2" w:rsidRPr="00C45792" w:rsidRDefault="00640EB2" w:rsidP="00640EB2">
      <w:pPr>
        <w:pStyle w:val="Odsekzoznamu"/>
        <w:numPr>
          <w:ilvl w:val="0"/>
          <w:numId w:val="20"/>
        </w:numPr>
        <w:spacing w:after="0" w:line="240" w:lineRule="auto"/>
        <w:jc w:val="both"/>
        <w:rPr>
          <w:rFonts w:ascii="Arial Narrow" w:hAnsi="Arial Narrow"/>
          <w:sz w:val="22"/>
          <w:szCs w:val="22"/>
        </w:rPr>
      </w:pPr>
      <w:r w:rsidRPr="00C45792">
        <w:rPr>
          <w:rFonts w:ascii="Arial Narrow" w:hAnsi="Arial Narrow"/>
          <w:sz w:val="22"/>
          <w:szCs w:val="22"/>
        </w:rPr>
        <w:t xml:space="preserve">vo farbe </w:t>
      </w:r>
      <w:proofErr w:type="spellStart"/>
      <w:r w:rsidRPr="00C45792">
        <w:rPr>
          <w:rFonts w:ascii="Arial Narrow" w:hAnsi="Arial Narrow"/>
          <w:sz w:val="22"/>
          <w:szCs w:val="22"/>
        </w:rPr>
        <w:t>vz</w:t>
      </w:r>
      <w:proofErr w:type="spellEnd"/>
      <w:r w:rsidRPr="00C45792">
        <w:rPr>
          <w:rFonts w:ascii="Arial Narrow" w:hAnsi="Arial Narrow"/>
          <w:sz w:val="22"/>
          <w:szCs w:val="22"/>
        </w:rPr>
        <w:t>. RAL 7013 alebo obdobná</w:t>
      </w:r>
    </w:p>
    <w:p w:rsidR="00640EB2" w:rsidRPr="00C45792" w:rsidRDefault="00640EB2" w:rsidP="00640EB2">
      <w:pPr>
        <w:pStyle w:val="Odsekzoznamu"/>
        <w:spacing w:after="0" w:line="240" w:lineRule="auto"/>
        <w:ind w:left="357"/>
        <w:jc w:val="both"/>
        <w:rPr>
          <w:rFonts w:ascii="Arial Narrow" w:hAnsi="Arial Narrow"/>
          <w:b/>
          <w:bCs/>
          <w:sz w:val="22"/>
          <w:szCs w:val="22"/>
        </w:rPr>
      </w:pPr>
    </w:p>
    <w:p w:rsidR="00640EB2" w:rsidRPr="00C45792" w:rsidRDefault="00640EB2" w:rsidP="00640EB2">
      <w:pPr>
        <w:pStyle w:val="Odsekzoznamu"/>
        <w:spacing w:after="0" w:line="240" w:lineRule="auto"/>
        <w:ind w:left="357"/>
        <w:jc w:val="both"/>
        <w:rPr>
          <w:rFonts w:ascii="Arial Narrow" w:hAnsi="Arial Narrow"/>
          <w:b/>
          <w:sz w:val="22"/>
          <w:szCs w:val="22"/>
        </w:rPr>
      </w:pPr>
      <w:r w:rsidRPr="00C45792">
        <w:rPr>
          <w:rFonts w:ascii="Arial Narrow" w:hAnsi="Arial Narrow"/>
          <w:b/>
          <w:bCs/>
          <w:sz w:val="22"/>
          <w:szCs w:val="22"/>
        </w:rPr>
        <w:t xml:space="preserve">Odolné prepravné puzdro </w:t>
      </w:r>
      <w:r w:rsidRPr="00C45792">
        <w:rPr>
          <w:rFonts w:ascii="Arial Narrow" w:hAnsi="Arial Narrow"/>
          <w:b/>
          <w:sz w:val="22"/>
          <w:szCs w:val="22"/>
        </w:rPr>
        <w:t xml:space="preserve">k </w:t>
      </w:r>
      <w:proofErr w:type="spellStart"/>
      <w:r w:rsidRPr="00C45792">
        <w:rPr>
          <w:rFonts w:ascii="Arial Narrow" w:hAnsi="Arial Narrow"/>
          <w:b/>
          <w:sz w:val="22"/>
          <w:szCs w:val="22"/>
        </w:rPr>
        <w:t>ostreľovacej</w:t>
      </w:r>
      <w:proofErr w:type="spellEnd"/>
      <w:r w:rsidRPr="00C45792">
        <w:rPr>
          <w:rFonts w:ascii="Arial Narrow" w:hAnsi="Arial Narrow"/>
          <w:b/>
          <w:sz w:val="22"/>
          <w:szCs w:val="22"/>
        </w:rPr>
        <w:t xml:space="preserve"> puške     31 ks</w:t>
      </w:r>
    </w:p>
    <w:p w:rsidR="00640EB2" w:rsidRPr="00C45792" w:rsidRDefault="00640EB2" w:rsidP="00640EB2">
      <w:pPr>
        <w:pStyle w:val="Odsekzoznamu"/>
        <w:numPr>
          <w:ilvl w:val="0"/>
          <w:numId w:val="21"/>
        </w:numPr>
        <w:spacing w:after="0" w:line="240" w:lineRule="auto"/>
        <w:jc w:val="both"/>
        <w:rPr>
          <w:rFonts w:ascii="Arial Narrow" w:hAnsi="Arial Narrow"/>
          <w:sz w:val="22"/>
          <w:szCs w:val="22"/>
        </w:rPr>
      </w:pPr>
      <w:r w:rsidRPr="00C45792">
        <w:rPr>
          <w:rFonts w:ascii="Arial Narrow" w:hAnsi="Arial Narrow"/>
          <w:sz w:val="22"/>
          <w:szCs w:val="22"/>
        </w:rPr>
        <w:t>odolné plastové puzdro</w:t>
      </w:r>
    </w:p>
    <w:p w:rsidR="00640EB2" w:rsidRPr="00C45792" w:rsidRDefault="00640EB2" w:rsidP="00640EB2">
      <w:pPr>
        <w:pStyle w:val="Odsekzoznamu"/>
        <w:numPr>
          <w:ilvl w:val="0"/>
          <w:numId w:val="21"/>
        </w:numPr>
        <w:spacing w:after="0" w:line="240" w:lineRule="auto"/>
        <w:jc w:val="both"/>
        <w:rPr>
          <w:rFonts w:ascii="Arial Narrow" w:hAnsi="Arial Narrow"/>
          <w:sz w:val="22"/>
          <w:szCs w:val="22"/>
        </w:rPr>
      </w:pPr>
      <w:proofErr w:type="spellStart"/>
      <w:r w:rsidRPr="00C45792">
        <w:rPr>
          <w:rFonts w:ascii="Arial Narrow" w:hAnsi="Arial Narrow"/>
          <w:sz w:val="22"/>
          <w:szCs w:val="22"/>
        </w:rPr>
        <w:t>nárazuvzdorná</w:t>
      </w:r>
      <w:proofErr w:type="spellEnd"/>
      <w:r w:rsidRPr="00C45792">
        <w:rPr>
          <w:rFonts w:ascii="Arial Narrow" w:hAnsi="Arial Narrow"/>
          <w:sz w:val="22"/>
          <w:szCs w:val="22"/>
        </w:rPr>
        <w:t xml:space="preserve"> konštrukcia</w:t>
      </w:r>
    </w:p>
    <w:p w:rsidR="00640EB2" w:rsidRPr="00C45792" w:rsidRDefault="00640EB2" w:rsidP="00640EB2">
      <w:pPr>
        <w:pStyle w:val="Odsekzoznamu"/>
        <w:numPr>
          <w:ilvl w:val="0"/>
          <w:numId w:val="21"/>
        </w:numPr>
        <w:spacing w:after="0" w:line="240" w:lineRule="auto"/>
        <w:jc w:val="both"/>
        <w:rPr>
          <w:rFonts w:ascii="Arial Narrow" w:hAnsi="Arial Narrow"/>
          <w:sz w:val="22"/>
          <w:szCs w:val="22"/>
        </w:rPr>
      </w:pPr>
      <w:proofErr w:type="spellStart"/>
      <w:r w:rsidRPr="00C45792">
        <w:rPr>
          <w:rFonts w:ascii="Arial Narrow" w:hAnsi="Arial Narrow"/>
          <w:sz w:val="22"/>
          <w:szCs w:val="22"/>
        </w:rPr>
        <w:t>vodeodolné</w:t>
      </w:r>
      <w:proofErr w:type="spellEnd"/>
    </w:p>
    <w:p w:rsidR="00640EB2" w:rsidRPr="00C45792" w:rsidRDefault="00640EB2" w:rsidP="00640EB2">
      <w:pPr>
        <w:pStyle w:val="Odsekzoznamu"/>
        <w:numPr>
          <w:ilvl w:val="0"/>
          <w:numId w:val="21"/>
        </w:numPr>
        <w:spacing w:after="0" w:line="240" w:lineRule="auto"/>
        <w:jc w:val="both"/>
        <w:rPr>
          <w:rFonts w:ascii="Arial Narrow" w:hAnsi="Arial Narrow"/>
          <w:sz w:val="22"/>
          <w:szCs w:val="22"/>
        </w:rPr>
      </w:pPr>
      <w:proofErr w:type="spellStart"/>
      <w:r w:rsidRPr="00C45792">
        <w:rPr>
          <w:rFonts w:ascii="Arial Narrow" w:hAnsi="Arial Narrow"/>
          <w:sz w:val="22"/>
          <w:szCs w:val="22"/>
        </w:rPr>
        <w:t>prachuvzdorné</w:t>
      </w:r>
      <w:proofErr w:type="spellEnd"/>
    </w:p>
    <w:p w:rsidR="00640EB2" w:rsidRPr="00C45792" w:rsidRDefault="00640EB2" w:rsidP="00640EB2">
      <w:pPr>
        <w:pStyle w:val="Odsekzoznamu"/>
        <w:numPr>
          <w:ilvl w:val="0"/>
          <w:numId w:val="21"/>
        </w:numPr>
        <w:spacing w:after="0" w:line="240" w:lineRule="auto"/>
        <w:jc w:val="both"/>
        <w:rPr>
          <w:rFonts w:ascii="Arial Narrow" w:hAnsi="Arial Narrow"/>
          <w:sz w:val="22"/>
          <w:szCs w:val="22"/>
        </w:rPr>
      </w:pPr>
      <w:r w:rsidRPr="00C45792">
        <w:rPr>
          <w:rFonts w:ascii="Arial Narrow" w:hAnsi="Arial Narrow"/>
          <w:sz w:val="22"/>
          <w:szCs w:val="22"/>
        </w:rPr>
        <w:t>pretlakový ventil</w:t>
      </w:r>
    </w:p>
    <w:p w:rsidR="00640EB2" w:rsidRPr="00C45792" w:rsidRDefault="00640EB2" w:rsidP="00640EB2">
      <w:pPr>
        <w:pStyle w:val="Odsekzoznamu"/>
        <w:numPr>
          <w:ilvl w:val="0"/>
          <w:numId w:val="21"/>
        </w:numPr>
        <w:spacing w:after="0" w:line="240" w:lineRule="auto"/>
        <w:jc w:val="both"/>
        <w:rPr>
          <w:rFonts w:ascii="Arial Narrow" w:hAnsi="Arial Narrow"/>
          <w:sz w:val="22"/>
          <w:szCs w:val="22"/>
        </w:rPr>
      </w:pPr>
      <w:r w:rsidRPr="00C45792">
        <w:rPr>
          <w:rFonts w:ascii="Arial Narrow" w:hAnsi="Arial Narrow"/>
          <w:sz w:val="22"/>
          <w:szCs w:val="22"/>
        </w:rPr>
        <w:t>oká na visiaci zámok</w:t>
      </w:r>
    </w:p>
    <w:p w:rsidR="00640EB2" w:rsidRPr="00C45792" w:rsidRDefault="00640EB2" w:rsidP="00640EB2">
      <w:pPr>
        <w:pStyle w:val="Odsekzoznamu"/>
        <w:numPr>
          <w:ilvl w:val="0"/>
          <w:numId w:val="21"/>
        </w:numPr>
        <w:spacing w:after="0" w:line="240" w:lineRule="auto"/>
        <w:jc w:val="both"/>
        <w:rPr>
          <w:rFonts w:ascii="Arial Narrow" w:hAnsi="Arial Narrow"/>
          <w:sz w:val="22"/>
          <w:szCs w:val="22"/>
        </w:rPr>
      </w:pPr>
      <w:r w:rsidRPr="00C45792">
        <w:rPr>
          <w:rFonts w:ascii="Arial Narrow" w:hAnsi="Arial Narrow"/>
          <w:sz w:val="22"/>
          <w:szCs w:val="22"/>
        </w:rPr>
        <w:t>sklopné držadlá na prenášanie krátkej a dlhej strane</w:t>
      </w:r>
    </w:p>
    <w:p w:rsidR="00640EB2" w:rsidRPr="00C45792" w:rsidRDefault="00640EB2" w:rsidP="00640EB2">
      <w:pPr>
        <w:pStyle w:val="Odsekzoznamu"/>
        <w:numPr>
          <w:ilvl w:val="0"/>
          <w:numId w:val="21"/>
        </w:numPr>
        <w:spacing w:after="0" w:line="240" w:lineRule="auto"/>
        <w:jc w:val="both"/>
        <w:rPr>
          <w:rFonts w:ascii="Arial Narrow" w:hAnsi="Arial Narrow"/>
          <w:sz w:val="22"/>
          <w:szCs w:val="22"/>
        </w:rPr>
      </w:pPr>
      <w:r w:rsidRPr="00C45792">
        <w:rPr>
          <w:rFonts w:ascii="Arial Narrow" w:hAnsi="Arial Narrow"/>
          <w:sz w:val="22"/>
          <w:szCs w:val="22"/>
        </w:rPr>
        <w:t>prepravné kolieska na krátkej strane</w:t>
      </w:r>
    </w:p>
    <w:p w:rsidR="00640EB2" w:rsidRPr="00C45792" w:rsidRDefault="00640EB2" w:rsidP="00640EB2">
      <w:pPr>
        <w:pStyle w:val="Odsekzoznamu"/>
        <w:numPr>
          <w:ilvl w:val="0"/>
          <w:numId w:val="21"/>
        </w:numPr>
        <w:spacing w:after="0" w:line="240" w:lineRule="auto"/>
        <w:jc w:val="both"/>
        <w:rPr>
          <w:rFonts w:ascii="Arial Narrow" w:hAnsi="Arial Narrow"/>
          <w:sz w:val="22"/>
          <w:szCs w:val="22"/>
        </w:rPr>
      </w:pPr>
      <w:r w:rsidRPr="00C45792">
        <w:rPr>
          <w:rFonts w:ascii="Arial Narrow" w:hAnsi="Arial Narrow"/>
          <w:sz w:val="22"/>
          <w:szCs w:val="22"/>
        </w:rPr>
        <w:t>uzamykateľné západky</w:t>
      </w:r>
    </w:p>
    <w:p w:rsidR="00640EB2" w:rsidRPr="00C45792" w:rsidRDefault="00640EB2" w:rsidP="00640EB2">
      <w:pPr>
        <w:pStyle w:val="Odsekzoznamu"/>
        <w:numPr>
          <w:ilvl w:val="0"/>
          <w:numId w:val="21"/>
        </w:numPr>
        <w:spacing w:after="0" w:line="240" w:lineRule="auto"/>
        <w:jc w:val="both"/>
        <w:rPr>
          <w:rFonts w:ascii="Arial Narrow" w:hAnsi="Arial Narrow"/>
          <w:sz w:val="22"/>
          <w:szCs w:val="22"/>
        </w:rPr>
      </w:pPr>
      <w:r w:rsidRPr="00C45792">
        <w:rPr>
          <w:rFonts w:ascii="Arial Narrow" w:hAnsi="Arial Narrow"/>
          <w:sz w:val="22"/>
          <w:szCs w:val="22"/>
        </w:rPr>
        <w:t xml:space="preserve">vonkajšie rozmery dĺžka 118 až 122 cm , šírka 40 až 44 cm, výška 22 až 26cm </w:t>
      </w:r>
    </w:p>
    <w:p w:rsidR="00640EB2" w:rsidRPr="00C45792" w:rsidRDefault="00640EB2" w:rsidP="00640EB2">
      <w:pPr>
        <w:pStyle w:val="Odsekzoznamu"/>
        <w:spacing w:after="0" w:line="240" w:lineRule="auto"/>
        <w:ind w:left="357"/>
        <w:jc w:val="both"/>
        <w:rPr>
          <w:rFonts w:ascii="Arial Narrow" w:hAnsi="Arial Narrow"/>
          <w:b/>
          <w:bCs/>
          <w:sz w:val="22"/>
          <w:szCs w:val="22"/>
        </w:rPr>
      </w:pPr>
    </w:p>
    <w:p w:rsidR="00640EB2" w:rsidRDefault="00640EB2" w:rsidP="00640EB2">
      <w:pPr>
        <w:spacing w:after="0" w:line="240" w:lineRule="auto"/>
        <w:ind w:firstLine="357"/>
        <w:rPr>
          <w:rFonts w:ascii="Arial Narrow" w:hAnsi="Arial Narrow"/>
          <w:b/>
          <w:bCs/>
          <w:sz w:val="22"/>
          <w:szCs w:val="22"/>
        </w:rPr>
      </w:pPr>
      <w:r w:rsidRPr="007421E6">
        <w:rPr>
          <w:rFonts w:ascii="Arial Narrow" w:hAnsi="Arial Narrow"/>
          <w:b/>
          <w:bCs/>
          <w:sz w:val="22"/>
          <w:szCs w:val="22"/>
        </w:rPr>
        <w:t>Dokladovanie:</w:t>
      </w:r>
    </w:p>
    <w:p w:rsidR="00640EB2" w:rsidRPr="0074047B" w:rsidRDefault="00640EB2" w:rsidP="00640EB2">
      <w:pPr>
        <w:pStyle w:val="Odsekzoznamu"/>
        <w:numPr>
          <w:ilvl w:val="0"/>
          <w:numId w:val="46"/>
        </w:numPr>
        <w:spacing w:after="0" w:line="240" w:lineRule="auto"/>
        <w:ind w:left="714" w:hanging="357"/>
        <w:jc w:val="both"/>
        <w:rPr>
          <w:rFonts w:ascii="Arial Narrow" w:hAnsi="Arial Narrow"/>
          <w:sz w:val="22"/>
          <w:szCs w:val="22"/>
        </w:rPr>
      </w:pPr>
      <w:r w:rsidRPr="0074047B">
        <w:rPr>
          <w:rFonts w:ascii="Arial Narrow" w:hAnsi="Arial Narrow"/>
          <w:sz w:val="22"/>
          <w:szCs w:val="22"/>
        </w:rPr>
        <w:lastRenderedPageBreak/>
        <w:t>záruka na pušku a jej hlavné časti (hlaveň, záver, nábojová komora) minimálne 15 000 výstrelov, musí byť dokladovaná protokolom o skúškach, resp. záverečným protokolom, ktoré boli vykonané podľa normy NATO AC225/D14 alebo obdobnej vojenskej metodiky,</w:t>
      </w:r>
    </w:p>
    <w:p w:rsidR="00640EB2" w:rsidRPr="0074047B" w:rsidRDefault="00640EB2" w:rsidP="00640EB2">
      <w:pPr>
        <w:pStyle w:val="Odsekzoznamu"/>
        <w:numPr>
          <w:ilvl w:val="0"/>
          <w:numId w:val="46"/>
        </w:numPr>
        <w:spacing w:after="0" w:line="240" w:lineRule="auto"/>
        <w:jc w:val="both"/>
        <w:rPr>
          <w:rFonts w:ascii="Arial Narrow" w:hAnsi="Arial Narrow"/>
          <w:sz w:val="22"/>
          <w:szCs w:val="22"/>
        </w:rPr>
      </w:pPr>
      <w:r w:rsidRPr="0074047B">
        <w:rPr>
          <w:rFonts w:ascii="Arial Narrow" w:hAnsi="Arial Narrow"/>
          <w:sz w:val="22"/>
          <w:szCs w:val="22"/>
        </w:rPr>
        <w:t>dodanie servisnej dokumentácie pre opravy a revízie v slovenskom alebo českom jazyku,</w:t>
      </w:r>
    </w:p>
    <w:p w:rsidR="00640EB2" w:rsidRPr="0074047B" w:rsidRDefault="00640EB2" w:rsidP="00640EB2">
      <w:pPr>
        <w:pStyle w:val="Odsekzoznamu"/>
        <w:numPr>
          <w:ilvl w:val="0"/>
          <w:numId w:val="46"/>
        </w:numPr>
        <w:spacing w:after="0" w:line="240" w:lineRule="auto"/>
        <w:jc w:val="both"/>
        <w:rPr>
          <w:rFonts w:ascii="Arial Narrow" w:hAnsi="Arial Narrow"/>
          <w:sz w:val="22"/>
          <w:szCs w:val="22"/>
        </w:rPr>
      </w:pPr>
      <w:r w:rsidRPr="0074047B">
        <w:rPr>
          <w:rFonts w:ascii="Arial Narrow" w:hAnsi="Arial Narrow"/>
          <w:sz w:val="22"/>
          <w:szCs w:val="22"/>
        </w:rPr>
        <w:t>zaškolenie obsluhujúceho personálu v lehote a rozsahu požadovanom kupujúcim</w:t>
      </w:r>
      <w:bookmarkStart w:id="0" w:name="_Hlk193188018"/>
      <w:r w:rsidRPr="0074047B">
        <w:rPr>
          <w:rFonts w:ascii="Arial Narrow" w:hAnsi="Arial Narrow"/>
          <w:sz w:val="22"/>
          <w:szCs w:val="22"/>
        </w:rPr>
        <w:t xml:space="preserve"> (cca 25 osôb),</w:t>
      </w:r>
      <w:bookmarkEnd w:id="0"/>
    </w:p>
    <w:p w:rsidR="00640EB2" w:rsidRPr="0074047B" w:rsidRDefault="00640EB2" w:rsidP="00640EB2">
      <w:pPr>
        <w:pStyle w:val="Odsekzoznamu"/>
        <w:numPr>
          <w:ilvl w:val="0"/>
          <w:numId w:val="46"/>
        </w:numPr>
        <w:spacing w:after="0" w:line="240" w:lineRule="auto"/>
        <w:jc w:val="both"/>
        <w:rPr>
          <w:rFonts w:ascii="Arial Narrow" w:hAnsi="Arial Narrow"/>
          <w:sz w:val="22"/>
          <w:szCs w:val="22"/>
        </w:rPr>
      </w:pPr>
      <w:r w:rsidRPr="0074047B">
        <w:rPr>
          <w:rFonts w:ascii="Arial Narrow" w:hAnsi="Arial Narrow"/>
          <w:sz w:val="22"/>
          <w:szCs w:val="22"/>
        </w:rPr>
        <w:t>špecifikáciu servisného náradia pre opravy a revízie zbraní tak aby bolo možné riadne uplatniť prípadnú záruku verejným obstarávateľom podľa Rámcovej dohody,</w:t>
      </w:r>
      <w:r>
        <w:rPr>
          <w:rFonts w:ascii="Arial Narrow" w:hAnsi="Arial Narrow"/>
          <w:sz w:val="22"/>
          <w:szCs w:val="22"/>
        </w:rPr>
        <w:t xml:space="preserve"> </w:t>
      </w:r>
      <w:r w:rsidRPr="0074047B">
        <w:rPr>
          <w:rFonts w:ascii="Arial Narrow" w:hAnsi="Arial Narrow"/>
          <w:sz w:val="22"/>
          <w:szCs w:val="22"/>
        </w:rPr>
        <w:t>predloženie rozpisu súčiastok útočnej pušky s uvedením číselného kódu, názvoslovia a jednotkovou cenou</w:t>
      </w:r>
    </w:p>
    <w:p w:rsidR="00640EB2" w:rsidRDefault="00640EB2" w:rsidP="00640EB2">
      <w:pPr>
        <w:pStyle w:val="Odsekzoznamu"/>
        <w:spacing w:after="0" w:line="240" w:lineRule="auto"/>
        <w:ind w:left="357"/>
        <w:jc w:val="both"/>
        <w:rPr>
          <w:rFonts w:ascii="Arial Narrow" w:hAnsi="Arial Narrow"/>
          <w:b/>
          <w:bCs/>
          <w:sz w:val="22"/>
          <w:szCs w:val="22"/>
        </w:rPr>
      </w:pPr>
    </w:p>
    <w:p w:rsidR="00640EB2" w:rsidRPr="00674D6B" w:rsidRDefault="00640EB2" w:rsidP="00640EB2">
      <w:pPr>
        <w:spacing w:after="0" w:line="240" w:lineRule="auto"/>
        <w:ind w:firstLine="357"/>
        <w:jc w:val="both"/>
        <w:rPr>
          <w:rFonts w:ascii="Arial Narrow" w:hAnsi="Arial Narrow"/>
          <w:bCs/>
          <w:sz w:val="22"/>
          <w:szCs w:val="22"/>
        </w:rPr>
      </w:pPr>
      <w:r w:rsidRPr="00674D6B">
        <w:rPr>
          <w:rFonts w:ascii="Arial Narrow" w:hAnsi="Arial Narrow"/>
          <w:b/>
          <w:bCs/>
          <w:sz w:val="22"/>
          <w:szCs w:val="22"/>
        </w:rPr>
        <w:t>Cena výrobku</w:t>
      </w:r>
      <w:r w:rsidRPr="00674D6B">
        <w:rPr>
          <w:rFonts w:ascii="Arial Narrow" w:hAnsi="Arial Narrow"/>
          <w:sz w:val="22"/>
          <w:szCs w:val="22"/>
        </w:rPr>
        <w:t xml:space="preserve"> </w:t>
      </w:r>
    </w:p>
    <w:p w:rsidR="00640EB2" w:rsidRDefault="00640EB2" w:rsidP="00640EB2">
      <w:pPr>
        <w:spacing w:after="0" w:line="240" w:lineRule="auto"/>
        <w:ind w:left="357"/>
        <w:jc w:val="both"/>
        <w:rPr>
          <w:rFonts w:ascii="Arial Narrow" w:hAnsi="Arial Narrow"/>
          <w:bCs/>
          <w:sz w:val="22"/>
          <w:szCs w:val="22"/>
        </w:rPr>
      </w:pPr>
      <w:r w:rsidRPr="00674D6B">
        <w:rPr>
          <w:rFonts w:ascii="Arial Narrow" w:hAnsi="Arial Narrow"/>
          <w:sz w:val="22"/>
          <w:szCs w:val="22"/>
        </w:rPr>
        <w:t xml:space="preserve">Cena je vrátane obalu, DPH a dopravy na miesto plnenia určenom odberateľom. Cenu je potrebné uviesť bez DPH, DPH, a cenu celkom vrátane DPH v EUR. </w:t>
      </w:r>
    </w:p>
    <w:p w:rsidR="00640EB2" w:rsidRPr="00674D6B" w:rsidRDefault="00640EB2" w:rsidP="00640EB2">
      <w:pPr>
        <w:spacing w:after="0" w:line="240" w:lineRule="auto"/>
        <w:ind w:left="357"/>
        <w:jc w:val="both"/>
        <w:rPr>
          <w:rFonts w:ascii="Arial Narrow" w:hAnsi="Arial Narrow"/>
          <w:bCs/>
          <w:sz w:val="22"/>
          <w:szCs w:val="22"/>
        </w:rPr>
      </w:pPr>
      <w:r w:rsidRPr="00674D6B">
        <w:rPr>
          <w:rFonts w:ascii="Arial Narrow" w:hAnsi="Arial Narrow"/>
          <w:b/>
          <w:bCs/>
          <w:sz w:val="22"/>
          <w:szCs w:val="22"/>
          <w:u w:val="single"/>
        </w:rPr>
        <w:t>Cena za 1. časť</w:t>
      </w:r>
      <w:r w:rsidRPr="00674D6B">
        <w:rPr>
          <w:rFonts w:ascii="Arial Narrow" w:hAnsi="Arial Narrow"/>
          <w:sz w:val="22"/>
          <w:szCs w:val="22"/>
          <w:u w:val="single"/>
        </w:rPr>
        <w:t xml:space="preserve"> – </w:t>
      </w:r>
      <w:r w:rsidRPr="00674D6B">
        <w:rPr>
          <w:rFonts w:ascii="Arial Narrow" w:hAnsi="Arial Narrow"/>
          <w:b/>
          <w:bCs/>
          <w:sz w:val="22"/>
          <w:szCs w:val="22"/>
          <w:u w:val="single"/>
        </w:rPr>
        <w:t>uchádzač uvedie celkovú</w:t>
      </w:r>
      <w:r w:rsidRPr="00674D6B">
        <w:rPr>
          <w:rFonts w:ascii="Arial Narrow" w:hAnsi="Arial Narrow"/>
          <w:sz w:val="22"/>
          <w:szCs w:val="22"/>
          <w:u w:val="single"/>
        </w:rPr>
        <w:t xml:space="preserve"> </w:t>
      </w:r>
      <w:r w:rsidRPr="00674D6B">
        <w:rPr>
          <w:rFonts w:ascii="Arial Narrow" w:hAnsi="Arial Narrow"/>
          <w:b/>
          <w:bCs/>
          <w:sz w:val="22"/>
          <w:szCs w:val="22"/>
          <w:u w:val="single"/>
        </w:rPr>
        <w:t>cenu za jednu súpravu</w:t>
      </w:r>
      <w:r w:rsidRPr="00674D6B">
        <w:rPr>
          <w:rFonts w:ascii="Arial Narrow" w:hAnsi="Arial Narrow"/>
          <w:sz w:val="22"/>
          <w:szCs w:val="22"/>
        </w:rPr>
        <w:t xml:space="preserve"> - puška s 5 zásobníkmi pre kaliber .308 a 5 ks pre kaliber .338 a lištami pre uchytenie príslušenstva , prepravný obal, súprava na čistenie. </w:t>
      </w:r>
    </w:p>
    <w:p w:rsidR="00640EB2" w:rsidRDefault="00640EB2" w:rsidP="00640EB2">
      <w:pPr>
        <w:pStyle w:val="Odsekzoznamu"/>
        <w:spacing w:after="0" w:line="240" w:lineRule="auto"/>
        <w:ind w:left="357"/>
        <w:jc w:val="both"/>
        <w:rPr>
          <w:rFonts w:ascii="Arial Narrow" w:hAnsi="Arial Narrow"/>
          <w:sz w:val="22"/>
          <w:szCs w:val="22"/>
        </w:rPr>
      </w:pPr>
      <w:r w:rsidRPr="00674D6B">
        <w:rPr>
          <w:rFonts w:ascii="Arial Narrow" w:hAnsi="Arial Narrow"/>
          <w:sz w:val="22"/>
          <w:szCs w:val="22"/>
        </w:rPr>
        <w:t>Cena</w:t>
      </w:r>
      <w:r w:rsidRPr="00674D6B">
        <w:rPr>
          <w:rFonts w:ascii="Arial Narrow" w:hAnsi="Arial Narrow"/>
          <w:sz w:val="22"/>
          <w:szCs w:val="22"/>
          <w:lang w:val="x-none"/>
        </w:rPr>
        <w:t xml:space="preserve"> musí zahŕňať všetky náklady súvisiace s dodaním požadovaného predmetu zákazky</w:t>
      </w:r>
      <w:r w:rsidRPr="00674D6B">
        <w:rPr>
          <w:rFonts w:ascii="Arial Narrow" w:hAnsi="Arial Narrow"/>
          <w:sz w:val="22"/>
          <w:szCs w:val="22"/>
        </w:rPr>
        <w:t xml:space="preserve"> vrátane zaškolenia pracovníkov kupujúceho v trvaní  2 hodín a prepravy, vyloženia a naloženia v mieste plnenia.</w:t>
      </w:r>
    </w:p>
    <w:p w:rsidR="00640EB2" w:rsidRDefault="00640EB2" w:rsidP="00640EB2">
      <w:pPr>
        <w:pStyle w:val="Odsekzoznamu"/>
        <w:spacing w:after="0" w:line="240" w:lineRule="auto"/>
        <w:ind w:left="357"/>
        <w:jc w:val="both"/>
        <w:rPr>
          <w:rFonts w:ascii="Arial Narrow" w:hAnsi="Arial Narrow"/>
          <w:b/>
          <w:bCs/>
          <w:sz w:val="22"/>
          <w:szCs w:val="22"/>
        </w:rPr>
      </w:pPr>
    </w:p>
    <w:p w:rsidR="00640EB2" w:rsidRPr="00C45792" w:rsidRDefault="00640EB2" w:rsidP="00640EB2">
      <w:pPr>
        <w:pStyle w:val="Odsekzoznamu"/>
        <w:spacing w:after="0" w:line="240" w:lineRule="auto"/>
        <w:ind w:left="357"/>
        <w:jc w:val="both"/>
        <w:rPr>
          <w:rFonts w:ascii="Arial Narrow" w:hAnsi="Arial Narrow"/>
          <w:b/>
          <w:bCs/>
          <w:sz w:val="22"/>
          <w:szCs w:val="22"/>
        </w:rPr>
      </w:pPr>
      <w:r w:rsidRPr="00C45792">
        <w:rPr>
          <w:rFonts w:ascii="Arial Narrow" w:hAnsi="Arial Narrow"/>
          <w:b/>
          <w:bCs/>
          <w:sz w:val="22"/>
          <w:szCs w:val="22"/>
        </w:rPr>
        <w:t>Časť 2</w:t>
      </w:r>
    </w:p>
    <w:p w:rsidR="00640EB2" w:rsidRPr="00C45792" w:rsidRDefault="00640EB2" w:rsidP="00640EB2">
      <w:pPr>
        <w:pStyle w:val="Odsekzoznamu"/>
        <w:spacing w:after="0" w:line="240" w:lineRule="auto"/>
        <w:ind w:left="357"/>
        <w:jc w:val="both"/>
        <w:rPr>
          <w:rFonts w:ascii="Arial Narrow" w:hAnsi="Arial Narrow"/>
          <w:b/>
          <w:bCs/>
          <w:sz w:val="22"/>
          <w:szCs w:val="22"/>
        </w:rPr>
      </w:pPr>
    </w:p>
    <w:p w:rsidR="00640EB2" w:rsidRPr="00C45792" w:rsidRDefault="00640EB2" w:rsidP="00640EB2">
      <w:pPr>
        <w:pStyle w:val="Odsekzoznamu"/>
        <w:spacing w:after="0" w:line="240" w:lineRule="auto"/>
        <w:ind w:left="357"/>
        <w:jc w:val="both"/>
        <w:rPr>
          <w:rFonts w:ascii="Arial Narrow" w:hAnsi="Arial Narrow"/>
          <w:b/>
          <w:bCs/>
          <w:sz w:val="22"/>
          <w:szCs w:val="22"/>
        </w:rPr>
      </w:pPr>
      <w:r w:rsidRPr="00C45792">
        <w:rPr>
          <w:rFonts w:ascii="Arial Narrow" w:hAnsi="Arial Narrow"/>
          <w:b/>
          <w:bCs/>
          <w:sz w:val="22"/>
          <w:szCs w:val="22"/>
        </w:rPr>
        <w:t xml:space="preserve">Podporná </w:t>
      </w:r>
      <w:proofErr w:type="spellStart"/>
      <w:r w:rsidRPr="00C45792">
        <w:rPr>
          <w:rFonts w:ascii="Arial Narrow" w:hAnsi="Arial Narrow"/>
          <w:b/>
          <w:bCs/>
          <w:sz w:val="22"/>
          <w:szCs w:val="22"/>
        </w:rPr>
        <w:t>ostreľovacia</w:t>
      </w:r>
      <w:proofErr w:type="spellEnd"/>
      <w:r w:rsidRPr="00C45792">
        <w:rPr>
          <w:rFonts w:ascii="Arial Narrow" w:hAnsi="Arial Narrow"/>
          <w:b/>
          <w:bCs/>
          <w:sz w:val="22"/>
          <w:szCs w:val="22"/>
        </w:rPr>
        <w:t xml:space="preserve"> puška 36 ks</w:t>
      </w:r>
    </w:p>
    <w:p w:rsidR="00640EB2" w:rsidRPr="00C45792" w:rsidRDefault="00640EB2" w:rsidP="00640EB2">
      <w:pPr>
        <w:pStyle w:val="Odsekzoznamu"/>
        <w:numPr>
          <w:ilvl w:val="0"/>
          <w:numId w:val="22"/>
        </w:numPr>
        <w:spacing w:after="0" w:line="240" w:lineRule="auto"/>
        <w:jc w:val="both"/>
        <w:rPr>
          <w:rFonts w:ascii="Arial Narrow" w:hAnsi="Arial Narrow"/>
          <w:sz w:val="22"/>
          <w:szCs w:val="22"/>
        </w:rPr>
      </w:pPr>
      <w:r w:rsidRPr="00C45792">
        <w:rPr>
          <w:rFonts w:ascii="Arial Narrow" w:hAnsi="Arial Narrow"/>
          <w:sz w:val="22"/>
          <w:szCs w:val="22"/>
        </w:rPr>
        <w:t>automatická zbraň s preraďovačom režimu streľby umožňujúcim streľbu jednotlivými výstrelmi a zaistiť zbraň</w:t>
      </w:r>
    </w:p>
    <w:p w:rsidR="00640EB2" w:rsidRPr="00C45792" w:rsidRDefault="00640EB2" w:rsidP="00640EB2">
      <w:pPr>
        <w:pStyle w:val="Odsekzoznamu"/>
        <w:numPr>
          <w:ilvl w:val="0"/>
          <w:numId w:val="22"/>
        </w:numPr>
        <w:spacing w:after="0" w:line="240" w:lineRule="auto"/>
        <w:jc w:val="both"/>
        <w:rPr>
          <w:rFonts w:ascii="Arial Narrow" w:hAnsi="Arial Narrow"/>
          <w:sz w:val="22"/>
          <w:szCs w:val="22"/>
        </w:rPr>
      </w:pPr>
      <w:r w:rsidRPr="00C45792">
        <w:rPr>
          <w:rFonts w:ascii="Arial Narrow" w:hAnsi="Arial Narrow"/>
          <w:sz w:val="22"/>
          <w:szCs w:val="22"/>
        </w:rPr>
        <w:t xml:space="preserve">strieľajúca z uzamknutého záveru </w:t>
      </w:r>
    </w:p>
    <w:p w:rsidR="00640EB2" w:rsidRPr="00C45792" w:rsidRDefault="00640EB2" w:rsidP="00640EB2">
      <w:pPr>
        <w:pStyle w:val="Odsekzoznamu"/>
        <w:numPr>
          <w:ilvl w:val="0"/>
          <w:numId w:val="23"/>
        </w:numPr>
        <w:spacing w:after="0" w:line="240" w:lineRule="auto"/>
        <w:jc w:val="both"/>
        <w:rPr>
          <w:rFonts w:ascii="Arial Narrow" w:hAnsi="Arial Narrow"/>
          <w:sz w:val="22"/>
          <w:szCs w:val="22"/>
        </w:rPr>
      </w:pPr>
      <w:r w:rsidRPr="00C45792">
        <w:rPr>
          <w:rFonts w:ascii="Arial Narrow" w:hAnsi="Arial Narrow"/>
          <w:sz w:val="22"/>
          <w:szCs w:val="22"/>
        </w:rPr>
        <w:t xml:space="preserve">kaliber 5.56x45 NATO (.223 </w:t>
      </w:r>
      <w:proofErr w:type="spellStart"/>
      <w:r w:rsidRPr="00C45792">
        <w:rPr>
          <w:rFonts w:ascii="Arial Narrow" w:hAnsi="Arial Narrow"/>
          <w:sz w:val="22"/>
          <w:szCs w:val="22"/>
        </w:rPr>
        <w:t>Rem</w:t>
      </w:r>
      <w:proofErr w:type="spellEnd"/>
      <w:r w:rsidRPr="00C45792">
        <w:rPr>
          <w:rFonts w:ascii="Arial Narrow" w:hAnsi="Arial Narrow"/>
          <w:sz w:val="22"/>
          <w:szCs w:val="22"/>
        </w:rPr>
        <w:t>)</w:t>
      </w:r>
    </w:p>
    <w:p w:rsidR="00640EB2" w:rsidRPr="00C45792" w:rsidRDefault="00640EB2" w:rsidP="00640EB2">
      <w:pPr>
        <w:pStyle w:val="Odsekzoznamu"/>
        <w:numPr>
          <w:ilvl w:val="0"/>
          <w:numId w:val="23"/>
        </w:numPr>
        <w:spacing w:after="0" w:line="240" w:lineRule="auto"/>
        <w:jc w:val="both"/>
        <w:rPr>
          <w:rFonts w:ascii="Arial Narrow" w:hAnsi="Arial Narrow"/>
          <w:sz w:val="22"/>
          <w:szCs w:val="22"/>
        </w:rPr>
      </w:pPr>
      <w:r w:rsidRPr="00C45792">
        <w:rPr>
          <w:rFonts w:ascii="Arial Narrow" w:hAnsi="Arial Narrow"/>
          <w:sz w:val="22"/>
          <w:szCs w:val="22"/>
        </w:rPr>
        <w:t>Pohon automatický - založený na princípe odberu časti prachových plynov z vývrtu hlavne prostredníctvom piestu, s minimálnymi nárokmi na údržbu, s automatickou reguláciou, tzn., že obsluha zbrane v rozsahu predpokladaných prevádzkových podmienok nasadenia  nemusí pohon automaticky akokoľvek prestavovať, pripúšťa sa akurát zmena pozície regulátora pri aplikácii tlmiča hluku výstrelu. V takom prípade musí byť regulátor plynu pre obsluhu zbrane ľahko prístupný a ovládateľný bez náradia a to aj v prípade, že je zbraň rozpálená streľbou. Regulátor nesmie byť v žiadnej konfigurácii (s nasadeným tlmičom hluku výstrelu alebo bez tlmiča) zdrojom demaskujúcich svetelných zábleskov</w:t>
      </w:r>
    </w:p>
    <w:p w:rsidR="00640EB2" w:rsidRPr="00C45792" w:rsidRDefault="00640EB2" w:rsidP="00640EB2">
      <w:pPr>
        <w:pStyle w:val="Odsekzoznamu"/>
        <w:numPr>
          <w:ilvl w:val="0"/>
          <w:numId w:val="23"/>
        </w:numPr>
        <w:spacing w:after="0" w:line="240" w:lineRule="auto"/>
        <w:jc w:val="both"/>
        <w:rPr>
          <w:rFonts w:ascii="Arial Narrow" w:hAnsi="Arial Narrow"/>
          <w:sz w:val="22"/>
          <w:szCs w:val="22"/>
        </w:rPr>
      </w:pPr>
      <w:r w:rsidRPr="00C45792">
        <w:rPr>
          <w:rFonts w:ascii="Arial Narrow" w:hAnsi="Arial Narrow"/>
          <w:sz w:val="22"/>
          <w:szCs w:val="22"/>
        </w:rPr>
        <w:t xml:space="preserve">materiál úchopových častí mrazuvzdorný a </w:t>
      </w:r>
      <w:proofErr w:type="spellStart"/>
      <w:r w:rsidRPr="00C45792">
        <w:rPr>
          <w:rFonts w:ascii="Arial Narrow" w:hAnsi="Arial Narrow"/>
          <w:sz w:val="22"/>
          <w:szCs w:val="22"/>
        </w:rPr>
        <w:t>nárazuvzdorný</w:t>
      </w:r>
      <w:proofErr w:type="spellEnd"/>
      <w:r w:rsidRPr="00C45792">
        <w:rPr>
          <w:rFonts w:ascii="Arial Narrow" w:hAnsi="Arial Narrow"/>
          <w:sz w:val="22"/>
          <w:szCs w:val="22"/>
        </w:rPr>
        <w:t xml:space="preserve"> polymér, alebo iný vysoko odolný materiál, ochrana strelca pred zranením pohyblivými dielmi a popálením</w:t>
      </w:r>
    </w:p>
    <w:p w:rsidR="00640EB2" w:rsidRPr="00C45792" w:rsidRDefault="00640EB2" w:rsidP="00640EB2">
      <w:pPr>
        <w:pStyle w:val="Odsekzoznamu"/>
        <w:numPr>
          <w:ilvl w:val="0"/>
          <w:numId w:val="23"/>
        </w:numPr>
        <w:spacing w:after="0" w:line="240" w:lineRule="auto"/>
        <w:jc w:val="both"/>
        <w:rPr>
          <w:rFonts w:ascii="Arial Narrow" w:hAnsi="Arial Narrow"/>
          <w:sz w:val="22"/>
          <w:szCs w:val="22"/>
        </w:rPr>
      </w:pPr>
      <w:r w:rsidRPr="00C45792">
        <w:rPr>
          <w:rFonts w:ascii="Arial Narrow" w:hAnsi="Arial Narrow"/>
          <w:sz w:val="22"/>
          <w:szCs w:val="22"/>
        </w:rPr>
        <w:t>hlaveň - vysoká odolnosť vývrtu proti oteru a korózii (tvrdé chrómovanie), ľahké čistenie, ústie so štandardizovaným závitom 1⁄2×28 TPI (</w:t>
      </w:r>
      <w:proofErr w:type="spellStart"/>
      <w:r w:rsidRPr="00C45792">
        <w:rPr>
          <w:rFonts w:ascii="Arial Narrow" w:hAnsi="Arial Narrow"/>
          <w:sz w:val="22"/>
          <w:szCs w:val="22"/>
        </w:rPr>
        <w:t>Threads</w:t>
      </w:r>
      <w:proofErr w:type="spellEnd"/>
      <w:r w:rsidRPr="00C45792">
        <w:rPr>
          <w:rFonts w:ascii="Arial Narrow" w:hAnsi="Arial Narrow"/>
          <w:sz w:val="22"/>
          <w:szCs w:val="22"/>
        </w:rPr>
        <w:t xml:space="preserve"> Per </w:t>
      </w:r>
      <w:proofErr w:type="spellStart"/>
      <w:r w:rsidRPr="00C45792">
        <w:rPr>
          <w:rFonts w:ascii="Arial Narrow" w:hAnsi="Arial Narrow"/>
          <w:sz w:val="22"/>
          <w:szCs w:val="22"/>
        </w:rPr>
        <w:t>Inch</w:t>
      </w:r>
      <w:proofErr w:type="spellEnd"/>
      <w:r w:rsidRPr="00C45792">
        <w:rPr>
          <w:rFonts w:ascii="Arial Narrow" w:hAnsi="Arial Narrow"/>
          <w:sz w:val="22"/>
          <w:szCs w:val="22"/>
        </w:rPr>
        <w:t>), pre zaistenie  maximálnej kompatibility s na trhu dostupným príslušenstvom k puškám kalibru 5,56x45, dostatočne chránené proti poškodeniu</w:t>
      </w:r>
    </w:p>
    <w:p w:rsidR="00640EB2" w:rsidRPr="00C45792" w:rsidRDefault="00640EB2" w:rsidP="00640EB2">
      <w:pPr>
        <w:pStyle w:val="Odsekzoznamu"/>
        <w:numPr>
          <w:ilvl w:val="0"/>
          <w:numId w:val="23"/>
        </w:numPr>
        <w:spacing w:after="0" w:line="240" w:lineRule="auto"/>
        <w:jc w:val="both"/>
        <w:rPr>
          <w:rFonts w:ascii="Arial Narrow" w:hAnsi="Arial Narrow"/>
          <w:sz w:val="22"/>
          <w:szCs w:val="22"/>
        </w:rPr>
      </w:pPr>
      <w:r w:rsidRPr="00C45792">
        <w:rPr>
          <w:rFonts w:ascii="Arial Narrow" w:hAnsi="Arial Narrow"/>
          <w:sz w:val="22"/>
          <w:szCs w:val="22"/>
        </w:rPr>
        <w:t>lišty pre uchytenie príslušenstva</w:t>
      </w:r>
      <w:r w:rsidRPr="00C45792">
        <w:rPr>
          <w:rFonts w:ascii="Arial Narrow" w:hAnsi="Arial Narrow"/>
          <w:b/>
          <w:sz w:val="22"/>
          <w:szCs w:val="22"/>
        </w:rPr>
        <w:t xml:space="preserve"> </w:t>
      </w:r>
      <w:r w:rsidRPr="00C45792">
        <w:rPr>
          <w:rFonts w:ascii="Arial Narrow" w:hAnsi="Arial Narrow"/>
          <w:sz w:val="22"/>
          <w:szCs w:val="22"/>
        </w:rPr>
        <w:t xml:space="preserve">- kovové, dostatočne odolné, zaisťujúce ľahkú, rýchlu a opakovateľnú montáž zameriavačov (zachovanie </w:t>
      </w:r>
      <w:proofErr w:type="spellStart"/>
      <w:r w:rsidRPr="00C45792">
        <w:rPr>
          <w:rFonts w:ascii="Arial Narrow" w:hAnsi="Arial Narrow"/>
          <w:sz w:val="22"/>
          <w:szCs w:val="22"/>
        </w:rPr>
        <w:t>rektifikácie</w:t>
      </w:r>
      <w:proofErr w:type="spellEnd"/>
      <w:r w:rsidRPr="00C45792">
        <w:rPr>
          <w:rFonts w:ascii="Arial Narrow" w:hAnsi="Arial Narrow"/>
          <w:sz w:val="22"/>
          <w:szCs w:val="22"/>
        </w:rPr>
        <w:t xml:space="preserve">) a ďalšieho príslušenstva, dolný a horný </w:t>
      </w:r>
      <w:proofErr w:type="spellStart"/>
      <w:r w:rsidRPr="00C45792">
        <w:rPr>
          <w:rFonts w:ascii="Arial Narrow" w:hAnsi="Arial Narrow"/>
          <w:sz w:val="22"/>
          <w:szCs w:val="22"/>
        </w:rPr>
        <w:t>rail</w:t>
      </w:r>
      <w:proofErr w:type="spellEnd"/>
      <w:r w:rsidRPr="00C45792">
        <w:rPr>
          <w:rFonts w:ascii="Arial Narrow" w:hAnsi="Arial Narrow"/>
          <w:sz w:val="22"/>
          <w:szCs w:val="22"/>
        </w:rPr>
        <w:t xml:space="preserve"> na puzdre záveru a na predpažbí (6 a 12 hod.), v špecifikácii MIL-STD-1913 (STANAG 4694)</w:t>
      </w:r>
    </w:p>
    <w:p w:rsidR="00640EB2" w:rsidRPr="00C45792" w:rsidRDefault="00640EB2" w:rsidP="00640EB2">
      <w:pPr>
        <w:pStyle w:val="Odsekzoznamu"/>
        <w:spacing w:after="0" w:line="240" w:lineRule="auto"/>
        <w:jc w:val="both"/>
        <w:rPr>
          <w:rFonts w:ascii="Arial Narrow" w:hAnsi="Arial Narrow"/>
          <w:sz w:val="22"/>
          <w:szCs w:val="22"/>
        </w:rPr>
      </w:pPr>
    </w:p>
    <w:p w:rsidR="00640EB2" w:rsidRPr="00C45792" w:rsidRDefault="00640EB2" w:rsidP="00640EB2">
      <w:pPr>
        <w:pStyle w:val="Odsekzoznamu"/>
        <w:numPr>
          <w:ilvl w:val="0"/>
          <w:numId w:val="40"/>
        </w:numPr>
        <w:spacing w:after="0" w:line="240" w:lineRule="auto"/>
        <w:jc w:val="both"/>
        <w:rPr>
          <w:rFonts w:ascii="Arial Narrow" w:hAnsi="Arial Narrow"/>
          <w:sz w:val="22"/>
          <w:szCs w:val="22"/>
        </w:rPr>
      </w:pPr>
      <w:r w:rsidRPr="00C45792">
        <w:rPr>
          <w:rFonts w:ascii="Arial Narrow" w:hAnsi="Arial Narrow"/>
          <w:sz w:val="22"/>
          <w:szCs w:val="22"/>
        </w:rPr>
        <w:t>horná lišta MIL-STD-1913 (STANAG 4694) (na 12 hod.)</w:t>
      </w:r>
      <w:r w:rsidRPr="00C45792">
        <w:rPr>
          <w:rFonts w:ascii="Arial Narrow" w:hAnsi="Arial Narrow"/>
          <w:b/>
          <w:sz w:val="22"/>
          <w:szCs w:val="22"/>
        </w:rPr>
        <w:t xml:space="preserve"> </w:t>
      </w:r>
      <w:r w:rsidRPr="00C45792">
        <w:rPr>
          <w:rFonts w:ascii="Arial Narrow" w:hAnsi="Arial Narrow"/>
          <w:sz w:val="22"/>
          <w:szCs w:val="22"/>
        </w:rPr>
        <w:t xml:space="preserve">- na </w:t>
      </w:r>
      <w:proofErr w:type="spellStart"/>
      <w:r w:rsidRPr="00C45792">
        <w:rPr>
          <w:rFonts w:ascii="Arial Narrow" w:hAnsi="Arial Narrow"/>
          <w:sz w:val="22"/>
          <w:szCs w:val="22"/>
        </w:rPr>
        <w:t>púzdre</w:t>
      </w:r>
      <w:proofErr w:type="spellEnd"/>
      <w:r w:rsidRPr="00C45792">
        <w:rPr>
          <w:rFonts w:ascii="Arial Narrow" w:hAnsi="Arial Narrow"/>
          <w:sz w:val="22"/>
          <w:szCs w:val="22"/>
        </w:rPr>
        <w:t xml:space="preserve"> záveru musí plynule nadväzovať na hornú lištu MIL-STD-1913 (STANAG 4694) na predpažbí, minimálna požadovaná súhrnná dĺžka tejto spojenej lišty MIL-STD-1913 (STANAG 4694) musí s rezervou vytvoriť dostatočný kotviaci priestor pre správnu aplikáciu všetkých na trhu obvykle užívaných zameriavacích systémov a ich konfiguráciu (zameriavače, modulové predsádky), so správnymi rozstupmi a v správnej polohe pre  riadne užívanie a ovládanie,</w:t>
      </w:r>
    </w:p>
    <w:p w:rsidR="00640EB2" w:rsidRPr="00C45792" w:rsidRDefault="00640EB2" w:rsidP="00640EB2">
      <w:pPr>
        <w:pStyle w:val="Odsekzoznamu"/>
        <w:numPr>
          <w:ilvl w:val="0"/>
          <w:numId w:val="40"/>
        </w:numPr>
        <w:spacing w:after="0" w:line="240" w:lineRule="auto"/>
        <w:jc w:val="both"/>
        <w:rPr>
          <w:rFonts w:ascii="Arial Narrow" w:hAnsi="Arial Narrow"/>
          <w:sz w:val="22"/>
          <w:szCs w:val="22"/>
        </w:rPr>
      </w:pPr>
      <w:r w:rsidRPr="00C45792">
        <w:rPr>
          <w:rFonts w:ascii="Arial Narrow" w:hAnsi="Arial Narrow"/>
          <w:sz w:val="22"/>
          <w:szCs w:val="22"/>
        </w:rPr>
        <w:t xml:space="preserve">dolná lišta MIL-STD-1913 (STANAG 4694) alebo </w:t>
      </w:r>
      <w:proofErr w:type="spellStart"/>
      <w:r w:rsidRPr="00C45792">
        <w:rPr>
          <w:rFonts w:ascii="Arial Narrow" w:hAnsi="Arial Narrow"/>
          <w:sz w:val="22"/>
          <w:szCs w:val="22"/>
        </w:rPr>
        <w:t>Key-Mod</w:t>
      </w:r>
      <w:proofErr w:type="spellEnd"/>
      <w:r w:rsidRPr="00C45792">
        <w:rPr>
          <w:rFonts w:ascii="Arial Narrow" w:hAnsi="Arial Narrow"/>
          <w:sz w:val="22"/>
          <w:szCs w:val="22"/>
        </w:rPr>
        <w:t xml:space="preserve"> systém, M-</w:t>
      </w:r>
      <w:proofErr w:type="spellStart"/>
      <w:r w:rsidRPr="00C45792">
        <w:rPr>
          <w:rFonts w:ascii="Arial Narrow" w:hAnsi="Arial Narrow"/>
          <w:sz w:val="22"/>
          <w:szCs w:val="22"/>
        </w:rPr>
        <w:t>Lock</w:t>
      </w:r>
      <w:proofErr w:type="spellEnd"/>
      <w:r w:rsidRPr="00C45792">
        <w:rPr>
          <w:rFonts w:ascii="Arial Narrow" w:hAnsi="Arial Narrow"/>
          <w:sz w:val="22"/>
          <w:szCs w:val="22"/>
        </w:rPr>
        <w:t xml:space="preserve"> systém, </w:t>
      </w:r>
      <w:proofErr w:type="spellStart"/>
      <w:r w:rsidRPr="00C45792">
        <w:rPr>
          <w:rFonts w:ascii="Arial Narrow" w:hAnsi="Arial Narrow"/>
          <w:sz w:val="22"/>
          <w:szCs w:val="22"/>
        </w:rPr>
        <w:t>Arca</w:t>
      </w:r>
      <w:proofErr w:type="spellEnd"/>
      <w:r w:rsidRPr="00C45792">
        <w:rPr>
          <w:rFonts w:ascii="Arial Narrow" w:hAnsi="Arial Narrow"/>
          <w:sz w:val="22"/>
          <w:szCs w:val="22"/>
        </w:rPr>
        <w:t xml:space="preserve"> systém alebo obdobný systém (na 6 hod.) - musí s rezervou umožniť riadne uchytenie </w:t>
      </w:r>
      <w:proofErr w:type="spellStart"/>
      <w:r w:rsidRPr="00C45792">
        <w:rPr>
          <w:rFonts w:ascii="Arial Narrow" w:hAnsi="Arial Narrow"/>
          <w:sz w:val="22"/>
          <w:szCs w:val="22"/>
        </w:rPr>
        <w:t>dvojnožky</w:t>
      </w:r>
      <w:proofErr w:type="spellEnd"/>
      <w:r w:rsidRPr="00C45792">
        <w:rPr>
          <w:rFonts w:ascii="Arial Narrow" w:hAnsi="Arial Narrow"/>
          <w:sz w:val="22"/>
          <w:szCs w:val="22"/>
        </w:rPr>
        <w:t xml:space="preserve">, v prípade ak neobsahuje </w:t>
      </w:r>
      <w:proofErr w:type="spellStart"/>
      <w:r w:rsidRPr="00C45792">
        <w:rPr>
          <w:rFonts w:ascii="Arial Narrow" w:hAnsi="Arial Narrow"/>
          <w:sz w:val="22"/>
          <w:szCs w:val="22"/>
        </w:rPr>
        <w:t>Arca</w:t>
      </w:r>
      <w:proofErr w:type="spellEnd"/>
      <w:r w:rsidRPr="00C45792">
        <w:rPr>
          <w:rFonts w:ascii="Arial Narrow" w:hAnsi="Arial Narrow"/>
          <w:sz w:val="22"/>
          <w:szCs w:val="22"/>
        </w:rPr>
        <w:t xml:space="preserve"> systém, súčasťou dodávky musí byť samostatná lišta </w:t>
      </w:r>
      <w:proofErr w:type="spellStart"/>
      <w:r w:rsidRPr="00C45792">
        <w:rPr>
          <w:rFonts w:ascii="Arial Narrow" w:hAnsi="Arial Narrow"/>
          <w:sz w:val="22"/>
          <w:szCs w:val="22"/>
        </w:rPr>
        <w:t>Arca</w:t>
      </w:r>
      <w:proofErr w:type="spellEnd"/>
      <w:r w:rsidRPr="00C45792">
        <w:rPr>
          <w:rFonts w:ascii="Arial Narrow" w:hAnsi="Arial Narrow"/>
          <w:sz w:val="22"/>
          <w:szCs w:val="22"/>
        </w:rPr>
        <w:t xml:space="preserve"> minimálne v dĺžke 15 cm,</w:t>
      </w:r>
    </w:p>
    <w:p w:rsidR="00640EB2" w:rsidRPr="00C45792" w:rsidRDefault="00640EB2" w:rsidP="00640EB2">
      <w:pPr>
        <w:pStyle w:val="Odsekzoznamu"/>
        <w:numPr>
          <w:ilvl w:val="0"/>
          <w:numId w:val="40"/>
        </w:numPr>
        <w:spacing w:after="0" w:line="240" w:lineRule="auto"/>
        <w:jc w:val="both"/>
        <w:rPr>
          <w:rFonts w:ascii="Arial Narrow" w:hAnsi="Arial Narrow"/>
          <w:sz w:val="22"/>
          <w:szCs w:val="22"/>
        </w:rPr>
      </w:pPr>
      <w:r w:rsidRPr="00C45792">
        <w:rPr>
          <w:rFonts w:ascii="Arial Narrow" w:hAnsi="Arial Narrow"/>
          <w:sz w:val="22"/>
          <w:szCs w:val="22"/>
        </w:rPr>
        <w:t xml:space="preserve">bočné stany na 3. a 9. hod – </w:t>
      </w:r>
      <w:proofErr w:type="spellStart"/>
      <w:r w:rsidRPr="00C45792">
        <w:rPr>
          <w:rFonts w:ascii="Arial Narrow" w:hAnsi="Arial Narrow"/>
          <w:sz w:val="22"/>
          <w:szCs w:val="22"/>
        </w:rPr>
        <w:t>Key-Mod</w:t>
      </w:r>
      <w:proofErr w:type="spellEnd"/>
      <w:r w:rsidRPr="00C45792">
        <w:rPr>
          <w:rFonts w:ascii="Arial Narrow" w:hAnsi="Arial Narrow"/>
          <w:sz w:val="22"/>
          <w:szCs w:val="22"/>
        </w:rPr>
        <w:t xml:space="preserve"> systém, M-</w:t>
      </w:r>
      <w:proofErr w:type="spellStart"/>
      <w:r w:rsidRPr="00C45792">
        <w:rPr>
          <w:rFonts w:ascii="Arial Narrow" w:hAnsi="Arial Narrow"/>
          <w:sz w:val="22"/>
          <w:szCs w:val="22"/>
        </w:rPr>
        <w:t>Lock</w:t>
      </w:r>
      <w:proofErr w:type="spellEnd"/>
      <w:r w:rsidRPr="00C45792">
        <w:rPr>
          <w:rFonts w:ascii="Arial Narrow" w:hAnsi="Arial Narrow"/>
          <w:sz w:val="22"/>
          <w:szCs w:val="22"/>
        </w:rPr>
        <w:t xml:space="preserve"> systém alebo obdobný systém</w:t>
      </w:r>
    </w:p>
    <w:p w:rsidR="00640EB2" w:rsidRPr="00C45792" w:rsidRDefault="00640EB2" w:rsidP="00640EB2">
      <w:pPr>
        <w:pStyle w:val="Odsekzoznamu"/>
        <w:spacing w:after="0" w:line="240" w:lineRule="auto"/>
        <w:ind w:left="1077"/>
        <w:jc w:val="both"/>
        <w:rPr>
          <w:rFonts w:ascii="Arial Narrow" w:hAnsi="Arial Narrow"/>
          <w:sz w:val="22"/>
          <w:szCs w:val="22"/>
        </w:rPr>
      </w:pPr>
    </w:p>
    <w:p w:rsidR="00640EB2" w:rsidRPr="00C45792" w:rsidRDefault="00640EB2" w:rsidP="00640EB2">
      <w:pPr>
        <w:pStyle w:val="Odsekzoznamu"/>
        <w:numPr>
          <w:ilvl w:val="0"/>
          <w:numId w:val="23"/>
        </w:numPr>
        <w:spacing w:after="0" w:line="240" w:lineRule="auto"/>
        <w:jc w:val="both"/>
        <w:rPr>
          <w:rFonts w:ascii="Arial Narrow" w:hAnsi="Arial Narrow"/>
          <w:sz w:val="22"/>
          <w:szCs w:val="22"/>
        </w:rPr>
      </w:pPr>
      <w:r w:rsidRPr="00C45792">
        <w:rPr>
          <w:rFonts w:ascii="Arial Narrow" w:hAnsi="Arial Narrow"/>
          <w:sz w:val="22"/>
          <w:szCs w:val="22"/>
        </w:rPr>
        <w:t>jednodielna montáž zameriavacieho ďalekohľadu z duralovej zliatiny na lištu MIL-STD-1913 (STANAG 4694)</w:t>
      </w:r>
    </w:p>
    <w:p w:rsidR="00640EB2" w:rsidRPr="00C45792" w:rsidRDefault="00640EB2" w:rsidP="00640EB2">
      <w:pPr>
        <w:pStyle w:val="Odsekzoznamu"/>
        <w:numPr>
          <w:ilvl w:val="0"/>
          <w:numId w:val="23"/>
        </w:numPr>
        <w:spacing w:after="0" w:line="240" w:lineRule="auto"/>
        <w:jc w:val="both"/>
        <w:rPr>
          <w:rFonts w:ascii="Arial Narrow" w:hAnsi="Arial Narrow"/>
          <w:sz w:val="22"/>
          <w:szCs w:val="22"/>
        </w:rPr>
      </w:pPr>
      <w:r w:rsidRPr="00C45792">
        <w:rPr>
          <w:rFonts w:ascii="Arial Narrow" w:hAnsi="Arial Narrow"/>
          <w:sz w:val="22"/>
          <w:szCs w:val="22"/>
        </w:rPr>
        <w:t>dĺžka zbrane: od 790 mm do 950 mm</w:t>
      </w:r>
    </w:p>
    <w:p w:rsidR="00640EB2" w:rsidRPr="00C45792" w:rsidRDefault="00640EB2" w:rsidP="00640EB2">
      <w:pPr>
        <w:pStyle w:val="Odsekzoznamu"/>
        <w:numPr>
          <w:ilvl w:val="0"/>
          <w:numId w:val="23"/>
        </w:numPr>
        <w:spacing w:after="0" w:line="240" w:lineRule="auto"/>
        <w:jc w:val="both"/>
        <w:rPr>
          <w:rFonts w:ascii="Arial Narrow" w:hAnsi="Arial Narrow"/>
          <w:sz w:val="22"/>
          <w:szCs w:val="22"/>
        </w:rPr>
      </w:pPr>
      <w:r w:rsidRPr="00C45792">
        <w:rPr>
          <w:rFonts w:ascii="Arial Narrow" w:hAnsi="Arial Narrow"/>
          <w:sz w:val="22"/>
          <w:szCs w:val="22"/>
        </w:rPr>
        <w:lastRenderedPageBreak/>
        <w:t>dĺžka hlavne od 350 do 381 mm</w:t>
      </w:r>
    </w:p>
    <w:p w:rsidR="00640EB2" w:rsidRPr="00C45792" w:rsidRDefault="00640EB2" w:rsidP="00640EB2">
      <w:pPr>
        <w:pStyle w:val="Odsekzoznamu"/>
        <w:numPr>
          <w:ilvl w:val="0"/>
          <w:numId w:val="23"/>
        </w:numPr>
        <w:spacing w:after="0" w:line="240" w:lineRule="auto"/>
        <w:jc w:val="both"/>
        <w:rPr>
          <w:rFonts w:ascii="Arial Narrow" w:hAnsi="Arial Narrow"/>
          <w:sz w:val="22"/>
          <w:szCs w:val="22"/>
        </w:rPr>
      </w:pPr>
      <w:r w:rsidRPr="00C45792">
        <w:rPr>
          <w:rFonts w:ascii="Arial Narrow" w:hAnsi="Arial Narrow"/>
          <w:sz w:val="22"/>
          <w:szCs w:val="22"/>
        </w:rPr>
        <w:t>max. váha zbrane bez zásobníka a príslušenstva do 3,9 kg</w:t>
      </w:r>
    </w:p>
    <w:p w:rsidR="00640EB2" w:rsidRPr="00C45792" w:rsidRDefault="00640EB2" w:rsidP="00640EB2">
      <w:pPr>
        <w:pStyle w:val="Odsekzoznamu"/>
        <w:numPr>
          <w:ilvl w:val="0"/>
          <w:numId w:val="23"/>
        </w:numPr>
        <w:spacing w:after="0" w:line="240" w:lineRule="auto"/>
        <w:jc w:val="both"/>
        <w:rPr>
          <w:rFonts w:ascii="Arial Narrow" w:hAnsi="Arial Narrow"/>
          <w:sz w:val="22"/>
          <w:szCs w:val="22"/>
        </w:rPr>
      </w:pPr>
      <w:r w:rsidRPr="00C45792">
        <w:rPr>
          <w:rFonts w:ascii="Arial Narrow" w:hAnsi="Arial Narrow"/>
          <w:sz w:val="22"/>
          <w:szCs w:val="22"/>
        </w:rPr>
        <w:t>stúpanie vývrtu 1:7 až 1:9</w:t>
      </w:r>
    </w:p>
    <w:p w:rsidR="00640EB2" w:rsidRPr="00C45792" w:rsidRDefault="00640EB2" w:rsidP="00640EB2">
      <w:pPr>
        <w:pStyle w:val="Odsekzoznamu"/>
        <w:numPr>
          <w:ilvl w:val="0"/>
          <w:numId w:val="23"/>
        </w:numPr>
        <w:spacing w:after="0" w:line="240" w:lineRule="auto"/>
        <w:jc w:val="both"/>
        <w:rPr>
          <w:rFonts w:ascii="Arial Narrow" w:hAnsi="Arial Narrow"/>
          <w:sz w:val="22"/>
          <w:szCs w:val="22"/>
        </w:rPr>
      </w:pPr>
      <w:r w:rsidRPr="00C45792">
        <w:rPr>
          <w:rFonts w:ascii="Arial Narrow" w:hAnsi="Arial Narrow"/>
          <w:sz w:val="22"/>
          <w:szCs w:val="22"/>
        </w:rPr>
        <w:t>životnosť zbrane ako celku viac ako 20 000 výstrelov</w:t>
      </w:r>
    </w:p>
    <w:p w:rsidR="00640EB2" w:rsidRPr="00C45792" w:rsidRDefault="00640EB2" w:rsidP="00640EB2">
      <w:pPr>
        <w:pStyle w:val="Odsekzoznamu"/>
        <w:numPr>
          <w:ilvl w:val="0"/>
          <w:numId w:val="23"/>
        </w:numPr>
        <w:spacing w:after="0" w:line="240" w:lineRule="auto"/>
        <w:jc w:val="both"/>
        <w:rPr>
          <w:rFonts w:ascii="Arial Narrow" w:hAnsi="Arial Narrow"/>
          <w:sz w:val="22"/>
          <w:szCs w:val="22"/>
        </w:rPr>
      </w:pPr>
      <w:r w:rsidRPr="00C45792">
        <w:rPr>
          <w:rFonts w:ascii="Arial Narrow" w:hAnsi="Arial Narrow"/>
          <w:sz w:val="22"/>
          <w:szCs w:val="22"/>
        </w:rPr>
        <w:t>životnosť hlavne viac ako 15 000 výstrelov</w:t>
      </w:r>
    </w:p>
    <w:p w:rsidR="00640EB2" w:rsidRPr="00C45792" w:rsidRDefault="00640EB2" w:rsidP="00640EB2">
      <w:pPr>
        <w:pStyle w:val="Odsekzoznamu"/>
        <w:numPr>
          <w:ilvl w:val="0"/>
          <w:numId w:val="23"/>
        </w:numPr>
        <w:spacing w:after="0" w:line="240" w:lineRule="auto"/>
        <w:jc w:val="both"/>
        <w:rPr>
          <w:rFonts w:ascii="Arial Narrow" w:hAnsi="Arial Narrow"/>
          <w:sz w:val="22"/>
          <w:szCs w:val="22"/>
        </w:rPr>
      </w:pPr>
      <w:r w:rsidRPr="00C45792">
        <w:rPr>
          <w:rFonts w:ascii="Arial Narrow" w:hAnsi="Arial Narrow"/>
          <w:sz w:val="22"/>
          <w:szCs w:val="22"/>
        </w:rPr>
        <w:t>funkčná spoľahlivosť v bežných podmienkach pri chybovosti menej ako 0,2%</w:t>
      </w:r>
    </w:p>
    <w:p w:rsidR="00640EB2" w:rsidRPr="00C45792" w:rsidRDefault="00640EB2" w:rsidP="00640EB2">
      <w:pPr>
        <w:pStyle w:val="Odsekzoznamu"/>
        <w:numPr>
          <w:ilvl w:val="0"/>
          <w:numId w:val="23"/>
        </w:numPr>
        <w:spacing w:after="0" w:line="240" w:lineRule="auto"/>
        <w:jc w:val="both"/>
        <w:rPr>
          <w:rFonts w:ascii="Arial Narrow" w:hAnsi="Arial Narrow"/>
          <w:sz w:val="22"/>
          <w:szCs w:val="22"/>
        </w:rPr>
      </w:pPr>
      <w:r w:rsidRPr="00C45792">
        <w:rPr>
          <w:rFonts w:ascii="Arial Narrow" w:hAnsi="Arial Narrow"/>
          <w:sz w:val="22"/>
          <w:szCs w:val="22"/>
        </w:rPr>
        <w:t>schránkové zásobníky nabíjané zdola</w:t>
      </w:r>
    </w:p>
    <w:p w:rsidR="00640EB2" w:rsidRPr="00C45792" w:rsidRDefault="00640EB2" w:rsidP="00640EB2">
      <w:pPr>
        <w:pStyle w:val="Odsekzoznamu"/>
        <w:numPr>
          <w:ilvl w:val="0"/>
          <w:numId w:val="23"/>
        </w:numPr>
        <w:spacing w:after="0" w:line="240" w:lineRule="auto"/>
        <w:jc w:val="both"/>
        <w:rPr>
          <w:rFonts w:ascii="Arial Narrow" w:hAnsi="Arial Narrow"/>
          <w:sz w:val="22"/>
          <w:szCs w:val="22"/>
        </w:rPr>
      </w:pPr>
      <w:r w:rsidRPr="00C45792">
        <w:rPr>
          <w:rFonts w:ascii="Arial Narrow" w:hAnsi="Arial Narrow"/>
          <w:sz w:val="22"/>
          <w:szCs w:val="22"/>
        </w:rPr>
        <w:t>zásobníková kompatibilita (STANAG-DRAFT 4179)</w:t>
      </w:r>
    </w:p>
    <w:p w:rsidR="00640EB2" w:rsidRPr="00C45792" w:rsidRDefault="00640EB2" w:rsidP="00640EB2">
      <w:pPr>
        <w:pStyle w:val="Odsekzoznamu"/>
        <w:numPr>
          <w:ilvl w:val="0"/>
          <w:numId w:val="23"/>
        </w:numPr>
        <w:spacing w:after="0" w:line="240" w:lineRule="auto"/>
        <w:jc w:val="both"/>
        <w:rPr>
          <w:rFonts w:ascii="Arial Narrow" w:hAnsi="Arial Narrow"/>
          <w:sz w:val="22"/>
          <w:szCs w:val="22"/>
        </w:rPr>
      </w:pPr>
      <w:r w:rsidRPr="00C45792">
        <w:rPr>
          <w:rFonts w:ascii="Arial Narrow" w:hAnsi="Arial Narrow"/>
          <w:sz w:val="22"/>
          <w:szCs w:val="22"/>
        </w:rPr>
        <w:t>počet a kapacita zásobníkov: 5 ks na 10 nábojov, 5 ks na 20 nábojov, 5 ks na 30 nábojov</w:t>
      </w:r>
    </w:p>
    <w:p w:rsidR="00640EB2" w:rsidRPr="00C45792" w:rsidRDefault="00640EB2" w:rsidP="00640EB2">
      <w:pPr>
        <w:pStyle w:val="Odsekzoznamu"/>
        <w:numPr>
          <w:ilvl w:val="0"/>
          <w:numId w:val="23"/>
        </w:numPr>
        <w:spacing w:after="0" w:line="240" w:lineRule="auto"/>
        <w:jc w:val="both"/>
        <w:rPr>
          <w:rFonts w:ascii="Arial Narrow" w:hAnsi="Arial Narrow"/>
          <w:sz w:val="22"/>
          <w:szCs w:val="22"/>
        </w:rPr>
      </w:pPr>
      <w:r w:rsidRPr="00C45792">
        <w:rPr>
          <w:rFonts w:ascii="Arial Narrow" w:hAnsi="Arial Narrow"/>
          <w:sz w:val="22"/>
          <w:szCs w:val="22"/>
        </w:rPr>
        <w:t xml:space="preserve">materiál zásobníkov: oceľ, plast alebo ich kombinácia </w:t>
      </w:r>
    </w:p>
    <w:p w:rsidR="00640EB2" w:rsidRPr="00C45792" w:rsidRDefault="00640EB2" w:rsidP="00640EB2">
      <w:pPr>
        <w:pStyle w:val="Odsekzoznamu"/>
        <w:numPr>
          <w:ilvl w:val="0"/>
          <w:numId w:val="23"/>
        </w:numPr>
        <w:spacing w:after="0" w:line="240" w:lineRule="auto"/>
        <w:jc w:val="both"/>
        <w:rPr>
          <w:rFonts w:ascii="Arial Narrow" w:hAnsi="Arial Narrow"/>
          <w:sz w:val="22"/>
          <w:szCs w:val="22"/>
        </w:rPr>
      </w:pPr>
      <w:r w:rsidRPr="00C45792">
        <w:rPr>
          <w:rFonts w:ascii="Arial Narrow" w:hAnsi="Arial Narrow"/>
          <w:sz w:val="22"/>
          <w:szCs w:val="22"/>
        </w:rPr>
        <w:t>režim streľby: poloautomatický</w:t>
      </w:r>
    </w:p>
    <w:p w:rsidR="00640EB2" w:rsidRPr="00C45792" w:rsidRDefault="00640EB2" w:rsidP="00640EB2">
      <w:pPr>
        <w:pStyle w:val="Odsekzoznamu"/>
        <w:numPr>
          <w:ilvl w:val="0"/>
          <w:numId w:val="23"/>
        </w:numPr>
        <w:spacing w:after="0" w:line="240" w:lineRule="auto"/>
        <w:jc w:val="both"/>
        <w:rPr>
          <w:rFonts w:ascii="Arial Narrow" w:hAnsi="Arial Narrow"/>
          <w:sz w:val="22"/>
          <w:szCs w:val="22"/>
        </w:rPr>
      </w:pPr>
      <w:r w:rsidRPr="00C45792">
        <w:rPr>
          <w:rFonts w:ascii="Arial Narrow" w:hAnsi="Arial Narrow"/>
          <w:sz w:val="22"/>
          <w:szCs w:val="22"/>
        </w:rPr>
        <w:t>rozptyl streľby zbrane do 1,5 MOA na 100 m</w:t>
      </w:r>
    </w:p>
    <w:p w:rsidR="00640EB2" w:rsidRPr="00C45792" w:rsidRDefault="00640EB2" w:rsidP="00640EB2">
      <w:pPr>
        <w:pStyle w:val="Odsekzoznamu"/>
        <w:numPr>
          <w:ilvl w:val="0"/>
          <w:numId w:val="23"/>
        </w:numPr>
        <w:spacing w:after="0" w:line="240" w:lineRule="auto"/>
        <w:jc w:val="both"/>
        <w:rPr>
          <w:rFonts w:ascii="Arial Narrow" w:hAnsi="Arial Narrow"/>
          <w:sz w:val="22"/>
          <w:szCs w:val="22"/>
        </w:rPr>
      </w:pPr>
      <w:r w:rsidRPr="00C45792">
        <w:rPr>
          <w:rFonts w:ascii="Arial Narrow" w:hAnsi="Arial Narrow"/>
          <w:sz w:val="22"/>
          <w:szCs w:val="22"/>
        </w:rPr>
        <w:t xml:space="preserve">nastaviteľná </w:t>
      </w:r>
      <w:proofErr w:type="spellStart"/>
      <w:r w:rsidRPr="00C45792">
        <w:rPr>
          <w:rFonts w:ascii="Arial Narrow" w:hAnsi="Arial Narrow"/>
          <w:sz w:val="22"/>
          <w:szCs w:val="22"/>
        </w:rPr>
        <w:t>dvojodporová</w:t>
      </w:r>
      <w:proofErr w:type="spellEnd"/>
      <w:r w:rsidRPr="00C45792">
        <w:rPr>
          <w:rFonts w:ascii="Arial Narrow" w:hAnsi="Arial Narrow"/>
          <w:sz w:val="22"/>
          <w:szCs w:val="22"/>
        </w:rPr>
        <w:t xml:space="preserve"> spúšť </w:t>
      </w:r>
    </w:p>
    <w:p w:rsidR="00640EB2" w:rsidRPr="00C45792" w:rsidRDefault="00640EB2" w:rsidP="00640EB2">
      <w:pPr>
        <w:pStyle w:val="Odsekzoznamu"/>
        <w:numPr>
          <w:ilvl w:val="0"/>
          <w:numId w:val="23"/>
        </w:numPr>
        <w:spacing w:after="0" w:line="240" w:lineRule="auto"/>
        <w:jc w:val="both"/>
        <w:rPr>
          <w:rFonts w:ascii="Arial Narrow" w:hAnsi="Arial Narrow"/>
          <w:sz w:val="22"/>
          <w:szCs w:val="22"/>
        </w:rPr>
      </w:pPr>
      <w:r w:rsidRPr="00C45792">
        <w:rPr>
          <w:rFonts w:ascii="Arial Narrow" w:hAnsi="Arial Narrow"/>
          <w:sz w:val="22"/>
          <w:szCs w:val="22"/>
        </w:rPr>
        <w:t>pohyblivá teleskopická nastaviteľná opierka</w:t>
      </w:r>
    </w:p>
    <w:p w:rsidR="00640EB2" w:rsidRPr="00C45792" w:rsidRDefault="00640EB2" w:rsidP="00640EB2">
      <w:pPr>
        <w:pStyle w:val="Odsekzoznamu"/>
        <w:numPr>
          <w:ilvl w:val="0"/>
          <w:numId w:val="23"/>
        </w:numPr>
        <w:spacing w:after="0" w:line="240" w:lineRule="auto"/>
        <w:jc w:val="both"/>
        <w:rPr>
          <w:rFonts w:ascii="Arial Narrow" w:hAnsi="Arial Narrow"/>
          <w:sz w:val="22"/>
          <w:szCs w:val="22"/>
        </w:rPr>
      </w:pPr>
      <w:r w:rsidRPr="00C45792">
        <w:rPr>
          <w:rFonts w:ascii="Arial Narrow" w:hAnsi="Arial Narrow"/>
          <w:sz w:val="22"/>
          <w:szCs w:val="22"/>
        </w:rPr>
        <w:t>nastaviteľná lícnica</w:t>
      </w:r>
    </w:p>
    <w:p w:rsidR="00640EB2" w:rsidRPr="00C45792" w:rsidRDefault="00640EB2" w:rsidP="00640EB2">
      <w:pPr>
        <w:pStyle w:val="Odsekzoznamu"/>
        <w:numPr>
          <w:ilvl w:val="0"/>
          <w:numId w:val="23"/>
        </w:numPr>
        <w:spacing w:after="0" w:line="240" w:lineRule="auto"/>
        <w:jc w:val="both"/>
        <w:rPr>
          <w:rFonts w:ascii="Arial Narrow" w:hAnsi="Arial Narrow"/>
          <w:sz w:val="22"/>
          <w:szCs w:val="22"/>
        </w:rPr>
      </w:pPr>
      <w:r w:rsidRPr="00C45792">
        <w:rPr>
          <w:rFonts w:ascii="Arial Narrow" w:hAnsi="Arial Narrow"/>
          <w:sz w:val="22"/>
          <w:szCs w:val="22"/>
        </w:rPr>
        <w:t>hlaveň bez uchytenia mechanických mieridiel (muška)</w:t>
      </w:r>
    </w:p>
    <w:p w:rsidR="00640EB2" w:rsidRPr="00C45792" w:rsidRDefault="00640EB2" w:rsidP="00640EB2">
      <w:pPr>
        <w:pStyle w:val="Odsekzoznamu"/>
        <w:numPr>
          <w:ilvl w:val="0"/>
          <w:numId w:val="23"/>
        </w:numPr>
        <w:spacing w:after="0" w:line="240" w:lineRule="auto"/>
        <w:jc w:val="both"/>
        <w:rPr>
          <w:rFonts w:ascii="Arial Narrow" w:hAnsi="Arial Narrow"/>
          <w:sz w:val="22"/>
          <w:szCs w:val="22"/>
        </w:rPr>
      </w:pPr>
      <w:r w:rsidRPr="00C45792">
        <w:rPr>
          <w:rFonts w:ascii="Arial Narrow" w:hAnsi="Arial Narrow"/>
          <w:sz w:val="22"/>
          <w:szCs w:val="22"/>
        </w:rPr>
        <w:t>obojstranná poistka</w:t>
      </w:r>
    </w:p>
    <w:p w:rsidR="00640EB2" w:rsidRPr="00C45792" w:rsidRDefault="00640EB2" w:rsidP="00640EB2">
      <w:pPr>
        <w:pStyle w:val="Odsekzoznamu"/>
        <w:numPr>
          <w:ilvl w:val="0"/>
          <w:numId w:val="23"/>
        </w:numPr>
        <w:spacing w:after="0" w:line="240" w:lineRule="auto"/>
        <w:jc w:val="both"/>
        <w:rPr>
          <w:rFonts w:ascii="Arial Narrow" w:hAnsi="Arial Narrow"/>
          <w:sz w:val="22"/>
          <w:szCs w:val="22"/>
        </w:rPr>
      </w:pPr>
      <w:r w:rsidRPr="00C45792">
        <w:rPr>
          <w:rFonts w:ascii="Arial Narrow" w:hAnsi="Arial Narrow"/>
          <w:sz w:val="22"/>
          <w:szCs w:val="22"/>
        </w:rPr>
        <w:t xml:space="preserve">gumové krytky na MIL-STD-1913 (STANAG 4694) </w:t>
      </w:r>
      <w:proofErr w:type="spellStart"/>
      <w:r w:rsidRPr="00C45792">
        <w:rPr>
          <w:rFonts w:ascii="Arial Narrow" w:hAnsi="Arial Narrow"/>
          <w:sz w:val="22"/>
          <w:szCs w:val="22"/>
        </w:rPr>
        <w:t>rail</w:t>
      </w:r>
      <w:proofErr w:type="spellEnd"/>
    </w:p>
    <w:p w:rsidR="00640EB2" w:rsidRPr="00C45792" w:rsidRDefault="00640EB2" w:rsidP="00640EB2">
      <w:pPr>
        <w:pStyle w:val="Odsekzoznamu"/>
        <w:numPr>
          <w:ilvl w:val="0"/>
          <w:numId w:val="23"/>
        </w:numPr>
        <w:spacing w:after="0" w:line="240" w:lineRule="auto"/>
        <w:jc w:val="both"/>
        <w:rPr>
          <w:rFonts w:ascii="Arial Narrow" w:hAnsi="Arial Narrow"/>
          <w:sz w:val="22"/>
          <w:szCs w:val="22"/>
        </w:rPr>
      </w:pPr>
      <w:r w:rsidRPr="00C45792">
        <w:rPr>
          <w:rFonts w:ascii="Arial Narrow" w:hAnsi="Arial Narrow"/>
          <w:sz w:val="22"/>
          <w:szCs w:val="22"/>
        </w:rPr>
        <w:t xml:space="preserve">lapač nábojníc s variabilným uchytením na MIL-STD-1913 </w:t>
      </w:r>
      <w:proofErr w:type="spellStart"/>
      <w:r w:rsidRPr="00C45792">
        <w:rPr>
          <w:rFonts w:ascii="Arial Narrow" w:hAnsi="Arial Narrow"/>
          <w:sz w:val="22"/>
          <w:szCs w:val="22"/>
        </w:rPr>
        <w:t>rail</w:t>
      </w:r>
      <w:proofErr w:type="spellEnd"/>
      <w:r w:rsidRPr="00C45792">
        <w:rPr>
          <w:rFonts w:ascii="Arial Narrow" w:hAnsi="Arial Narrow"/>
          <w:sz w:val="22"/>
          <w:szCs w:val="22"/>
        </w:rPr>
        <w:t xml:space="preserve"> </w:t>
      </w:r>
    </w:p>
    <w:p w:rsidR="00640EB2" w:rsidRPr="00C45792" w:rsidRDefault="00640EB2" w:rsidP="00640EB2">
      <w:pPr>
        <w:pStyle w:val="Odsekzoznamu"/>
        <w:numPr>
          <w:ilvl w:val="0"/>
          <w:numId w:val="23"/>
        </w:numPr>
        <w:spacing w:after="0" w:line="240" w:lineRule="auto"/>
        <w:jc w:val="both"/>
        <w:rPr>
          <w:rFonts w:ascii="Arial Narrow" w:hAnsi="Arial Narrow"/>
          <w:sz w:val="22"/>
          <w:szCs w:val="22"/>
        </w:rPr>
      </w:pPr>
      <w:r w:rsidRPr="00C45792">
        <w:rPr>
          <w:rFonts w:ascii="Arial Narrow" w:hAnsi="Arial Narrow"/>
          <w:sz w:val="22"/>
          <w:szCs w:val="22"/>
        </w:rPr>
        <w:t>úchyty popruhu aspoň v dvoch miestach</w:t>
      </w:r>
    </w:p>
    <w:p w:rsidR="00640EB2" w:rsidRPr="00C45792" w:rsidRDefault="00640EB2" w:rsidP="00640EB2">
      <w:pPr>
        <w:pStyle w:val="Odsekzoznamu"/>
        <w:numPr>
          <w:ilvl w:val="0"/>
          <w:numId w:val="23"/>
        </w:numPr>
        <w:spacing w:after="0" w:line="240" w:lineRule="auto"/>
        <w:jc w:val="both"/>
        <w:rPr>
          <w:rFonts w:ascii="Arial Narrow" w:hAnsi="Arial Narrow"/>
          <w:sz w:val="22"/>
          <w:szCs w:val="22"/>
        </w:rPr>
      </w:pPr>
      <w:r w:rsidRPr="00C45792">
        <w:rPr>
          <w:rFonts w:ascii="Arial Narrow" w:hAnsi="Arial Narrow"/>
          <w:sz w:val="22"/>
          <w:szCs w:val="22"/>
        </w:rPr>
        <w:t xml:space="preserve">čistiaca </w:t>
      </w:r>
      <w:proofErr w:type="spellStart"/>
      <w:r w:rsidRPr="00C45792">
        <w:rPr>
          <w:rFonts w:ascii="Arial Narrow" w:hAnsi="Arial Narrow"/>
          <w:sz w:val="22"/>
          <w:szCs w:val="22"/>
        </w:rPr>
        <w:t>sada</w:t>
      </w:r>
      <w:proofErr w:type="spellEnd"/>
    </w:p>
    <w:p w:rsidR="00640EB2" w:rsidRPr="00C45792" w:rsidRDefault="00640EB2" w:rsidP="00640EB2">
      <w:pPr>
        <w:pStyle w:val="Odsekzoznamu"/>
        <w:numPr>
          <w:ilvl w:val="0"/>
          <w:numId w:val="23"/>
        </w:numPr>
        <w:spacing w:after="0" w:line="240" w:lineRule="auto"/>
        <w:jc w:val="both"/>
        <w:rPr>
          <w:rFonts w:ascii="Arial Narrow" w:hAnsi="Arial Narrow"/>
          <w:sz w:val="22"/>
          <w:szCs w:val="22"/>
        </w:rPr>
      </w:pPr>
      <w:r w:rsidRPr="00C45792">
        <w:rPr>
          <w:rFonts w:ascii="Arial Narrow" w:hAnsi="Arial Narrow"/>
          <w:sz w:val="22"/>
          <w:szCs w:val="22"/>
        </w:rPr>
        <w:t xml:space="preserve">tlmič </w:t>
      </w:r>
      <w:proofErr w:type="spellStart"/>
      <w:r w:rsidRPr="00C45792">
        <w:rPr>
          <w:rFonts w:ascii="Arial Narrow" w:hAnsi="Arial Narrow"/>
          <w:sz w:val="22"/>
          <w:szCs w:val="22"/>
        </w:rPr>
        <w:t>výšľahu</w:t>
      </w:r>
      <w:proofErr w:type="spellEnd"/>
      <w:r w:rsidRPr="00C45792">
        <w:rPr>
          <w:rFonts w:ascii="Arial Narrow" w:hAnsi="Arial Narrow"/>
          <w:sz w:val="22"/>
          <w:szCs w:val="22"/>
        </w:rPr>
        <w:t xml:space="preserve"> plameňa kompatibilný so </w:t>
      </w:r>
      <w:proofErr w:type="spellStart"/>
      <w:r w:rsidRPr="00C45792">
        <w:rPr>
          <w:rFonts w:ascii="Arial Narrow" w:hAnsi="Arial Narrow"/>
          <w:sz w:val="22"/>
          <w:szCs w:val="22"/>
        </w:rPr>
        <w:t>supresorom</w:t>
      </w:r>
      <w:proofErr w:type="spellEnd"/>
    </w:p>
    <w:p w:rsidR="00640EB2" w:rsidRPr="00C45792" w:rsidRDefault="00640EB2" w:rsidP="00640EB2">
      <w:pPr>
        <w:pStyle w:val="Odsekzoznamu"/>
        <w:numPr>
          <w:ilvl w:val="0"/>
          <w:numId w:val="23"/>
        </w:numPr>
        <w:spacing w:after="0" w:line="240" w:lineRule="auto"/>
        <w:jc w:val="both"/>
        <w:rPr>
          <w:rFonts w:ascii="Arial Narrow" w:hAnsi="Arial Narrow"/>
          <w:sz w:val="22"/>
          <w:szCs w:val="22"/>
        </w:rPr>
      </w:pPr>
      <w:proofErr w:type="spellStart"/>
      <w:r w:rsidRPr="00C45792">
        <w:rPr>
          <w:rFonts w:ascii="Arial Narrow" w:hAnsi="Arial Narrow"/>
          <w:sz w:val="22"/>
          <w:szCs w:val="22"/>
        </w:rPr>
        <w:t>supresor</w:t>
      </w:r>
      <w:proofErr w:type="spellEnd"/>
      <w:r w:rsidRPr="00C45792">
        <w:rPr>
          <w:rFonts w:ascii="Arial Narrow" w:hAnsi="Arial Narrow"/>
          <w:sz w:val="22"/>
          <w:szCs w:val="22"/>
        </w:rPr>
        <w:t xml:space="preserve"> typu nízkotlakového odberu plynov s možnosťou uchytenia na tlmič </w:t>
      </w:r>
      <w:proofErr w:type="spellStart"/>
      <w:r w:rsidRPr="00C45792">
        <w:rPr>
          <w:rFonts w:ascii="Arial Narrow" w:hAnsi="Arial Narrow"/>
          <w:sz w:val="22"/>
          <w:szCs w:val="22"/>
        </w:rPr>
        <w:t>výšľahu</w:t>
      </w:r>
      <w:proofErr w:type="spellEnd"/>
      <w:r w:rsidRPr="00C45792">
        <w:rPr>
          <w:rFonts w:ascii="Arial Narrow" w:hAnsi="Arial Narrow"/>
          <w:sz w:val="22"/>
          <w:szCs w:val="22"/>
        </w:rPr>
        <w:t xml:space="preserve"> plameňa bez použitia nástrojov: priemer do 40 mm, dĺžka do 200 mm, váha do 650 g, účinnosť nad 30 dB</w:t>
      </w:r>
    </w:p>
    <w:p w:rsidR="00640EB2" w:rsidRPr="00C45792" w:rsidRDefault="00640EB2" w:rsidP="00640EB2">
      <w:pPr>
        <w:pStyle w:val="Odsekzoznamu"/>
        <w:numPr>
          <w:ilvl w:val="0"/>
          <w:numId w:val="23"/>
        </w:numPr>
        <w:spacing w:after="0" w:line="240" w:lineRule="auto"/>
        <w:jc w:val="both"/>
        <w:rPr>
          <w:rFonts w:ascii="Arial Narrow" w:hAnsi="Arial Narrow"/>
          <w:sz w:val="22"/>
          <w:szCs w:val="22"/>
        </w:rPr>
      </w:pPr>
      <w:r w:rsidRPr="00C45792">
        <w:rPr>
          <w:rFonts w:ascii="Arial Narrow" w:hAnsi="Arial Narrow"/>
          <w:sz w:val="22"/>
          <w:szCs w:val="22"/>
        </w:rPr>
        <w:t xml:space="preserve">obal na elimináciu sálajúceho tepla zo </w:t>
      </w:r>
      <w:proofErr w:type="spellStart"/>
      <w:r w:rsidRPr="00C45792">
        <w:rPr>
          <w:rFonts w:ascii="Arial Narrow" w:hAnsi="Arial Narrow"/>
          <w:sz w:val="22"/>
          <w:szCs w:val="22"/>
        </w:rPr>
        <w:t>supresora</w:t>
      </w:r>
      <w:proofErr w:type="spellEnd"/>
    </w:p>
    <w:p w:rsidR="00640EB2" w:rsidRPr="00C45792" w:rsidRDefault="00640EB2" w:rsidP="00640EB2">
      <w:pPr>
        <w:pStyle w:val="Odsekzoznamu"/>
        <w:spacing w:after="0" w:line="240" w:lineRule="auto"/>
        <w:ind w:left="357"/>
        <w:jc w:val="both"/>
        <w:rPr>
          <w:rFonts w:ascii="Arial Narrow" w:hAnsi="Arial Narrow"/>
          <w:sz w:val="22"/>
          <w:szCs w:val="22"/>
        </w:rPr>
      </w:pPr>
    </w:p>
    <w:p w:rsidR="00640EB2" w:rsidRPr="00C45792" w:rsidRDefault="00640EB2" w:rsidP="00640EB2">
      <w:pPr>
        <w:pStyle w:val="Odsekzoznamu"/>
        <w:spacing w:after="0" w:line="240" w:lineRule="auto"/>
        <w:ind w:left="357"/>
        <w:jc w:val="both"/>
        <w:rPr>
          <w:rFonts w:ascii="Arial Narrow" w:hAnsi="Arial Narrow"/>
          <w:b/>
          <w:bCs/>
          <w:sz w:val="22"/>
          <w:szCs w:val="22"/>
        </w:rPr>
      </w:pPr>
      <w:r w:rsidRPr="00C45792">
        <w:rPr>
          <w:rFonts w:ascii="Arial Narrow" w:hAnsi="Arial Narrow"/>
          <w:b/>
          <w:bCs/>
          <w:sz w:val="22"/>
          <w:szCs w:val="22"/>
        </w:rPr>
        <w:t xml:space="preserve">Taktická </w:t>
      </w:r>
      <w:proofErr w:type="spellStart"/>
      <w:r w:rsidRPr="00C45792">
        <w:rPr>
          <w:rFonts w:ascii="Arial Narrow" w:hAnsi="Arial Narrow"/>
          <w:b/>
          <w:bCs/>
          <w:sz w:val="22"/>
          <w:szCs w:val="22"/>
        </w:rPr>
        <w:t>dvojnožka</w:t>
      </w:r>
      <w:proofErr w:type="spellEnd"/>
      <w:r w:rsidRPr="00C45792">
        <w:rPr>
          <w:rFonts w:ascii="Arial Narrow" w:hAnsi="Arial Narrow"/>
          <w:b/>
          <w:bCs/>
          <w:sz w:val="22"/>
          <w:szCs w:val="22"/>
        </w:rPr>
        <w:t xml:space="preserve"> (</w:t>
      </w:r>
      <w:proofErr w:type="spellStart"/>
      <w:r w:rsidRPr="00C45792">
        <w:rPr>
          <w:rFonts w:ascii="Arial Narrow" w:hAnsi="Arial Narrow"/>
          <w:b/>
          <w:bCs/>
          <w:sz w:val="22"/>
          <w:szCs w:val="22"/>
        </w:rPr>
        <w:t>Bipod</w:t>
      </w:r>
      <w:proofErr w:type="spellEnd"/>
      <w:r w:rsidRPr="00C45792">
        <w:rPr>
          <w:rFonts w:ascii="Arial Narrow" w:hAnsi="Arial Narrow"/>
          <w:b/>
          <w:bCs/>
          <w:sz w:val="22"/>
          <w:szCs w:val="22"/>
        </w:rPr>
        <w:t xml:space="preserve">) k podpornej </w:t>
      </w:r>
      <w:proofErr w:type="spellStart"/>
      <w:r w:rsidRPr="00C45792">
        <w:rPr>
          <w:rFonts w:ascii="Arial Narrow" w:hAnsi="Arial Narrow"/>
          <w:b/>
          <w:bCs/>
          <w:sz w:val="22"/>
          <w:szCs w:val="22"/>
        </w:rPr>
        <w:t>ostreľovackej</w:t>
      </w:r>
      <w:proofErr w:type="spellEnd"/>
      <w:r w:rsidRPr="00C45792">
        <w:rPr>
          <w:rFonts w:ascii="Arial Narrow" w:hAnsi="Arial Narrow"/>
          <w:b/>
          <w:bCs/>
          <w:sz w:val="22"/>
          <w:szCs w:val="22"/>
        </w:rPr>
        <w:t xml:space="preserve">  puške     36 ks</w:t>
      </w:r>
    </w:p>
    <w:p w:rsidR="00640EB2" w:rsidRPr="00C45792" w:rsidRDefault="00640EB2" w:rsidP="00640EB2">
      <w:pPr>
        <w:pStyle w:val="Odsekzoznamu"/>
        <w:numPr>
          <w:ilvl w:val="0"/>
          <w:numId w:val="24"/>
        </w:numPr>
        <w:spacing w:after="0" w:line="240" w:lineRule="auto"/>
        <w:jc w:val="both"/>
        <w:rPr>
          <w:rFonts w:ascii="Arial Narrow" w:hAnsi="Arial Narrow"/>
          <w:sz w:val="22"/>
          <w:szCs w:val="22"/>
        </w:rPr>
      </w:pPr>
      <w:r w:rsidRPr="00C45792">
        <w:rPr>
          <w:rFonts w:ascii="Arial Narrow" w:hAnsi="Arial Narrow"/>
          <w:sz w:val="22"/>
          <w:szCs w:val="22"/>
        </w:rPr>
        <w:t xml:space="preserve">s integrovaným adaptérom na uchytenie k základni (typ adaptéru podľa typu </w:t>
      </w:r>
      <w:proofErr w:type="spellStart"/>
      <w:r w:rsidRPr="00C45792">
        <w:rPr>
          <w:rFonts w:ascii="Arial Narrow" w:hAnsi="Arial Narrow"/>
          <w:sz w:val="22"/>
          <w:szCs w:val="22"/>
        </w:rPr>
        <w:t>railu</w:t>
      </w:r>
      <w:proofErr w:type="spellEnd"/>
      <w:r w:rsidRPr="00C45792">
        <w:rPr>
          <w:rFonts w:ascii="Arial Narrow" w:hAnsi="Arial Narrow"/>
          <w:sz w:val="22"/>
          <w:szCs w:val="22"/>
        </w:rPr>
        <w:t xml:space="preserve"> predpažia zbrane)</w:t>
      </w:r>
    </w:p>
    <w:p w:rsidR="00640EB2" w:rsidRPr="00C45792" w:rsidRDefault="00640EB2" w:rsidP="00640EB2">
      <w:pPr>
        <w:pStyle w:val="Odsekzoznamu"/>
        <w:numPr>
          <w:ilvl w:val="0"/>
          <w:numId w:val="24"/>
        </w:numPr>
        <w:spacing w:after="0" w:line="240" w:lineRule="auto"/>
        <w:jc w:val="both"/>
        <w:rPr>
          <w:rFonts w:ascii="Arial Narrow" w:hAnsi="Arial Narrow"/>
          <w:sz w:val="22"/>
          <w:szCs w:val="22"/>
        </w:rPr>
      </w:pPr>
      <w:r w:rsidRPr="00C45792">
        <w:rPr>
          <w:rFonts w:ascii="Arial Narrow" w:hAnsi="Arial Narrow"/>
          <w:sz w:val="22"/>
          <w:szCs w:val="22"/>
        </w:rPr>
        <w:t>nastaviteľná dĺžka v rozsahu od 150 mm do 230 mm</w:t>
      </w:r>
    </w:p>
    <w:p w:rsidR="00640EB2" w:rsidRPr="00C45792" w:rsidRDefault="00640EB2" w:rsidP="00640EB2">
      <w:pPr>
        <w:pStyle w:val="Odsekzoznamu"/>
        <w:numPr>
          <w:ilvl w:val="0"/>
          <w:numId w:val="24"/>
        </w:numPr>
        <w:spacing w:after="0" w:line="240" w:lineRule="auto"/>
        <w:jc w:val="both"/>
        <w:rPr>
          <w:rFonts w:ascii="Arial Narrow" w:hAnsi="Arial Narrow"/>
          <w:sz w:val="22"/>
          <w:szCs w:val="22"/>
        </w:rPr>
      </w:pPr>
      <w:r w:rsidRPr="00C45792">
        <w:rPr>
          <w:rFonts w:ascii="Arial Narrow" w:hAnsi="Arial Narrow"/>
          <w:sz w:val="22"/>
          <w:szCs w:val="22"/>
        </w:rPr>
        <w:t>drážkované nožičky, vysúvateľné tlakom pružiny po stlačení uvoľňovacieho tlačidla  na každej nožičke, nastaviteľné po 1" skokoch</w:t>
      </w:r>
    </w:p>
    <w:p w:rsidR="00640EB2" w:rsidRPr="00C45792" w:rsidRDefault="00640EB2" w:rsidP="00640EB2">
      <w:pPr>
        <w:pStyle w:val="Odsekzoznamu"/>
        <w:numPr>
          <w:ilvl w:val="0"/>
          <w:numId w:val="24"/>
        </w:numPr>
        <w:spacing w:after="0" w:line="240" w:lineRule="auto"/>
        <w:jc w:val="both"/>
        <w:rPr>
          <w:rFonts w:ascii="Arial Narrow" w:hAnsi="Arial Narrow"/>
          <w:sz w:val="22"/>
          <w:szCs w:val="22"/>
        </w:rPr>
      </w:pPr>
      <w:r w:rsidRPr="00C45792">
        <w:rPr>
          <w:rFonts w:ascii="Arial Narrow" w:hAnsi="Arial Narrow"/>
          <w:sz w:val="22"/>
          <w:szCs w:val="22"/>
        </w:rPr>
        <w:t>dvojpolohové:</w:t>
      </w:r>
    </w:p>
    <w:p w:rsidR="00640EB2" w:rsidRPr="00C45792" w:rsidRDefault="00640EB2" w:rsidP="00640EB2">
      <w:pPr>
        <w:pStyle w:val="Odsekzoznamu"/>
        <w:spacing w:after="0" w:line="240" w:lineRule="auto"/>
        <w:ind w:left="714"/>
        <w:jc w:val="both"/>
        <w:rPr>
          <w:rFonts w:ascii="Arial Narrow" w:hAnsi="Arial Narrow"/>
          <w:sz w:val="22"/>
          <w:szCs w:val="22"/>
        </w:rPr>
      </w:pPr>
      <w:r w:rsidRPr="00C45792">
        <w:rPr>
          <w:rFonts w:ascii="Arial Narrow" w:hAnsi="Arial Narrow"/>
          <w:sz w:val="22"/>
          <w:szCs w:val="22"/>
        </w:rPr>
        <w:t>1. poloha – odklopené</w:t>
      </w:r>
    </w:p>
    <w:p w:rsidR="00640EB2" w:rsidRPr="00C45792" w:rsidRDefault="00640EB2" w:rsidP="00640EB2">
      <w:pPr>
        <w:pStyle w:val="Odsekzoznamu"/>
        <w:spacing w:after="0" w:line="240" w:lineRule="auto"/>
        <w:ind w:left="714"/>
        <w:jc w:val="both"/>
        <w:rPr>
          <w:rFonts w:ascii="Arial Narrow" w:hAnsi="Arial Narrow"/>
          <w:sz w:val="22"/>
          <w:szCs w:val="22"/>
        </w:rPr>
      </w:pPr>
      <w:r w:rsidRPr="00C45792">
        <w:rPr>
          <w:rFonts w:ascii="Arial Narrow" w:hAnsi="Arial Narrow"/>
          <w:sz w:val="22"/>
          <w:szCs w:val="22"/>
        </w:rPr>
        <w:t>2. poloha – sklopené dopredu k ústiu zbrane</w:t>
      </w:r>
    </w:p>
    <w:p w:rsidR="00640EB2" w:rsidRPr="00C45792" w:rsidRDefault="00640EB2" w:rsidP="00640EB2">
      <w:pPr>
        <w:pStyle w:val="Odsekzoznamu"/>
        <w:numPr>
          <w:ilvl w:val="0"/>
          <w:numId w:val="24"/>
        </w:numPr>
        <w:spacing w:after="0" w:line="240" w:lineRule="auto"/>
        <w:jc w:val="both"/>
        <w:rPr>
          <w:rFonts w:ascii="Arial Narrow" w:hAnsi="Arial Narrow"/>
          <w:sz w:val="22"/>
          <w:szCs w:val="22"/>
        </w:rPr>
      </w:pPr>
      <w:r w:rsidRPr="00C45792">
        <w:rPr>
          <w:rFonts w:ascii="Arial Narrow" w:hAnsi="Arial Narrow"/>
          <w:sz w:val="22"/>
          <w:szCs w:val="22"/>
        </w:rPr>
        <w:t>s možnosťou stranového nakláňania kvôli nerovnému terénu</w:t>
      </w:r>
    </w:p>
    <w:p w:rsidR="00640EB2" w:rsidRPr="00C45792" w:rsidRDefault="00640EB2" w:rsidP="00640EB2">
      <w:pPr>
        <w:pStyle w:val="Odsekzoznamu"/>
        <w:numPr>
          <w:ilvl w:val="0"/>
          <w:numId w:val="24"/>
        </w:numPr>
        <w:spacing w:after="0" w:line="240" w:lineRule="auto"/>
        <w:jc w:val="both"/>
        <w:rPr>
          <w:rFonts w:ascii="Arial Narrow" w:hAnsi="Arial Narrow"/>
          <w:sz w:val="22"/>
          <w:szCs w:val="22"/>
        </w:rPr>
      </w:pPr>
      <w:r w:rsidRPr="00C45792">
        <w:rPr>
          <w:rFonts w:ascii="Arial Narrow" w:hAnsi="Arial Narrow"/>
          <w:sz w:val="22"/>
          <w:szCs w:val="22"/>
        </w:rPr>
        <w:t>váha do 350 g</w:t>
      </w:r>
    </w:p>
    <w:p w:rsidR="00640EB2" w:rsidRPr="00C45792" w:rsidRDefault="00640EB2" w:rsidP="00640EB2">
      <w:pPr>
        <w:pStyle w:val="Odsekzoznamu"/>
        <w:spacing w:after="0" w:line="240" w:lineRule="auto"/>
        <w:ind w:left="357"/>
        <w:jc w:val="both"/>
        <w:rPr>
          <w:rFonts w:ascii="Arial Narrow" w:hAnsi="Arial Narrow"/>
          <w:sz w:val="22"/>
          <w:szCs w:val="22"/>
        </w:rPr>
      </w:pPr>
    </w:p>
    <w:p w:rsidR="00640EB2" w:rsidRPr="00C45792" w:rsidRDefault="00640EB2" w:rsidP="00640EB2">
      <w:pPr>
        <w:pStyle w:val="Odsekzoznamu"/>
        <w:spacing w:after="0" w:line="240" w:lineRule="auto"/>
        <w:ind w:left="357"/>
        <w:jc w:val="both"/>
        <w:rPr>
          <w:rFonts w:ascii="Arial Narrow" w:hAnsi="Arial Narrow"/>
          <w:b/>
          <w:bCs/>
          <w:sz w:val="22"/>
          <w:szCs w:val="22"/>
        </w:rPr>
      </w:pPr>
      <w:r w:rsidRPr="00C45792">
        <w:rPr>
          <w:rFonts w:ascii="Arial Narrow" w:hAnsi="Arial Narrow"/>
          <w:b/>
          <w:bCs/>
          <w:sz w:val="22"/>
          <w:szCs w:val="22"/>
        </w:rPr>
        <w:t xml:space="preserve">Zameriavací ďalekohľad s príslušenstvom k podpornej </w:t>
      </w:r>
      <w:proofErr w:type="spellStart"/>
      <w:r w:rsidRPr="00C45792">
        <w:rPr>
          <w:rFonts w:ascii="Arial Narrow" w:hAnsi="Arial Narrow"/>
          <w:b/>
          <w:bCs/>
          <w:sz w:val="22"/>
          <w:szCs w:val="22"/>
        </w:rPr>
        <w:t>ostreľovacej</w:t>
      </w:r>
      <w:proofErr w:type="spellEnd"/>
      <w:r w:rsidRPr="00C45792">
        <w:rPr>
          <w:rFonts w:ascii="Arial Narrow" w:hAnsi="Arial Narrow"/>
          <w:b/>
          <w:bCs/>
          <w:sz w:val="22"/>
          <w:szCs w:val="22"/>
        </w:rPr>
        <w:t xml:space="preserve">  puške   36 ks</w:t>
      </w:r>
    </w:p>
    <w:p w:rsidR="00640EB2" w:rsidRPr="00C45792" w:rsidRDefault="00640EB2" w:rsidP="00640EB2">
      <w:pPr>
        <w:pStyle w:val="Odsekzoznamu"/>
        <w:numPr>
          <w:ilvl w:val="0"/>
          <w:numId w:val="10"/>
        </w:numPr>
        <w:spacing w:after="0" w:line="240" w:lineRule="auto"/>
        <w:jc w:val="both"/>
        <w:rPr>
          <w:rFonts w:ascii="Arial Narrow" w:hAnsi="Arial Narrow"/>
          <w:sz w:val="22"/>
          <w:szCs w:val="22"/>
        </w:rPr>
      </w:pPr>
      <w:r w:rsidRPr="00C45792">
        <w:rPr>
          <w:rFonts w:ascii="Arial Narrow" w:hAnsi="Arial Narrow"/>
          <w:sz w:val="22"/>
          <w:szCs w:val="22"/>
        </w:rPr>
        <w:t>plynule nastaviteľné priblíženie v rozsahu 1-8</w:t>
      </w:r>
    </w:p>
    <w:p w:rsidR="00640EB2" w:rsidRPr="00C45792" w:rsidRDefault="00640EB2" w:rsidP="00640EB2">
      <w:pPr>
        <w:pStyle w:val="Odsekzoznamu"/>
        <w:numPr>
          <w:ilvl w:val="0"/>
          <w:numId w:val="10"/>
        </w:numPr>
        <w:spacing w:after="0" w:line="240" w:lineRule="auto"/>
        <w:jc w:val="both"/>
        <w:rPr>
          <w:rFonts w:ascii="Arial Narrow" w:hAnsi="Arial Narrow"/>
          <w:sz w:val="22"/>
          <w:szCs w:val="22"/>
        </w:rPr>
      </w:pPr>
      <w:r w:rsidRPr="00C45792">
        <w:rPr>
          <w:rFonts w:ascii="Arial Narrow" w:hAnsi="Arial Narrow"/>
          <w:sz w:val="22"/>
          <w:szCs w:val="22"/>
        </w:rPr>
        <w:t>druhá fokálna rovina (SFP)</w:t>
      </w:r>
    </w:p>
    <w:p w:rsidR="00640EB2" w:rsidRPr="00C45792" w:rsidRDefault="00640EB2" w:rsidP="00640EB2">
      <w:pPr>
        <w:pStyle w:val="Odsekzoznamu"/>
        <w:numPr>
          <w:ilvl w:val="0"/>
          <w:numId w:val="10"/>
        </w:numPr>
        <w:spacing w:after="0" w:line="240" w:lineRule="auto"/>
        <w:jc w:val="both"/>
        <w:rPr>
          <w:rFonts w:ascii="Arial Narrow" w:hAnsi="Arial Narrow"/>
          <w:sz w:val="22"/>
          <w:szCs w:val="22"/>
        </w:rPr>
      </w:pPr>
      <w:r w:rsidRPr="00C45792">
        <w:rPr>
          <w:rFonts w:ascii="Arial Narrow" w:hAnsi="Arial Narrow"/>
          <w:sz w:val="22"/>
          <w:szCs w:val="22"/>
        </w:rPr>
        <w:t>priemer šošovky objektívu min. 24 mm</w:t>
      </w:r>
    </w:p>
    <w:p w:rsidR="00640EB2" w:rsidRPr="00C45792" w:rsidRDefault="00640EB2" w:rsidP="00640EB2">
      <w:pPr>
        <w:pStyle w:val="Odsekzoznamu"/>
        <w:numPr>
          <w:ilvl w:val="0"/>
          <w:numId w:val="10"/>
        </w:numPr>
        <w:spacing w:after="0" w:line="240" w:lineRule="auto"/>
        <w:jc w:val="both"/>
        <w:rPr>
          <w:rFonts w:ascii="Arial Narrow" w:hAnsi="Arial Narrow"/>
          <w:sz w:val="22"/>
          <w:szCs w:val="22"/>
        </w:rPr>
      </w:pPr>
      <w:r w:rsidRPr="00C45792">
        <w:rPr>
          <w:rFonts w:ascii="Arial Narrow" w:hAnsi="Arial Narrow"/>
          <w:sz w:val="22"/>
          <w:szCs w:val="22"/>
        </w:rPr>
        <w:t>priemer tubusu min. 30 mm</w:t>
      </w:r>
    </w:p>
    <w:p w:rsidR="00640EB2" w:rsidRPr="00C45792" w:rsidRDefault="00640EB2" w:rsidP="00640EB2">
      <w:pPr>
        <w:pStyle w:val="Odsekzoznamu"/>
        <w:numPr>
          <w:ilvl w:val="0"/>
          <w:numId w:val="10"/>
        </w:numPr>
        <w:spacing w:after="0" w:line="240" w:lineRule="auto"/>
        <w:jc w:val="both"/>
        <w:rPr>
          <w:rFonts w:ascii="Arial Narrow" w:hAnsi="Arial Narrow"/>
          <w:sz w:val="22"/>
          <w:szCs w:val="22"/>
        </w:rPr>
      </w:pPr>
      <w:r w:rsidRPr="00C45792">
        <w:rPr>
          <w:rFonts w:ascii="Arial Narrow" w:hAnsi="Arial Narrow"/>
          <w:sz w:val="22"/>
          <w:szCs w:val="22"/>
        </w:rPr>
        <w:t xml:space="preserve">nastavenie </w:t>
      </w:r>
      <w:proofErr w:type="spellStart"/>
      <w:r w:rsidRPr="00C45792">
        <w:rPr>
          <w:rFonts w:ascii="Arial Narrow" w:hAnsi="Arial Narrow"/>
          <w:sz w:val="22"/>
          <w:szCs w:val="22"/>
        </w:rPr>
        <w:t>dioptra</w:t>
      </w:r>
      <w:proofErr w:type="spellEnd"/>
      <w:r w:rsidRPr="00C45792">
        <w:rPr>
          <w:rFonts w:ascii="Arial Narrow" w:hAnsi="Arial Narrow"/>
          <w:sz w:val="22"/>
          <w:szCs w:val="22"/>
        </w:rPr>
        <w:t xml:space="preserve"> v rozsahu min. -2/+2 dioptrií</w:t>
      </w:r>
    </w:p>
    <w:p w:rsidR="00640EB2" w:rsidRPr="00C45792" w:rsidRDefault="00640EB2" w:rsidP="00640EB2">
      <w:pPr>
        <w:pStyle w:val="Odsekzoznamu"/>
        <w:numPr>
          <w:ilvl w:val="0"/>
          <w:numId w:val="10"/>
        </w:numPr>
        <w:spacing w:after="0" w:line="240" w:lineRule="auto"/>
        <w:jc w:val="both"/>
        <w:rPr>
          <w:rFonts w:ascii="Arial Narrow" w:hAnsi="Arial Narrow"/>
          <w:sz w:val="22"/>
          <w:szCs w:val="22"/>
        </w:rPr>
      </w:pPr>
      <w:r w:rsidRPr="00C45792">
        <w:rPr>
          <w:rFonts w:ascii="Arial Narrow" w:hAnsi="Arial Narrow"/>
          <w:sz w:val="22"/>
          <w:szCs w:val="22"/>
        </w:rPr>
        <w:t>očný reliéf 90-95 mm vrátane</w:t>
      </w:r>
    </w:p>
    <w:p w:rsidR="00640EB2" w:rsidRPr="00C45792" w:rsidRDefault="00640EB2" w:rsidP="00640EB2">
      <w:pPr>
        <w:pStyle w:val="Odsekzoznamu"/>
        <w:numPr>
          <w:ilvl w:val="0"/>
          <w:numId w:val="10"/>
        </w:numPr>
        <w:spacing w:after="0" w:line="240" w:lineRule="auto"/>
        <w:jc w:val="both"/>
        <w:rPr>
          <w:rFonts w:ascii="Arial Narrow" w:hAnsi="Arial Narrow"/>
          <w:sz w:val="22"/>
          <w:szCs w:val="22"/>
        </w:rPr>
      </w:pPr>
      <w:r w:rsidRPr="00C45792">
        <w:rPr>
          <w:rFonts w:ascii="Arial Narrow" w:hAnsi="Arial Narrow"/>
          <w:sz w:val="22"/>
          <w:szCs w:val="22"/>
        </w:rPr>
        <w:t>nastaviteľné podsvietenie zámernej osnovy</w:t>
      </w:r>
    </w:p>
    <w:p w:rsidR="00640EB2" w:rsidRPr="00C45792" w:rsidRDefault="00640EB2" w:rsidP="00640EB2">
      <w:pPr>
        <w:pStyle w:val="Odsekzoznamu"/>
        <w:numPr>
          <w:ilvl w:val="0"/>
          <w:numId w:val="10"/>
        </w:numPr>
        <w:spacing w:after="0" w:line="240" w:lineRule="auto"/>
        <w:jc w:val="both"/>
        <w:rPr>
          <w:rFonts w:ascii="Arial Narrow" w:hAnsi="Arial Narrow"/>
          <w:sz w:val="22"/>
          <w:szCs w:val="22"/>
        </w:rPr>
      </w:pPr>
      <w:r w:rsidRPr="00C45792">
        <w:rPr>
          <w:rFonts w:ascii="Arial Narrow" w:hAnsi="Arial Narrow"/>
          <w:sz w:val="22"/>
          <w:szCs w:val="22"/>
        </w:rPr>
        <w:t>rozsah výškovej korekcie min. 24 MRAD</w:t>
      </w:r>
    </w:p>
    <w:p w:rsidR="00640EB2" w:rsidRPr="00C45792" w:rsidRDefault="00640EB2" w:rsidP="00640EB2">
      <w:pPr>
        <w:pStyle w:val="Odsekzoznamu"/>
        <w:numPr>
          <w:ilvl w:val="0"/>
          <w:numId w:val="10"/>
        </w:numPr>
        <w:spacing w:after="0" w:line="240" w:lineRule="auto"/>
        <w:jc w:val="both"/>
        <w:rPr>
          <w:rFonts w:ascii="Arial Narrow" w:hAnsi="Arial Narrow"/>
          <w:sz w:val="22"/>
          <w:szCs w:val="22"/>
        </w:rPr>
      </w:pPr>
      <w:r w:rsidRPr="00C45792">
        <w:rPr>
          <w:rFonts w:ascii="Arial Narrow" w:hAnsi="Arial Narrow"/>
          <w:sz w:val="22"/>
          <w:szCs w:val="22"/>
        </w:rPr>
        <w:t>rozsah stranovej korekcie min. 5 MRAD</w:t>
      </w:r>
    </w:p>
    <w:p w:rsidR="00640EB2" w:rsidRPr="00C45792" w:rsidRDefault="00640EB2" w:rsidP="00640EB2">
      <w:pPr>
        <w:pStyle w:val="Odsekzoznamu"/>
        <w:numPr>
          <w:ilvl w:val="0"/>
          <w:numId w:val="10"/>
        </w:numPr>
        <w:spacing w:after="0" w:line="240" w:lineRule="auto"/>
        <w:jc w:val="both"/>
        <w:rPr>
          <w:rFonts w:ascii="Arial Narrow" w:hAnsi="Arial Narrow"/>
          <w:sz w:val="22"/>
          <w:szCs w:val="22"/>
        </w:rPr>
      </w:pPr>
      <w:r w:rsidRPr="00C45792">
        <w:rPr>
          <w:rFonts w:ascii="Arial Narrow" w:hAnsi="Arial Narrow"/>
          <w:sz w:val="22"/>
          <w:szCs w:val="22"/>
        </w:rPr>
        <w:t>hodnota 1 kliku 0,1 MRAD (1 cm)</w:t>
      </w:r>
    </w:p>
    <w:p w:rsidR="00640EB2" w:rsidRPr="00C45792" w:rsidRDefault="00640EB2" w:rsidP="00640EB2">
      <w:pPr>
        <w:pStyle w:val="Odsekzoznamu"/>
        <w:numPr>
          <w:ilvl w:val="0"/>
          <w:numId w:val="10"/>
        </w:numPr>
        <w:spacing w:after="0" w:line="240" w:lineRule="auto"/>
        <w:jc w:val="both"/>
        <w:rPr>
          <w:rFonts w:ascii="Arial Narrow" w:hAnsi="Arial Narrow"/>
          <w:sz w:val="22"/>
          <w:szCs w:val="22"/>
        </w:rPr>
      </w:pPr>
      <w:r w:rsidRPr="00C45792">
        <w:rPr>
          <w:rFonts w:ascii="Arial Narrow" w:hAnsi="Arial Narrow"/>
          <w:sz w:val="22"/>
          <w:szCs w:val="22"/>
        </w:rPr>
        <w:t>zorné pole na 100 m pri minimálnom zväčšení: min. 30 m</w:t>
      </w:r>
    </w:p>
    <w:p w:rsidR="00640EB2" w:rsidRPr="00C45792" w:rsidRDefault="00640EB2" w:rsidP="00640EB2">
      <w:pPr>
        <w:pStyle w:val="Odsekzoznamu"/>
        <w:numPr>
          <w:ilvl w:val="0"/>
          <w:numId w:val="10"/>
        </w:numPr>
        <w:spacing w:after="0" w:line="240" w:lineRule="auto"/>
        <w:jc w:val="both"/>
        <w:rPr>
          <w:rFonts w:ascii="Arial Narrow" w:hAnsi="Arial Narrow"/>
          <w:sz w:val="22"/>
          <w:szCs w:val="22"/>
        </w:rPr>
      </w:pPr>
      <w:r w:rsidRPr="00C45792">
        <w:rPr>
          <w:rFonts w:ascii="Arial Narrow" w:hAnsi="Arial Narrow"/>
          <w:sz w:val="22"/>
          <w:szCs w:val="22"/>
        </w:rPr>
        <w:t>zorné pole na 100 m pri maximálnom zväčšení: min. 4 m</w:t>
      </w:r>
    </w:p>
    <w:p w:rsidR="00640EB2" w:rsidRPr="00C45792" w:rsidRDefault="00640EB2" w:rsidP="00640EB2">
      <w:pPr>
        <w:pStyle w:val="Odsekzoznamu"/>
        <w:numPr>
          <w:ilvl w:val="0"/>
          <w:numId w:val="10"/>
        </w:numPr>
        <w:spacing w:after="0" w:line="240" w:lineRule="auto"/>
        <w:jc w:val="both"/>
        <w:rPr>
          <w:rFonts w:ascii="Arial Narrow" w:hAnsi="Arial Narrow"/>
          <w:sz w:val="22"/>
          <w:szCs w:val="22"/>
        </w:rPr>
      </w:pPr>
      <w:r w:rsidRPr="00C45792">
        <w:rPr>
          <w:rFonts w:ascii="Arial Narrow" w:hAnsi="Arial Narrow"/>
          <w:sz w:val="22"/>
          <w:szCs w:val="22"/>
        </w:rPr>
        <w:t>celková dĺžka (bez slnečnej clony a krytiek) do 300 mm vrátane</w:t>
      </w:r>
    </w:p>
    <w:p w:rsidR="00640EB2" w:rsidRPr="00C45792" w:rsidRDefault="00640EB2" w:rsidP="00640EB2">
      <w:pPr>
        <w:pStyle w:val="Odsekzoznamu"/>
        <w:numPr>
          <w:ilvl w:val="0"/>
          <w:numId w:val="10"/>
        </w:numPr>
        <w:spacing w:after="0" w:line="240" w:lineRule="auto"/>
        <w:jc w:val="both"/>
        <w:rPr>
          <w:rFonts w:ascii="Arial Narrow" w:hAnsi="Arial Narrow"/>
          <w:sz w:val="22"/>
          <w:szCs w:val="22"/>
        </w:rPr>
      </w:pPr>
      <w:r w:rsidRPr="00C45792">
        <w:rPr>
          <w:rFonts w:ascii="Arial Narrow" w:hAnsi="Arial Narrow"/>
          <w:sz w:val="22"/>
          <w:szCs w:val="22"/>
        </w:rPr>
        <w:t>hmotnosť do 760 g</w:t>
      </w:r>
    </w:p>
    <w:p w:rsidR="00640EB2" w:rsidRPr="00C45792" w:rsidRDefault="00640EB2" w:rsidP="00640EB2">
      <w:pPr>
        <w:pStyle w:val="Odsekzoznamu"/>
        <w:numPr>
          <w:ilvl w:val="0"/>
          <w:numId w:val="10"/>
        </w:numPr>
        <w:spacing w:after="0" w:line="240" w:lineRule="auto"/>
        <w:jc w:val="both"/>
        <w:rPr>
          <w:rFonts w:ascii="Arial Narrow" w:hAnsi="Arial Narrow"/>
          <w:sz w:val="22"/>
          <w:szCs w:val="22"/>
        </w:rPr>
      </w:pPr>
      <w:r w:rsidRPr="00C45792">
        <w:rPr>
          <w:rFonts w:ascii="Arial Narrow" w:hAnsi="Arial Narrow"/>
          <w:sz w:val="22"/>
          <w:szCs w:val="22"/>
        </w:rPr>
        <w:t>vodotesnosť do 20 m</w:t>
      </w:r>
    </w:p>
    <w:p w:rsidR="00640EB2" w:rsidRPr="00C45792" w:rsidRDefault="00640EB2" w:rsidP="00640EB2">
      <w:pPr>
        <w:pStyle w:val="Odsekzoznamu"/>
        <w:numPr>
          <w:ilvl w:val="0"/>
          <w:numId w:val="10"/>
        </w:numPr>
        <w:spacing w:after="0" w:line="240" w:lineRule="auto"/>
        <w:jc w:val="both"/>
        <w:rPr>
          <w:rFonts w:ascii="Arial Narrow" w:hAnsi="Arial Narrow"/>
          <w:sz w:val="22"/>
          <w:szCs w:val="22"/>
        </w:rPr>
      </w:pPr>
      <w:r w:rsidRPr="00C45792">
        <w:rPr>
          <w:rFonts w:ascii="Arial Narrow" w:hAnsi="Arial Narrow"/>
          <w:sz w:val="22"/>
          <w:szCs w:val="22"/>
        </w:rPr>
        <w:t xml:space="preserve">krytky na objektív a </w:t>
      </w:r>
      <w:proofErr w:type="spellStart"/>
      <w:r w:rsidRPr="00C45792">
        <w:rPr>
          <w:rFonts w:ascii="Arial Narrow" w:hAnsi="Arial Narrow"/>
          <w:sz w:val="22"/>
          <w:szCs w:val="22"/>
        </w:rPr>
        <w:t>okulár</w:t>
      </w:r>
      <w:proofErr w:type="spellEnd"/>
    </w:p>
    <w:p w:rsidR="00640EB2" w:rsidRPr="00C45792" w:rsidRDefault="00640EB2" w:rsidP="00640EB2">
      <w:pPr>
        <w:pStyle w:val="Odsekzoznamu"/>
        <w:numPr>
          <w:ilvl w:val="0"/>
          <w:numId w:val="10"/>
        </w:numPr>
        <w:spacing w:after="0" w:line="240" w:lineRule="auto"/>
        <w:jc w:val="both"/>
        <w:rPr>
          <w:rFonts w:ascii="Arial Narrow" w:hAnsi="Arial Narrow"/>
          <w:sz w:val="22"/>
          <w:szCs w:val="22"/>
        </w:rPr>
      </w:pPr>
      <w:r w:rsidRPr="00C45792">
        <w:rPr>
          <w:rFonts w:ascii="Arial Narrow" w:hAnsi="Arial Narrow"/>
          <w:sz w:val="22"/>
          <w:szCs w:val="22"/>
        </w:rPr>
        <w:lastRenderedPageBreak/>
        <w:t>slnečná clona</w:t>
      </w:r>
    </w:p>
    <w:p w:rsidR="00640EB2" w:rsidRPr="00C45792" w:rsidRDefault="00640EB2" w:rsidP="00640EB2">
      <w:pPr>
        <w:pStyle w:val="Odsekzoznamu"/>
        <w:numPr>
          <w:ilvl w:val="0"/>
          <w:numId w:val="10"/>
        </w:numPr>
        <w:spacing w:after="0" w:line="240" w:lineRule="auto"/>
        <w:jc w:val="both"/>
        <w:rPr>
          <w:rFonts w:ascii="Arial Narrow" w:hAnsi="Arial Narrow"/>
          <w:sz w:val="22"/>
          <w:szCs w:val="22"/>
        </w:rPr>
      </w:pPr>
      <w:r w:rsidRPr="00C45792">
        <w:rPr>
          <w:rFonts w:ascii="Arial Narrow" w:hAnsi="Arial Narrow"/>
          <w:sz w:val="22"/>
          <w:szCs w:val="22"/>
        </w:rPr>
        <w:t>antireflexná mriežka zabraňujúca odlesku svetla od šošovky objektívu (</w:t>
      </w:r>
      <w:proofErr w:type="spellStart"/>
      <w:r w:rsidRPr="00C45792">
        <w:rPr>
          <w:rFonts w:ascii="Arial Narrow" w:hAnsi="Arial Narrow"/>
          <w:sz w:val="22"/>
          <w:szCs w:val="22"/>
        </w:rPr>
        <w:t>kill-flash</w:t>
      </w:r>
      <w:proofErr w:type="spellEnd"/>
      <w:r w:rsidRPr="00C45792">
        <w:rPr>
          <w:rFonts w:ascii="Arial Narrow" w:hAnsi="Arial Narrow"/>
          <w:sz w:val="22"/>
          <w:szCs w:val="22"/>
        </w:rPr>
        <w:t>)</w:t>
      </w:r>
    </w:p>
    <w:p w:rsidR="00640EB2" w:rsidRPr="00C45792" w:rsidRDefault="00640EB2" w:rsidP="00640EB2">
      <w:pPr>
        <w:pStyle w:val="Odsekzoznamu"/>
        <w:numPr>
          <w:ilvl w:val="0"/>
          <w:numId w:val="10"/>
        </w:numPr>
        <w:spacing w:after="0" w:line="240" w:lineRule="auto"/>
        <w:jc w:val="both"/>
        <w:rPr>
          <w:rFonts w:ascii="Arial Narrow" w:hAnsi="Arial Narrow"/>
          <w:sz w:val="22"/>
          <w:szCs w:val="22"/>
        </w:rPr>
      </w:pPr>
      <w:r w:rsidRPr="00C45792">
        <w:rPr>
          <w:rFonts w:ascii="Arial Narrow" w:hAnsi="Arial Narrow"/>
          <w:sz w:val="22"/>
          <w:szCs w:val="22"/>
        </w:rPr>
        <w:t>záručný servis od predajcu na dobu 10 rokov</w:t>
      </w:r>
    </w:p>
    <w:p w:rsidR="00640EB2" w:rsidRPr="00C45792" w:rsidRDefault="00640EB2" w:rsidP="00640EB2">
      <w:pPr>
        <w:pStyle w:val="Odsekzoznamu"/>
        <w:spacing w:after="0" w:line="240" w:lineRule="auto"/>
        <w:ind w:left="357"/>
        <w:jc w:val="both"/>
        <w:rPr>
          <w:rFonts w:ascii="Arial Narrow" w:hAnsi="Arial Narrow"/>
          <w:b/>
          <w:bCs/>
          <w:sz w:val="22"/>
          <w:szCs w:val="22"/>
        </w:rPr>
      </w:pPr>
    </w:p>
    <w:p w:rsidR="00640EB2" w:rsidRPr="00C45792" w:rsidRDefault="00640EB2" w:rsidP="00640EB2">
      <w:pPr>
        <w:pStyle w:val="Odsekzoznamu"/>
        <w:spacing w:after="0" w:line="240" w:lineRule="auto"/>
        <w:ind w:left="357"/>
        <w:jc w:val="both"/>
        <w:rPr>
          <w:rFonts w:ascii="Arial Narrow" w:hAnsi="Arial Narrow"/>
          <w:b/>
          <w:bCs/>
          <w:sz w:val="22"/>
          <w:szCs w:val="22"/>
        </w:rPr>
      </w:pPr>
      <w:r w:rsidRPr="00C45792">
        <w:rPr>
          <w:rFonts w:ascii="Arial Narrow" w:hAnsi="Arial Narrow"/>
          <w:b/>
          <w:bCs/>
          <w:sz w:val="22"/>
          <w:szCs w:val="22"/>
        </w:rPr>
        <w:t xml:space="preserve">Taktická montáž na uchytenie zameriavacieho ďalekohľadu k podpornej </w:t>
      </w:r>
      <w:proofErr w:type="spellStart"/>
      <w:r w:rsidRPr="00C45792">
        <w:rPr>
          <w:rFonts w:ascii="Arial Narrow" w:hAnsi="Arial Narrow"/>
          <w:b/>
          <w:bCs/>
          <w:sz w:val="22"/>
          <w:szCs w:val="22"/>
        </w:rPr>
        <w:t>ostreľovacej</w:t>
      </w:r>
      <w:proofErr w:type="spellEnd"/>
      <w:r w:rsidRPr="00C45792">
        <w:rPr>
          <w:rFonts w:ascii="Arial Narrow" w:hAnsi="Arial Narrow"/>
          <w:b/>
          <w:bCs/>
          <w:sz w:val="22"/>
          <w:szCs w:val="22"/>
        </w:rPr>
        <w:t xml:space="preserve">  puške 36 ks</w:t>
      </w:r>
    </w:p>
    <w:p w:rsidR="00640EB2" w:rsidRPr="00C45792" w:rsidRDefault="00640EB2" w:rsidP="00640EB2">
      <w:pPr>
        <w:pStyle w:val="Odsekzoznamu"/>
        <w:numPr>
          <w:ilvl w:val="0"/>
          <w:numId w:val="11"/>
        </w:numPr>
        <w:spacing w:after="0" w:line="240" w:lineRule="auto"/>
        <w:jc w:val="both"/>
        <w:rPr>
          <w:rFonts w:ascii="Arial Narrow" w:hAnsi="Arial Narrow"/>
          <w:sz w:val="22"/>
          <w:szCs w:val="22"/>
        </w:rPr>
      </w:pPr>
      <w:r w:rsidRPr="00C45792">
        <w:rPr>
          <w:rFonts w:ascii="Arial Narrow" w:hAnsi="Arial Narrow"/>
          <w:sz w:val="22"/>
          <w:szCs w:val="22"/>
        </w:rPr>
        <w:t>jednodielne vyhotovenie</w:t>
      </w:r>
    </w:p>
    <w:p w:rsidR="00640EB2" w:rsidRPr="00C45792" w:rsidRDefault="00640EB2" w:rsidP="00640EB2">
      <w:pPr>
        <w:pStyle w:val="Odsekzoznamu"/>
        <w:numPr>
          <w:ilvl w:val="0"/>
          <w:numId w:val="11"/>
        </w:numPr>
        <w:spacing w:after="0" w:line="240" w:lineRule="auto"/>
        <w:jc w:val="both"/>
        <w:rPr>
          <w:rFonts w:ascii="Arial Narrow" w:hAnsi="Arial Narrow"/>
          <w:sz w:val="22"/>
          <w:szCs w:val="22"/>
        </w:rPr>
      </w:pPr>
      <w:r w:rsidRPr="00C45792">
        <w:rPr>
          <w:rFonts w:ascii="Arial Narrow" w:hAnsi="Arial Narrow"/>
          <w:sz w:val="22"/>
          <w:szCs w:val="22"/>
        </w:rPr>
        <w:t>uchytenie na  lištu  MIL-STD-1913 (STANAG 4694)</w:t>
      </w:r>
    </w:p>
    <w:p w:rsidR="00640EB2" w:rsidRPr="00C45792" w:rsidRDefault="00640EB2" w:rsidP="00640EB2">
      <w:pPr>
        <w:pStyle w:val="Odsekzoznamu"/>
        <w:numPr>
          <w:ilvl w:val="0"/>
          <w:numId w:val="11"/>
        </w:numPr>
        <w:spacing w:after="0" w:line="240" w:lineRule="auto"/>
        <w:jc w:val="both"/>
        <w:rPr>
          <w:rFonts w:ascii="Arial Narrow" w:hAnsi="Arial Narrow"/>
          <w:sz w:val="22"/>
          <w:szCs w:val="22"/>
        </w:rPr>
      </w:pPr>
      <w:r w:rsidRPr="00C45792">
        <w:rPr>
          <w:rFonts w:ascii="Arial Narrow" w:hAnsi="Arial Narrow"/>
          <w:sz w:val="22"/>
          <w:szCs w:val="22"/>
        </w:rPr>
        <w:t>celkový sklon optickej sústavy (</w:t>
      </w:r>
      <w:proofErr w:type="spellStart"/>
      <w:r w:rsidRPr="00C45792">
        <w:rPr>
          <w:rFonts w:ascii="Arial Narrow" w:hAnsi="Arial Narrow"/>
          <w:sz w:val="22"/>
          <w:szCs w:val="22"/>
        </w:rPr>
        <w:t>rail</w:t>
      </w:r>
      <w:proofErr w:type="spellEnd"/>
      <w:r w:rsidRPr="00C45792">
        <w:rPr>
          <w:rFonts w:ascii="Arial Narrow" w:hAnsi="Arial Narrow"/>
          <w:sz w:val="22"/>
          <w:szCs w:val="22"/>
        </w:rPr>
        <w:t xml:space="preserve"> na zbrani plus montáž) 20 MOA</w:t>
      </w:r>
    </w:p>
    <w:p w:rsidR="00640EB2" w:rsidRPr="00C45792" w:rsidRDefault="00640EB2" w:rsidP="00640EB2">
      <w:pPr>
        <w:pStyle w:val="Odsekzoznamu"/>
        <w:numPr>
          <w:ilvl w:val="0"/>
          <w:numId w:val="11"/>
        </w:numPr>
        <w:spacing w:after="0" w:line="240" w:lineRule="auto"/>
        <w:jc w:val="both"/>
        <w:rPr>
          <w:rFonts w:ascii="Arial Narrow" w:hAnsi="Arial Narrow"/>
          <w:sz w:val="22"/>
          <w:szCs w:val="22"/>
        </w:rPr>
      </w:pPr>
      <w:r w:rsidRPr="00C45792">
        <w:rPr>
          <w:rFonts w:ascii="Arial Narrow" w:hAnsi="Arial Narrow"/>
          <w:sz w:val="22"/>
          <w:szCs w:val="22"/>
        </w:rPr>
        <w:t xml:space="preserve">ďalšie parametre (sklon, priemer krúžkov) je možné upresniť až po vybratí pušky a zameriavacieho </w:t>
      </w:r>
      <w:proofErr w:type="spellStart"/>
      <w:r w:rsidRPr="00C45792">
        <w:rPr>
          <w:rFonts w:ascii="Arial Narrow" w:hAnsi="Arial Narrow"/>
          <w:sz w:val="22"/>
          <w:szCs w:val="22"/>
        </w:rPr>
        <w:t>puškohľadu</w:t>
      </w:r>
      <w:proofErr w:type="spellEnd"/>
    </w:p>
    <w:p w:rsidR="00640EB2" w:rsidRPr="00C45792" w:rsidRDefault="00640EB2" w:rsidP="00640EB2">
      <w:pPr>
        <w:pStyle w:val="Odsekzoznamu"/>
        <w:numPr>
          <w:ilvl w:val="0"/>
          <w:numId w:val="11"/>
        </w:numPr>
        <w:spacing w:after="0" w:line="240" w:lineRule="auto"/>
        <w:jc w:val="both"/>
        <w:rPr>
          <w:rFonts w:ascii="Arial Narrow" w:hAnsi="Arial Narrow"/>
          <w:sz w:val="22"/>
          <w:szCs w:val="22"/>
        </w:rPr>
      </w:pPr>
      <w:r w:rsidRPr="00C45792">
        <w:rPr>
          <w:rFonts w:ascii="Arial Narrow" w:hAnsi="Arial Narrow"/>
          <w:sz w:val="22"/>
          <w:szCs w:val="22"/>
        </w:rPr>
        <w:t>vodováha pre zistenie stranového náklonu pušky buď integrovaná v montáži alebo samostatná</w:t>
      </w:r>
    </w:p>
    <w:p w:rsidR="00640EB2" w:rsidRPr="00C45792" w:rsidRDefault="00640EB2" w:rsidP="00640EB2">
      <w:pPr>
        <w:pStyle w:val="Odsekzoznamu"/>
        <w:spacing w:after="0" w:line="240" w:lineRule="auto"/>
        <w:ind w:left="357"/>
        <w:jc w:val="both"/>
        <w:rPr>
          <w:rFonts w:ascii="Arial Narrow" w:hAnsi="Arial Narrow"/>
          <w:sz w:val="22"/>
          <w:szCs w:val="22"/>
        </w:rPr>
      </w:pPr>
    </w:p>
    <w:p w:rsidR="00640EB2" w:rsidRPr="00C45792" w:rsidRDefault="00640EB2" w:rsidP="00640EB2">
      <w:pPr>
        <w:pStyle w:val="Odsekzoznamu"/>
        <w:spacing w:after="0" w:line="240" w:lineRule="auto"/>
        <w:ind w:left="357"/>
        <w:jc w:val="both"/>
        <w:rPr>
          <w:rFonts w:ascii="Arial Narrow" w:hAnsi="Arial Narrow"/>
          <w:b/>
          <w:bCs/>
          <w:sz w:val="22"/>
          <w:szCs w:val="22"/>
        </w:rPr>
      </w:pPr>
      <w:r w:rsidRPr="00C45792">
        <w:rPr>
          <w:rFonts w:ascii="Arial Narrow" w:hAnsi="Arial Narrow"/>
          <w:b/>
          <w:bCs/>
          <w:sz w:val="22"/>
          <w:szCs w:val="22"/>
        </w:rPr>
        <w:t xml:space="preserve">Laserový značkovač k podpornej </w:t>
      </w:r>
      <w:proofErr w:type="spellStart"/>
      <w:r w:rsidRPr="00C45792">
        <w:rPr>
          <w:rFonts w:ascii="Arial Narrow" w:hAnsi="Arial Narrow"/>
          <w:b/>
          <w:bCs/>
          <w:sz w:val="22"/>
          <w:szCs w:val="22"/>
        </w:rPr>
        <w:t>ostreľovacej</w:t>
      </w:r>
      <w:proofErr w:type="spellEnd"/>
      <w:r w:rsidRPr="00C45792">
        <w:rPr>
          <w:rFonts w:ascii="Arial Narrow" w:hAnsi="Arial Narrow"/>
          <w:b/>
          <w:bCs/>
          <w:sz w:val="22"/>
          <w:szCs w:val="22"/>
        </w:rPr>
        <w:t xml:space="preserve">  puške     36 ks</w:t>
      </w:r>
    </w:p>
    <w:p w:rsidR="00640EB2" w:rsidRPr="00C45792" w:rsidRDefault="00640EB2" w:rsidP="00640EB2">
      <w:pPr>
        <w:pStyle w:val="Odsekzoznamu"/>
        <w:numPr>
          <w:ilvl w:val="0"/>
          <w:numId w:val="16"/>
        </w:numPr>
        <w:spacing w:after="0" w:line="240" w:lineRule="auto"/>
        <w:jc w:val="both"/>
        <w:rPr>
          <w:rFonts w:ascii="Arial Narrow" w:hAnsi="Arial Narrow"/>
          <w:sz w:val="22"/>
          <w:szCs w:val="22"/>
        </w:rPr>
      </w:pPr>
      <w:r w:rsidRPr="00C45792">
        <w:rPr>
          <w:rFonts w:ascii="Arial Narrow" w:hAnsi="Arial Narrow"/>
          <w:sz w:val="22"/>
          <w:szCs w:val="22"/>
        </w:rPr>
        <w:t>činnosť vo viditeľnom aj neviditeľnom (</w:t>
      </w:r>
      <w:proofErr w:type="spellStart"/>
      <w:r w:rsidRPr="00C45792">
        <w:rPr>
          <w:rFonts w:ascii="Arial Narrow" w:hAnsi="Arial Narrow"/>
          <w:sz w:val="22"/>
          <w:szCs w:val="22"/>
        </w:rPr>
        <w:t>infrared</w:t>
      </w:r>
      <w:proofErr w:type="spellEnd"/>
      <w:r w:rsidRPr="00C45792">
        <w:rPr>
          <w:rFonts w:ascii="Arial Narrow" w:hAnsi="Arial Narrow"/>
          <w:sz w:val="22"/>
          <w:szCs w:val="22"/>
        </w:rPr>
        <w:t>) spektre</w:t>
      </w:r>
    </w:p>
    <w:p w:rsidR="00640EB2" w:rsidRPr="00C45792" w:rsidRDefault="00640EB2" w:rsidP="00640EB2">
      <w:pPr>
        <w:pStyle w:val="Odsekzoznamu"/>
        <w:numPr>
          <w:ilvl w:val="0"/>
          <w:numId w:val="16"/>
        </w:numPr>
        <w:spacing w:after="0" w:line="240" w:lineRule="auto"/>
        <w:jc w:val="both"/>
        <w:rPr>
          <w:rFonts w:ascii="Arial Narrow" w:hAnsi="Arial Narrow"/>
          <w:sz w:val="22"/>
          <w:szCs w:val="22"/>
        </w:rPr>
      </w:pPr>
      <w:r w:rsidRPr="00C45792">
        <w:rPr>
          <w:rFonts w:ascii="Arial Narrow" w:hAnsi="Arial Narrow"/>
          <w:sz w:val="22"/>
          <w:szCs w:val="22"/>
        </w:rPr>
        <w:t>uchytenie na lištu MIL-STD-1913 (STANAG 4694)</w:t>
      </w:r>
    </w:p>
    <w:p w:rsidR="00640EB2" w:rsidRPr="00C45792" w:rsidRDefault="00640EB2" w:rsidP="00640EB2">
      <w:pPr>
        <w:pStyle w:val="Odsekzoznamu"/>
        <w:numPr>
          <w:ilvl w:val="0"/>
          <w:numId w:val="16"/>
        </w:numPr>
        <w:spacing w:after="0" w:line="240" w:lineRule="auto"/>
        <w:jc w:val="both"/>
        <w:rPr>
          <w:rFonts w:ascii="Arial Narrow" w:hAnsi="Arial Narrow"/>
          <w:sz w:val="22"/>
          <w:szCs w:val="22"/>
        </w:rPr>
      </w:pPr>
      <w:r w:rsidRPr="00C45792">
        <w:rPr>
          <w:rFonts w:ascii="Arial Narrow" w:hAnsi="Arial Narrow"/>
          <w:sz w:val="22"/>
          <w:szCs w:val="22"/>
        </w:rPr>
        <w:t>vzdialená spúšť</w:t>
      </w:r>
    </w:p>
    <w:p w:rsidR="00640EB2" w:rsidRPr="00C45792" w:rsidRDefault="00640EB2" w:rsidP="00640EB2">
      <w:pPr>
        <w:pStyle w:val="Odsekzoznamu"/>
        <w:numPr>
          <w:ilvl w:val="0"/>
          <w:numId w:val="16"/>
        </w:numPr>
        <w:spacing w:after="0" w:line="240" w:lineRule="auto"/>
        <w:jc w:val="both"/>
        <w:rPr>
          <w:rFonts w:ascii="Arial Narrow" w:hAnsi="Arial Narrow"/>
          <w:sz w:val="22"/>
          <w:szCs w:val="22"/>
        </w:rPr>
      </w:pPr>
      <w:r w:rsidRPr="00C45792">
        <w:rPr>
          <w:rFonts w:ascii="Arial Narrow" w:hAnsi="Arial Narrow"/>
          <w:sz w:val="22"/>
          <w:szCs w:val="22"/>
        </w:rPr>
        <w:t>rozptyl lúča 0,5 MOA</w:t>
      </w:r>
    </w:p>
    <w:p w:rsidR="00640EB2" w:rsidRPr="00C45792" w:rsidRDefault="00640EB2" w:rsidP="00640EB2">
      <w:pPr>
        <w:pStyle w:val="Odsekzoznamu"/>
        <w:numPr>
          <w:ilvl w:val="0"/>
          <w:numId w:val="16"/>
        </w:numPr>
        <w:spacing w:after="0" w:line="240" w:lineRule="auto"/>
        <w:jc w:val="both"/>
        <w:rPr>
          <w:rFonts w:ascii="Arial Narrow" w:hAnsi="Arial Narrow"/>
          <w:sz w:val="22"/>
          <w:szCs w:val="22"/>
        </w:rPr>
      </w:pPr>
      <w:r w:rsidRPr="00C45792">
        <w:rPr>
          <w:rFonts w:ascii="Arial Narrow" w:hAnsi="Arial Narrow"/>
          <w:sz w:val="22"/>
          <w:szCs w:val="22"/>
        </w:rPr>
        <w:t>možnosť vypnúť alebo stmievať kontrolku činnosti</w:t>
      </w:r>
    </w:p>
    <w:p w:rsidR="00640EB2" w:rsidRPr="00C45792" w:rsidRDefault="00640EB2" w:rsidP="00640EB2">
      <w:pPr>
        <w:pStyle w:val="Odsekzoznamu"/>
        <w:numPr>
          <w:ilvl w:val="0"/>
          <w:numId w:val="16"/>
        </w:numPr>
        <w:spacing w:after="0" w:line="240" w:lineRule="auto"/>
        <w:jc w:val="both"/>
        <w:rPr>
          <w:rFonts w:ascii="Arial Narrow" w:hAnsi="Arial Narrow"/>
          <w:sz w:val="22"/>
          <w:szCs w:val="22"/>
        </w:rPr>
      </w:pPr>
      <w:r w:rsidRPr="00C45792">
        <w:rPr>
          <w:rFonts w:ascii="Arial Narrow" w:hAnsi="Arial Narrow"/>
          <w:sz w:val="22"/>
          <w:szCs w:val="22"/>
        </w:rPr>
        <w:t>napájanie vymeniteľným zdrojom</w:t>
      </w:r>
    </w:p>
    <w:p w:rsidR="00640EB2" w:rsidRPr="00C45792" w:rsidRDefault="00640EB2" w:rsidP="00640EB2">
      <w:pPr>
        <w:pStyle w:val="Odsekzoznamu"/>
        <w:numPr>
          <w:ilvl w:val="0"/>
          <w:numId w:val="16"/>
        </w:numPr>
        <w:spacing w:after="0" w:line="240" w:lineRule="auto"/>
        <w:jc w:val="both"/>
        <w:rPr>
          <w:rFonts w:ascii="Arial Narrow" w:hAnsi="Arial Narrow"/>
          <w:sz w:val="22"/>
          <w:szCs w:val="22"/>
        </w:rPr>
      </w:pPr>
      <w:r w:rsidRPr="00C45792">
        <w:rPr>
          <w:rFonts w:ascii="Arial Narrow" w:hAnsi="Arial Narrow"/>
          <w:sz w:val="22"/>
          <w:szCs w:val="22"/>
        </w:rPr>
        <w:t>ochranný obal</w:t>
      </w:r>
    </w:p>
    <w:p w:rsidR="00640EB2" w:rsidRPr="00C45792" w:rsidRDefault="00640EB2" w:rsidP="00640EB2">
      <w:pPr>
        <w:pStyle w:val="Odsekzoznamu"/>
        <w:spacing w:after="0" w:line="240" w:lineRule="auto"/>
        <w:ind w:left="357"/>
        <w:jc w:val="both"/>
        <w:rPr>
          <w:rFonts w:ascii="Arial Narrow" w:hAnsi="Arial Narrow"/>
          <w:sz w:val="22"/>
          <w:szCs w:val="22"/>
        </w:rPr>
      </w:pPr>
    </w:p>
    <w:p w:rsidR="00640EB2" w:rsidRPr="00C45792" w:rsidRDefault="00640EB2" w:rsidP="00640EB2">
      <w:pPr>
        <w:pStyle w:val="Odsekzoznamu"/>
        <w:spacing w:after="0" w:line="240" w:lineRule="auto"/>
        <w:ind w:left="357"/>
        <w:jc w:val="both"/>
        <w:rPr>
          <w:rFonts w:ascii="Arial Narrow" w:hAnsi="Arial Narrow"/>
          <w:b/>
          <w:bCs/>
          <w:sz w:val="22"/>
          <w:szCs w:val="22"/>
        </w:rPr>
      </w:pPr>
      <w:r w:rsidRPr="00C45792">
        <w:rPr>
          <w:rFonts w:ascii="Arial Narrow" w:hAnsi="Arial Narrow"/>
          <w:b/>
          <w:bCs/>
          <w:sz w:val="22"/>
          <w:szCs w:val="22"/>
        </w:rPr>
        <w:t xml:space="preserve">Taktické svietidlo k podpornej </w:t>
      </w:r>
      <w:proofErr w:type="spellStart"/>
      <w:r w:rsidRPr="00C45792">
        <w:rPr>
          <w:rFonts w:ascii="Arial Narrow" w:hAnsi="Arial Narrow"/>
          <w:b/>
          <w:bCs/>
          <w:sz w:val="22"/>
          <w:szCs w:val="22"/>
        </w:rPr>
        <w:t>ostreľovacej</w:t>
      </w:r>
      <w:proofErr w:type="spellEnd"/>
      <w:r w:rsidRPr="00C45792">
        <w:rPr>
          <w:rFonts w:ascii="Arial Narrow" w:hAnsi="Arial Narrow"/>
          <w:b/>
          <w:bCs/>
          <w:sz w:val="22"/>
          <w:szCs w:val="22"/>
        </w:rPr>
        <w:t xml:space="preserve">  puške     36 ks</w:t>
      </w:r>
    </w:p>
    <w:p w:rsidR="00640EB2" w:rsidRPr="00C45792" w:rsidRDefault="00640EB2" w:rsidP="00640EB2">
      <w:pPr>
        <w:pStyle w:val="Odsekzoznamu"/>
        <w:numPr>
          <w:ilvl w:val="0"/>
          <w:numId w:val="25"/>
        </w:numPr>
        <w:spacing w:after="0" w:line="240" w:lineRule="auto"/>
        <w:jc w:val="both"/>
        <w:rPr>
          <w:rFonts w:ascii="Arial Narrow" w:hAnsi="Arial Narrow"/>
          <w:sz w:val="22"/>
          <w:szCs w:val="22"/>
        </w:rPr>
      </w:pPr>
      <w:r w:rsidRPr="00C45792">
        <w:rPr>
          <w:rFonts w:ascii="Arial Narrow" w:hAnsi="Arial Narrow"/>
          <w:sz w:val="22"/>
          <w:szCs w:val="22"/>
        </w:rPr>
        <w:t>uchytenie na lištu MIL-STD-1913 (STANAG 4694)</w:t>
      </w:r>
    </w:p>
    <w:p w:rsidR="00640EB2" w:rsidRPr="00C45792" w:rsidRDefault="00640EB2" w:rsidP="00640EB2">
      <w:pPr>
        <w:pStyle w:val="Odsekzoznamu"/>
        <w:numPr>
          <w:ilvl w:val="0"/>
          <w:numId w:val="25"/>
        </w:numPr>
        <w:spacing w:after="0" w:line="240" w:lineRule="auto"/>
        <w:jc w:val="both"/>
        <w:rPr>
          <w:rFonts w:ascii="Arial Narrow" w:hAnsi="Arial Narrow"/>
          <w:sz w:val="22"/>
          <w:szCs w:val="22"/>
        </w:rPr>
      </w:pPr>
      <w:r w:rsidRPr="00C45792">
        <w:rPr>
          <w:rFonts w:ascii="Arial Narrow" w:hAnsi="Arial Narrow"/>
          <w:sz w:val="22"/>
          <w:szCs w:val="22"/>
        </w:rPr>
        <w:t xml:space="preserve">adaptér MIL-STD-1913 (STANAG 4694) na uchytenie na M-Lok systém </w:t>
      </w:r>
    </w:p>
    <w:p w:rsidR="00640EB2" w:rsidRPr="00C45792" w:rsidRDefault="00640EB2" w:rsidP="00640EB2">
      <w:pPr>
        <w:pStyle w:val="Odsekzoznamu"/>
        <w:numPr>
          <w:ilvl w:val="0"/>
          <w:numId w:val="25"/>
        </w:numPr>
        <w:spacing w:after="0" w:line="240" w:lineRule="auto"/>
        <w:jc w:val="both"/>
        <w:rPr>
          <w:rFonts w:ascii="Arial Narrow" w:hAnsi="Arial Narrow"/>
          <w:sz w:val="22"/>
          <w:szCs w:val="22"/>
        </w:rPr>
      </w:pPr>
      <w:r w:rsidRPr="00C45792">
        <w:rPr>
          <w:rFonts w:ascii="Arial Narrow" w:hAnsi="Arial Narrow"/>
          <w:sz w:val="22"/>
          <w:szCs w:val="22"/>
        </w:rPr>
        <w:t>vzdialená spúšť</w:t>
      </w:r>
    </w:p>
    <w:p w:rsidR="00640EB2" w:rsidRPr="00C45792" w:rsidRDefault="00640EB2" w:rsidP="00640EB2">
      <w:pPr>
        <w:pStyle w:val="Odsekzoznamu"/>
        <w:numPr>
          <w:ilvl w:val="0"/>
          <w:numId w:val="25"/>
        </w:numPr>
        <w:spacing w:after="0" w:line="240" w:lineRule="auto"/>
        <w:jc w:val="both"/>
        <w:rPr>
          <w:rFonts w:ascii="Arial Narrow" w:hAnsi="Arial Narrow"/>
          <w:sz w:val="22"/>
          <w:szCs w:val="22"/>
        </w:rPr>
      </w:pPr>
      <w:r w:rsidRPr="00C45792">
        <w:rPr>
          <w:rFonts w:ascii="Arial Narrow" w:hAnsi="Arial Narrow"/>
          <w:sz w:val="22"/>
          <w:szCs w:val="22"/>
        </w:rPr>
        <w:t>napájanie pomocou USB alebo USB-C, alebo lítiovými batériami 123</w:t>
      </w:r>
    </w:p>
    <w:p w:rsidR="00640EB2" w:rsidRPr="00C45792" w:rsidRDefault="00640EB2" w:rsidP="00640EB2">
      <w:pPr>
        <w:pStyle w:val="Odsekzoznamu"/>
        <w:numPr>
          <w:ilvl w:val="0"/>
          <w:numId w:val="25"/>
        </w:numPr>
        <w:spacing w:after="0" w:line="240" w:lineRule="auto"/>
        <w:jc w:val="both"/>
        <w:rPr>
          <w:rFonts w:ascii="Arial Narrow" w:hAnsi="Arial Narrow"/>
          <w:sz w:val="22"/>
          <w:szCs w:val="22"/>
        </w:rPr>
      </w:pPr>
      <w:r w:rsidRPr="00C45792">
        <w:rPr>
          <w:rFonts w:ascii="Arial Narrow" w:hAnsi="Arial Narrow"/>
          <w:sz w:val="22"/>
          <w:szCs w:val="22"/>
        </w:rPr>
        <w:t xml:space="preserve">v prípade napájania lítiovými batériami 123 ako súčasť balenia 6 ks </w:t>
      </w:r>
    </w:p>
    <w:p w:rsidR="00640EB2" w:rsidRPr="00C45792" w:rsidRDefault="00640EB2" w:rsidP="00640EB2">
      <w:pPr>
        <w:pStyle w:val="Odsekzoznamu"/>
        <w:numPr>
          <w:ilvl w:val="0"/>
          <w:numId w:val="25"/>
        </w:numPr>
        <w:spacing w:after="0" w:line="240" w:lineRule="auto"/>
        <w:jc w:val="both"/>
        <w:rPr>
          <w:rFonts w:ascii="Arial Narrow" w:hAnsi="Arial Narrow"/>
          <w:sz w:val="22"/>
          <w:szCs w:val="22"/>
        </w:rPr>
      </w:pPr>
      <w:r w:rsidRPr="00C45792">
        <w:rPr>
          <w:rFonts w:ascii="Arial Narrow" w:hAnsi="Arial Narrow"/>
          <w:sz w:val="22"/>
          <w:szCs w:val="22"/>
        </w:rPr>
        <w:t>v prípade napájania akumulátorom náhradný akumulátor</w:t>
      </w:r>
    </w:p>
    <w:p w:rsidR="00640EB2" w:rsidRPr="00C45792" w:rsidRDefault="00640EB2" w:rsidP="00640EB2">
      <w:pPr>
        <w:pStyle w:val="Odsekzoznamu"/>
        <w:numPr>
          <w:ilvl w:val="0"/>
          <w:numId w:val="25"/>
        </w:numPr>
        <w:spacing w:after="0" w:line="240" w:lineRule="auto"/>
        <w:jc w:val="both"/>
        <w:rPr>
          <w:rFonts w:ascii="Arial Narrow" w:hAnsi="Arial Narrow"/>
          <w:sz w:val="22"/>
          <w:szCs w:val="22"/>
        </w:rPr>
      </w:pPr>
      <w:r w:rsidRPr="00C45792">
        <w:rPr>
          <w:rFonts w:ascii="Arial Narrow" w:hAnsi="Arial Narrow"/>
          <w:sz w:val="22"/>
          <w:szCs w:val="22"/>
        </w:rPr>
        <w:t xml:space="preserve">možnosť voľby režimov stále zapnutie svetla, svietenie pri držaní tlačidla, </w:t>
      </w:r>
      <w:proofErr w:type="spellStart"/>
      <w:r w:rsidRPr="00C45792">
        <w:rPr>
          <w:rFonts w:ascii="Arial Narrow" w:hAnsi="Arial Narrow"/>
          <w:sz w:val="22"/>
          <w:szCs w:val="22"/>
        </w:rPr>
        <w:t>stroboskop</w:t>
      </w:r>
      <w:proofErr w:type="spellEnd"/>
    </w:p>
    <w:p w:rsidR="00640EB2" w:rsidRPr="00C45792" w:rsidRDefault="00640EB2" w:rsidP="00640EB2">
      <w:pPr>
        <w:pStyle w:val="Odsekzoznamu"/>
        <w:numPr>
          <w:ilvl w:val="0"/>
          <w:numId w:val="25"/>
        </w:numPr>
        <w:spacing w:after="0" w:line="240" w:lineRule="auto"/>
        <w:jc w:val="both"/>
        <w:rPr>
          <w:rFonts w:ascii="Arial Narrow" w:hAnsi="Arial Narrow"/>
          <w:sz w:val="22"/>
          <w:szCs w:val="22"/>
        </w:rPr>
      </w:pPr>
      <w:r w:rsidRPr="00C45792">
        <w:rPr>
          <w:rFonts w:ascii="Arial Narrow" w:hAnsi="Arial Narrow"/>
          <w:sz w:val="22"/>
          <w:szCs w:val="22"/>
        </w:rPr>
        <w:t xml:space="preserve">aspoň 600 </w:t>
      </w:r>
      <w:proofErr w:type="spellStart"/>
      <w:r w:rsidRPr="00C45792">
        <w:rPr>
          <w:rFonts w:ascii="Arial Narrow" w:hAnsi="Arial Narrow"/>
          <w:sz w:val="22"/>
          <w:szCs w:val="22"/>
        </w:rPr>
        <w:t>Lumenov</w:t>
      </w:r>
      <w:proofErr w:type="spellEnd"/>
    </w:p>
    <w:p w:rsidR="00640EB2" w:rsidRPr="00C45792" w:rsidRDefault="00640EB2" w:rsidP="00640EB2">
      <w:pPr>
        <w:pStyle w:val="Odsekzoznamu"/>
        <w:numPr>
          <w:ilvl w:val="0"/>
          <w:numId w:val="25"/>
        </w:numPr>
        <w:spacing w:after="0" w:line="240" w:lineRule="auto"/>
        <w:jc w:val="both"/>
        <w:rPr>
          <w:rFonts w:ascii="Arial Narrow" w:hAnsi="Arial Narrow"/>
          <w:sz w:val="22"/>
          <w:szCs w:val="22"/>
        </w:rPr>
      </w:pPr>
      <w:r w:rsidRPr="00C45792">
        <w:rPr>
          <w:rFonts w:ascii="Arial Narrow" w:hAnsi="Arial Narrow"/>
          <w:sz w:val="22"/>
          <w:szCs w:val="22"/>
        </w:rPr>
        <w:t xml:space="preserve">aspoň 80 000 </w:t>
      </w:r>
      <w:proofErr w:type="spellStart"/>
      <w:r w:rsidRPr="00C45792">
        <w:rPr>
          <w:rFonts w:ascii="Arial Narrow" w:hAnsi="Arial Narrow"/>
          <w:sz w:val="22"/>
          <w:szCs w:val="22"/>
        </w:rPr>
        <w:t>Candela</w:t>
      </w:r>
      <w:proofErr w:type="spellEnd"/>
    </w:p>
    <w:p w:rsidR="00640EB2" w:rsidRPr="00C45792" w:rsidRDefault="00640EB2" w:rsidP="00640EB2">
      <w:pPr>
        <w:pStyle w:val="Odsekzoznamu"/>
        <w:numPr>
          <w:ilvl w:val="0"/>
          <w:numId w:val="25"/>
        </w:numPr>
        <w:spacing w:after="0" w:line="240" w:lineRule="auto"/>
        <w:jc w:val="both"/>
        <w:rPr>
          <w:rFonts w:ascii="Arial Narrow" w:hAnsi="Arial Narrow"/>
          <w:sz w:val="22"/>
          <w:szCs w:val="22"/>
        </w:rPr>
      </w:pPr>
      <w:r w:rsidRPr="00C45792">
        <w:rPr>
          <w:rFonts w:ascii="Arial Narrow" w:hAnsi="Arial Narrow"/>
          <w:sz w:val="22"/>
          <w:szCs w:val="22"/>
        </w:rPr>
        <w:t>váha max. 280 g</w:t>
      </w:r>
    </w:p>
    <w:p w:rsidR="00640EB2" w:rsidRPr="00C45792" w:rsidRDefault="00640EB2" w:rsidP="00640EB2">
      <w:pPr>
        <w:pStyle w:val="Odsekzoznamu"/>
        <w:numPr>
          <w:ilvl w:val="0"/>
          <w:numId w:val="25"/>
        </w:numPr>
        <w:spacing w:after="0" w:line="240" w:lineRule="auto"/>
        <w:jc w:val="both"/>
        <w:rPr>
          <w:rFonts w:ascii="Arial Narrow" w:hAnsi="Arial Narrow"/>
          <w:sz w:val="22"/>
          <w:szCs w:val="22"/>
        </w:rPr>
      </w:pPr>
      <w:r w:rsidRPr="00C45792">
        <w:rPr>
          <w:rFonts w:ascii="Arial Narrow" w:hAnsi="Arial Narrow"/>
          <w:sz w:val="22"/>
          <w:szCs w:val="22"/>
        </w:rPr>
        <w:t>dĺžka max. 18 cm</w:t>
      </w:r>
    </w:p>
    <w:p w:rsidR="00640EB2" w:rsidRPr="00C45792" w:rsidRDefault="00640EB2" w:rsidP="00640EB2">
      <w:pPr>
        <w:pStyle w:val="Odsekzoznamu"/>
        <w:numPr>
          <w:ilvl w:val="0"/>
          <w:numId w:val="25"/>
        </w:numPr>
        <w:spacing w:after="0" w:line="240" w:lineRule="auto"/>
        <w:jc w:val="both"/>
        <w:rPr>
          <w:rFonts w:ascii="Arial Narrow" w:hAnsi="Arial Narrow"/>
          <w:sz w:val="22"/>
          <w:szCs w:val="22"/>
        </w:rPr>
      </w:pPr>
      <w:r w:rsidRPr="00C45792">
        <w:rPr>
          <w:rFonts w:ascii="Arial Narrow" w:hAnsi="Arial Narrow"/>
          <w:sz w:val="22"/>
          <w:szCs w:val="22"/>
        </w:rPr>
        <w:t>výdrž pri najväčšom výkone aspoň 2 h</w:t>
      </w:r>
    </w:p>
    <w:p w:rsidR="00640EB2" w:rsidRPr="00C45792" w:rsidRDefault="00640EB2" w:rsidP="00640EB2">
      <w:pPr>
        <w:pStyle w:val="Odsekzoznamu"/>
        <w:numPr>
          <w:ilvl w:val="0"/>
          <w:numId w:val="25"/>
        </w:numPr>
        <w:spacing w:after="0" w:line="240" w:lineRule="auto"/>
        <w:jc w:val="both"/>
        <w:rPr>
          <w:rFonts w:ascii="Arial Narrow" w:hAnsi="Arial Narrow"/>
          <w:sz w:val="22"/>
          <w:szCs w:val="22"/>
        </w:rPr>
      </w:pPr>
      <w:r w:rsidRPr="00C45792">
        <w:rPr>
          <w:rFonts w:ascii="Arial Narrow" w:hAnsi="Arial Narrow"/>
          <w:sz w:val="22"/>
          <w:szCs w:val="22"/>
        </w:rPr>
        <w:t>pohotovostná krytka na objektív svietidla</w:t>
      </w:r>
    </w:p>
    <w:p w:rsidR="00640EB2" w:rsidRPr="00C45792" w:rsidRDefault="00640EB2" w:rsidP="00640EB2">
      <w:pPr>
        <w:pStyle w:val="Odsekzoznamu"/>
        <w:numPr>
          <w:ilvl w:val="0"/>
          <w:numId w:val="25"/>
        </w:numPr>
        <w:spacing w:after="0" w:line="240" w:lineRule="auto"/>
        <w:jc w:val="both"/>
        <w:rPr>
          <w:rFonts w:ascii="Arial Narrow" w:hAnsi="Arial Narrow"/>
          <w:sz w:val="22"/>
          <w:szCs w:val="22"/>
        </w:rPr>
      </w:pPr>
      <w:r w:rsidRPr="00C45792">
        <w:rPr>
          <w:rFonts w:ascii="Arial Narrow" w:hAnsi="Arial Narrow"/>
          <w:sz w:val="22"/>
          <w:szCs w:val="22"/>
        </w:rPr>
        <w:t>odolnosť voči vode</w:t>
      </w:r>
    </w:p>
    <w:p w:rsidR="00640EB2" w:rsidRPr="00C45792" w:rsidRDefault="00640EB2" w:rsidP="00640EB2">
      <w:pPr>
        <w:pStyle w:val="Odsekzoznamu"/>
        <w:spacing w:after="0" w:line="240" w:lineRule="auto"/>
        <w:ind w:left="357"/>
        <w:jc w:val="both"/>
        <w:rPr>
          <w:rFonts w:ascii="Arial Narrow" w:hAnsi="Arial Narrow"/>
          <w:b/>
          <w:bCs/>
          <w:sz w:val="22"/>
          <w:szCs w:val="22"/>
        </w:rPr>
      </w:pPr>
    </w:p>
    <w:p w:rsidR="00640EB2" w:rsidRPr="00C45792" w:rsidRDefault="00640EB2" w:rsidP="00640EB2">
      <w:pPr>
        <w:pStyle w:val="Odsekzoznamu"/>
        <w:spacing w:after="0" w:line="240" w:lineRule="auto"/>
        <w:ind w:left="357"/>
        <w:jc w:val="both"/>
        <w:rPr>
          <w:rFonts w:ascii="Arial Narrow" w:hAnsi="Arial Narrow"/>
          <w:b/>
          <w:bCs/>
          <w:sz w:val="22"/>
          <w:szCs w:val="22"/>
        </w:rPr>
      </w:pPr>
      <w:r w:rsidRPr="00C45792">
        <w:rPr>
          <w:rFonts w:ascii="Arial Narrow" w:hAnsi="Arial Narrow"/>
          <w:b/>
          <w:bCs/>
          <w:sz w:val="22"/>
          <w:szCs w:val="22"/>
        </w:rPr>
        <w:t xml:space="preserve">Popruh k podpornej </w:t>
      </w:r>
      <w:proofErr w:type="spellStart"/>
      <w:r w:rsidRPr="00C45792">
        <w:rPr>
          <w:rFonts w:ascii="Arial Narrow" w:hAnsi="Arial Narrow"/>
          <w:b/>
          <w:bCs/>
          <w:sz w:val="22"/>
          <w:szCs w:val="22"/>
        </w:rPr>
        <w:t>ostreľovacej</w:t>
      </w:r>
      <w:proofErr w:type="spellEnd"/>
      <w:r w:rsidRPr="00C45792">
        <w:rPr>
          <w:rFonts w:ascii="Arial Narrow" w:hAnsi="Arial Narrow"/>
          <w:b/>
          <w:bCs/>
          <w:sz w:val="22"/>
          <w:szCs w:val="22"/>
        </w:rPr>
        <w:t xml:space="preserve">  puške     36 ks</w:t>
      </w:r>
    </w:p>
    <w:p w:rsidR="00640EB2" w:rsidRPr="00C45792" w:rsidRDefault="00640EB2" w:rsidP="00640EB2">
      <w:pPr>
        <w:pStyle w:val="Odsekzoznamu"/>
        <w:numPr>
          <w:ilvl w:val="0"/>
          <w:numId w:val="18"/>
        </w:numPr>
        <w:spacing w:after="0" w:line="240" w:lineRule="auto"/>
        <w:jc w:val="both"/>
        <w:rPr>
          <w:rFonts w:ascii="Arial Narrow" w:hAnsi="Arial Narrow"/>
          <w:sz w:val="22"/>
          <w:szCs w:val="22"/>
        </w:rPr>
      </w:pPr>
      <w:r w:rsidRPr="00C45792">
        <w:rPr>
          <w:rFonts w:ascii="Arial Narrow" w:hAnsi="Arial Narrow"/>
          <w:sz w:val="22"/>
          <w:szCs w:val="22"/>
        </w:rPr>
        <w:t>dvojbodový popruh</w:t>
      </w:r>
    </w:p>
    <w:p w:rsidR="00640EB2" w:rsidRPr="00C45792" w:rsidRDefault="00640EB2" w:rsidP="00640EB2">
      <w:pPr>
        <w:pStyle w:val="Odsekzoznamu"/>
        <w:numPr>
          <w:ilvl w:val="0"/>
          <w:numId w:val="18"/>
        </w:numPr>
        <w:spacing w:after="0" w:line="240" w:lineRule="auto"/>
        <w:jc w:val="both"/>
        <w:rPr>
          <w:rFonts w:ascii="Arial Narrow" w:hAnsi="Arial Narrow"/>
          <w:sz w:val="22"/>
          <w:szCs w:val="22"/>
        </w:rPr>
      </w:pPr>
      <w:proofErr w:type="spellStart"/>
      <w:r w:rsidRPr="00C45792">
        <w:rPr>
          <w:rFonts w:ascii="Arial Narrow" w:hAnsi="Arial Narrow"/>
          <w:sz w:val="22"/>
          <w:szCs w:val="22"/>
        </w:rPr>
        <w:t>rýchlonastaviteľný</w:t>
      </w:r>
      <w:proofErr w:type="spellEnd"/>
      <w:r w:rsidRPr="00C45792">
        <w:rPr>
          <w:rFonts w:ascii="Arial Narrow" w:hAnsi="Arial Narrow"/>
          <w:sz w:val="22"/>
          <w:szCs w:val="22"/>
        </w:rPr>
        <w:t xml:space="preserve"> jednou rukou</w:t>
      </w:r>
    </w:p>
    <w:p w:rsidR="00640EB2" w:rsidRPr="00C45792" w:rsidRDefault="00640EB2" w:rsidP="00640EB2">
      <w:pPr>
        <w:pStyle w:val="Odsekzoznamu"/>
        <w:numPr>
          <w:ilvl w:val="0"/>
          <w:numId w:val="18"/>
        </w:numPr>
        <w:spacing w:after="0" w:line="240" w:lineRule="auto"/>
        <w:jc w:val="both"/>
        <w:rPr>
          <w:rFonts w:ascii="Arial Narrow" w:hAnsi="Arial Narrow"/>
          <w:sz w:val="22"/>
          <w:szCs w:val="22"/>
        </w:rPr>
      </w:pPr>
      <w:r w:rsidRPr="00C45792">
        <w:rPr>
          <w:rFonts w:ascii="Arial Narrow" w:hAnsi="Arial Narrow"/>
          <w:sz w:val="22"/>
          <w:szCs w:val="22"/>
        </w:rPr>
        <w:t>kovové alebo plastové pracky</w:t>
      </w:r>
    </w:p>
    <w:p w:rsidR="00640EB2" w:rsidRPr="00C45792" w:rsidRDefault="00640EB2" w:rsidP="00640EB2">
      <w:pPr>
        <w:pStyle w:val="Odsekzoznamu"/>
        <w:numPr>
          <w:ilvl w:val="0"/>
          <w:numId w:val="18"/>
        </w:numPr>
        <w:spacing w:after="0" w:line="240" w:lineRule="auto"/>
        <w:jc w:val="both"/>
        <w:rPr>
          <w:rFonts w:ascii="Arial Narrow" w:hAnsi="Arial Narrow"/>
          <w:sz w:val="22"/>
          <w:szCs w:val="22"/>
        </w:rPr>
      </w:pPr>
      <w:r w:rsidRPr="00C45792">
        <w:rPr>
          <w:rFonts w:ascii="Arial Narrow" w:hAnsi="Arial Narrow"/>
          <w:sz w:val="22"/>
          <w:szCs w:val="22"/>
        </w:rPr>
        <w:t>kovové oká (</w:t>
      </w:r>
      <w:proofErr w:type="spellStart"/>
      <w:r w:rsidRPr="00C45792">
        <w:rPr>
          <w:rFonts w:ascii="Arial Narrow" w:hAnsi="Arial Narrow"/>
          <w:sz w:val="22"/>
          <w:szCs w:val="22"/>
        </w:rPr>
        <w:t>Push</w:t>
      </w:r>
      <w:proofErr w:type="spellEnd"/>
      <w:r w:rsidRPr="00C45792">
        <w:rPr>
          <w:rFonts w:ascii="Arial Narrow" w:hAnsi="Arial Narrow"/>
          <w:sz w:val="22"/>
          <w:szCs w:val="22"/>
        </w:rPr>
        <w:t xml:space="preserve"> </w:t>
      </w:r>
      <w:proofErr w:type="spellStart"/>
      <w:r w:rsidRPr="00C45792">
        <w:rPr>
          <w:rFonts w:ascii="Arial Narrow" w:hAnsi="Arial Narrow"/>
          <w:sz w:val="22"/>
          <w:szCs w:val="22"/>
        </w:rPr>
        <w:t>Button</w:t>
      </w:r>
      <w:proofErr w:type="spellEnd"/>
      <w:r w:rsidRPr="00C45792">
        <w:rPr>
          <w:rFonts w:ascii="Arial Narrow" w:hAnsi="Arial Narrow"/>
          <w:sz w:val="22"/>
          <w:szCs w:val="22"/>
        </w:rPr>
        <w:t xml:space="preserve"> </w:t>
      </w:r>
      <w:proofErr w:type="spellStart"/>
      <w:r w:rsidRPr="00C45792">
        <w:rPr>
          <w:rFonts w:ascii="Arial Narrow" w:hAnsi="Arial Narrow"/>
          <w:sz w:val="22"/>
          <w:szCs w:val="22"/>
        </w:rPr>
        <w:t>Swivel</w:t>
      </w:r>
      <w:proofErr w:type="spellEnd"/>
      <w:r w:rsidRPr="00C45792">
        <w:rPr>
          <w:rFonts w:ascii="Arial Narrow" w:hAnsi="Arial Narrow"/>
          <w:sz w:val="22"/>
          <w:szCs w:val="22"/>
        </w:rPr>
        <w:t>) na koncoch popruhov</w:t>
      </w:r>
    </w:p>
    <w:p w:rsidR="00640EB2" w:rsidRPr="00C45792" w:rsidRDefault="00640EB2" w:rsidP="00640EB2">
      <w:pPr>
        <w:pStyle w:val="Odsekzoznamu"/>
        <w:numPr>
          <w:ilvl w:val="0"/>
          <w:numId w:val="18"/>
        </w:numPr>
        <w:spacing w:after="0" w:line="240" w:lineRule="auto"/>
        <w:jc w:val="both"/>
        <w:rPr>
          <w:rFonts w:ascii="Arial Narrow" w:hAnsi="Arial Narrow"/>
          <w:sz w:val="22"/>
          <w:szCs w:val="22"/>
        </w:rPr>
      </w:pPr>
      <w:proofErr w:type="spellStart"/>
      <w:r w:rsidRPr="00C45792">
        <w:rPr>
          <w:rFonts w:ascii="Arial Narrow" w:hAnsi="Arial Narrow"/>
          <w:sz w:val="22"/>
          <w:szCs w:val="22"/>
        </w:rPr>
        <w:t>polstrovanie</w:t>
      </w:r>
      <w:proofErr w:type="spellEnd"/>
      <w:r w:rsidRPr="00C45792">
        <w:rPr>
          <w:rFonts w:ascii="Arial Narrow" w:hAnsi="Arial Narrow"/>
          <w:sz w:val="22"/>
          <w:szCs w:val="22"/>
        </w:rPr>
        <w:t xml:space="preserve"> popruhu pre umožnenie nosenia pušky na ramene po dlhšiu dobu</w:t>
      </w:r>
    </w:p>
    <w:p w:rsidR="00640EB2" w:rsidRPr="00C45792" w:rsidRDefault="00640EB2" w:rsidP="00640EB2">
      <w:pPr>
        <w:pStyle w:val="Odsekzoznamu"/>
        <w:numPr>
          <w:ilvl w:val="0"/>
          <w:numId w:val="18"/>
        </w:numPr>
        <w:spacing w:after="0" w:line="240" w:lineRule="auto"/>
        <w:jc w:val="both"/>
        <w:rPr>
          <w:rFonts w:ascii="Arial Narrow" w:hAnsi="Arial Narrow"/>
          <w:sz w:val="22"/>
          <w:szCs w:val="22"/>
        </w:rPr>
      </w:pPr>
      <w:r w:rsidRPr="00C45792">
        <w:rPr>
          <w:rFonts w:ascii="Arial Narrow" w:hAnsi="Arial Narrow"/>
          <w:sz w:val="22"/>
          <w:szCs w:val="22"/>
        </w:rPr>
        <w:t xml:space="preserve">parametre </w:t>
      </w:r>
      <w:proofErr w:type="spellStart"/>
      <w:r w:rsidRPr="00C45792">
        <w:rPr>
          <w:rFonts w:ascii="Arial Narrow" w:hAnsi="Arial Narrow"/>
          <w:sz w:val="22"/>
          <w:szCs w:val="22"/>
        </w:rPr>
        <w:t>polstrovania</w:t>
      </w:r>
      <w:proofErr w:type="spellEnd"/>
      <w:r w:rsidRPr="00C45792">
        <w:rPr>
          <w:rFonts w:ascii="Arial Narrow" w:hAnsi="Arial Narrow"/>
          <w:sz w:val="22"/>
          <w:szCs w:val="22"/>
        </w:rPr>
        <w:t xml:space="preserve"> šírka aspoň 4,5 cm hrúbka aspoň 0,6 cm a dĺžka aspoň 25cm</w:t>
      </w:r>
    </w:p>
    <w:p w:rsidR="00640EB2" w:rsidRPr="00C45792" w:rsidRDefault="00640EB2" w:rsidP="00640EB2">
      <w:pPr>
        <w:pStyle w:val="Odsekzoznamu"/>
        <w:numPr>
          <w:ilvl w:val="0"/>
          <w:numId w:val="18"/>
        </w:numPr>
        <w:spacing w:after="0" w:line="240" w:lineRule="auto"/>
        <w:jc w:val="both"/>
        <w:rPr>
          <w:rFonts w:ascii="Arial Narrow" w:hAnsi="Arial Narrow"/>
          <w:sz w:val="22"/>
          <w:szCs w:val="22"/>
        </w:rPr>
      </w:pPr>
      <w:r w:rsidRPr="00C45792">
        <w:rPr>
          <w:rFonts w:ascii="Arial Narrow" w:hAnsi="Arial Narrow"/>
          <w:sz w:val="22"/>
          <w:szCs w:val="22"/>
        </w:rPr>
        <w:t xml:space="preserve">vo farbe </w:t>
      </w:r>
      <w:proofErr w:type="spellStart"/>
      <w:r w:rsidRPr="00C45792">
        <w:rPr>
          <w:rFonts w:ascii="Arial Narrow" w:hAnsi="Arial Narrow"/>
          <w:sz w:val="22"/>
          <w:szCs w:val="22"/>
        </w:rPr>
        <w:t>vz</w:t>
      </w:r>
      <w:proofErr w:type="spellEnd"/>
      <w:r w:rsidRPr="00C45792">
        <w:rPr>
          <w:rFonts w:ascii="Arial Narrow" w:hAnsi="Arial Narrow"/>
          <w:sz w:val="22"/>
          <w:szCs w:val="22"/>
        </w:rPr>
        <w:t>. RAL 7013 alebo obdobná</w:t>
      </w:r>
    </w:p>
    <w:p w:rsidR="00640EB2" w:rsidRPr="00C45792" w:rsidRDefault="00640EB2" w:rsidP="00640EB2">
      <w:pPr>
        <w:pStyle w:val="Odsekzoznamu"/>
        <w:spacing w:after="0" w:line="240" w:lineRule="auto"/>
        <w:ind w:left="357"/>
        <w:jc w:val="both"/>
        <w:rPr>
          <w:rFonts w:ascii="Arial Narrow" w:hAnsi="Arial Narrow"/>
          <w:sz w:val="22"/>
          <w:szCs w:val="22"/>
        </w:rPr>
      </w:pPr>
    </w:p>
    <w:p w:rsidR="00640EB2" w:rsidRPr="00C45792" w:rsidRDefault="00640EB2" w:rsidP="00640EB2">
      <w:pPr>
        <w:pStyle w:val="Odsekzoznamu"/>
        <w:spacing w:after="0" w:line="240" w:lineRule="auto"/>
        <w:ind w:left="357"/>
        <w:jc w:val="both"/>
        <w:rPr>
          <w:rFonts w:ascii="Arial Narrow" w:hAnsi="Arial Narrow"/>
          <w:b/>
          <w:bCs/>
          <w:sz w:val="22"/>
          <w:szCs w:val="22"/>
        </w:rPr>
      </w:pPr>
      <w:r w:rsidRPr="00C45792">
        <w:rPr>
          <w:rFonts w:ascii="Arial Narrow" w:hAnsi="Arial Narrow"/>
          <w:b/>
          <w:bCs/>
          <w:sz w:val="22"/>
          <w:szCs w:val="22"/>
        </w:rPr>
        <w:t xml:space="preserve">Chránič zameriavacieho ďalekohľadu k podpornej </w:t>
      </w:r>
      <w:proofErr w:type="spellStart"/>
      <w:r w:rsidRPr="00C45792">
        <w:rPr>
          <w:rFonts w:ascii="Arial Narrow" w:hAnsi="Arial Narrow"/>
          <w:b/>
          <w:bCs/>
          <w:sz w:val="22"/>
          <w:szCs w:val="22"/>
        </w:rPr>
        <w:t>ostreľovacej</w:t>
      </w:r>
      <w:proofErr w:type="spellEnd"/>
      <w:r w:rsidRPr="00C45792">
        <w:rPr>
          <w:rFonts w:ascii="Arial Narrow" w:hAnsi="Arial Narrow"/>
          <w:b/>
          <w:bCs/>
          <w:sz w:val="22"/>
          <w:szCs w:val="22"/>
        </w:rPr>
        <w:t xml:space="preserve">  puške    36 ks</w:t>
      </w:r>
    </w:p>
    <w:p w:rsidR="00640EB2" w:rsidRPr="00C45792" w:rsidRDefault="00640EB2" w:rsidP="00640EB2">
      <w:pPr>
        <w:pStyle w:val="Odsekzoznamu"/>
        <w:numPr>
          <w:ilvl w:val="0"/>
          <w:numId w:val="26"/>
        </w:numPr>
        <w:spacing w:after="0" w:line="240" w:lineRule="auto"/>
        <w:jc w:val="both"/>
        <w:rPr>
          <w:rFonts w:ascii="Arial Narrow" w:hAnsi="Arial Narrow"/>
          <w:sz w:val="22"/>
          <w:szCs w:val="22"/>
        </w:rPr>
      </w:pPr>
      <w:proofErr w:type="spellStart"/>
      <w:r w:rsidRPr="00C45792">
        <w:rPr>
          <w:rFonts w:ascii="Arial Narrow" w:hAnsi="Arial Narrow"/>
          <w:sz w:val="22"/>
          <w:szCs w:val="22"/>
        </w:rPr>
        <w:t>polstrovaný</w:t>
      </w:r>
      <w:proofErr w:type="spellEnd"/>
    </w:p>
    <w:p w:rsidR="00640EB2" w:rsidRPr="00C45792" w:rsidRDefault="00640EB2" w:rsidP="00640EB2">
      <w:pPr>
        <w:pStyle w:val="Odsekzoznamu"/>
        <w:numPr>
          <w:ilvl w:val="0"/>
          <w:numId w:val="26"/>
        </w:numPr>
        <w:spacing w:after="0" w:line="240" w:lineRule="auto"/>
        <w:jc w:val="both"/>
        <w:rPr>
          <w:rFonts w:ascii="Arial Narrow" w:hAnsi="Arial Narrow"/>
          <w:sz w:val="22"/>
          <w:szCs w:val="22"/>
        </w:rPr>
      </w:pPr>
      <w:r w:rsidRPr="00C45792">
        <w:rPr>
          <w:rFonts w:ascii="Arial Narrow" w:hAnsi="Arial Narrow"/>
          <w:sz w:val="22"/>
          <w:szCs w:val="22"/>
        </w:rPr>
        <w:t xml:space="preserve">materiál </w:t>
      </w:r>
      <w:proofErr w:type="spellStart"/>
      <w:r w:rsidRPr="00C45792">
        <w:rPr>
          <w:rFonts w:ascii="Arial Narrow" w:hAnsi="Arial Narrow"/>
          <w:sz w:val="22"/>
          <w:szCs w:val="22"/>
        </w:rPr>
        <w:t>neoprén</w:t>
      </w:r>
      <w:proofErr w:type="spellEnd"/>
    </w:p>
    <w:p w:rsidR="00640EB2" w:rsidRPr="00C45792" w:rsidRDefault="00640EB2" w:rsidP="00640EB2">
      <w:pPr>
        <w:pStyle w:val="Odsekzoznamu"/>
        <w:numPr>
          <w:ilvl w:val="0"/>
          <w:numId w:val="26"/>
        </w:numPr>
        <w:spacing w:after="0" w:line="240" w:lineRule="auto"/>
        <w:jc w:val="both"/>
        <w:rPr>
          <w:rFonts w:ascii="Arial Narrow" w:hAnsi="Arial Narrow"/>
          <w:sz w:val="22"/>
          <w:szCs w:val="22"/>
        </w:rPr>
      </w:pPr>
      <w:r w:rsidRPr="00C45792">
        <w:rPr>
          <w:rFonts w:ascii="Arial Narrow" w:hAnsi="Arial Narrow"/>
          <w:sz w:val="22"/>
          <w:szCs w:val="22"/>
        </w:rPr>
        <w:t>kompaktný</w:t>
      </w:r>
    </w:p>
    <w:p w:rsidR="00640EB2" w:rsidRPr="00C45792" w:rsidRDefault="00640EB2" w:rsidP="00640EB2">
      <w:pPr>
        <w:pStyle w:val="Odsekzoznamu"/>
        <w:numPr>
          <w:ilvl w:val="0"/>
          <w:numId w:val="26"/>
        </w:numPr>
        <w:spacing w:after="0" w:line="240" w:lineRule="auto"/>
        <w:jc w:val="both"/>
        <w:rPr>
          <w:rFonts w:ascii="Arial Narrow" w:hAnsi="Arial Narrow"/>
          <w:sz w:val="22"/>
          <w:szCs w:val="22"/>
        </w:rPr>
      </w:pPr>
      <w:r w:rsidRPr="00C45792">
        <w:rPr>
          <w:rFonts w:ascii="Arial Narrow" w:hAnsi="Arial Narrow"/>
          <w:sz w:val="22"/>
          <w:szCs w:val="22"/>
        </w:rPr>
        <w:t xml:space="preserve">chrániaci zameriavací ďalekohľad po celej dĺžke </w:t>
      </w:r>
    </w:p>
    <w:p w:rsidR="00640EB2" w:rsidRPr="00C45792" w:rsidRDefault="00640EB2" w:rsidP="00640EB2">
      <w:pPr>
        <w:pStyle w:val="Odsekzoznamu"/>
        <w:numPr>
          <w:ilvl w:val="0"/>
          <w:numId w:val="26"/>
        </w:numPr>
        <w:spacing w:after="0" w:line="240" w:lineRule="auto"/>
        <w:jc w:val="both"/>
        <w:rPr>
          <w:rFonts w:ascii="Arial Narrow" w:hAnsi="Arial Narrow"/>
          <w:sz w:val="22"/>
          <w:szCs w:val="22"/>
        </w:rPr>
      </w:pPr>
      <w:r w:rsidRPr="00C45792">
        <w:rPr>
          <w:rFonts w:ascii="Arial Narrow" w:hAnsi="Arial Narrow"/>
          <w:sz w:val="22"/>
          <w:szCs w:val="22"/>
        </w:rPr>
        <w:t xml:space="preserve">vo farbe </w:t>
      </w:r>
      <w:proofErr w:type="spellStart"/>
      <w:r w:rsidRPr="00C45792">
        <w:rPr>
          <w:rFonts w:ascii="Arial Narrow" w:hAnsi="Arial Narrow"/>
          <w:sz w:val="22"/>
          <w:szCs w:val="22"/>
        </w:rPr>
        <w:t>vz</w:t>
      </w:r>
      <w:proofErr w:type="spellEnd"/>
      <w:r w:rsidRPr="00C45792">
        <w:rPr>
          <w:rFonts w:ascii="Arial Narrow" w:hAnsi="Arial Narrow"/>
          <w:sz w:val="22"/>
          <w:szCs w:val="22"/>
        </w:rPr>
        <w:t>. RAL 7013 alebo obdobná</w:t>
      </w:r>
    </w:p>
    <w:p w:rsidR="00640EB2" w:rsidRPr="00C45792" w:rsidRDefault="00640EB2" w:rsidP="00640EB2">
      <w:pPr>
        <w:pStyle w:val="Odsekzoznamu"/>
        <w:spacing w:after="0" w:line="240" w:lineRule="auto"/>
        <w:ind w:left="357"/>
        <w:jc w:val="both"/>
        <w:rPr>
          <w:rFonts w:ascii="Arial Narrow" w:hAnsi="Arial Narrow"/>
          <w:b/>
          <w:bCs/>
          <w:sz w:val="22"/>
          <w:szCs w:val="22"/>
        </w:rPr>
      </w:pPr>
    </w:p>
    <w:p w:rsidR="00640EB2" w:rsidRPr="00C45792" w:rsidRDefault="00640EB2" w:rsidP="00640EB2">
      <w:pPr>
        <w:pStyle w:val="Odsekzoznamu"/>
        <w:spacing w:after="0" w:line="240" w:lineRule="auto"/>
        <w:ind w:left="357"/>
        <w:jc w:val="both"/>
        <w:rPr>
          <w:rFonts w:ascii="Arial Narrow" w:hAnsi="Arial Narrow"/>
          <w:b/>
          <w:sz w:val="22"/>
          <w:szCs w:val="22"/>
        </w:rPr>
      </w:pPr>
      <w:r w:rsidRPr="00C45792">
        <w:rPr>
          <w:rFonts w:ascii="Arial Narrow" w:hAnsi="Arial Narrow"/>
          <w:b/>
          <w:bCs/>
          <w:sz w:val="22"/>
          <w:szCs w:val="22"/>
        </w:rPr>
        <w:t xml:space="preserve">Mäkké prenosné puzdro </w:t>
      </w:r>
      <w:r w:rsidRPr="00C45792">
        <w:rPr>
          <w:rFonts w:ascii="Arial Narrow" w:hAnsi="Arial Narrow"/>
          <w:b/>
          <w:sz w:val="22"/>
          <w:szCs w:val="22"/>
        </w:rPr>
        <w:t xml:space="preserve">k podpornej </w:t>
      </w:r>
      <w:proofErr w:type="spellStart"/>
      <w:r w:rsidRPr="00C45792">
        <w:rPr>
          <w:rFonts w:ascii="Arial Narrow" w:hAnsi="Arial Narrow"/>
          <w:b/>
          <w:sz w:val="22"/>
          <w:szCs w:val="22"/>
        </w:rPr>
        <w:t>ostreľovacej</w:t>
      </w:r>
      <w:proofErr w:type="spellEnd"/>
      <w:r w:rsidRPr="00C45792">
        <w:rPr>
          <w:rFonts w:ascii="Arial Narrow" w:hAnsi="Arial Narrow"/>
          <w:b/>
          <w:sz w:val="22"/>
          <w:szCs w:val="22"/>
        </w:rPr>
        <w:t xml:space="preserve"> puške     36 ks</w:t>
      </w:r>
    </w:p>
    <w:p w:rsidR="00640EB2" w:rsidRPr="00C45792" w:rsidRDefault="00640EB2" w:rsidP="00640EB2">
      <w:pPr>
        <w:pStyle w:val="Odsekzoznamu"/>
        <w:numPr>
          <w:ilvl w:val="0"/>
          <w:numId w:val="27"/>
        </w:numPr>
        <w:spacing w:after="0" w:line="240" w:lineRule="auto"/>
        <w:jc w:val="both"/>
        <w:rPr>
          <w:rFonts w:ascii="Arial Narrow" w:hAnsi="Arial Narrow"/>
          <w:sz w:val="22"/>
          <w:szCs w:val="22"/>
        </w:rPr>
      </w:pPr>
      <w:r w:rsidRPr="00C45792">
        <w:rPr>
          <w:rFonts w:ascii="Arial Narrow" w:hAnsi="Arial Narrow"/>
          <w:sz w:val="22"/>
          <w:szCs w:val="22"/>
        </w:rPr>
        <w:lastRenderedPageBreak/>
        <w:t xml:space="preserve">materiál : 600 D </w:t>
      </w:r>
      <w:proofErr w:type="spellStart"/>
      <w:r w:rsidRPr="00C45792">
        <w:rPr>
          <w:rFonts w:ascii="Arial Narrow" w:hAnsi="Arial Narrow"/>
          <w:sz w:val="22"/>
          <w:szCs w:val="22"/>
        </w:rPr>
        <w:t>Cordura</w:t>
      </w:r>
      <w:proofErr w:type="spellEnd"/>
      <w:r w:rsidRPr="00C45792">
        <w:rPr>
          <w:rFonts w:ascii="Arial Narrow" w:hAnsi="Arial Narrow"/>
          <w:sz w:val="22"/>
          <w:szCs w:val="22"/>
        </w:rPr>
        <w:t xml:space="preserve"> </w:t>
      </w:r>
    </w:p>
    <w:p w:rsidR="00640EB2" w:rsidRPr="00C45792" w:rsidRDefault="00640EB2" w:rsidP="00640EB2">
      <w:pPr>
        <w:pStyle w:val="Odsekzoznamu"/>
        <w:numPr>
          <w:ilvl w:val="0"/>
          <w:numId w:val="27"/>
        </w:numPr>
        <w:spacing w:after="0" w:line="240" w:lineRule="auto"/>
        <w:jc w:val="both"/>
        <w:rPr>
          <w:rFonts w:ascii="Arial Narrow" w:hAnsi="Arial Narrow"/>
          <w:sz w:val="22"/>
          <w:szCs w:val="22"/>
        </w:rPr>
      </w:pPr>
      <w:proofErr w:type="spellStart"/>
      <w:r w:rsidRPr="00C45792">
        <w:rPr>
          <w:rFonts w:ascii="Arial Narrow" w:hAnsi="Arial Narrow"/>
          <w:sz w:val="22"/>
          <w:szCs w:val="22"/>
        </w:rPr>
        <w:t>polstrovanie</w:t>
      </w:r>
      <w:proofErr w:type="spellEnd"/>
      <w:r w:rsidRPr="00C45792">
        <w:rPr>
          <w:rFonts w:ascii="Arial Narrow" w:hAnsi="Arial Narrow"/>
          <w:sz w:val="22"/>
          <w:szCs w:val="22"/>
        </w:rPr>
        <w:t xml:space="preserve">  pre maximálnu ochranu zbrane a zameriavacieho ďalekohľadu</w:t>
      </w:r>
    </w:p>
    <w:p w:rsidR="00640EB2" w:rsidRPr="00C45792" w:rsidRDefault="00640EB2" w:rsidP="00640EB2">
      <w:pPr>
        <w:pStyle w:val="Odsekzoznamu"/>
        <w:numPr>
          <w:ilvl w:val="0"/>
          <w:numId w:val="27"/>
        </w:numPr>
        <w:spacing w:after="0" w:line="240" w:lineRule="auto"/>
        <w:jc w:val="both"/>
        <w:rPr>
          <w:rFonts w:ascii="Arial Narrow" w:hAnsi="Arial Narrow"/>
          <w:sz w:val="22"/>
          <w:szCs w:val="22"/>
        </w:rPr>
      </w:pPr>
      <w:proofErr w:type="spellStart"/>
      <w:r w:rsidRPr="00C45792">
        <w:rPr>
          <w:rFonts w:ascii="Arial Narrow" w:hAnsi="Arial Narrow"/>
          <w:sz w:val="22"/>
          <w:szCs w:val="22"/>
        </w:rPr>
        <w:t>vodeodolné</w:t>
      </w:r>
      <w:proofErr w:type="spellEnd"/>
    </w:p>
    <w:p w:rsidR="00640EB2" w:rsidRPr="00C45792" w:rsidRDefault="00640EB2" w:rsidP="00640EB2">
      <w:pPr>
        <w:pStyle w:val="Odsekzoznamu"/>
        <w:numPr>
          <w:ilvl w:val="0"/>
          <w:numId w:val="27"/>
        </w:numPr>
        <w:spacing w:after="0" w:line="240" w:lineRule="auto"/>
        <w:jc w:val="both"/>
        <w:rPr>
          <w:rFonts w:ascii="Arial Narrow" w:hAnsi="Arial Narrow"/>
          <w:sz w:val="22"/>
          <w:szCs w:val="22"/>
        </w:rPr>
      </w:pPr>
      <w:proofErr w:type="spellStart"/>
      <w:r w:rsidRPr="00C45792">
        <w:rPr>
          <w:rFonts w:ascii="Arial Narrow" w:hAnsi="Arial Narrow"/>
          <w:sz w:val="22"/>
          <w:szCs w:val="22"/>
        </w:rPr>
        <w:t>oteruvzdorné</w:t>
      </w:r>
      <w:proofErr w:type="spellEnd"/>
    </w:p>
    <w:p w:rsidR="00640EB2" w:rsidRPr="00C45792" w:rsidRDefault="00640EB2" w:rsidP="00640EB2">
      <w:pPr>
        <w:pStyle w:val="Odsekzoznamu"/>
        <w:numPr>
          <w:ilvl w:val="0"/>
          <w:numId w:val="27"/>
        </w:numPr>
        <w:spacing w:after="0" w:line="240" w:lineRule="auto"/>
        <w:jc w:val="both"/>
        <w:rPr>
          <w:rFonts w:ascii="Arial Narrow" w:hAnsi="Arial Narrow"/>
          <w:sz w:val="22"/>
          <w:szCs w:val="22"/>
        </w:rPr>
      </w:pPr>
      <w:r w:rsidRPr="00C45792">
        <w:rPr>
          <w:rFonts w:ascii="Arial Narrow" w:hAnsi="Arial Narrow"/>
          <w:sz w:val="22"/>
          <w:szCs w:val="22"/>
        </w:rPr>
        <w:t xml:space="preserve">s nastaviteľnými </w:t>
      </w:r>
      <w:proofErr w:type="spellStart"/>
      <w:r w:rsidRPr="00C45792">
        <w:rPr>
          <w:rFonts w:ascii="Arial Narrow" w:hAnsi="Arial Narrow"/>
          <w:sz w:val="22"/>
          <w:szCs w:val="22"/>
        </w:rPr>
        <w:t>polstrovanými</w:t>
      </w:r>
      <w:proofErr w:type="spellEnd"/>
      <w:r w:rsidRPr="00C45792">
        <w:rPr>
          <w:rFonts w:ascii="Arial Narrow" w:hAnsi="Arial Narrow"/>
          <w:sz w:val="22"/>
          <w:szCs w:val="22"/>
        </w:rPr>
        <w:t xml:space="preserve"> popruhmi pre nosenie na chrbte</w:t>
      </w:r>
    </w:p>
    <w:p w:rsidR="00640EB2" w:rsidRPr="00C45792" w:rsidRDefault="00640EB2" w:rsidP="00640EB2">
      <w:pPr>
        <w:pStyle w:val="Odsekzoznamu"/>
        <w:numPr>
          <w:ilvl w:val="0"/>
          <w:numId w:val="27"/>
        </w:numPr>
        <w:spacing w:after="0" w:line="240" w:lineRule="auto"/>
        <w:jc w:val="both"/>
        <w:rPr>
          <w:rFonts w:ascii="Arial Narrow" w:hAnsi="Arial Narrow"/>
          <w:sz w:val="22"/>
          <w:szCs w:val="22"/>
        </w:rPr>
      </w:pPr>
      <w:r w:rsidRPr="00C45792">
        <w:rPr>
          <w:rFonts w:ascii="Arial Narrow" w:hAnsi="Arial Narrow"/>
          <w:sz w:val="22"/>
          <w:szCs w:val="22"/>
        </w:rPr>
        <w:t>odnímateľný nastaviteľný popruh na nosenie cez rameno</w:t>
      </w:r>
    </w:p>
    <w:p w:rsidR="00640EB2" w:rsidRPr="00C45792" w:rsidRDefault="00640EB2" w:rsidP="00640EB2">
      <w:pPr>
        <w:pStyle w:val="Odsekzoznamu"/>
        <w:numPr>
          <w:ilvl w:val="0"/>
          <w:numId w:val="27"/>
        </w:numPr>
        <w:spacing w:after="0" w:line="240" w:lineRule="auto"/>
        <w:jc w:val="both"/>
        <w:rPr>
          <w:rFonts w:ascii="Arial Narrow" w:hAnsi="Arial Narrow"/>
          <w:sz w:val="22"/>
          <w:szCs w:val="22"/>
        </w:rPr>
      </w:pPr>
      <w:r w:rsidRPr="00C45792">
        <w:rPr>
          <w:rFonts w:ascii="Arial Narrow" w:hAnsi="Arial Narrow"/>
          <w:sz w:val="22"/>
          <w:szCs w:val="22"/>
        </w:rPr>
        <w:t>obojstranné zipsy</w:t>
      </w:r>
    </w:p>
    <w:p w:rsidR="00640EB2" w:rsidRPr="00C45792" w:rsidRDefault="00640EB2" w:rsidP="00640EB2">
      <w:pPr>
        <w:pStyle w:val="Odsekzoznamu"/>
        <w:numPr>
          <w:ilvl w:val="0"/>
          <w:numId w:val="27"/>
        </w:numPr>
        <w:spacing w:after="0" w:line="240" w:lineRule="auto"/>
        <w:jc w:val="both"/>
        <w:rPr>
          <w:rFonts w:ascii="Arial Narrow" w:hAnsi="Arial Narrow"/>
          <w:sz w:val="22"/>
          <w:szCs w:val="22"/>
        </w:rPr>
      </w:pPr>
      <w:r w:rsidRPr="00C45792">
        <w:rPr>
          <w:rFonts w:ascii="Arial Narrow" w:hAnsi="Arial Narrow"/>
          <w:sz w:val="22"/>
          <w:szCs w:val="22"/>
        </w:rPr>
        <w:t>vnútorné upevňovacie popruhy na zbraň</w:t>
      </w:r>
    </w:p>
    <w:p w:rsidR="00640EB2" w:rsidRPr="00C45792" w:rsidRDefault="00640EB2" w:rsidP="00640EB2">
      <w:pPr>
        <w:pStyle w:val="Odsekzoznamu"/>
        <w:numPr>
          <w:ilvl w:val="0"/>
          <w:numId w:val="27"/>
        </w:numPr>
        <w:spacing w:after="0" w:line="240" w:lineRule="auto"/>
        <w:jc w:val="both"/>
        <w:rPr>
          <w:rFonts w:ascii="Arial Narrow" w:hAnsi="Arial Narrow"/>
          <w:sz w:val="22"/>
          <w:szCs w:val="22"/>
        </w:rPr>
      </w:pPr>
      <w:r w:rsidRPr="00C45792">
        <w:rPr>
          <w:rFonts w:ascii="Arial Narrow" w:hAnsi="Arial Narrow"/>
          <w:sz w:val="22"/>
          <w:szCs w:val="22"/>
        </w:rPr>
        <w:t>vonkajšie oká z pevného materiálu na krátkych stranách pre zapnutie karabíny kvôli možnosti vyťahovaniu a spúšťaniu puzdra so zbraňou lanom</w:t>
      </w:r>
    </w:p>
    <w:p w:rsidR="00640EB2" w:rsidRPr="00C45792" w:rsidRDefault="00640EB2" w:rsidP="00640EB2">
      <w:pPr>
        <w:pStyle w:val="Odsekzoznamu"/>
        <w:numPr>
          <w:ilvl w:val="0"/>
          <w:numId w:val="27"/>
        </w:numPr>
        <w:spacing w:after="0" w:line="240" w:lineRule="auto"/>
        <w:jc w:val="both"/>
        <w:rPr>
          <w:rFonts w:ascii="Arial Narrow" w:hAnsi="Arial Narrow"/>
          <w:sz w:val="22"/>
          <w:szCs w:val="22"/>
        </w:rPr>
      </w:pPr>
      <w:r w:rsidRPr="00C45792">
        <w:rPr>
          <w:rFonts w:ascii="Arial Narrow" w:hAnsi="Arial Narrow"/>
          <w:sz w:val="22"/>
          <w:szCs w:val="22"/>
        </w:rPr>
        <w:t xml:space="preserve">priehradky na prepravu príslušenstva (náboje, </w:t>
      </w:r>
      <w:proofErr w:type="spellStart"/>
      <w:r w:rsidRPr="00C45792">
        <w:rPr>
          <w:rFonts w:ascii="Arial Narrow" w:hAnsi="Arial Narrow"/>
          <w:sz w:val="22"/>
          <w:szCs w:val="22"/>
        </w:rPr>
        <w:t>moderárory</w:t>
      </w:r>
      <w:proofErr w:type="spellEnd"/>
      <w:r w:rsidRPr="00C45792">
        <w:rPr>
          <w:rFonts w:ascii="Arial Narrow" w:hAnsi="Arial Narrow"/>
          <w:sz w:val="22"/>
          <w:szCs w:val="22"/>
        </w:rPr>
        <w:t>, statív, zásobníky, ďalekohľad, diaľkomer, hlaveň...)</w:t>
      </w:r>
    </w:p>
    <w:p w:rsidR="00640EB2" w:rsidRPr="00C45792" w:rsidRDefault="00640EB2" w:rsidP="00640EB2">
      <w:pPr>
        <w:pStyle w:val="Odsekzoznamu"/>
        <w:numPr>
          <w:ilvl w:val="0"/>
          <w:numId w:val="27"/>
        </w:numPr>
        <w:spacing w:after="0" w:line="240" w:lineRule="auto"/>
        <w:jc w:val="both"/>
        <w:rPr>
          <w:rFonts w:ascii="Arial Narrow" w:hAnsi="Arial Narrow"/>
          <w:sz w:val="22"/>
          <w:szCs w:val="22"/>
        </w:rPr>
      </w:pPr>
      <w:proofErr w:type="spellStart"/>
      <w:r w:rsidRPr="00C45792">
        <w:rPr>
          <w:rFonts w:ascii="Arial Narrow" w:hAnsi="Arial Narrow"/>
          <w:sz w:val="22"/>
          <w:szCs w:val="22"/>
        </w:rPr>
        <w:t>molle</w:t>
      </w:r>
      <w:proofErr w:type="spellEnd"/>
      <w:r w:rsidRPr="00C45792">
        <w:rPr>
          <w:rFonts w:ascii="Arial Narrow" w:hAnsi="Arial Narrow"/>
          <w:sz w:val="22"/>
          <w:szCs w:val="22"/>
        </w:rPr>
        <w:t xml:space="preserve"> systém z vonkajšej strany pre upevnenia prídavných puzdier, maskovacieho materiálu, streleckej podložky...</w:t>
      </w:r>
    </w:p>
    <w:p w:rsidR="00640EB2" w:rsidRPr="00C45792" w:rsidRDefault="00640EB2" w:rsidP="00640EB2">
      <w:pPr>
        <w:pStyle w:val="Odsekzoznamu"/>
        <w:numPr>
          <w:ilvl w:val="0"/>
          <w:numId w:val="27"/>
        </w:numPr>
        <w:spacing w:after="0" w:line="240" w:lineRule="auto"/>
        <w:jc w:val="both"/>
        <w:rPr>
          <w:rFonts w:ascii="Arial Narrow" w:hAnsi="Arial Narrow"/>
          <w:sz w:val="22"/>
          <w:szCs w:val="22"/>
        </w:rPr>
      </w:pPr>
      <w:r w:rsidRPr="00C45792">
        <w:rPr>
          <w:rFonts w:ascii="Arial Narrow" w:hAnsi="Arial Narrow"/>
          <w:sz w:val="22"/>
          <w:szCs w:val="22"/>
        </w:rPr>
        <w:t xml:space="preserve">nepremokavý </w:t>
      </w:r>
      <w:proofErr w:type="spellStart"/>
      <w:r w:rsidRPr="00C45792">
        <w:rPr>
          <w:rFonts w:ascii="Arial Narrow" w:hAnsi="Arial Narrow"/>
          <w:sz w:val="22"/>
          <w:szCs w:val="22"/>
        </w:rPr>
        <w:t>prevlek</w:t>
      </w:r>
      <w:proofErr w:type="spellEnd"/>
    </w:p>
    <w:p w:rsidR="00640EB2" w:rsidRPr="00C45792" w:rsidRDefault="00640EB2" w:rsidP="00640EB2">
      <w:pPr>
        <w:pStyle w:val="Odsekzoznamu"/>
        <w:numPr>
          <w:ilvl w:val="0"/>
          <w:numId w:val="27"/>
        </w:numPr>
        <w:spacing w:after="0" w:line="240" w:lineRule="auto"/>
        <w:jc w:val="both"/>
        <w:rPr>
          <w:rFonts w:ascii="Arial Narrow" w:hAnsi="Arial Narrow"/>
          <w:sz w:val="22"/>
          <w:szCs w:val="22"/>
        </w:rPr>
      </w:pPr>
      <w:r w:rsidRPr="00C45792">
        <w:rPr>
          <w:rFonts w:ascii="Arial Narrow" w:hAnsi="Arial Narrow"/>
          <w:sz w:val="22"/>
          <w:szCs w:val="22"/>
        </w:rPr>
        <w:t xml:space="preserve">vonkajšie rozmery dĺžka 97 až 105 cm , šírka 30 až 38 cm, výška 7 až 20 cm </w:t>
      </w:r>
    </w:p>
    <w:p w:rsidR="00640EB2" w:rsidRPr="00C45792" w:rsidRDefault="00640EB2" w:rsidP="00640EB2">
      <w:pPr>
        <w:pStyle w:val="Odsekzoznamu"/>
        <w:numPr>
          <w:ilvl w:val="0"/>
          <w:numId w:val="27"/>
        </w:numPr>
        <w:spacing w:after="0" w:line="240" w:lineRule="auto"/>
        <w:jc w:val="both"/>
        <w:rPr>
          <w:rFonts w:ascii="Arial Narrow" w:hAnsi="Arial Narrow"/>
          <w:sz w:val="22"/>
          <w:szCs w:val="22"/>
        </w:rPr>
      </w:pPr>
      <w:r w:rsidRPr="00C45792">
        <w:rPr>
          <w:rFonts w:ascii="Arial Narrow" w:hAnsi="Arial Narrow"/>
          <w:sz w:val="22"/>
          <w:szCs w:val="22"/>
        </w:rPr>
        <w:t xml:space="preserve">mäkké </w:t>
      </w:r>
      <w:proofErr w:type="spellStart"/>
      <w:r w:rsidRPr="00C45792">
        <w:rPr>
          <w:rFonts w:ascii="Arial Narrow" w:hAnsi="Arial Narrow"/>
          <w:sz w:val="22"/>
          <w:szCs w:val="22"/>
        </w:rPr>
        <w:t>púzdro</w:t>
      </w:r>
      <w:proofErr w:type="spellEnd"/>
      <w:r w:rsidRPr="00C45792">
        <w:rPr>
          <w:rFonts w:ascii="Arial Narrow" w:hAnsi="Arial Narrow"/>
          <w:sz w:val="22"/>
          <w:szCs w:val="22"/>
        </w:rPr>
        <w:t xml:space="preserve"> s vloženou zbraňou sa pri preprave vloží do odolného prepravného uzamykateľného </w:t>
      </w:r>
      <w:proofErr w:type="spellStart"/>
      <w:r w:rsidRPr="00C45792">
        <w:rPr>
          <w:rFonts w:ascii="Arial Narrow" w:hAnsi="Arial Narrow"/>
          <w:sz w:val="22"/>
          <w:szCs w:val="22"/>
        </w:rPr>
        <w:t>púzdra</w:t>
      </w:r>
      <w:proofErr w:type="spellEnd"/>
      <w:r w:rsidRPr="00C45792">
        <w:rPr>
          <w:rFonts w:ascii="Arial Narrow" w:hAnsi="Arial Narrow"/>
          <w:sz w:val="22"/>
          <w:szCs w:val="22"/>
        </w:rPr>
        <w:t xml:space="preserve"> kvôli maximálnej miere ochrany pred poškodením, manipuláciou nepovolanými osobami, pri preprave leteckými dopravnými prostriedkami, pri cestovaní do zahraničia...</w:t>
      </w:r>
    </w:p>
    <w:p w:rsidR="00640EB2" w:rsidRPr="00C45792" w:rsidRDefault="00640EB2" w:rsidP="00640EB2">
      <w:pPr>
        <w:pStyle w:val="Odsekzoznamu"/>
        <w:numPr>
          <w:ilvl w:val="0"/>
          <w:numId w:val="27"/>
        </w:numPr>
        <w:spacing w:after="0" w:line="240" w:lineRule="auto"/>
        <w:jc w:val="both"/>
        <w:rPr>
          <w:rFonts w:ascii="Arial Narrow" w:hAnsi="Arial Narrow"/>
          <w:sz w:val="22"/>
          <w:szCs w:val="22"/>
        </w:rPr>
      </w:pPr>
      <w:r w:rsidRPr="00C45792">
        <w:rPr>
          <w:rFonts w:ascii="Arial Narrow" w:hAnsi="Arial Narrow"/>
          <w:sz w:val="22"/>
          <w:szCs w:val="22"/>
        </w:rPr>
        <w:t xml:space="preserve">vo farbe </w:t>
      </w:r>
      <w:proofErr w:type="spellStart"/>
      <w:r w:rsidRPr="00C45792">
        <w:rPr>
          <w:rFonts w:ascii="Arial Narrow" w:hAnsi="Arial Narrow"/>
          <w:sz w:val="22"/>
          <w:szCs w:val="22"/>
        </w:rPr>
        <w:t>vz</w:t>
      </w:r>
      <w:proofErr w:type="spellEnd"/>
      <w:r w:rsidRPr="00C45792">
        <w:rPr>
          <w:rFonts w:ascii="Arial Narrow" w:hAnsi="Arial Narrow"/>
          <w:sz w:val="22"/>
          <w:szCs w:val="22"/>
        </w:rPr>
        <w:t>. RAL 7013 alebo obdobná</w:t>
      </w:r>
    </w:p>
    <w:p w:rsidR="00640EB2" w:rsidRPr="00C45792" w:rsidRDefault="00640EB2" w:rsidP="00640EB2">
      <w:pPr>
        <w:pStyle w:val="Odsekzoznamu"/>
        <w:spacing w:after="0" w:line="240" w:lineRule="auto"/>
        <w:ind w:left="357"/>
        <w:jc w:val="both"/>
        <w:rPr>
          <w:rFonts w:ascii="Arial Narrow" w:hAnsi="Arial Narrow"/>
          <w:b/>
          <w:bCs/>
          <w:sz w:val="22"/>
          <w:szCs w:val="22"/>
        </w:rPr>
      </w:pPr>
    </w:p>
    <w:p w:rsidR="00640EB2" w:rsidRPr="00C45792" w:rsidRDefault="00640EB2" w:rsidP="00640EB2">
      <w:pPr>
        <w:pStyle w:val="Odsekzoznamu"/>
        <w:spacing w:after="0" w:line="240" w:lineRule="auto"/>
        <w:ind w:left="357"/>
        <w:jc w:val="both"/>
        <w:rPr>
          <w:rFonts w:ascii="Arial Narrow" w:hAnsi="Arial Narrow"/>
          <w:sz w:val="22"/>
          <w:szCs w:val="22"/>
        </w:rPr>
      </w:pPr>
      <w:r w:rsidRPr="00C45792">
        <w:rPr>
          <w:rFonts w:ascii="Arial Narrow" w:hAnsi="Arial Narrow"/>
          <w:b/>
          <w:bCs/>
          <w:sz w:val="22"/>
          <w:szCs w:val="22"/>
        </w:rPr>
        <w:t xml:space="preserve">Odolné prepravné puzdro k podpornej </w:t>
      </w:r>
      <w:proofErr w:type="spellStart"/>
      <w:r w:rsidRPr="00C45792">
        <w:rPr>
          <w:rFonts w:ascii="Arial Narrow" w:hAnsi="Arial Narrow"/>
          <w:b/>
          <w:bCs/>
          <w:sz w:val="22"/>
          <w:szCs w:val="22"/>
        </w:rPr>
        <w:t>ostreľovacej</w:t>
      </w:r>
      <w:proofErr w:type="spellEnd"/>
      <w:r w:rsidRPr="00C45792">
        <w:rPr>
          <w:rFonts w:ascii="Arial Narrow" w:hAnsi="Arial Narrow"/>
          <w:b/>
          <w:bCs/>
          <w:sz w:val="22"/>
          <w:szCs w:val="22"/>
        </w:rPr>
        <w:t xml:space="preserve"> puške     36 ks</w:t>
      </w:r>
    </w:p>
    <w:p w:rsidR="00640EB2" w:rsidRPr="00C45792" w:rsidRDefault="00640EB2" w:rsidP="00640EB2">
      <w:pPr>
        <w:pStyle w:val="Odsekzoznamu"/>
        <w:numPr>
          <w:ilvl w:val="0"/>
          <w:numId w:val="28"/>
        </w:numPr>
        <w:spacing w:after="0" w:line="240" w:lineRule="auto"/>
        <w:jc w:val="both"/>
        <w:rPr>
          <w:rFonts w:ascii="Arial Narrow" w:hAnsi="Arial Narrow"/>
          <w:sz w:val="22"/>
          <w:szCs w:val="22"/>
        </w:rPr>
      </w:pPr>
      <w:r w:rsidRPr="00C45792">
        <w:rPr>
          <w:rFonts w:ascii="Arial Narrow" w:hAnsi="Arial Narrow"/>
          <w:sz w:val="22"/>
          <w:szCs w:val="22"/>
        </w:rPr>
        <w:t>odolné plastové puzdro</w:t>
      </w:r>
    </w:p>
    <w:p w:rsidR="00640EB2" w:rsidRPr="00C45792" w:rsidRDefault="00640EB2" w:rsidP="00640EB2">
      <w:pPr>
        <w:pStyle w:val="Odsekzoznamu"/>
        <w:numPr>
          <w:ilvl w:val="0"/>
          <w:numId w:val="28"/>
        </w:numPr>
        <w:spacing w:after="0" w:line="240" w:lineRule="auto"/>
        <w:jc w:val="both"/>
        <w:rPr>
          <w:rFonts w:ascii="Arial Narrow" w:hAnsi="Arial Narrow"/>
          <w:sz w:val="22"/>
          <w:szCs w:val="22"/>
        </w:rPr>
      </w:pPr>
      <w:proofErr w:type="spellStart"/>
      <w:r w:rsidRPr="00C45792">
        <w:rPr>
          <w:rFonts w:ascii="Arial Narrow" w:hAnsi="Arial Narrow"/>
          <w:sz w:val="22"/>
          <w:szCs w:val="22"/>
        </w:rPr>
        <w:t>nárazuvzdorná</w:t>
      </w:r>
      <w:proofErr w:type="spellEnd"/>
      <w:r w:rsidRPr="00C45792">
        <w:rPr>
          <w:rFonts w:ascii="Arial Narrow" w:hAnsi="Arial Narrow"/>
          <w:sz w:val="22"/>
          <w:szCs w:val="22"/>
        </w:rPr>
        <w:t xml:space="preserve"> konštrukcia</w:t>
      </w:r>
    </w:p>
    <w:p w:rsidR="00640EB2" w:rsidRPr="00C45792" w:rsidRDefault="00640EB2" w:rsidP="00640EB2">
      <w:pPr>
        <w:pStyle w:val="Odsekzoznamu"/>
        <w:numPr>
          <w:ilvl w:val="0"/>
          <w:numId w:val="28"/>
        </w:numPr>
        <w:spacing w:after="0" w:line="240" w:lineRule="auto"/>
        <w:jc w:val="both"/>
        <w:rPr>
          <w:rFonts w:ascii="Arial Narrow" w:hAnsi="Arial Narrow"/>
          <w:sz w:val="22"/>
          <w:szCs w:val="22"/>
        </w:rPr>
      </w:pPr>
      <w:proofErr w:type="spellStart"/>
      <w:r w:rsidRPr="00C45792">
        <w:rPr>
          <w:rFonts w:ascii="Arial Narrow" w:hAnsi="Arial Narrow"/>
          <w:sz w:val="22"/>
          <w:szCs w:val="22"/>
        </w:rPr>
        <w:t>vodeodolné</w:t>
      </w:r>
      <w:proofErr w:type="spellEnd"/>
    </w:p>
    <w:p w:rsidR="00640EB2" w:rsidRPr="00C45792" w:rsidRDefault="00640EB2" w:rsidP="00640EB2">
      <w:pPr>
        <w:pStyle w:val="Odsekzoznamu"/>
        <w:numPr>
          <w:ilvl w:val="0"/>
          <w:numId w:val="28"/>
        </w:numPr>
        <w:spacing w:after="0" w:line="240" w:lineRule="auto"/>
        <w:jc w:val="both"/>
        <w:rPr>
          <w:rFonts w:ascii="Arial Narrow" w:hAnsi="Arial Narrow"/>
          <w:sz w:val="22"/>
          <w:szCs w:val="22"/>
        </w:rPr>
      </w:pPr>
      <w:proofErr w:type="spellStart"/>
      <w:r w:rsidRPr="00C45792">
        <w:rPr>
          <w:rFonts w:ascii="Arial Narrow" w:hAnsi="Arial Narrow"/>
          <w:sz w:val="22"/>
          <w:szCs w:val="22"/>
        </w:rPr>
        <w:t>prachuvzdorné</w:t>
      </w:r>
      <w:proofErr w:type="spellEnd"/>
    </w:p>
    <w:p w:rsidR="00640EB2" w:rsidRPr="00C45792" w:rsidRDefault="00640EB2" w:rsidP="00640EB2">
      <w:pPr>
        <w:pStyle w:val="Odsekzoznamu"/>
        <w:numPr>
          <w:ilvl w:val="0"/>
          <w:numId w:val="28"/>
        </w:numPr>
        <w:spacing w:after="0" w:line="240" w:lineRule="auto"/>
        <w:jc w:val="both"/>
        <w:rPr>
          <w:rFonts w:ascii="Arial Narrow" w:hAnsi="Arial Narrow"/>
          <w:sz w:val="22"/>
          <w:szCs w:val="22"/>
        </w:rPr>
      </w:pPr>
      <w:r w:rsidRPr="00C45792">
        <w:rPr>
          <w:rFonts w:ascii="Arial Narrow" w:hAnsi="Arial Narrow"/>
          <w:sz w:val="22"/>
          <w:szCs w:val="22"/>
        </w:rPr>
        <w:t>pretlakový ventil</w:t>
      </w:r>
    </w:p>
    <w:p w:rsidR="00640EB2" w:rsidRPr="00C45792" w:rsidRDefault="00640EB2" w:rsidP="00640EB2">
      <w:pPr>
        <w:pStyle w:val="Odsekzoznamu"/>
        <w:numPr>
          <w:ilvl w:val="0"/>
          <w:numId w:val="28"/>
        </w:numPr>
        <w:spacing w:after="0" w:line="240" w:lineRule="auto"/>
        <w:jc w:val="both"/>
        <w:rPr>
          <w:rFonts w:ascii="Arial Narrow" w:hAnsi="Arial Narrow"/>
          <w:sz w:val="22"/>
          <w:szCs w:val="22"/>
        </w:rPr>
      </w:pPr>
      <w:r w:rsidRPr="00C45792">
        <w:rPr>
          <w:rFonts w:ascii="Arial Narrow" w:hAnsi="Arial Narrow"/>
          <w:sz w:val="22"/>
          <w:szCs w:val="22"/>
        </w:rPr>
        <w:t>oká na visiaci zámok</w:t>
      </w:r>
    </w:p>
    <w:p w:rsidR="00640EB2" w:rsidRPr="00C45792" w:rsidRDefault="00640EB2" w:rsidP="00640EB2">
      <w:pPr>
        <w:pStyle w:val="Odsekzoznamu"/>
        <w:numPr>
          <w:ilvl w:val="0"/>
          <w:numId w:val="28"/>
        </w:numPr>
        <w:spacing w:after="0" w:line="240" w:lineRule="auto"/>
        <w:jc w:val="both"/>
        <w:rPr>
          <w:rFonts w:ascii="Arial Narrow" w:hAnsi="Arial Narrow"/>
          <w:sz w:val="22"/>
          <w:szCs w:val="22"/>
        </w:rPr>
      </w:pPr>
      <w:r w:rsidRPr="00C45792">
        <w:rPr>
          <w:rFonts w:ascii="Arial Narrow" w:hAnsi="Arial Narrow"/>
          <w:sz w:val="22"/>
          <w:szCs w:val="22"/>
        </w:rPr>
        <w:t>sklopné držadlá na prenášanie krátkej a dlhej strane</w:t>
      </w:r>
    </w:p>
    <w:p w:rsidR="00640EB2" w:rsidRPr="00C45792" w:rsidRDefault="00640EB2" w:rsidP="00640EB2">
      <w:pPr>
        <w:pStyle w:val="Odsekzoznamu"/>
        <w:numPr>
          <w:ilvl w:val="0"/>
          <w:numId w:val="28"/>
        </w:numPr>
        <w:spacing w:after="0" w:line="240" w:lineRule="auto"/>
        <w:jc w:val="both"/>
        <w:rPr>
          <w:rFonts w:ascii="Arial Narrow" w:hAnsi="Arial Narrow"/>
          <w:sz w:val="22"/>
          <w:szCs w:val="22"/>
        </w:rPr>
      </w:pPr>
      <w:r w:rsidRPr="00C45792">
        <w:rPr>
          <w:rFonts w:ascii="Arial Narrow" w:hAnsi="Arial Narrow"/>
          <w:sz w:val="22"/>
          <w:szCs w:val="22"/>
        </w:rPr>
        <w:t>prepravné kolieska na krátkej strane</w:t>
      </w:r>
    </w:p>
    <w:p w:rsidR="00640EB2" w:rsidRPr="00C45792" w:rsidRDefault="00640EB2" w:rsidP="00640EB2">
      <w:pPr>
        <w:pStyle w:val="Odsekzoznamu"/>
        <w:numPr>
          <w:ilvl w:val="0"/>
          <w:numId w:val="28"/>
        </w:numPr>
        <w:spacing w:after="0" w:line="240" w:lineRule="auto"/>
        <w:jc w:val="both"/>
        <w:rPr>
          <w:rFonts w:ascii="Arial Narrow" w:hAnsi="Arial Narrow"/>
          <w:sz w:val="22"/>
          <w:szCs w:val="22"/>
        </w:rPr>
      </w:pPr>
      <w:r w:rsidRPr="00C45792">
        <w:rPr>
          <w:rFonts w:ascii="Arial Narrow" w:hAnsi="Arial Narrow"/>
          <w:sz w:val="22"/>
          <w:szCs w:val="22"/>
        </w:rPr>
        <w:t>uzamykateľné západky</w:t>
      </w:r>
    </w:p>
    <w:p w:rsidR="00640EB2" w:rsidRPr="00C45792" w:rsidRDefault="00640EB2" w:rsidP="00640EB2">
      <w:pPr>
        <w:pStyle w:val="Odsekzoznamu"/>
        <w:numPr>
          <w:ilvl w:val="0"/>
          <w:numId w:val="28"/>
        </w:numPr>
        <w:spacing w:after="0" w:line="240" w:lineRule="auto"/>
        <w:jc w:val="both"/>
        <w:rPr>
          <w:rFonts w:ascii="Arial Narrow" w:hAnsi="Arial Narrow"/>
          <w:sz w:val="22"/>
          <w:szCs w:val="22"/>
        </w:rPr>
      </w:pPr>
      <w:r w:rsidRPr="00C45792">
        <w:rPr>
          <w:rFonts w:ascii="Arial Narrow" w:hAnsi="Arial Narrow"/>
          <w:sz w:val="22"/>
          <w:szCs w:val="22"/>
        </w:rPr>
        <w:t xml:space="preserve">vonkajšie rozmery dĺžka 110 až 130 cm , šírka 39 až 46 cm, výška 14 až 20 cm </w:t>
      </w:r>
    </w:p>
    <w:p w:rsidR="00640EB2" w:rsidRDefault="00640EB2" w:rsidP="00640EB2">
      <w:pPr>
        <w:pStyle w:val="Odsekzoznamu"/>
        <w:spacing w:after="0" w:line="240" w:lineRule="auto"/>
        <w:ind w:left="357"/>
        <w:jc w:val="both"/>
        <w:rPr>
          <w:rFonts w:ascii="Arial Narrow" w:hAnsi="Arial Narrow"/>
          <w:b/>
          <w:bCs/>
          <w:sz w:val="22"/>
          <w:szCs w:val="22"/>
        </w:rPr>
      </w:pPr>
    </w:p>
    <w:p w:rsidR="00640EB2" w:rsidRDefault="00640EB2" w:rsidP="00640EB2">
      <w:pPr>
        <w:spacing w:after="0" w:line="240" w:lineRule="auto"/>
        <w:ind w:firstLine="357"/>
        <w:rPr>
          <w:rFonts w:ascii="Arial Narrow" w:hAnsi="Arial Narrow"/>
          <w:b/>
          <w:bCs/>
          <w:sz w:val="22"/>
          <w:szCs w:val="22"/>
        </w:rPr>
      </w:pPr>
      <w:r w:rsidRPr="007421E6">
        <w:rPr>
          <w:rFonts w:ascii="Arial Narrow" w:hAnsi="Arial Narrow"/>
          <w:b/>
          <w:bCs/>
          <w:sz w:val="22"/>
          <w:szCs w:val="22"/>
        </w:rPr>
        <w:t>Dokladovanie:</w:t>
      </w:r>
    </w:p>
    <w:p w:rsidR="00640EB2" w:rsidRPr="0074047B" w:rsidRDefault="00640EB2" w:rsidP="00640EB2">
      <w:pPr>
        <w:pStyle w:val="Odsekzoznamu"/>
        <w:numPr>
          <w:ilvl w:val="0"/>
          <w:numId w:val="49"/>
        </w:numPr>
        <w:spacing w:after="0" w:line="240" w:lineRule="auto"/>
        <w:jc w:val="both"/>
        <w:rPr>
          <w:rFonts w:ascii="Arial Narrow" w:hAnsi="Arial Narrow"/>
          <w:sz w:val="22"/>
          <w:szCs w:val="22"/>
        </w:rPr>
      </w:pPr>
      <w:r w:rsidRPr="0074047B">
        <w:rPr>
          <w:rFonts w:ascii="Arial Narrow" w:hAnsi="Arial Narrow"/>
          <w:sz w:val="22"/>
          <w:szCs w:val="22"/>
        </w:rPr>
        <w:t>záruka na pušku a jej hlavné časti (hlaveň, záver, nábojová komora) minimálne 15 000 výstrelov, musí byť dokladovaná protokolom o skúškach, resp. záverečným protokolom, ktoré boli vykonané podľa normy NATO AC225/D14 alebo obdobnej vojenskej metodiky,</w:t>
      </w:r>
    </w:p>
    <w:p w:rsidR="00640EB2" w:rsidRPr="0074047B" w:rsidRDefault="00640EB2" w:rsidP="00640EB2">
      <w:pPr>
        <w:pStyle w:val="Odsekzoznamu"/>
        <w:numPr>
          <w:ilvl w:val="0"/>
          <w:numId w:val="49"/>
        </w:numPr>
        <w:spacing w:after="0" w:line="240" w:lineRule="auto"/>
        <w:jc w:val="both"/>
        <w:rPr>
          <w:rFonts w:ascii="Arial Narrow" w:hAnsi="Arial Narrow"/>
          <w:sz w:val="22"/>
          <w:szCs w:val="22"/>
        </w:rPr>
      </w:pPr>
      <w:r w:rsidRPr="0074047B">
        <w:rPr>
          <w:rFonts w:ascii="Arial Narrow" w:hAnsi="Arial Narrow"/>
          <w:sz w:val="22"/>
          <w:szCs w:val="22"/>
        </w:rPr>
        <w:t>dodanie servisnej dokumentácie pre opravy a revízie v slovenskom alebo českom jazyku,</w:t>
      </w:r>
    </w:p>
    <w:p w:rsidR="00640EB2" w:rsidRPr="0074047B" w:rsidRDefault="00640EB2" w:rsidP="00640EB2">
      <w:pPr>
        <w:pStyle w:val="Odsekzoznamu"/>
        <w:numPr>
          <w:ilvl w:val="0"/>
          <w:numId w:val="49"/>
        </w:numPr>
        <w:spacing w:after="0" w:line="240" w:lineRule="auto"/>
        <w:jc w:val="both"/>
        <w:rPr>
          <w:rFonts w:ascii="Arial Narrow" w:hAnsi="Arial Narrow"/>
          <w:sz w:val="22"/>
          <w:szCs w:val="22"/>
        </w:rPr>
      </w:pPr>
      <w:r w:rsidRPr="0074047B">
        <w:rPr>
          <w:rFonts w:ascii="Arial Narrow" w:hAnsi="Arial Narrow"/>
          <w:sz w:val="22"/>
          <w:szCs w:val="22"/>
        </w:rPr>
        <w:t>zaškolenie obsluhujúceho personálu v lehote a rozsahu požadovanom kupujúcim (cca 25 osôb),</w:t>
      </w:r>
    </w:p>
    <w:p w:rsidR="00640EB2" w:rsidRPr="0074047B" w:rsidRDefault="00640EB2" w:rsidP="00640EB2">
      <w:pPr>
        <w:pStyle w:val="Odsekzoznamu"/>
        <w:numPr>
          <w:ilvl w:val="0"/>
          <w:numId w:val="49"/>
        </w:numPr>
        <w:spacing w:after="0" w:line="240" w:lineRule="auto"/>
        <w:jc w:val="both"/>
        <w:rPr>
          <w:rFonts w:ascii="Arial Narrow" w:hAnsi="Arial Narrow"/>
          <w:sz w:val="22"/>
          <w:szCs w:val="22"/>
        </w:rPr>
      </w:pPr>
      <w:r w:rsidRPr="0074047B">
        <w:rPr>
          <w:rFonts w:ascii="Arial Narrow" w:hAnsi="Arial Narrow"/>
          <w:sz w:val="22"/>
          <w:szCs w:val="22"/>
        </w:rPr>
        <w:t>špecifikáciu servisného náradia pre opravy a revízie zbraní tak aby bolo možné riadne uplatniť prípadnú záruku verejným obstarávateľom podľa Rámcovej dohody,</w:t>
      </w:r>
      <w:r>
        <w:rPr>
          <w:rFonts w:ascii="Arial Narrow" w:hAnsi="Arial Narrow"/>
          <w:sz w:val="22"/>
          <w:szCs w:val="22"/>
        </w:rPr>
        <w:t xml:space="preserve"> </w:t>
      </w:r>
      <w:r w:rsidRPr="0074047B">
        <w:rPr>
          <w:rFonts w:ascii="Arial Narrow" w:hAnsi="Arial Narrow"/>
          <w:sz w:val="22"/>
          <w:szCs w:val="22"/>
        </w:rPr>
        <w:t>predloženie rozpisu súčiastok útočnej pušky s uvedením číselného kódu, názvoslovia a jednotkovou cenou</w:t>
      </w:r>
    </w:p>
    <w:p w:rsidR="00640EB2" w:rsidRDefault="00640EB2" w:rsidP="00640EB2">
      <w:pPr>
        <w:pStyle w:val="Odsekzoznamu"/>
        <w:spacing w:after="0" w:line="240" w:lineRule="auto"/>
        <w:ind w:left="357"/>
        <w:jc w:val="both"/>
        <w:rPr>
          <w:rFonts w:ascii="Arial Narrow" w:hAnsi="Arial Narrow"/>
          <w:b/>
          <w:bCs/>
          <w:sz w:val="22"/>
          <w:szCs w:val="22"/>
        </w:rPr>
      </w:pPr>
    </w:p>
    <w:p w:rsidR="00640EB2" w:rsidRPr="00674D6B" w:rsidRDefault="00640EB2" w:rsidP="00640EB2">
      <w:pPr>
        <w:spacing w:after="0" w:line="240" w:lineRule="auto"/>
        <w:ind w:firstLine="357"/>
        <w:jc w:val="both"/>
        <w:rPr>
          <w:rFonts w:ascii="Arial Narrow" w:hAnsi="Arial Narrow"/>
          <w:bCs/>
          <w:sz w:val="22"/>
          <w:szCs w:val="22"/>
        </w:rPr>
      </w:pPr>
      <w:r w:rsidRPr="00674D6B">
        <w:rPr>
          <w:rFonts w:ascii="Arial Narrow" w:hAnsi="Arial Narrow"/>
          <w:b/>
          <w:bCs/>
          <w:sz w:val="22"/>
          <w:szCs w:val="22"/>
        </w:rPr>
        <w:t>Cena výrobku</w:t>
      </w:r>
      <w:r w:rsidRPr="00674D6B">
        <w:rPr>
          <w:rFonts w:ascii="Arial Narrow" w:hAnsi="Arial Narrow"/>
          <w:sz w:val="22"/>
          <w:szCs w:val="22"/>
        </w:rPr>
        <w:t xml:space="preserve"> </w:t>
      </w:r>
    </w:p>
    <w:p w:rsidR="00640EB2" w:rsidRDefault="00640EB2" w:rsidP="00640EB2">
      <w:pPr>
        <w:spacing w:after="0" w:line="240" w:lineRule="auto"/>
        <w:ind w:left="357"/>
        <w:jc w:val="both"/>
        <w:rPr>
          <w:rFonts w:ascii="Arial Narrow" w:hAnsi="Arial Narrow"/>
          <w:bCs/>
          <w:sz w:val="22"/>
          <w:szCs w:val="22"/>
        </w:rPr>
      </w:pPr>
      <w:r w:rsidRPr="00674D6B">
        <w:rPr>
          <w:rFonts w:ascii="Arial Narrow" w:hAnsi="Arial Narrow"/>
          <w:sz w:val="22"/>
          <w:szCs w:val="22"/>
        </w:rPr>
        <w:t xml:space="preserve">Cena je vrátane obalu, DPH a dopravy na miesto plnenia určenom odberateľom. Cenu je potrebné uviesť bez DPH, DPH, a cenu celkom vrátane DPH v EUR. </w:t>
      </w:r>
    </w:p>
    <w:p w:rsidR="00640EB2" w:rsidRPr="00674D6B" w:rsidRDefault="00640EB2" w:rsidP="00640EB2">
      <w:pPr>
        <w:spacing w:after="0" w:line="240" w:lineRule="auto"/>
        <w:ind w:left="357"/>
        <w:jc w:val="both"/>
        <w:rPr>
          <w:rFonts w:ascii="Arial Narrow" w:hAnsi="Arial Narrow"/>
          <w:bCs/>
          <w:sz w:val="22"/>
          <w:szCs w:val="22"/>
        </w:rPr>
      </w:pPr>
      <w:r w:rsidRPr="00674D6B">
        <w:rPr>
          <w:rFonts w:ascii="Arial Narrow" w:hAnsi="Arial Narrow"/>
          <w:b/>
          <w:bCs/>
          <w:sz w:val="22"/>
          <w:szCs w:val="22"/>
          <w:u w:val="single"/>
        </w:rPr>
        <w:t xml:space="preserve">Cena za </w:t>
      </w:r>
      <w:r>
        <w:rPr>
          <w:rFonts w:ascii="Arial Narrow" w:hAnsi="Arial Narrow"/>
          <w:b/>
          <w:bCs/>
          <w:sz w:val="22"/>
          <w:szCs w:val="22"/>
          <w:u w:val="single"/>
        </w:rPr>
        <w:t>2</w:t>
      </w:r>
      <w:r w:rsidRPr="00674D6B">
        <w:rPr>
          <w:rFonts w:ascii="Arial Narrow" w:hAnsi="Arial Narrow"/>
          <w:b/>
          <w:bCs/>
          <w:sz w:val="22"/>
          <w:szCs w:val="22"/>
          <w:u w:val="single"/>
        </w:rPr>
        <w:t>. časť</w:t>
      </w:r>
      <w:r w:rsidRPr="00674D6B">
        <w:rPr>
          <w:rFonts w:ascii="Arial Narrow" w:hAnsi="Arial Narrow"/>
          <w:sz w:val="22"/>
          <w:szCs w:val="22"/>
          <w:u w:val="single"/>
        </w:rPr>
        <w:t xml:space="preserve"> – </w:t>
      </w:r>
      <w:r w:rsidRPr="00674D6B">
        <w:rPr>
          <w:rFonts w:ascii="Arial Narrow" w:hAnsi="Arial Narrow"/>
          <w:b/>
          <w:bCs/>
          <w:sz w:val="22"/>
          <w:szCs w:val="22"/>
          <w:u w:val="single"/>
        </w:rPr>
        <w:t>uchádzač uvedie celkovú</w:t>
      </w:r>
      <w:r w:rsidRPr="00674D6B">
        <w:rPr>
          <w:rFonts w:ascii="Arial Narrow" w:hAnsi="Arial Narrow"/>
          <w:sz w:val="22"/>
          <w:szCs w:val="22"/>
          <w:u w:val="single"/>
        </w:rPr>
        <w:t xml:space="preserve"> </w:t>
      </w:r>
      <w:r w:rsidRPr="00674D6B">
        <w:rPr>
          <w:rFonts w:ascii="Arial Narrow" w:hAnsi="Arial Narrow"/>
          <w:b/>
          <w:bCs/>
          <w:sz w:val="22"/>
          <w:szCs w:val="22"/>
          <w:u w:val="single"/>
        </w:rPr>
        <w:t>cenu za jednu súpravu</w:t>
      </w:r>
      <w:r w:rsidRPr="00674D6B">
        <w:rPr>
          <w:rFonts w:ascii="Arial Narrow" w:hAnsi="Arial Narrow"/>
          <w:sz w:val="22"/>
          <w:szCs w:val="22"/>
        </w:rPr>
        <w:t xml:space="preserve"> - puška s </w:t>
      </w:r>
      <w:r w:rsidRPr="00044FCD">
        <w:rPr>
          <w:rFonts w:ascii="Arial Narrow" w:hAnsi="Arial Narrow"/>
          <w:sz w:val="22"/>
          <w:szCs w:val="22"/>
        </w:rPr>
        <w:t xml:space="preserve">5 ks </w:t>
      </w:r>
      <w:r>
        <w:rPr>
          <w:rFonts w:ascii="Arial Narrow" w:hAnsi="Arial Narrow"/>
          <w:sz w:val="22"/>
          <w:szCs w:val="22"/>
        </w:rPr>
        <w:t xml:space="preserve">zásobníkov </w:t>
      </w:r>
      <w:r w:rsidRPr="00044FCD">
        <w:rPr>
          <w:rFonts w:ascii="Arial Narrow" w:hAnsi="Arial Narrow"/>
          <w:sz w:val="22"/>
          <w:szCs w:val="22"/>
        </w:rPr>
        <w:t xml:space="preserve">na 10 nábojov, 5 ks </w:t>
      </w:r>
      <w:r>
        <w:rPr>
          <w:rFonts w:ascii="Arial Narrow" w:hAnsi="Arial Narrow"/>
          <w:sz w:val="22"/>
          <w:szCs w:val="22"/>
        </w:rPr>
        <w:t xml:space="preserve">zásobníkov </w:t>
      </w:r>
      <w:r w:rsidRPr="00044FCD">
        <w:rPr>
          <w:rFonts w:ascii="Arial Narrow" w:hAnsi="Arial Narrow"/>
          <w:sz w:val="22"/>
          <w:szCs w:val="22"/>
        </w:rPr>
        <w:t xml:space="preserve">na 20 nábojov, 5 ks </w:t>
      </w:r>
      <w:r>
        <w:rPr>
          <w:rFonts w:ascii="Arial Narrow" w:hAnsi="Arial Narrow"/>
          <w:sz w:val="22"/>
          <w:szCs w:val="22"/>
        </w:rPr>
        <w:t xml:space="preserve">zásobníkov </w:t>
      </w:r>
      <w:r w:rsidRPr="00044FCD">
        <w:rPr>
          <w:rFonts w:ascii="Arial Narrow" w:hAnsi="Arial Narrow"/>
          <w:sz w:val="22"/>
          <w:szCs w:val="22"/>
        </w:rPr>
        <w:t>na 30 nábojov</w:t>
      </w:r>
      <w:r>
        <w:rPr>
          <w:rFonts w:ascii="Arial Narrow" w:hAnsi="Arial Narrow"/>
          <w:sz w:val="22"/>
          <w:szCs w:val="22"/>
        </w:rPr>
        <w:t xml:space="preserve">, </w:t>
      </w:r>
      <w:proofErr w:type="spellStart"/>
      <w:r>
        <w:rPr>
          <w:rFonts w:ascii="Arial Narrow" w:hAnsi="Arial Narrow"/>
          <w:sz w:val="22"/>
          <w:szCs w:val="22"/>
        </w:rPr>
        <w:t>supresor</w:t>
      </w:r>
      <w:proofErr w:type="spellEnd"/>
      <w:r>
        <w:rPr>
          <w:rFonts w:ascii="Arial Narrow" w:hAnsi="Arial Narrow"/>
          <w:sz w:val="22"/>
          <w:szCs w:val="22"/>
        </w:rPr>
        <w:t>,</w:t>
      </w:r>
      <w:r w:rsidRPr="00674D6B">
        <w:rPr>
          <w:rFonts w:ascii="Arial Narrow" w:hAnsi="Arial Narrow"/>
          <w:sz w:val="22"/>
          <w:szCs w:val="22"/>
        </w:rPr>
        <w:t xml:space="preserve"> lišt</w:t>
      </w:r>
      <w:r>
        <w:rPr>
          <w:rFonts w:ascii="Arial Narrow" w:hAnsi="Arial Narrow"/>
          <w:sz w:val="22"/>
          <w:szCs w:val="22"/>
        </w:rPr>
        <w:t>y</w:t>
      </w:r>
      <w:r w:rsidRPr="00674D6B">
        <w:rPr>
          <w:rFonts w:ascii="Arial Narrow" w:hAnsi="Arial Narrow"/>
          <w:sz w:val="22"/>
          <w:szCs w:val="22"/>
        </w:rPr>
        <w:t xml:space="preserve"> pre uchytenie príslušenstva, prepravný obal, súprava na čistenie. </w:t>
      </w:r>
    </w:p>
    <w:p w:rsidR="00640EB2" w:rsidRDefault="00640EB2" w:rsidP="00640EB2">
      <w:pPr>
        <w:pStyle w:val="Odsekzoznamu"/>
        <w:spacing w:after="0" w:line="240" w:lineRule="auto"/>
        <w:ind w:left="357"/>
        <w:jc w:val="both"/>
        <w:rPr>
          <w:rFonts w:ascii="Arial Narrow" w:hAnsi="Arial Narrow"/>
          <w:sz w:val="22"/>
          <w:szCs w:val="22"/>
        </w:rPr>
      </w:pPr>
      <w:r w:rsidRPr="00674D6B">
        <w:rPr>
          <w:rFonts w:ascii="Arial Narrow" w:hAnsi="Arial Narrow"/>
          <w:sz w:val="22"/>
          <w:szCs w:val="22"/>
        </w:rPr>
        <w:t>Cena</w:t>
      </w:r>
      <w:r w:rsidRPr="00674D6B">
        <w:rPr>
          <w:rFonts w:ascii="Arial Narrow" w:hAnsi="Arial Narrow"/>
          <w:sz w:val="22"/>
          <w:szCs w:val="22"/>
          <w:lang w:val="x-none"/>
        </w:rPr>
        <w:t xml:space="preserve"> musí zahŕňať všetky náklady súvisiace s dodaním požadovaného predmetu zákazky</w:t>
      </w:r>
      <w:r w:rsidRPr="00674D6B">
        <w:rPr>
          <w:rFonts w:ascii="Arial Narrow" w:hAnsi="Arial Narrow"/>
          <w:sz w:val="22"/>
          <w:szCs w:val="22"/>
        </w:rPr>
        <w:t xml:space="preserve"> vrátane zaškolenia pracovníkov kupujúceho v trvaní  2 hodín a prepravy, vyloženia a naloženia v mieste plnenia.</w:t>
      </w:r>
    </w:p>
    <w:p w:rsidR="00640EB2" w:rsidRPr="00C45792" w:rsidRDefault="00640EB2" w:rsidP="00640EB2">
      <w:pPr>
        <w:pStyle w:val="Odsekzoznamu"/>
        <w:spacing w:after="0" w:line="240" w:lineRule="auto"/>
        <w:ind w:left="357"/>
        <w:jc w:val="both"/>
        <w:rPr>
          <w:rFonts w:ascii="Arial Narrow" w:hAnsi="Arial Narrow"/>
          <w:b/>
          <w:bCs/>
          <w:sz w:val="22"/>
          <w:szCs w:val="22"/>
        </w:rPr>
      </w:pPr>
    </w:p>
    <w:p w:rsidR="00640EB2" w:rsidRPr="00C45792" w:rsidRDefault="00640EB2" w:rsidP="00640EB2">
      <w:pPr>
        <w:pStyle w:val="Odsekzoznamu"/>
        <w:spacing w:after="0" w:line="240" w:lineRule="auto"/>
        <w:ind w:left="357"/>
        <w:jc w:val="both"/>
        <w:rPr>
          <w:rFonts w:ascii="Arial Narrow" w:hAnsi="Arial Narrow"/>
          <w:b/>
          <w:bCs/>
          <w:sz w:val="22"/>
          <w:szCs w:val="22"/>
        </w:rPr>
      </w:pPr>
      <w:r w:rsidRPr="00C45792">
        <w:rPr>
          <w:rFonts w:ascii="Arial Narrow" w:hAnsi="Arial Narrow"/>
          <w:b/>
          <w:bCs/>
          <w:sz w:val="22"/>
          <w:szCs w:val="22"/>
        </w:rPr>
        <w:t xml:space="preserve">Časť 3 </w:t>
      </w:r>
    </w:p>
    <w:p w:rsidR="00640EB2" w:rsidRPr="00C45792" w:rsidRDefault="00640EB2" w:rsidP="00640EB2">
      <w:pPr>
        <w:pStyle w:val="Odsekzoznamu"/>
        <w:spacing w:after="0" w:line="240" w:lineRule="auto"/>
        <w:ind w:left="357"/>
        <w:jc w:val="both"/>
        <w:rPr>
          <w:rFonts w:ascii="Arial Narrow" w:hAnsi="Arial Narrow"/>
          <w:b/>
          <w:bCs/>
          <w:sz w:val="22"/>
          <w:szCs w:val="22"/>
        </w:rPr>
      </w:pPr>
    </w:p>
    <w:p w:rsidR="00640EB2" w:rsidRPr="00C45792" w:rsidRDefault="00640EB2" w:rsidP="00640EB2">
      <w:pPr>
        <w:pStyle w:val="Odsekzoznamu"/>
        <w:spacing w:after="0" w:line="240" w:lineRule="auto"/>
        <w:ind w:left="357"/>
        <w:jc w:val="both"/>
        <w:rPr>
          <w:rFonts w:ascii="Arial Narrow" w:hAnsi="Arial Narrow"/>
          <w:b/>
          <w:bCs/>
          <w:sz w:val="22"/>
          <w:szCs w:val="22"/>
        </w:rPr>
      </w:pPr>
      <w:r w:rsidRPr="00C45792">
        <w:rPr>
          <w:rFonts w:ascii="Arial Narrow" w:hAnsi="Arial Narrow"/>
          <w:b/>
          <w:bCs/>
          <w:sz w:val="22"/>
          <w:szCs w:val="22"/>
        </w:rPr>
        <w:t>Doplnkový materiál pre ostreľovača</w:t>
      </w:r>
    </w:p>
    <w:p w:rsidR="00640EB2" w:rsidRPr="00C45792" w:rsidRDefault="00640EB2" w:rsidP="00640EB2">
      <w:pPr>
        <w:pStyle w:val="Odsekzoznamu"/>
        <w:spacing w:after="0" w:line="240" w:lineRule="auto"/>
        <w:ind w:left="357"/>
        <w:jc w:val="both"/>
        <w:rPr>
          <w:rFonts w:ascii="Arial Narrow" w:hAnsi="Arial Narrow"/>
          <w:b/>
          <w:bCs/>
          <w:sz w:val="22"/>
          <w:szCs w:val="22"/>
        </w:rPr>
      </w:pPr>
    </w:p>
    <w:p w:rsidR="00640EB2" w:rsidRPr="00C45792" w:rsidRDefault="00640EB2" w:rsidP="00640EB2">
      <w:pPr>
        <w:pStyle w:val="Odsekzoznamu"/>
        <w:spacing w:after="0" w:line="240" w:lineRule="auto"/>
        <w:ind w:left="357"/>
        <w:jc w:val="both"/>
        <w:rPr>
          <w:rFonts w:ascii="Arial Narrow" w:hAnsi="Arial Narrow"/>
          <w:b/>
          <w:sz w:val="22"/>
          <w:szCs w:val="22"/>
        </w:rPr>
      </w:pPr>
      <w:r w:rsidRPr="00C45792">
        <w:rPr>
          <w:rFonts w:ascii="Arial Narrow" w:hAnsi="Arial Narrow"/>
          <w:b/>
          <w:sz w:val="22"/>
          <w:szCs w:val="22"/>
        </w:rPr>
        <w:t xml:space="preserve">Taktický opasok s nosným systémom a </w:t>
      </w:r>
      <w:proofErr w:type="spellStart"/>
      <w:r w:rsidRPr="00C45792">
        <w:rPr>
          <w:rFonts w:ascii="Arial Narrow" w:hAnsi="Arial Narrow"/>
          <w:b/>
          <w:sz w:val="22"/>
          <w:szCs w:val="22"/>
        </w:rPr>
        <w:t>sunkami</w:t>
      </w:r>
      <w:proofErr w:type="spellEnd"/>
      <w:r w:rsidRPr="00C45792">
        <w:rPr>
          <w:rFonts w:ascii="Arial Narrow" w:hAnsi="Arial Narrow"/>
          <w:b/>
          <w:sz w:val="22"/>
          <w:szCs w:val="22"/>
        </w:rPr>
        <w:t xml:space="preserve">     53 ks</w:t>
      </w:r>
    </w:p>
    <w:p w:rsidR="00640EB2" w:rsidRPr="00C45792" w:rsidRDefault="00640EB2" w:rsidP="00640EB2">
      <w:pPr>
        <w:pStyle w:val="Odsekzoznamu"/>
        <w:numPr>
          <w:ilvl w:val="0"/>
          <w:numId w:val="29"/>
        </w:numPr>
        <w:spacing w:after="0" w:line="240" w:lineRule="auto"/>
        <w:jc w:val="both"/>
        <w:rPr>
          <w:rFonts w:ascii="Arial Narrow" w:hAnsi="Arial Narrow"/>
          <w:sz w:val="22"/>
          <w:szCs w:val="22"/>
        </w:rPr>
      </w:pPr>
      <w:proofErr w:type="spellStart"/>
      <w:r w:rsidRPr="00C45792">
        <w:rPr>
          <w:rFonts w:ascii="Arial Narrow" w:hAnsi="Arial Narrow"/>
          <w:sz w:val="22"/>
          <w:szCs w:val="22"/>
        </w:rPr>
        <w:t>polstrovaný</w:t>
      </w:r>
      <w:proofErr w:type="spellEnd"/>
    </w:p>
    <w:p w:rsidR="00640EB2" w:rsidRPr="00C45792" w:rsidRDefault="00640EB2" w:rsidP="00640EB2">
      <w:pPr>
        <w:pStyle w:val="Odsekzoznamu"/>
        <w:numPr>
          <w:ilvl w:val="0"/>
          <w:numId w:val="29"/>
        </w:numPr>
        <w:spacing w:after="0" w:line="240" w:lineRule="auto"/>
        <w:jc w:val="both"/>
        <w:rPr>
          <w:rFonts w:ascii="Arial Narrow" w:hAnsi="Arial Narrow"/>
          <w:sz w:val="22"/>
          <w:szCs w:val="22"/>
        </w:rPr>
      </w:pPr>
      <w:proofErr w:type="spellStart"/>
      <w:r w:rsidRPr="00C45792">
        <w:rPr>
          <w:rFonts w:ascii="Arial Narrow" w:hAnsi="Arial Narrow"/>
          <w:sz w:val="22"/>
          <w:szCs w:val="22"/>
        </w:rPr>
        <w:t>Cobra</w:t>
      </w:r>
      <w:proofErr w:type="spellEnd"/>
      <w:r w:rsidRPr="00C45792">
        <w:rPr>
          <w:rFonts w:ascii="Arial Narrow" w:hAnsi="Arial Narrow"/>
          <w:sz w:val="22"/>
          <w:szCs w:val="22"/>
        </w:rPr>
        <w:t xml:space="preserve"> pracka</w:t>
      </w:r>
    </w:p>
    <w:p w:rsidR="00640EB2" w:rsidRPr="00C45792" w:rsidRDefault="00640EB2" w:rsidP="00640EB2">
      <w:pPr>
        <w:pStyle w:val="Odsekzoznamu"/>
        <w:numPr>
          <w:ilvl w:val="0"/>
          <w:numId w:val="29"/>
        </w:numPr>
        <w:spacing w:after="0" w:line="240" w:lineRule="auto"/>
        <w:jc w:val="both"/>
        <w:rPr>
          <w:rFonts w:ascii="Arial Narrow" w:hAnsi="Arial Narrow"/>
          <w:sz w:val="22"/>
          <w:szCs w:val="22"/>
        </w:rPr>
      </w:pPr>
      <w:proofErr w:type="spellStart"/>
      <w:r w:rsidRPr="00C45792">
        <w:rPr>
          <w:rFonts w:ascii="Arial Narrow" w:hAnsi="Arial Narrow"/>
          <w:sz w:val="22"/>
          <w:szCs w:val="22"/>
        </w:rPr>
        <w:t>Molle</w:t>
      </w:r>
      <w:proofErr w:type="spellEnd"/>
      <w:r w:rsidRPr="00C45792">
        <w:rPr>
          <w:rFonts w:ascii="Arial Narrow" w:hAnsi="Arial Narrow"/>
          <w:sz w:val="22"/>
          <w:szCs w:val="22"/>
        </w:rPr>
        <w:t xml:space="preserve"> systém s aspoň tromi riadkami na uchytenie vybavenia</w:t>
      </w:r>
    </w:p>
    <w:p w:rsidR="00640EB2" w:rsidRPr="00C45792" w:rsidRDefault="00640EB2" w:rsidP="00640EB2">
      <w:pPr>
        <w:pStyle w:val="Odsekzoznamu"/>
        <w:numPr>
          <w:ilvl w:val="0"/>
          <w:numId w:val="29"/>
        </w:numPr>
        <w:spacing w:after="0" w:line="240" w:lineRule="auto"/>
        <w:jc w:val="both"/>
        <w:rPr>
          <w:rFonts w:ascii="Arial Narrow" w:hAnsi="Arial Narrow"/>
          <w:sz w:val="22"/>
          <w:szCs w:val="22"/>
        </w:rPr>
      </w:pPr>
      <w:r w:rsidRPr="00C45792">
        <w:rPr>
          <w:rFonts w:ascii="Arial Narrow" w:hAnsi="Arial Narrow"/>
          <w:sz w:val="22"/>
          <w:szCs w:val="22"/>
        </w:rPr>
        <w:t>s možnosťou uchytenia ramenných popruhov</w:t>
      </w:r>
    </w:p>
    <w:p w:rsidR="00640EB2" w:rsidRPr="00C45792" w:rsidRDefault="00640EB2" w:rsidP="00640EB2">
      <w:pPr>
        <w:pStyle w:val="Odsekzoznamu"/>
        <w:numPr>
          <w:ilvl w:val="0"/>
          <w:numId w:val="29"/>
        </w:numPr>
        <w:spacing w:after="0" w:line="240" w:lineRule="auto"/>
        <w:jc w:val="both"/>
        <w:rPr>
          <w:rFonts w:ascii="Arial Narrow" w:hAnsi="Arial Narrow"/>
          <w:sz w:val="22"/>
          <w:szCs w:val="22"/>
        </w:rPr>
      </w:pPr>
      <w:r w:rsidRPr="00C45792">
        <w:rPr>
          <w:rFonts w:ascii="Arial Narrow" w:hAnsi="Arial Narrow"/>
          <w:sz w:val="22"/>
          <w:szCs w:val="22"/>
        </w:rPr>
        <w:t>nastaviteľné ramenné popruhy</w:t>
      </w:r>
    </w:p>
    <w:p w:rsidR="00640EB2" w:rsidRPr="00C45792" w:rsidRDefault="00640EB2" w:rsidP="00640EB2">
      <w:pPr>
        <w:pStyle w:val="Odsekzoznamu"/>
        <w:numPr>
          <w:ilvl w:val="0"/>
          <w:numId w:val="29"/>
        </w:numPr>
        <w:spacing w:after="0" w:line="240" w:lineRule="auto"/>
        <w:jc w:val="both"/>
        <w:rPr>
          <w:rFonts w:ascii="Arial Narrow" w:hAnsi="Arial Narrow"/>
          <w:sz w:val="22"/>
          <w:szCs w:val="22"/>
        </w:rPr>
      </w:pPr>
      <w:r w:rsidRPr="00C45792">
        <w:rPr>
          <w:rFonts w:ascii="Arial Narrow" w:hAnsi="Arial Narrow"/>
          <w:sz w:val="22"/>
          <w:szCs w:val="22"/>
        </w:rPr>
        <w:t xml:space="preserve">opasok a všetky doplnky vo farbe </w:t>
      </w:r>
      <w:proofErr w:type="spellStart"/>
      <w:r w:rsidRPr="00C45792">
        <w:rPr>
          <w:rFonts w:ascii="Arial Narrow" w:hAnsi="Arial Narrow"/>
          <w:sz w:val="22"/>
          <w:szCs w:val="22"/>
        </w:rPr>
        <w:t>vz</w:t>
      </w:r>
      <w:proofErr w:type="spellEnd"/>
      <w:r w:rsidRPr="00C45792">
        <w:rPr>
          <w:rFonts w:ascii="Arial Narrow" w:hAnsi="Arial Narrow"/>
          <w:sz w:val="22"/>
          <w:szCs w:val="22"/>
        </w:rPr>
        <w:t xml:space="preserve">. RAL 7013 alebo obdobná </w:t>
      </w:r>
    </w:p>
    <w:p w:rsidR="00640EB2" w:rsidRPr="00C45792" w:rsidRDefault="00640EB2" w:rsidP="00640EB2">
      <w:pPr>
        <w:pStyle w:val="Odsekzoznamu"/>
        <w:numPr>
          <w:ilvl w:val="0"/>
          <w:numId w:val="29"/>
        </w:numPr>
        <w:spacing w:after="0" w:line="240" w:lineRule="auto"/>
        <w:jc w:val="both"/>
        <w:rPr>
          <w:rFonts w:ascii="Arial Narrow" w:hAnsi="Arial Narrow"/>
          <w:sz w:val="22"/>
          <w:szCs w:val="22"/>
        </w:rPr>
      </w:pPr>
      <w:r w:rsidRPr="00C45792">
        <w:rPr>
          <w:rFonts w:ascii="Arial Narrow" w:hAnsi="Arial Narrow"/>
          <w:sz w:val="22"/>
          <w:szCs w:val="22"/>
        </w:rPr>
        <w:t xml:space="preserve">4 ks uzavreté sumky na </w:t>
      </w:r>
      <w:proofErr w:type="spellStart"/>
      <w:r w:rsidRPr="00C45792">
        <w:rPr>
          <w:rFonts w:ascii="Arial Narrow" w:hAnsi="Arial Narrow"/>
          <w:sz w:val="22"/>
          <w:szCs w:val="22"/>
        </w:rPr>
        <w:t>Molle</w:t>
      </w:r>
      <w:proofErr w:type="spellEnd"/>
      <w:r w:rsidRPr="00C45792">
        <w:rPr>
          <w:rFonts w:ascii="Arial Narrow" w:hAnsi="Arial Narrow"/>
          <w:sz w:val="22"/>
          <w:szCs w:val="22"/>
        </w:rPr>
        <w:t xml:space="preserve"> systém na zásobníky 5.56x45</w:t>
      </w:r>
    </w:p>
    <w:p w:rsidR="00640EB2" w:rsidRPr="00C45792" w:rsidRDefault="00640EB2" w:rsidP="00640EB2">
      <w:pPr>
        <w:pStyle w:val="Odsekzoznamu"/>
        <w:numPr>
          <w:ilvl w:val="0"/>
          <w:numId w:val="29"/>
        </w:numPr>
        <w:spacing w:after="0" w:line="240" w:lineRule="auto"/>
        <w:jc w:val="both"/>
        <w:rPr>
          <w:rFonts w:ascii="Arial Narrow" w:hAnsi="Arial Narrow"/>
          <w:sz w:val="22"/>
          <w:szCs w:val="22"/>
        </w:rPr>
      </w:pPr>
      <w:r w:rsidRPr="00C45792">
        <w:rPr>
          <w:rFonts w:ascii="Arial Narrow" w:hAnsi="Arial Narrow"/>
          <w:sz w:val="22"/>
          <w:szCs w:val="22"/>
        </w:rPr>
        <w:t xml:space="preserve">4 ks otvorené sumky na </w:t>
      </w:r>
      <w:proofErr w:type="spellStart"/>
      <w:r w:rsidRPr="00C45792">
        <w:rPr>
          <w:rFonts w:ascii="Arial Narrow" w:hAnsi="Arial Narrow"/>
          <w:sz w:val="22"/>
          <w:szCs w:val="22"/>
        </w:rPr>
        <w:t>Molle</w:t>
      </w:r>
      <w:proofErr w:type="spellEnd"/>
      <w:r w:rsidRPr="00C45792">
        <w:rPr>
          <w:rFonts w:ascii="Arial Narrow" w:hAnsi="Arial Narrow"/>
          <w:sz w:val="22"/>
          <w:szCs w:val="22"/>
        </w:rPr>
        <w:t xml:space="preserve"> systém na zásobníky 5.56x45 na princípe vnútornej svorky alebo obdobný systém</w:t>
      </w:r>
    </w:p>
    <w:p w:rsidR="00640EB2" w:rsidRPr="00C45792" w:rsidRDefault="00640EB2" w:rsidP="00640EB2">
      <w:pPr>
        <w:pStyle w:val="Odsekzoznamu"/>
        <w:numPr>
          <w:ilvl w:val="0"/>
          <w:numId w:val="29"/>
        </w:numPr>
        <w:spacing w:after="0" w:line="240" w:lineRule="auto"/>
        <w:jc w:val="both"/>
        <w:rPr>
          <w:rFonts w:ascii="Arial Narrow" w:hAnsi="Arial Narrow"/>
          <w:sz w:val="22"/>
          <w:szCs w:val="22"/>
        </w:rPr>
      </w:pPr>
      <w:r w:rsidRPr="00C45792">
        <w:rPr>
          <w:rFonts w:ascii="Arial Narrow" w:hAnsi="Arial Narrow"/>
          <w:sz w:val="22"/>
          <w:szCs w:val="22"/>
        </w:rPr>
        <w:t xml:space="preserve">4 ks uzavreté sumky na </w:t>
      </w:r>
      <w:proofErr w:type="spellStart"/>
      <w:r w:rsidRPr="00C45792">
        <w:rPr>
          <w:rFonts w:ascii="Arial Narrow" w:hAnsi="Arial Narrow"/>
          <w:sz w:val="22"/>
          <w:szCs w:val="22"/>
        </w:rPr>
        <w:t>Molle</w:t>
      </w:r>
      <w:proofErr w:type="spellEnd"/>
      <w:r w:rsidRPr="00C45792">
        <w:rPr>
          <w:rFonts w:ascii="Arial Narrow" w:hAnsi="Arial Narrow"/>
          <w:sz w:val="22"/>
          <w:szCs w:val="22"/>
        </w:rPr>
        <w:t xml:space="preserve"> systém na zásobníky .308 </w:t>
      </w:r>
      <w:proofErr w:type="spellStart"/>
      <w:r w:rsidRPr="00C45792">
        <w:rPr>
          <w:rFonts w:ascii="Arial Narrow" w:hAnsi="Arial Narrow"/>
          <w:sz w:val="22"/>
          <w:szCs w:val="22"/>
        </w:rPr>
        <w:t>Win</w:t>
      </w:r>
      <w:proofErr w:type="spellEnd"/>
      <w:r w:rsidRPr="00C45792">
        <w:rPr>
          <w:rFonts w:ascii="Arial Narrow" w:hAnsi="Arial Narrow"/>
          <w:sz w:val="22"/>
          <w:szCs w:val="22"/>
        </w:rPr>
        <w:t>.</w:t>
      </w:r>
    </w:p>
    <w:p w:rsidR="00640EB2" w:rsidRPr="00C45792" w:rsidRDefault="00640EB2" w:rsidP="00640EB2">
      <w:pPr>
        <w:pStyle w:val="Odsekzoznamu"/>
        <w:numPr>
          <w:ilvl w:val="0"/>
          <w:numId w:val="29"/>
        </w:numPr>
        <w:spacing w:after="0" w:line="240" w:lineRule="auto"/>
        <w:jc w:val="both"/>
        <w:rPr>
          <w:rFonts w:ascii="Arial Narrow" w:hAnsi="Arial Narrow"/>
          <w:sz w:val="22"/>
          <w:szCs w:val="22"/>
        </w:rPr>
      </w:pPr>
      <w:r w:rsidRPr="00C45792">
        <w:rPr>
          <w:rFonts w:ascii="Arial Narrow" w:hAnsi="Arial Narrow"/>
          <w:sz w:val="22"/>
          <w:szCs w:val="22"/>
        </w:rPr>
        <w:t xml:space="preserve">4 ks uzavreté sumky na </w:t>
      </w:r>
      <w:proofErr w:type="spellStart"/>
      <w:r w:rsidRPr="00C45792">
        <w:rPr>
          <w:rFonts w:ascii="Arial Narrow" w:hAnsi="Arial Narrow"/>
          <w:sz w:val="22"/>
          <w:szCs w:val="22"/>
        </w:rPr>
        <w:t>Molle</w:t>
      </w:r>
      <w:proofErr w:type="spellEnd"/>
      <w:r w:rsidRPr="00C45792">
        <w:rPr>
          <w:rFonts w:ascii="Arial Narrow" w:hAnsi="Arial Narrow"/>
          <w:sz w:val="22"/>
          <w:szCs w:val="22"/>
        </w:rPr>
        <w:t xml:space="preserve"> systém na zásobníky .338 </w:t>
      </w:r>
      <w:proofErr w:type="spellStart"/>
      <w:r w:rsidRPr="00C45792">
        <w:rPr>
          <w:rFonts w:ascii="Arial Narrow" w:hAnsi="Arial Narrow"/>
          <w:sz w:val="22"/>
          <w:szCs w:val="22"/>
        </w:rPr>
        <w:t>Lapua</w:t>
      </w:r>
      <w:proofErr w:type="spellEnd"/>
      <w:r w:rsidRPr="00C45792">
        <w:rPr>
          <w:rFonts w:ascii="Arial Narrow" w:hAnsi="Arial Narrow"/>
          <w:sz w:val="22"/>
          <w:szCs w:val="22"/>
        </w:rPr>
        <w:t xml:space="preserve"> </w:t>
      </w:r>
      <w:proofErr w:type="spellStart"/>
      <w:r w:rsidRPr="00C45792">
        <w:rPr>
          <w:rFonts w:ascii="Arial Narrow" w:hAnsi="Arial Narrow"/>
          <w:sz w:val="22"/>
          <w:szCs w:val="22"/>
        </w:rPr>
        <w:t>Magnum</w:t>
      </w:r>
      <w:proofErr w:type="spellEnd"/>
    </w:p>
    <w:p w:rsidR="00640EB2" w:rsidRPr="00C45792" w:rsidRDefault="00640EB2" w:rsidP="00640EB2">
      <w:pPr>
        <w:pStyle w:val="Odsekzoznamu"/>
        <w:numPr>
          <w:ilvl w:val="0"/>
          <w:numId w:val="29"/>
        </w:numPr>
        <w:spacing w:after="0" w:line="240" w:lineRule="auto"/>
        <w:jc w:val="both"/>
        <w:rPr>
          <w:rFonts w:ascii="Arial Narrow" w:hAnsi="Arial Narrow"/>
          <w:sz w:val="22"/>
          <w:szCs w:val="22"/>
        </w:rPr>
      </w:pPr>
      <w:r w:rsidRPr="00C45792">
        <w:rPr>
          <w:rFonts w:ascii="Arial Narrow" w:hAnsi="Arial Narrow"/>
          <w:sz w:val="22"/>
          <w:szCs w:val="22"/>
        </w:rPr>
        <w:t xml:space="preserve">nastaviteľné puzdro na </w:t>
      </w:r>
      <w:proofErr w:type="spellStart"/>
      <w:r w:rsidRPr="00C45792">
        <w:rPr>
          <w:rFonts w:ascii="Arial Narrow" w:hAnsi="Arial Narrow"/>
          <w:sz w:val="22"/>
          <w:szCs w:val="22"/>
        </w:rPr>
        <w:t>Molle</w:t>
      </w:r>
      <w:proofErr w:type="spellEnd"/>
      <w:r w:rsidRPr="00C45792">
        <w:rPr>
          <w:rFonts w:ascii="Arial Narrow" w:hAnsi="Arial Narrow"/>
          <w:sz w:val="22"/>
          <w:szCs w:val="22"/>
        </w:rPr>
        <w:t xml:space="preserve"> systém na vysielačku</w:t>
      </w:r>
    </w:p>
    <w:p w:rsidR="00640EB2" w:rsidRPr="00C45792" w:rsidRDefault="00640EB2" w:rsidP="00640EB2">
      <w:pPr>
        <w:pStyle w:val="Odsekzoznamu"/>
        <w:numPr>
          <w:ilvl w:val="0"/>
          <w:numId w:val="29"/>
        </w:numPr>
        <w:spacing w:after="0" w:line="240" w:lineRule="auto"/>
        <w:jc w:val="both"/>
        <w:rPr>
          <w:rFonts w:ascii="Arial Narrow" w:hAnsi="Arial Narrow"/>
          <w:sz w:val="22"/>
          <w:szCs w:val="22"/>
        </w:rPr>
      </w:pPr>
      <w:r w:rsidRPr="00C45792">
        <w:rPr>
          <w:rFonts w:ascii="Arial Narrow" w:hAnsi="Arial Narrow"/>
          <w:sz w:val="22"/>
          <w:szCs w:val="22"/>
        </w:rPr>
        <w:t>aspoň tri dostupné veľkosti obvodu pásu</w:t>
      </w:r>
    </w:p>
    <w:p w:rsidR="00640EB2" w:rsidRPr="00C45792" w:rsidRDefault="00640EB2" w:rsidP="00640EB2">
      <w:pPr>
        <w:pStyle w:val="Odsekzoznamu"/>
        <w:numPr>
          <w:ilvl w:val="0"/>
          <w:numId w:val="29"/>
        </w:numPr>
        <w:spacing w:after="0" w:line="240" w:lineRule="auto"/>
        <w:jc w:val="both"/>
        <w:rPr>
          <w:rFonts w:ascii="Arial Narrow" w:hAnsi="Arial Narrow"/>
          <w:sz w:val="22"/>
          <w:szCs w:val="22"/>
        </w:rPr>
      </w:pPr>
      <w:r w:rsidRPr="00C45792">
        <w:rPr>
          <w:rFonts w:ascii="Arial Narrow" w:hAnsi="Arial Narrow"/>
          <w:sz w:val="22"/>
          <w:szCs w:val="22"/>
        </w:rPr>
        <w:t xml:space="preserve">(jeden komplet obsahuje: opasok s </w:t>
      </w:r>
      <w:proofErr w:type="spellStart"/>
      <w:r w:rsidRPr="00C45792">
        <w:rPr>
          <w:rFonts w:ascii="Arial Narrow" w:hAnsi="Arial Narrow"/>
          <w:sz w:val="22"/>
          <w:szCs w:val="22"/>
        </w:rPr>
        <w:t>molle</w:t>
      </w:r>
      <w:proofErr w:type="spellEnd"/>
      <w:r w:rsidRPr="00C45792">
        <w:rPr>
          <w:rFonts w:ascii="Arial Narrow" w:hAnsi="Arial Narrow"/>
          <w:sz w:val="22"/>
          <w:szCs w:val="22"/>
        </w:rPr>
        <w:t xml:space="preserve"> systémom, opasok s </w:t>
      </w:r>
      <w:proofErr w:type="spellStart"/>
      <w:r w:rsidRPr="00C45792">
        <w:rPr>
          <w:rFonts w:ascii="Arial Narrow" w:hAnsi="Arial Narrow"/>
          <w:sz w:val="22"/>
          <w:szCs w:val="22"/>
        </w:rPr>
        <w:t>Cobra</w:t>
      </w:r>
      <w:proofErr w:type="spellEnd"/>
      <w:r w:rsidRPr="00C45792">
        <w:rPr>
          <w:rFonts w:ascii="Arial Narrow" w:hAnsi="Arial Narrow"/>
          <w:sz w:val="22"/>
          <w:szCs w:val="22"/>
        </w:rPr>
        <w:t xml:space="preserve"> prackou, nastaviteľné ramenné popruhy, 4 ks uzavreté sumky pre zásobníky kal. 5,56mm, 4 ks otvorené sumky pre zásobníky kal. 5,56mm, 4 ks uzavreté sumky pre zásobníky kal. 308 </w:t>
      </w:r>
      <w:proofErr w:type="spellStart"/>
      <w:r w:rsidRPr="00C45792">
        <w:rPr>
          <w:rFonts w:ascii="Arial Narrow" w:hAnsi="Arial Narrow"/>
          <w:sz w:val="22"/>
          <w:szCs w:val="22"/>
        </w:rPr>
        <w:t>Win</w:t>
      </w:r>
      <w:proofErr w:type="spellEnd"/>
      <w:r w:rsidRPr="00C45792">
        <w:rPr>
          <w:rFonts w:ascii="Arial Narrow" w:hAnsi="Arial Narrow"/>
          <w:sz w:val="22"/>
          <w:szCs w:val="22"/>
        </w:rPr>
        <w:t xml:space="preserve">., 4 ks uzavreté sumky pre zásobníky kal. 338 </w:t>
      </w:r>
      <w:proofErr w:type="spellStart"/>
      <w:r w:rsidRPr="00C45792">
        <w:rPr>
          <w:rFonts w:ascii="Arial Narrow" w:hAnsi="Arial Narrow"/>
          <w:sz w:val="22"/>
          <w:szCs w:val="22"/>
        </w:rPr>
        <w:t>Lapua</w:t>
      </w:r>
      <w:proofErr w:type="spellEnd"/>
      <w:r w:rsidRPr="00C45792">
        <w:rPr>
          <w:rFonts w:ascii="Arial Narrow" w:hAnsi="Arial Narrow"/>
          <w:sz w:val="22"/>
          <w:szCs w:val="22"/>
        </w:rPr>
        <w:t xml:space="preserve"> </w:t>
      </w:r>
      <w:proofErr w:type="spellStart"/>
      <w:r w:rsidRPr="00C45792">
        <w:rPr>
          <w:rFonts w:ascii="Arial Narrow" w:hAnsi="Arial Narrow"/>
          <w:sz w:val="22"/>
          <w:szCs w:val="22"/>
        </w:rPr>
        <w:t>Magnum</w:t>
      </w:r>
      <w:proofErr w:type="spellEnd"/>
      <w:r w:rsidRPr="00C45792">
        <w:rPr>
          <w:rFonts w:ascii="Arial Narrow" w:hAnsi="Arial Narrow"/>
          <w:sz w:val="22"/>
          <w:szCs w:val="22"/>
        </w:rPr>
        <w:t xml:space="preserve">, puzdro na vysielačku.)    </w:t>
      </w:r>
    </w:p>
    <w:p w:rsidR="00640EB2" w:rsidRPr="00C45792" w:rsidRDefault="00640EB2" w:rsidP="00640EB2">
      <w:pPr>
        <w:pStyle w:val="Odsekzoznamu"/>
        <w:spacing w:after="0" w:line="240" w:lineRule="auto"/>
        <w:ind w:left="357"/>
        <w:jc w:val="both"/>
        <w:rPr>
          <w:rFonts w:ascii="Arial Narrow" w:hAnsi="Arial Narrow"/>
          <w:sz w:val="22"/>
          <w:szCs w:val="22"/>
        </w:rPr>
      </w:pPr>
    </w:p>
    <w:p w:rsidR="00640EB2" w:rsidRPr="00C45792" w:rsidRDefault="00640EB2" w:rsidP="00640EB2">
      <w:pPr>
        <w:pStyle w:val="Odsekzoznamu"/>
        <w:spacing w:after="0" w:line="240" w:lineRule="auto"/>
        <w:ind w:left="357"/>
        <w:jc w:val="both"/>
        <w:rPr>
          <w:rFonts w:ascii="Arial Narrow" w:hAnsi="Arial Narrow"/>
          <w:b/>
          <w:bCs/>
          <w:sz w:val="22"/>
          <w:szCs w:val="22"/>
        </w:rPr>
      </w:pPr>
      <w:r w:rsidRPr="00C45792">
        <w:rPr>
          <w:rFonts w:ascii="Arial Narrow" w:hAnsi="Arial Narrow"/>
          <w:b/>
          <w:bCs/>
          <w:sz w:val="22"/>
          <w:szCs w:val="22"/>
        </w:rPr>
        <w:t>Anemometer     53 ks</w:t>
      </w:r>
    </w:p>
    <w:p w:rsidR="00640EB2" w:rsidRPr="00C45792" w:rsidRDefault="00640EB2" w:rsidP="00640EB2">
      <w:pPr>
        <w:pStyle w:val="Odsekzoznamu"/>
        <w:numPr>
          <w:ilvl w:val="0"/>
          <w:numId w:val="30"/>
        </w:numPr>
        <w:spacing w:after="0" w:line="240" w:lineRule="auto"/>
        <w:jc w:val="both"/>
        <w:rPr>
          <w:rFonts w:ascii="Arial Narrow" w:hAnsi="Arial Narrow"/>
          <w:sz w:val="22"/>
          <w:szCs w:val="22"/>
        </w:rPr>
      </w:pPr>
      <w:r w:rsidRPr="00C45792">
        <w:rPr>
          <w:rFonts w:ascii="Arial Narrow" w:hAnsi="Arial Narrow"/>
          <w:sz w:val="22"/>
          <w:szCs w:val="22"/>
        </w:rPr>
        <w:t xml:space="preserve">Bluetooth funkcia, možnosť spárovania so </w:t>
      </w:r>
      <w:proofErr w:type="spellStart"/>
      <w:r w:rsidRPr="00C45792">
        <w:rPr>
          <w:rFonts w:ascii="Arial Narrow" w:hAnsi="Arial Narrow"/>
          <w:sz w:val="22"/>
          <w:szCs w:val="22"/>
        </w:rPr>
        <w:t>smartfónom</w:t>
      </w:r>
      <w:proofErr w:type="spellEnd"/>
      <w:r w:rsidRPr="00C45792">
        <w:rPr>
          <w:rFonts w:ascii="Arial Narrow" w:hAnsi="Arial Narrow"/>
          <w:sz w:val="22"/>
          <w:szCs w:val="22"/>
        </w:rPr>
        <w:t xml:space="preserve">, PC, </w:t>
      </w:r>
    </w:p>
    <w:p w:rsidR="00640EB2" w:rsidRPr="00C45792" w:rsidRDefault="00640EB2" w:rsidP="00640EB2">
      <w:pPr>
        <w:pStyle w:val="Odsekzoznamu"/>
        <w:numPr>
          <w:ilvl w:val="0"/>
          <w:numId w:val="30"/>
        </w:numPr>
        <w:spacing w:after="0" w:line="240" w:lineRule="auto"/>
        <w:jc w:val="both"/>
        <w:rPr>
          <w:rFonts w:ascii="Arial Narrow" w:hAnsi="Arial Narrow"/>
          <w:sz w:val="22"/>
          <w:szCs w:val="22"/>
        </w:rPr>
      </w:pPr>
      <w:r w:rsidRPr="00C45792">
        <w:rPr>
          <w:rFonts w:ascii="Arial Narrow" w:hAnsi="Arial Narrow"/>
          <w:sz w:val="22"/>
          <w:szCs w:val="22"/>
        </w:rPr>
        <w:t xml:space="preserve">výpočet balistickej korekcie, balistický program zohľadňujúci rýchlosť strely, váhu strely, </w:t>
      </w:r>
      <w:proofErr w:type="spellStart"/>
      <w:r w:rsidRPr="00C45792">
        <w:rPr>
          <w:rFonts w:ascii="Arial Narrow" w:hAnsi="Arial Narrow"/>
          <w:sz w:val="22"/>
          <w:szCs w:val="22"/>
        </w:rPr>
        <w:t>coriolis</w:t>
      </w:r>
      <w:proofErr w:type="spellEnd"/>
      <w:r w:rsidRPr="00C45792">
        <w:rPr>
          <w:rFonts w:ascii="Arial Narrow" w:hAnsi="Arial Narrow"/>
          <w:sz w:val="22"/>
          <w:szCs w:val="22"/>
        </w:rPr>
        <w:t xml:space="preserve"> efekt, </w:t>
      </w:r>
      <w:proofErr w:type="spellStart"/>
      <w:r w:rsidRPr="00C45792">
        <w:rPr>
          <w:rFonts w:ascii="Arial Narrow" w:hAnsi="Arial Narrow"/>
          <w:sz w:val="22"/>
          <w:szCs w:val="22"/>
        </w:rPr>
        <w:t>spin</w:t>
      </w:r>
      <w:proofErr w:type="spellEnd"/>
      <w:r w:rsidRPr="00C45792">
        <w:rPr>
          <w:rFonts w:ascii="Arial Narrow" w:hAnsi="Arial Narrow"/>
          <w:sz w:val="22"/>
          <w:szCs w:val="22"/>
        </w:rPr>
        <w:t xml:space="preserve"> </w:t>
      </w:r>
      <w:proofErr w:type="spellStart"/>
      <w:r w:rsidRPr="00C45792">
        <w:rPr>
          <w:rFonts w:ascii="Arial Narrow" w:hAnsi="Arial Narrow"/>
          <w:sz w:val="22"/>
          <w:szCs w:val="22"/>
        </w:rPr>
        <w:t>drift</w:t>
      </w:r>
      <w:proofErr w:type="spellEnd"/>
      <w:r w:rsidRPr="00C45792">
        <w:rPr>
          <w:rFonts w:ascii="Arial Narrow" w:hAnsi="Arial Narrow"/>
          <w:sz w:val="22"/>
          <w:szCs w:val="22"/>
        </w:rPr>
        <w:t>, možnosť uloženia nastavení aspoň 10 profilov zbraní a streliva</w:t>
      </w:r>
    </w:p>
    <w:p w:rsidR="00640EB2" w:rsidRPr="00C45792" w:rsidRDefault="00640EB2" w:rsidP="00640EB2">
      <w:pPr>
        <w:pStyle w:val="Odsekzoznamu"/>
        <w:numPr>
          <w:ilvl w:val="0"/>
          <w:numId w:val="30"/>
        </w:numPr>
        <w:spacing w:after="0" w:line="240" w:lineRule="auto"/>
        <w:jc w:val="both"/>
        <w:rPr>
          <w:rFonts w:ascii="Arial Narrow" w:hAnsi="Arial Narrow"/>
          <w:sz w:val="22"/>
          <w:szCs w:val="22"/>
        </w:rPr>
      </w:pPr>
      <w:r w:rsidRPr="00C45792">
        <w:rPr>
          <w:rFonts w:ascii="Arial Narrow" w:hAnsi="Arial Narrow"/>
          <w:sz w:val="22"/>
          <w:szCs w:val="22"/>
        </w:rPr>
        <w:t>meranie atmosférického tlaku, nadmorskej výšky, vlhkosti vzduchu, teploty, hustoty vzduchu, azimutu, aktuálnej rýchlosti vetra, nárazov vetra, priemernej rýchlosti vetra v časovom úseku, identifikácia a meranie bočného vetra vzhľadom na smer streľby, protivetra, vetra v smere streľby,</w:t>
      </w:r>
    </w:p>
    <w:p w:rsidR="00640EB2" w:rsidRPr="00C45792" w:rsidRDefault="00640EB2" w:rsidP="00640EB2">
      <w:pPr>
        <w:pStyle w:val="Odsekzoznamu"/>
        <w:numPr>
          <w:ilvl w:val="0"/>
          <w:numId w:val="30"/>
        </w:numPr>
        <w:spacing w:after="0" w:line="240" w:lineRule="auto"/>
        <w:jc w:val="both"/>
        <w:rPr>
          <w:rFonts w:ascii="Arial Narrow" w:hAnsi="Arial Narrow"/>
          <w:sz w:val="22"/>
          <w:szCs w:val="22"/>
        </w:rPr>
      </w:pPr>
      <w:r w:rsidRPr="00C45792">
        <w:rPr>
          <w:rFonts w:ascii="Arial Narrow" w:hAnsi="Arial Narrow"/>
          <w:sz w:val="22"/>
          <w:szCs w:val="22"/>
        </w:rPr>
        <w:t>váha do 180 g aj s batériami</w:t>
      </w:r>
    </w:p>
    <w:p w:rsidR="00640EB2" w:rsidRPr="00C45792" w:rsidRDefault="00640EB2" w:rsidP="00640EB2">
      <w:pPr>
        <w:pStyle w:val="Odsekzoznamu"/>
        <w:numPr>
          <w:ilvl w:val="0"/>
          <w:numId w:val="30"/>
        </w:numPr>
        <w:spacing w:after="0" w:line="240" w:lineRule="auto"/>
        <w:jc w:val="both"/>
        <w:rPr>
          <w:rFonts w:ascii="Arial Narrow" w:hAnsi="Arial Narrow"/>
          <w:sz w:val="22"/>
          <w:szCs w:val="22"/>
        </w:rPr>
      </w:pPr>
      <w:r w:rsidRPr="00C45792">
        <w:rPr>
          <w:rFonts w:ascii="Arial Narrow" w:hAnsi="Arial Narrow"/>
          <w:sz w:val="22"/>
          <w:szCs w:val="22"/>
        </w:rPr>
        <w:t>napájanie batériou 1 ks AA</w:t>
      </w:r>
    </w:p>
    <w:p w:rsidR="00640EB2" w:rsidRPr="00C45792" w:rsidRDefault="00640EB2" w:rsidP="00640EB2">
      <w:pPr>
        <w:pStyle w:val="Odsekzoznamu"/>
        <w:numPr>
          <w:ilvl w:val="0"/>
          <w:numId w:val="30"/>
        </w:numPr>
        <w:spacing w:after="0" w:line="240" w:lineRule="auto"/>
        <w:jc w:val="both"/>
        <w:rPr>
          <w:rFonts w:ascii="Arial Narrow" w:hAnsi="Arial Narrow"/>
          <w:sz w:val="22"/>
          <w:szCs w:val="22"/>
        </w:rPr>
      </w:pPr>
      <w:r w:rsidRPr="00C45792">
        <w:rPr>
          <w:rFonts w:ascii="Arial Narrow" w:hAnsi="Arial Narrow"/>
          <w:sz w:val="22"/>
          <w:szCs w:val="22"/>
        </w:rPr>
        <w:t>2 kusy batérií AA v balení</w:t>
      </w:r>
    </w:p>
    <w:p w:rsidR="00640EB2" w:rsidRPr="00C45792" w:rsidRDefault="00640EB2" w:rsidP="00640EB2">
      <w:pPr>
        <w:pStyle w:val="Odsekzoznamu"/>
        <w:numPr>
          <w:ilvl w:val="0"/>
          <w:numId w:val="30"/>
        </w:numPr>
        <w:spacing w:after="0" w:line="240" w:lineRule="auto"/>
        <w:jc w:val="both"/>
        <w:rPr>
          <w:rFonts w:ascii="Arial Narrow" w:hAnsi="Arial Narrow"/>
          <w:sz w:val="22"/>
          <w:szCs w:val="22"/>
        </w:rPr>
      </w:pPr>
      <w:r w:rsidRPr="00C45792">
        <w:rPr>
          <w:rFonts w:ascii="Arial Narrow" w:hAnsi="Arial Narrow"/>
          <w:sz w:val="22"/>
          <w:szCs w:val="22"/>
        </w:rPr>
        <w:t>MIL -STD-810G</w:t>
      </w:r>
    </w:p>
    <w:p w:rsidR="00640EB2" w:rsidRPr="00C45792" w:rsidRDefault="00640EB2" w:rsidP="00640EB2">
      <w:pPr>
        <w:pStyle w:val="Odsekzoznamu"/>
        <w:numPr>
          <w:ilvl w:val="0"/>
          <w:numId w:val="30"/>
        </w:numPr>
        <w:spacing w:after="0" w:line="240" w:lineRule="auto"/>
        <w:jc w:val="both"/>
        <w:rPr>
          <w:rFonts w:ascii="Arial Narrow" w:hAnsi="Arial Narrow"/>
          <w:sz w:val="22"/>
          <w:szCs w:val="22"/>
        </w:rPr>
      </w:pPr>
      <w:r w:rsidRPr="00C45792">
        <w:rPr>
          <w:rFonts w:ascii="Arial Narrow" w:hAnsi="Arial Narrow"/>
          <w:sz w:val="22"/>
          <w:szCs w:val="22"/>
        </w:rPr>
        <w:t>nylonové puzdro s MOLLE systémom</w:t>
      </w:r>
    </w:p>
    <w:p w:rsidR="00640EB2" w:rsidRPr="00C45792" w:rsidRDefault="00640EB2" w:rsidP="00640EB2">
      <w:pPr>
        <w:pStyle w:val="Odsekzoznamu"/>
        <w:numPr>
          <w:ilvl w:val="0"/>
          <w:numId w:val="30"/>
        </w:numPr>
        <w:spacing w:after="0" w:line="240" w:lineRule="auto"/>
        <w:jc w:val="both"/>
        <w:rPr>
          <w:rFonts w:ascii="Arial Narrow" w:hAnsi="Arial Narrow"/>
          <w:sz w:val="22"/>
          <w:szCs w:val="22"/>
        </w:rPr>
      </w:pPr>
      <w:r w:rsidRPr="00C45792">
        <w:rPr>
          <w:rFonts w:ascii="Arial Narrow" w:hAnsi="Arial Narrow"/>
          <w:sz w:val="22"/>
          <w:szCs w:val="22"/>
        </w:rPr>
        <w:t>zariadenie na prenos dát do počítača</w:t>
      </w:r>
    </w:p>
    <w:p w:rsidR="00640EB2" w:rsidRPr="00C45792" w:rsidRDefault="00640EB2" w:rsidP="00640EB2">
      <w:pPr>
        <w:pStyle w:val="Odsekzoznamu"/>
        <w:numPr>
          <w:ilvl w:val="0"/>
          <w:numId w:val="30"/>
        </w:numPr>
        <w:spacing w:after="0" w:line="240" w:lineRule="auto"/>
        <w:jc w:val="both"/>
        <w:rPr>
          <w:rFonts w:ascii="Arial Narrow" w:hAnsi="Arial Narrow"/>
          <w:sz w:val="22"/>
          <w:szCs w:val="22"/>
        </w:rPr>
      </w:pPr>
      <w:r w:rsidRPr="00C45792">
        <w:rPr>
          <w:rFonts w:ascii="Arial Narrow" w:hAnsi="Arial Narrow"/>
          <w:sz w:val="22"/>
          <w:szCs w:val="22"/>
        </w:rPr>
        <w:t xml:space="preserve">statív na uchytenie anemometra </w:t>
      </w:r>
    </w:p>
    <w:p w:rsidR="00640EB2" w:rsidRPr="00C45792" w:rsidRDefault="00640EB2" w:rsidP="00640EB2">
      <w:pPr>
        <w:pStyle w:val="Odsekzoznamu"/>
        <w:numPr>
          <w:ilvl w:val="0"/>
          <w:numId w:val="30"/>
        </w:numPr>
        <w:spacing w:after="0" w:line="240" w:lineRule="auto"/>
        <w:jc w:val="both"/>
        <w:rPr>
          <w:rFonts w:ascii="Arial Narrow" w:hAnsi="Arial Narrow"/>
          <w:sz w:val="22"/>
          <w:szCs w:val="22"/>
        </w:rPr>
      </w:pPr>
      <w:r w:rsidRPr="00C45792">
        <w:rPr>
          <w:rFonts w:ascii="Arial Narrow" w:hAnsi="Arial Narrow"/>
          <w:sz w:val="22"/>
          <w:szCs w:val="22"/>
        </w:rPr>
        <w:t>veterné krídelko ukazujúce smer vetra s uchytením na statív</w:t>
      </w:r>
    </w:p>
    <w:p w:rsidR="00640EB2" w:rsidRPr="00C45792" w:rsidRDefault="00640EB2" w:rsidP="00640EB2">
      <w:pPr>
        <w:pStyle w:val="Odsekzoznamu"/>
        <w:numPr>
          <w:ilvl w:val="0"/>
          <w:numId w:val="30"/>
        </w:numPr>
        <w:spacing w:after="0" w:line="240" w:lineRule="auto"/>
        <w:jc w:val="both"/>
        <w:rPr>
          <w:rFonts w:ascii="Arial Narrow" w:hAnsi="Arial Narrow"/>
          <w:sz w:val="22"/>
          <w:szCs w:val="22"/>
        </w:rPr>
      </w:pPr>
      <w:r w:rsidRPr="00C45792">
        <w:rPr>
          <w:rFonts w:ascii="Arial Narrow" w:hAnsi="Arial Narrow"/>
          <w:sz w:val="22"/>
          <w:szCs w:val="22"/>
        </w:rPr>
        <w:t>farba zariadenia RAL 7013 alebo obdobná</w:t>
      </w:r>
    </w:p>
    <w:p w:rsidR="00640EB2" w:rsidRPr="00C45792" w:rsidRDefault="00640EB2" w:rsidP="00640EB2">
      <w:pPr>
        <w:pStyle w:val="Odsekzoznamu"/>
        <w:numPr>
          <w:ilvl w:val="0"/>
          <w:numId w:val="30"/>
        </w:numPr>
        <w:spacing w:after="0" w:line="240" w:lineRule="auto"/>
        <w:jc w:val="both"/>
        <w:rPr>
          <w:rFonts w:ascii="Arial Narrow" w:hAnsi="Arial Narrow"/>
          <w:sz w:val="22"/>
          <w:szCs w:val="22"/>
        </w:rPr>
      </w:pPr>
      <w:r w:rsidRPr="00C45792">
        <w:rPr>
          <w:rFonts w:ascii="Arial Narrow" w:hAnsi="Arial Narrow"/>
          <w:sz w:val="22"/>
          <w:szCs w:val="22"/>
        </w:rPr>
        <w:t>puzdro na zariadenie farby RAL 7013 alebo obdobná</w:t>
      </w:r>
    </w:p>
    <w:p w:rsidR="00640EB2" w:rsidRPr="00C45792" w:rsidRDefault="00640EB2" w:rsidP="00640EB2">
      <w:pPr>
        <w:pStyle w:val="Odsekzoznamu"/>
        <w:spacing w:after="0" w:line="240" w:lineRule="auto"/>
        <w:ind w:left="357"/>
        <w:jc w:val="both"/>
        <w:rPr>
          <w:rFonts w:ascii="Arial Narrow" w:hAnsi="Arial Narrow"/>
          <w:sz w:val="22"/>
          <w:szCs w:val="22"/>
        </w:rPr>
      </w:pPr>
    </w:p>
    <w:p w:rsidR="00640EB2" w:rsidRPr="00C45792" w:rsidRDefault="00640EB2" w:rsidP="00640EB2">
      <w:pPr>
        <w:pStyle w:val="Odsekzoznamu"/>
        <w:spacing w:after="0" w:line="240" w:lineRule="auto"/>
        <w:ind w:left="357"/>
        <w:jc w:val="both"/>
        <w:rPr>
          <w:rFonts w:ascii="Arial Narrow" w:hAnsi="Arial Narrow"/>
          <w:b/>
          <w:bCs/>
          <w:sz w:val="22"/>
          <w:szCs w:val="22"/>
        </w:rPr>
      </w:pPr>
      <w:r w:rsidRPr="00C45792">
        <w:rPr>
          <w:rFonts w:ascii="Arial Narrow" w:hAnsi="Arial Narrow"/>
          <w:b/>
          <w:bCs/>
          <w:sz w:val="22"/>
          <w:szCs w:val="22"/>
        </w:rPr>
        <w:t>Binokulárny diaľkomer     53 ks</w:t>
      </w:r>
    </w:p>
    <w:p w:rsidR="00640EB2" w:rsidRPr="00C45792" w:rsidRDefault="00640EB2" w:rsidP="00640EB2">
      <w:pPr>
        <w:pStyle w:val="Odsekzoznamu"/>
        <w:numPr>
          <w:ilvl w:val="0"/>
          <w:numId w:val="30"/>
        </w:numPr>
        <w:spacing w:after="0" w:line="240" w:lineRule="auto"/>
        <w:jc w:val="both"/>
        <w:rPr>
          <w:rFonts w:ascii="Arial Narrow" w:hAnsi="Arial Narrow"/>
          <w:sz w:val="22"/>
          <w:szCs w:val="22"/>
        </w:rPr>
      </w:pPr>
      <w:r w:rsidRPr="00C45792">
        <w:rPr>
          <w:rFonts w:ascii="Arial Narrow" w:hAnsi="Arial Narrow"/>
          <w:sz w:val="22"/>
          <w:szCs w:val="22"/>
        </w:rPr>
        <w:t>10x42</w:t>
      </w:r>
    </w:p>
    <w:p w:rsidR="00640EB2" w:rsidRPr="00C45792" w:rsidRDefault="00640EB2" w:rsidP="00640EB2">
      <w:pPr>
        <w:pStyle w:val="Odsekzoznamu"/>
        <w:numPr>
          <w:ilvl w:val="0"/>
          <w:numId w:val="30"/>
        </w:numPr>
        <w:spacing w:after="0" w:line="240" w:lineRule="auto"/>
        <w:jc w:val="both"/>
        <w:rPr>
          <w:rFonts w:ascii="Arial Narrow" w:hAnsi="Arial Narrow"/>
          <w:sz w:val="22"/>
          <w:szCs w:val="22"/>
        </w:rPr>
      </w:pPr>
      <w:r w:rsidRPr="00C45792">
        <w:rPr>
          <w:rFonts w:ascii="Arial Narrow" w:hAnsi="Arial Narrow"/>
          <w:sz w:val="22"/>
          <w:szCs w:val="22"/>
        </w:rPr>
        <w:t>sklá v HD kvalite</w:t>
      </w:r>
    </w:p>
    <w:p w:rsidR="00640EB2" w:rsidRPr="00C45792" w:rsidRDefault="00640EB2" w:rsidP="00640EB2">
      <w:pPr>
        <w:pStyle w:val="Odsekzoznamu"/>
        <w:numPr>
          <w:ilvl w:val="0"/>
          <w:numId w:val="30"/>
        </w:numPr>
        <w:spacing w:after="0" w:line="240" w:lineRule="auto"/>
        <w:jc w:val="both"/>
        <w:rPr>
          <w:rFonts w:ascii="Arial Narrow" w:hAnsi="Arial Narrow"/>
          <w:sz w:val="22"/>
          <w:szCs w:val="22"/>
        </w:rPr>
      </w:pPr>
      <w:r w:rsidRPr="00C45792">
        <w:rPr>
          <w:rFonts w:ascii="Arial Narrow" w:hAnsi="Arial Narrow"/>
          <w:sz w:val="22"/>
          <w:szCs w:val="22"/>
        </w:rPr>
        <w:t>popruh</w:t>
      </w:r>
    </w:p>
    <w:p w:rsidR="00640EB2" w:rsidRPr="00C45792" w:rsidRDefault="00640EB2" w:rsidP="00640EB2">
      <w:pPr>
        <w:pStyle w:val="Odsekzoznamu"/>
        <w:numPr>
          <w:ilvl w:val="0"/>
          <w:numId w:val="30"/>
        </w:numPr>
        <w:spacing w:after="0" w:line="240" w:lineRule="auto"/>
        <w:jc w:val="both"/>
        <w:rPr>
          <w:rFonts w:ascii="Arial Narrow" w:hAnsi="Arial Narrow"/>
          <w:sz w:val="22"/>
          <w:szCs w:val="22"/>
        </w:rPr>
      </w:pPr>
      <w:r w:rsidRPr="00C45792">
        <w:rPr>
          <w:rFonts w:ascii="Arial Narrow" w:hAnsi="Arial Narrow"/>
          <w:sz w:val="22"/>
          <w:szCs w:val="22"/>
        </w:rPr>
        <w:t xml:space="preserve">puzdro na </w:t>
      </w:r>
      <w:proofErr w:type="spellStart"/>
      <w:r w:rsidRPr="00C45792">
        <w:rPr>
          <w:rFonts w:ascii="Arial Narrow" w:hAnsi="Arial Narrow"/>
          <w:sz w:val="22"/>
          <w:szCs w:val="22"/>
        </w:rPr>
        <w:t>Molle</w:t>
      </w:r>
      <w:proofErr w:type="spellEnd"/>
      <w:r w:rsidRPr="00C45792">
        <w:rPr>
          <w:rFonts w:ascii="Arial Narrow" w:hAnsi="Arial Narrow"/>
          <w:sz w:val="22"/>
          <w:szCs w:val="22"/>
        </w:rPr>
        <w:t xml:space="preserve"> systém vo farbe </w:t>
      </w:r>
      <w:proofErr w:type="spellStart"/>
      <w:r w:rsidRPr="00C45792">
        <w:rPr>
          <w:rFonts w:ascii="Arial Narrow" w:hAnsi="Arial Narrow"/>
          <w:sz w:val="22"/>
          <w:szCs w:val="22"/>
        </w:rPr>
        <w:t>vz</w:t>
      </w:r>
      <w:proofErr w:type="spellEnd"/>
      <w:r w:rsidRPr="00C45792">
        <w:rPr>
          <w:rFonts w:ascii="Arial Narrow" w:hAnsi="Arial Narrow"/>
          <w:sz w:val="22"/>
          <w:szCs w:val="22"/>
        </w:rPr>
        <w:t xml:space="preserve">. RAL 7013 alebo obdobná </w:t>
      </w:r>
    </w:p>
    <w:p w:rsidR="00640EB2" w:rsidRPr="00C45792" w:rsidRDefault="00640EB2" w:rsidP="00640EB2">
      <w:pPr>
        <w:pStyle w:val="Odsekzoznamu"/>
        <w:numPr>
          <w:ilvl w:val="0"/>
          <w:numId w:val="30"/>
        </w:numPr>
        <w:spacing w:after="0" w:line="240" w:lineRule="auto"/>
        <w:jc w:val="both"/>
        <w:rPr>
          <w:rFonts w:ascii="Arial Narrow" w:hAnsi="Arial Narrow"/>
          <w:sz w:val="22"/>
          <w:szCs w:val="22"/>
        </w:rPr>
      </w:pPr>
      <w:r w:rsidRPr="00C45792">
        <w:rPr>
          <w:rFonts w:ascii="Arial Narrow" w:hAnsi="Arial Narrow"/>
          <w:sz w:val="22"/>
          <w:szCs w:val="22"/>
        </w:rPr>
        <w:t>zorné pole na 1000 m min. 103 m</w:t>
      </w:r>
    </w:p>
    <w:p w:rsidR="00640EB2" w:rsidRPr="00C45792" w:rsidRDefault="00640EB2" w:rsidP="00640EB2">
      <w:pPr>
        <w:pStyle w:val="Odsekzoznamu"/>
        <w:numPr>
          <w:ilvl w:val="0"/>
          <w:numId w:val="30"/>
        </w:numPr>
        <w:spacing w:after="0" w:line="240" w:lineRule="auto"/>
        <w:jc w:val="both"/>
        <w:rPr>
          <w:rFonts w:ascii="Arial Narrow" w:hAnsi="Arial Narrow"/>
          <w:sz w:val="22"/>
          <w:szCs w:val="22"/>
        </w:rPr>
      </w:pPr>
      <w:r w:rsidRPr="00C45792">
        <w:rPr>
          <w:rFonts w:ascii="Arial Narrow" w:hAnsi="Arial Narrow"/>
          <w:sz w:val="22"/>
          <w:szCs w:val="22"/>
        </w:rPr>
        <w:t>váha do 1150 g</w:t>
      </w:r>
    </w:p>
    <w:p w:rsidR="00640EB2" w:rsidRPr="00C45792" w:rsidRDefault="00640EB2" w:rsidP="00640EB2">
      <w:pPr>
        <w:pStyle w:val="Odsekzoznamu"/>
        <w:numPr>
          <w:ilvl w:val="0"/>
          <w:numId w:val="30"/>
        </w:numPr>
        <w:spacing w:after="0" w:line="240" w:lineRule="auto"/>
        <w:jc w:val="both"/>
        <w:rPr>
          <w:rFonts w:ascii="Arial Narrow" w:hAnsi="Arial Narrow"/>
          <w:sz w:val="22"/>
          <w:szCs w:val="22"/>
        </w:rPr>
      </w:pPr>
      <w:r w:rsidRPr="00C45792">
        <w:rPr>
          <w:rFonts w:ascii="Arial Narrow" w:hAnsi="Arial Narrow"/>
          <w:sz w:val="22"/>
          <w:szCs w:val="22"/>
        </w:rPr>
        <w:t>korekcia dioptrie v rozsahu aspoň -3/+3</w:t>
      </w:r>
    </w:p>
    <w:p w:rsidR="00640EB2" w:rsidRPr="00C45792" w:rsidRDefault="00640EB2" w:rsidP="00640EB2">
      <w:pPr>
        <w:pStyle w:val="Odsekzoznamu"/>
        <w:numPr>
          <w:ilvl w:val="0"/>
          <w:numId w:val="30"/>
        </w:numPr>
        <w:spacing w:after="0" w:line="240" w:lineRule="auto"/>
        <w:jc w:val="both"/>
        <w:rPr>
          <w:rFonts w:ascii="Arial Narrow" w:hAnsi="Arial Narrow"/>
          <w:sz w:val="22"/>
          <w:szCs w:val="22"/>
        </w:rPr>
      </w:pPr>
      <w:r w:rsidRPr="00C45792">
        <w:rPr>
          <w:rFonts w:ascii="Arial Narrow" w:hAnsi="Arial Narrow"/>
          <w:sz w:val="22"/>
          <w:szCs w:val="22"/>
        </w:rPr>
        <w:t>možnosť merania vzdialeností aspoň do 2500m</w:t>
      </w:r>
    </w:p>
    <w:p w:rsidR="00640EB2" w:rsidRPr="00C45792" w:rsidRDefault="00640EB2" w:rsidP="00640EB2">
      <w:pPr>
        <w:pStyle w:val="Odsekzoznamu"/>
        <w:numPr>
          <w:ilvl w:val="0"/>
          <w:numId w:val="30"/>
        </w:numPr>
        <w:spacing w:after="0" w:line="240" w:lineRule="auto"/>
        <w:jc w:val="both"/>
        <w:rPr>
          <w:rFonts w:ascii="Arial Narrow" w:hAnsi="Arial Narrow"/>
          <w:sz w:val="22"/>
          <w:szCs w:val="22"/>
        </w:rPr>
      </w:pPr>
      <w:proofErr w:type="spellStart"/>
      <w:r w:rsidRPr="00C45792">
        <w:rPr>
          <w:rFonts w:ascii="Arial Narrow" w:hAnsi="Arial Narrow"/>
          <w:sz w:val="22"/>
          <w:szCs w:val="22"/>
        </w:rPr>
        <w:t>vodeodolnosť</w:t>
      </w:r>
      <w:proofErr w:type="spellEnd"/>
      <w:r w:rsidRPr="00C45792">
        <w:rPr>
          <w:rFonts w:ascii="Arial Narrow" w:hAnsi="Arial Narrow"/>
          <w:sz w:val="22"/>
          <w:szCs w:val="22"/>
        </w:rPr>
        <w:t xml:space="preserve"> aspoň 1 m</w:t>
      </w:r>
    </w:p>
    <w:p w:rsidR="00640EB2" w:rsidRPr="00C45792" w:rsidRDefault="00640EB2" w:rsidP="00640EB2">
      <w:pPr>
        <w:pStyle w:val="Odsekzoznamu"/>
        <w:numPr>
          <w:ilvl w:val="0"/>
          <w:numId w:val="30"/>
        </w:numPr>
        <w:spacing w:after="0" w:line="240" w:lineRule="auto"/>
        <w:jc w:val="both"/>
        <w:rPr>
          <w:rFonts w:ascii="Arial Narrow" w:hAnsi="Arial Narrow"/>
          <w:sz w:val="22"/>
          <w:szCs w:val="22"/>
        </w:rPr>
      </w:pPr>
      <w:r w:rsidRPr="00C45792">
        <w:rPr>
          <w:rFonts w:ascii="Arial Narrow" w:hAnsi="Arial Narrow"/>
          <w:sz w:val="22"/>
          <w:szCs w:val="22"/>
        </w:rPr>
        <w:t>odolnosť voči teplotám aspoň -15C až 50C alebo väčší rozsah</w:t>
      </w:r>
    </w:p>
    <w:p w:rsidR="00640EB2" w:rsidRPr="00C45792" w:rsidRDefault="00640EB2" w:rsidP="00640EB2">
      <w:pPr>
        <w:pStyle w:val="Odsekzoznamu"/>
        <w:numPr>
          <w:ilvl w:val="0"/>
          <w:numId w:val="30"/>
        </w:numPr>
        <w:spacing w:after="0" w:line="240" w:lineRule="auto"/>
        <w:jc w:val="both"/>
        <w:rPr>
          <w:rFonts w:ascii="Arial Narrow" w:hAnsi="Arial Narrow"/>
          <w:sz w:val="22"/>
          <w:szCs w:val="22"/>
        </w:rPr>
      </w:pPr>
      <w:r w:rsidRPr="00C45792">
        <w:rPr>
          <w:rFonts w:ascii="Arial Narrow" w:hAnsi="Arial Narrow"/>
          <w:sz w:val="22"/>
          <w:szCs w:val="22"/>
        </w:rPr>
        <w:t xml:space="preserve">ochranné puzdro </w:t>
      </w:r>
    </w:p>
    <w:p w:rsidR="00640EB2" w:rsidRPr="00C45792" w:rsidRDefault="00640EB2" w:rsidP="00640EB2">
      <w:pPr>
        <w:pStyle w:val="Odsekzoznamu"/>
        <w:numPr>
          <w:ilvl w:val="0"/>
          <w:numId w:val="30"/>
        </w:numPr>
        <w:spacing w:after="0" w:line="240" w:lineRule="auto"/>
        <w:jc w:val="both"/>
        <w:rPr>
          <w:rFonts w:ascii="Arial Narrow" w:hAnsi="Arial Narrow"/>
          <w:sz w:val="22"/>
          <w:szCs w:val="22"/>
        </w:rPr>
      </w:pPr>
      <w:r w:rsidRPr="00C45792">
        <w:rPr>
          <w:rFonts w:ascii="Arial Narrow" w:hAnsi="Arial Narrow"/>
          <w:sz w:val="22"/>
          <w:szCs w:val="22"/>
        </w:rPr>
        <w:t>napájanie batériami 3V CR2</w:t>
      </w:r>
    </w:p>
    <w:p w:rsidR="00640EB2" w:rsidRPr="00C45792" w:rsidRDefault="00640EB2" w:rsidP="00640EB2">
      <w:pPr>
        <w:pStyle w:val="Odsekzoznamu"/>
        <w:numPr>
          <w:ilvl w:val="0"/>
          <w:numId w:val="30"/>
        </w:numPr>
        <w:spacing w:after="0" w:line="240" w:lineRule="auto"/>
        <w:jc w:val="both"/>
        <w:rPr>
          <w:rFonts w:ascii="Arial Narrow" w:hAnsi="Arial Narrow"/>
          <w:sz w:val="22"/>
          <w:szCs w:val="22"/>
        </w:rPr>
      </w:pPr>
      <w:r w:rsidRPr="00C45792">
        <w:rPr>
          <w:rFonts w:ascii="Arial Narrow" w:hAnsi="Arial Narrow"/>
          <w:sz w:val="22"/>
          <w:szCs w:val="22"/>
        </w:rPr>
        <w:t>2 kusy batérií 3V CR2</w:t>
      </w:r>
    </w:p>
    <w:p w:rsidR="00640EB2" w:rsidRPr="00C45792" w:rsidRDefault="00640EB2" w:rsidP="00640EB2">
      <w:pPr>
        <w:pStyle w:val="Odsekzoznamu"/>
        <w:spacing w:after="0" w:line="240" w:lineRule="auto"/>
        <w:ind w:left="357"/>
        <w:jc w:val="both"/>
        <w:rPr>
          <w:rFonts w:ascii="Arial Narrow" w:hAnsi="Arial Narrow"/>
          <w:sz w:val="22"/>
          <w:szCs w:val="22"/>
        </w:rPr>
      </w:pPr>
    </w:p>
    <w:p w:rsidR="00640EB2" w:rsidRPr="00C45792" w:rsidRDefault="00640EB2" w:rsidP="00640EB2">
      <w:pPr>
        <w:pStyle w:val="Odsekzoznamu"/>
        <w:spacing w:after="0" w:line="240" w:lineRule="auto"/>
        <w:ind w:left="357"/>
        <w:jc w:val="both"/>
        <w:rPr>
          <w:rFonts w:ascii="Arial Narrow" w:hAnsi="Arial Narrow"/>
          <w:sz w:val="22"/>
          <w:szCs w:val="22"/>
        </w:rPr>
      </w:pPr>
      <w:r w:rsidRPr="00C45792">
        <w:rPr>
          <w:rFonts w:ascii="Arial Narrow" w:hAnsi="Arial Narrow"/>
          <w:b/>
          <w:bCs/>
          <w:sz w:val="22"/>
          <w:szCs w:val="22"/>
        </w:rPr>
        <w:t>Merač rýchlosti striel     53 ks</w:t>
      </w:r>
    </w:p>
    <w:p w:rsidR="00640EB2" w:rsidRPr="00C45792" w:rsidRDefault="00640EB2" w:rsidP="00640EB2">
      <w:pPr>
        <w:pStyle w:val="Odsekzoznamu"/>
        <w:numPr>
          <w:ilvl w:val="0"/>
          <w:numId w:val="30"/>
        </w:numPr>
        <w:spacing w:after="0" w:line="240" w:lineRule="auto"/>
        <w:jc w:val="both"/>
        <w:rPr>
          <w:rFonts w:ascii="Arial Narrow" w:hAnsi="Arial Narrow"/>
          <w:sz w:val="22"/>
          <w:szCs w:val="22"/>
        </w:rPr>
      </w:pPr>
      <w:proofErr w:type="spellStart"/>
      <w:r w:rsidRPr="00C45792">
        <w:rPr>
          <w:rFonts w:ascii="Arial Narrow" w:hAnsi="Arial Narrow"/>
          <w:sz w:val="22"/>
          <w:szCs w:val="22"/>
        </w:rPr>
        <w:lastRenderedPageBreak/>
        <w:t>bluetooth</w:t>
      </w:r>
      <w:proofErr w:type="spellEnd"/>
      <w:r w:rsidRPr="00C45792">
        <w:rPr>
          <w:rFonts w:ascii="Arial Narrow" w:hAnsi="Arial Narrow"/>
          <w:sz w:val="22"/>
          <w:szCs w:val="22"/>
        </w:rPr>
        <w:t xml:space="preserve"> funkcia, možnosť spárovania so </w:t>
      </w:r>
      <w:proofErr w:type="spellStart"/>
      <w:r w:rsidRPr="00C45792">
        <w:rPr>
          <w:rFonts w:ascii="Arial Narrow" w:hAnsi="Arial Narrow"/>
          <w:sz w:val="22"/>
          <w:szCs w:val="22"/>
        </w:rPr>
        <w:t>smartfónom</w:t>
      </w:r>
      <w:proofErr w:type="spellEnd"/>
    </w:p>
    <w:p w:rsidR="00640EB2" w:rsidRPr="00C45792" w:rsidRDefault="00640EB2" w:rsidP="00640EB2">
      <w:pPr>
        <w:pStyle w:val="Odsekzoznamu"/>
        <w:numPr>
          <w:ilvl w:val="0"/>
          <w:numId w:val="30"/>
        </w:numPr>
        <w:spacing w:after="0" w:line="240" w:lineRule="auto"/>
        <w:jc w:val="both"/>
        <w:rPr>
          <w:rFonts w:ascii="Arial Narrow" w:hAnsi="Arial Narrow"/>
          <w:sz w:val="22"/>
          <w:szCs w:val="22"/>
        </w:rPr>
      </w:pPr>
      <w:r w:rsidRPr="00C45792">
        <w:rPr>
          <w:rFonts w:ascii="Arial Narrow" w:hAnsi="Arial Narrow"/>
          <w:sz w:val="22"/>
          <w:szCs w:val="22"/>
        </w:rPr>
        <w:t>možnosť merania rýchlostí striel aspoň od 100 m/s aspoň do 1400 m/s</w:t>
      </w:r>
    </w:p>
    <w:p w:rsidR="00640EB2" w:rsidRPr="00C45792" w:rsidRDefault="00640EB2" w:rsidP="00640EB2">
      <w:pPr>
        <w:pStyle w:val="Odsekzoznamu"/>
        <w:numPr>
          <w:ilvl w:val="0"/>
          <w:numId w:val="30"/>
        </w:numPr>
        <w:spacing w:after="0" w:line="240" w:lineRule="auto"/>
        <w:jc w:val="both"/>
        <w:rPr>
          <w:rFonts w:ascii="Arial Narrow" w:hAnsi="Arial Narrow"/>
          <w:sz w:val="22"/>
          <w:szCs w:val="22"/>
        </w:rPr>
      </w:pPr>
      <w:r w:rsidRPr="00C45792">
        <w:rPr>
          <w:rFonts w:ascii="Arial Narrow" w:hAnsi="Arial Narrow"/>
          <w:sz w:val="22"/>
          <w:szCs w:val="22"/>
        </w:rPr>
        <w:t xml:space="preserve">obal vo farbe </w:t>
      </w:r>
      <w:proofErr w:type="spellStart"/>
      <w:r w:rsidRPr="00C45792">
        <w:rPr>
          <w:rFonts w:ascii="Arial Narrow" w:hAnsi="Arial Narrow"/>
          <w:sz w:val="22"/>
          <w:szCs w:val="22"/>
        </w:rPr>
        <w:t>vz</w:t>
      </w:r>
      <w:proofErr w:type="spellEnd"/>
      <w:r w:rsidRPr="00C45792">
        <w:rPr>
          <w:rFonts w:ascii="Arial Narrow" w:hAnsi="Arial Narrow"/>
          <w:sz w:val="22"/>
          <w:szCs w:val="22"/>
        </w:rPr>
        <w:t>. RAL 7013 alebo obdobná s MOLLE systémom</w:t>
      </w:r>
    </w:p>
    <w:p w:rsidR="00640EB2" w:rsidRPr="00C45792" w:rsidRDefault="00640EB2" w:rsidP="00640EB2">
      <w:pPr>
        <w:pStyle w:val="Odsekzoznamu"/>
        <w:numPr>
          <w:ilvl w:val="0"/>
          <w:numId w:val="30"/>
        </w:numPr>
        <w:spacing w:after="0" w:line="240" w:lineRule="auto"/>
        <w:jc w:val="both"/>
        <w:rPr>
          <w:rFonts w:ascii="Arial Narrow" w:hAnsi="Arial Narrow"/>
          <w:sz w:val="22"/>
          <w:szCs w:val="22"/>
        </w:rPr>
      </w:pPr>
      <w:r w:rsidRPr="00C45792">
        <w:rPr>
          <w:rFonts w:ascii="Arial Narrow" w:hAnsi="Arial Narrow"/>
          <w:sz w:val="22"/>
          <w:szCs w:val="22"/>
        </w:rPr>
        <w:t>statív</w:t>
      </w:r>
    </w:p>
    <w:p w:rsidR="00640EB2" w:rsidRPr="00C45792" w:rsidRDefault="00640EB2" w:rsidP="00640EB2">
      <w:pPr>
        <w:pStyle w:val="Odsekzoznamu"/>
        <w:numPr>
          <w:ilvl w:val="0"/>
          <w:numId w:val="30"/>
        </w:numPr>
        <w:spacing w:after="0" w:line="240" w:lineRule="auto"/>
        <w:jc w:val="both"/>
        <w:rPr>
          <w:rFonts w:ascii="Arial Narrow" w:hAnsi="Arial Narrow"/>
          <w:sz w:val="22"/>
          <w:szCs w:val="22"/>
        </w:rPr>
      </w:pPr>
      <w:r w:rsidRPr="00C45792">
        <w:rPr>
          <w:rFonts w:ascii="Arial Narrow" w:hAnsi="Arial Narrow"/>
          <w:sz w:val="22"/>
          <w:szCs w:val="22"/>
        </w:rPr>
        <w:t xml:space="preserve">napájanie akumulátorom na USB alebo USB-C </w:t>
      </w:r>
    </w:p>
    <w:p w:rsidR="00640EB2" w:rsidRPr="00C45792" w:rsidRDefault="00640EB2" w:rsidP="00640EB2">
      <w:pPr>
        <w:pStyle w:val="Odsekzoznamu"/>
        <w:numPr>
          <w:ilvl w:val="0"/>
          <w:numId w:val="30"/>
        </w:numPr>
        <w:spacing w:after="0" w:line="240" w:lineRule="auto"/>
        <w:jc w:val="both"/>
        <w:rPr>
          <w:rFonts w:ascii="Arial Narrow" w:hAnsi="Arial Narrow"/>
          <w:sz w:val="22"/>
          <w:szCs w:val="22"/>
        </w:rPr>
      </w:pPr>
      <w:r w:rsidRPr="00C45792">
        <w:rPr>
          <w:rFonts w:ascii="Arial Narrow" w:hAnsi="Arial Narrow"/>
          <w:sz w:val="22"/>
          <w:szCs w:val="22"/>
        </w:rPr>
        <w:t>výdrž aspoň 5 hod. prevádzky</w:t>
      </w:r>
    </w:p>
    <w:p w:rsidR="00640EB2" w:rsidRPr="00C45792" w:rsidRDefault="00640EB2" w:rsidP="00640EB2">
      <w:pPr>
        <w:pStyle w:val="Odsekzoznamu"/>
        <w:numPr>
          <w:ilvl w:val="0"/>
          <w:numId w:val="30"/>
        </w:numPr>
        <w:spacing w:after="0" w:line="240" w:lineRule="auto"/>
        <w:jc w:val="both"/>
        <w:rPr>
          <w:rFonts w:ascii="Arial Narrow" w:hAnsi="Arial Narrow"/>
          <w:sz w:val="22"/>
          <w:szCs w:val="22"/>
        </w:rPr>
      </w:pPr>
      <w:r w:rsidRPr="00C45792">
        <w:rPr>
          <w:rFonts w:ascii="Arial Narrow" w:hAnsi="Arial Narrow"/>
          <w:sz w:val="22"/>
          <w:szCs w:val="22"/>
        </w:rPr>
        <w:t>rozmery najviac 15 cm x 15 cm x 15 cm</w:t>
      </w:r>
    </w:p>
    <w:p w:rsidR="00640EB2" w:rsidRPr="00C45792" w:rsidRDefault="00640EB2" w:rsidP="00640EB2">
      <w:pPr>
        <w:pStyle w:val="Odsekzoznamu"/>
        <w:numPr>
          <w:ilvl w:val="0"/>
          <w:numId w:val="30"/>
        </w:numPr>
        <w:spacing w:after="0" w:line="240" w:lineRule="auto"/>
        <w:jc w:val="both"/>
        <w:rPr>
          <w:rFonts w:ascii="Arial Narrow" w:hAnsi="Arial Narrow"/>
          <w:sz w:val="22"/>
          <w:szCs w:val="22"/>
        </w:rPr>
      </w:pPr>
      <w:r w:rsidRPr="00C45792">
        <w:rPr>
          <w:rFonts w:ascii="Arial Narrow" w:hAnsi="Arial Narrow"/>
          <w:sz w:val="22"/>
          <w:szCs w:val="22"/>
        </w:rPr>
        <w:t>hmotnosť zariadenia max. 200 g</w:t>
      </w:r>
    </w:p>
    <w:p w:rsidR="00640EB2" w:rsidRPr="00C45792" w:rsidRDefault="00640EB2" w:rsidP="00640EB2">
      <w:pPr>
        <w:pStyle w:val="Odsekzoznamu"/>
        <w:numPr>
          <w:ilvl w:val="0"/>
          <w:numId w:val="30"/>
        </w:numPr>
        <w:spacing w:after="0" w:line="240" w:lineRule="auto"/>
        <w:jc w:val="both"/>
        <w:rPr>
          <w:rFonts w:ascii="Arial Narrow" w:hAnsi="Arial Narrow"/>
          <w:sz w:val="22"/>
          <w:szCs w:val="22"/>
        </w:rPr>
      </w:pPr>
      <w:r w:rsidRPr="00C45792">
        <w:rPr>
          <w:rFonts w:ascii="Arial Narrow" w:hAnsi="Arial Narrow"/>
          <w:sz w:val="22"/>
          <w:szCs w:val="22"/>
        </w:rPr>
        <w:t>odolnosť voči vode</w:t>
      </w:r>
    </w:p>
    <w:p w:rsidR="00640EB2" w:rsidRPr="00C45792" w:rsidRDefault="00640EB2" w:rsidP="00640EB2">
      <w:pPr>
        <w:pStyle w:val="Odsekzoznamu"/>
        <w:numPr>
          <w:ilvl w:val="0"/>
          <w:numId w:val="30"/>
        </w:numPr>
        <w:spacing w:after="0" w:line="240" w:lineRule="auto"/>
        <w:jc w:val="both"/>
        <w:rPr>
          <w:rFonts w:ascii="Arial Narrow" w:hAnsi="Arial Narrow"/>
          <w:sz w:val="22"/>
          <w:szCs w:val="22"/>
        </w:rPr>
      </w:pPr>
      <w:r w:rsidRPr="00C45792">
        <w:rPr>
          <w:rFonts w:ascii="Arial Narrow" w:hAnsi="Arial Narrow"/>
          <w:sz w:val="22"/>
          <w:szCs w:val="22"/>
        </w:rPr>
        <w:t xml:space="preserve">externá </w:t>
      </w:r>
      <w:proofErr w:type="spellStart"/>
      <w:r w:rsidRPr="00C45792">
        <w:rPr>
          <w:rFonts w:ascii="Arial Narrow" w:hAnsi="Arial Narrow"/>
          <w:sz w:val="22"/>
          <w:szCs w:val="22"/>
        </w:rPr>
        <w:t>power</w:t>
      </w:r>
      <w:proofErr w:type="spellEnd"/>
      <w:r w:rsidRPr="00C45792">
        <w:rPr>
          <w:rFonts w:ascii="Arial Narrow" w:hAnsi="Arial Narrow"/>
          <w:sz w:val="22"/>
          <w:szCs w:val="22"/>
        </w:rPr>
        <w:t xml:space="preserve"> banka aspoň 10 000 </w:t>
      </w:r>
      <w:proofErr w:type="spellStart"/>
      <w:r w:rsidRPr="00C45792">
        <w:rPr>
          <w:rFonts w:ascii="Arial Narrow" w:hAnsi="Arial Narrow"/>
          <w:sz w:val="22"/>
          <w:szCs w:val="22"/>
        </w:rPr>
        <w:t>mAh</w:t>
      </w:r>
      <w:proofErr w:type="spellEnd"/>
    </w:p>
    <w:p w:rsidR="00640EB2" w:rsidRPr="00C45792" w:rsidRDefault="00640EB2" w:rsidP="00640EB2">
      <w:pPr>
        <w:pStyle w:val="Odsekzoznamu"/>
        <w:spacing w:after="0" w:line="240" w:lineRule="auto"/>
        <w:ind w:left="357"/>
        <w:jc w:val="both"/>
        <w:rPr>
          <w:rFonts w:ascii="Arial Narrow" w:hAnsi="Arial Narrow"/>
          <w:sz w:val="22"/>
          <w:szCs w:val="22"/>
        </w:rPr>
      </w:pPr>
    </w:p>
    <w:p w:rsidR="00640EB2" w:rsidRPr="00C45792" w:rsidRDefault="00640EB2" w:rsidP="00640EB2">
      <w:pPr>
        <w:pStyle w:val="Odsekzoznamu"/>
        <w:spacing w:after="0" w:line="240" w:lineRule="auto"/>
        <w:ind w:left="357"/>
        <w:jc w:val="both"/>
        <w:rPr>
          <w:rFonts w:ascii="Arial Narrow" w:hAnsi="Arial Narrow"/>
          <w:b/>
          <w:bCs/>
          <w:sz w:val="22"/>
          <w:szCs w:val="22"/>
        </w:rPr>
      </w:pPr>
      <w:r w:rsidRPr="00C45792">
        <w:rPr>
          <w:rFonts w:ascii="Arial Narrow" w:hAnsi="Arial Narrow"/>
          <w:b/>
          <w:bCs/>
          <w:sz w:val="22"/>
          <w:szCs w:val="22"/>
        </w:rPr>
        <w:t>Statív     53 ks</w:t>
      </w:r>
    </w:p>
    <w:p w:rsidR="00640EB2" w:rsidRPr="00C45792" w:rsidRDefault="00640EB2" w:rsidP="00640EB2">
      <w:pPr>
        <w:pStyle w:val="Odsekzoznamu"/>
        <w:numPr>
          <w:ilvl w:val="0"/>
          <w:numId w:val="30"/>
        </w:numPr>
        <w:spacing w:after="0" w:line="240" w:lineRule="auto"/>
        <w:jc w:val="both"/>
        <w:rPr>
          <w:rFonts w:ascii="Arial Narrow" w:hAnsi="Arial Narrow"/>
          <w:sz w:val="22"/>
          <w:szCs w:val="22"/>
        </w:rPr>
      </w:pPr>
      <w:r w:rsidRPr="00C45792">
        <w:rPr>
          <w:rFonts w:ascii="Arial Narrow" w:hAnsi="Arial Narrow"/>
          <w:sz w:val="22"/>
          <w:szCs w:val="22"/>
        </w:rPr>
        <w:t xml:space="preserve">materiál – uhlíkové vlákna </w:t>
      </w:r>
    </w:p>
    <w:p w:rsidR="00640EB2" w:rsidRPr="00C45792" w:rsidRDefault="00640EB2" w:rsidP="00640EB2">
      <w:pPr>
        <w:pStyle w:val="Odsekzoznamu"/>
        <w:numPr>
          <w:ilvl w:val="0"/>
          <w:numId w:val="30"/>
        </w:numPr>
        <w:spacing w:after="0" w:line="240" w:lineRule="auto"/>
        <w:jc w:val="both"/>
        <w:rPr>
          <w:rFonts w:ascii="Arial Narrow" w:hAnsi="Arial Narrow"/>
          <w:sz w:val="22"/>
          <w:szCs w:val="22"/>
        </w:rPr>
      </w:pPr>
      <w:r w:rsidRPr="00C45792">
        <w:rPr>
          <w:rFonts w:ascii="Arial Narrow" w:hAnsi="Arial Narrow"/>
          <w:sz w:val="22"/>
          <w:szCs w:val="22"/>
        </w:rPr>
        <w:t>hmotnosť max 2300g</w:t>
      </w:r>
    </w:p>
    <w:p w:rsidR="00640EB2" w:rsidRPr="00C45792" w:rsidRDefault="00640EB2" w:rsidP="00640EB2">
      <w:pPr>
        <w:pStyle w:val="Odsekzoznamu"/>
        <w:numPr>
          <w:ilvl w:val="0"/>
          <w:numId w:val="30"/>
        </w:numPr>
        <w:spacing w:after="0" w:line="240" w:lineRule="auto"/>
        <w:jc w:val="both"/>
        <w:rPr>
          <w:rFonts w:ascii="Arial Narrow" w:hAnsi="Arial Narrow"/>
          <w:sz w:val="22"/>
          <w:szCs w:val="22"/>
        </w:rPr>
      </w:pPr>
      <w:r w:rsidRPr="00C45792">
        <w:rPr>
          <w:rFonts w:ascii="Arial Narrow" w:hAnsi="Arial Narrow"/>
          <w:sz w:val="22"/>
          <w:szCs w:val="22"/>
        </w:rPr>
        <w:t>dĺžka v zloženom stave max 60 cm</w:t>
      </w:r>
    </w:p>
    <w:p w:rsidR="00640EB2" w:rsidRPr="00C45792" w:rsidRDefault="00640EB2" w:rsidP="00640EB2">
      <w:pPr>
        <w:pStyle w:val="Odsekzoznamu"/>
        <w:numPr>
          <w:ilvl w:val="0"/>
          <w:numId w:val="30"/>
        </w:numPr>
        <w:spacing w:after="0" w:line="240" w:lineRule="auto"/>
        <w:jc w:val="both"/>
        <w:rPr>
          <w:rFonts w:ascii="Arial Narrow" w:hAnsi="Arial Narrow"/>
          <w:sz w:val="22"/>
          <w:szCs w:val="22"/>
        </w:rPr>
      </w:pPr>
      <w:r w:rsidRPr="00C45792">
        <w:rPr>
          <w:rFonts w:ascii="Arial Narrow" w:hAnsi="Arial Narrow"/>
          <w:sz w:val="22"/>
          <w:szCs w:val="22"/>
        </w:rPr>
        <w:t>maximálna výška aspoň 160 cm</w:t>
      </w:r>
    </w:p>
    <w:p w:rsidR="00640EB2" w:rsidRPr="00C45792" w:rsidRDefault="00640EB2" w:rsidP="00640EB2">
      <w:pPr>
        <w:pStyle w:val="Odsekzoznamu"/>
        <w:numPr>
          <w:ilvl w:val="0"/>
          <w:numId w:val="30"/>
        </w:numPr>
        <w:spacing w:after="0" w:line="240" w:lineRule="auto"/>
        <w:jc w:val="both"/>
        <w:rPr>
          <w:rFonts w:ascii="Arial Narrow" w:hAnsi="Arial Narrow"/>
          <w:sz w:val="22"/>
          <w:szCs w:val="22"/>
        </w:rPr>
      </w:pPr>
      <w:r w:rsidRPr="00C45792">
        <w:rPr>
          <w:rFonts w:ascii="Arial Narrow" w:hAnsi="Arial Narrow"/>
          <w:sz w:val="22"/>
          <w:szCs w:val="22"/>
        </w:rPr>
        <w:t>maximálne zaťaženie kompletného aspoň 35 kg</w:t>
      </w:r>
    </w:p>
    <w:p w:rsidR="00640EB2" w:rsidRPr="00C45792" w:rsidRDefault="00640EB2" w:rsidP="00640EB2">
      <w:pPr>
        <w:pStyle w:val="Odsekzoznamu"/>
        <w:numPr>
          <w:ilvl w:val="0"/>
          <w:numId w:val="30"/>
        </w:numPr>
        <w:spacing w:after="0" w:line="240" w:lineRule="auto"/>
        <w:jc w:val="both"/>
        <w:rPr>
          <w:rFonts w:ascii="Arial Narrow" w:hAnsi="Arial Narrow"/>
          <w:sz w:val="22"/>
          <w:szCs w:val="22"/>
        </w:rPr>
      </w:pPr>
      <w:r w:rsidRPr="00C45792">
        <w:rPr>
          <w:rFonts w:ascii="Arial Narrow" w:hAnsi="Arial Narrow"/>
          <w:sz w:val="22"/>
          <w:szCs w:val="22"/>
        </w:rPr>
        <w:t>zamykanie nôh pri vysunutí – systém otočenia</w:t>
      </w:r>
    </w:p>
    <w:p w:rsidR="00640EB2" w:rsidRPr="00C45792" w:rsidRDefault="00640EB2" w:rsidP="00640EB2">
      <w:pPr>
        <w:pStyle w:val="Odsekzoznamu"/>
        <w:numPr>
          <w:ilvl w:val="0"/>
          <w:numId w:val="30"/>
        </w:numPr>
        <w:spacing w:after="0" w:line="240" w:lineRule="auto"/>
        <w:jc w:val="both"/>
        <w:rPr>
          <w:rFonts w:ascii="Arial Narrow" w:hAnsi="Arial Narrow"/>
          <w:sz w:val="22"/>
          <w:szCs w:val="22"/>
        </w:rPr>
      </w:pPr>
      <w:r w:rsidRPr="00C45792">
        <w:rPr>
          <w:rFonts w:ascii="Arial Narrow" w:hAnsi="Arial Narrow"/>
          <w:sz w:val="22"/>
          <w:szCs w:val="22"/>
        </w:rPr>
        <w:t xml:space="preserve">rukoväť pod </w:t>
      </w:r>
      <w:proofErr w:type="spellStart"/>
      <w:r w:rsidRPr="00C45792">
        <w:rPr>
          <w:rFonts w:ascii="Arial Narrow" w:hAnsi="Arial Narrow"/>
          <w:sz w:val="22"/>
          <w:szCs w:val="22"/>
        </w:rPr>
        <w:t>statívovou</w:t>
      </w:r>
      <w:proofErr w:type="spellEnd"/>
      <w:r w:rsidRPr="00C45792">
        <w:rPr>
          <w:rFonts w:ascii="Arial Narrow" w:hAnsi="Arial Narrow"/>
          <w:sz w:val="22"/>
          <w:szCs w:val="22"/>
        </w:rPr>
        <w:t xml:space="preserve"> hlavou pre rýchle uzamykanie polohy </w:t>
      </w:r>
      <w:proofErr w:type="spellStart"/>
      <w:r w:rsidRPr="00C45792">
        <w:rPr>
          <w:rFonts w:ascii="Arial Narrow" w:hAnsi="Arial Narrow"/>
          <w:sz w:val="22"/>
          <w:szCs w:val="22"/>
        </w:rPr>
        <w:t>statívovej</w:t>
      </w:r>
      <w:proofErr w:type="spellEnd"/>
      <w:r w:rsidRPr="00C45792">
        <w:rPr>
          <w:rFonts w:ascii="Arial Narrow" w:hAnsi="Arial Narrow"/>
          <w:sz w:val="22"/>
          <w:szCs w:val="22"/>
        </w:rPr>
        <w:t xml:space="preserve"> hlavy otočením</w:t>
      </w:r>
    </w:p>
    <w:p w:rsidR="00640EB2" w:rsidRPr="00C45792" w:rsidRDefault="00640EB2" w:rsidP="00640EB2">
      <w:pPr>
        <w:pStyle w:val="Odsekzoznamu"/>
        <w:numPr>
          <w:ilvl w:val="0"/>
          <w:numId w:val="30"/>
        </w:numPr>
        <w:spacing w:after="0" w:line="240" w:lineRule="auto"/>
        <w:jc w:val="both"/>
        <w:rPr>
          <w:rFonts w:ascii="Arial Narrow" w:hAnsi="Arial Narrow"/>
          <w:sz w:val="22"/>
          <w:szCs w:val="22"/>
        </w:rPr>
      </w:pPr>
      <w:r w:rsidRPr="00C45792">
        <w:rPr>
          <w:rFonts w:ascii="Arial Narrow" w:hAnsi="Arial Narrow"/>
          <w:sz w:val="22"/>
          <w:szCs w:val="22"/>
        </w:rPr>
        <w:t xml:space="preserve">guľová </w:t>
      </w:r>
      <w:proofErr w:type="spellStart"/>
      <w:r w:rsidRPr="00C45792">
        <w:rPr>
          <w:rFonts w:ascii="Arial Narrow" w:hAnsi="Arial Narrow"/>
          <w:sz w:val="22"/>
          <w:szCs w:val="22"/>
        </w:rPr>
        <w:t>statívová</w:t>
      </w:r>
      <w:proofErr w:type="spellEnd"/>
      <w:r w:rsidRPr="00C45792">
        <w:rPr>
          <w:rFonts w:ascii="Arial Narrow" w:hAnsi="Arial Narrow"/>
          <w:sz w:val="22"/>
          <w:szCs w:val="22"/>
        </w:rPr>
        <w:t xml:space="preserve"> hlava s upínaním na </w:t>
      </w:r>
      <w:proofErr w:type="spellStart"/>
      <w:r w:rsidRPr="00C45792">
        <w:rPr>
          <w:rFonts w:ascii="Arial Narrow" w:hAnsi="Arial Narrow"/>
          <w:sz w:val="22"/>
          <w:szCs w:val="22"/>
        </w:rPr>
        <w:t>picatini</w:t>
      </w:r>
      <w:proofErr w:type="spellEnd"/>
      <w:r w:rsidRPr="00C45792">
        <w:rPr>
          <w:rFonts w:ascii="Arial Narrow" w:hAnsi="Arial Narrow"/>
          <w:sz w:val="22"/>
          <w:szCs w:val="22"/>
        </w:rPr>
        <w:t xml:space="preserve"> </w:t>
      </w:r>
      <w:proofErr w:type="spellStart"/>
      <w:r w:rsidRPr="00C45792">
        <w:rPr>
          <w:rFonts w:ascii="Arial Narrow" w:hAnsi="Arial Narrow"/>
          <w:sz w:val="22"/>
          <w:szCs w:val="22"/>
        </w:rPr>
        <w:t>rail</w:t>
      </w:r>
      <w:proofErr w:type="spellEnd"/>
      <w:r w:rsidRPr="00C45792">
        <w:rPr>
          <w:rFonts w:ascii="Arial Narrow" w:hAnsi="Arial Narrow"/>
          <w:sz w:val="22"/>
          <w:szCs w:val="22"/>
        </w:rPr>
        <w:t xml:space="preserve"> a </w:t>
      </w:r>
      <w:proofErr w:type="spellStart"/>
      <w:r w:rsidRPr="00C45792">
        <w:rPr>
          <w:rFonts w:ascii="Arial Narrow" w:hAnsi="Arial Narrow"/>
          <w:sz w:val="22"/>
          <w:szCs w:val="22"/>
        </w:rPr>
        <w:t>arca</w:t>
      </w:r>
      <w:proofErr w:type="spellEnd"/>
      <w:r w:rsidRPr="00C45792">
        <w:rPr>
          <w:rFonts w:ascii="Arial Narrow" w:hAnsi="Arial Narrow"/>
          <w:sz w:val="22"/>
          <w:szCs w:val="22"/>
        </w:rPr>
        <w:t xml:space="preserve"> systém, svorka zbrane v tvare U</w:t>
      </w:r>
    </w:p>
    <w:p w:rsidR="00640EB2" w:rsidRPr="00C45792" w:rsidRDefault="00640EB2" w:rsidP="00640EB2">
      <w:pPr>
        <w:pStyle w:val="Odsekzoznamu"/>
        <w:numPr>
          <w:ilvl w:val="0"/>
          <w:numId w:val="30"/>
        </w:numPr>
        <w:spacing w:after="0" w:line="240" w:lineRule="auto"/>
        <w:jc w:val="both"/>
        <w:rPr>
          <w:rFonts w:ascii="Arial Narrow" w:hAnsi="Arial Narrow"/>
          <w:sz w:val="22"/>
          <w:szCs w:val="22"/>
        </w:rPr>
      </w:pPr>
      <w:r w:rsidRPr="00C45792">
        <w:rPr>
          <w:rFonts w:ascii="Arial Narrow" w:hAnsi="Arial Narrow"/>
          <w:sz w:val="22"/>
          <w:szCs w:val="22"/>
        </w:rPr>
        <w:t xml:space="preserve">závesný podnos na statív pre odloženie príslušenstva z materiálu </w:t>
      </w:r>
      <w:proofErr w:type="spellStart"/>
      <w:r w:rsidRPr="00C45792">
        <w:rPr>
          <w:rFonts w:ascii="Arial Narrow" w:hAnsi="Arial Narrow"/>
          <w:sz w:val="22"/>
          <w:szCs w:val="22"/>
        </w:rPr>
        <w:t>cordura</w:t>
      </w:r>
      <w:proofErr w:type="spellEnd"/>
      <w:r w:rsidRPr="00C45792">
        <w:rPr>
          <w:rFonts w:ascii="Arial Narrow" w:hAnsi="Arial Narrow"/>
          <w:sz w:val="22"/>
          <w:szCs w:val="22"/>
        </w:rPr>
        <w:t>, uchytenie na statív pomocou suchých zipsov, rozmery strany trojuholníkovej základne aspoň 25 cm</w:t>
      </w:r>
    </w:p>
    <w:p w:rsidR="00640EB2" w:rsidRPr="00C45792" w:rsidRDefault="00640EB2" w:rsidP="00640EB2">
      <w:pPr>
        <w:pStyle w:val="Odsekzoznamu"/>
        <w:spacing w:after="0" w:line="240" w:lineRule="auto"/>
        <w:ind w:left="357"/>
        <w:jc w:val="both"/>
        <w:rPr>
          <w:rFonts w:ascii="Arial Narrow" w:hAnsi="Arial Narrow"/>
          <w:sz w:val="22"/>
          <w:szCs w:val="22"/>
        </w:rPr>
      </w:pPr>
    </w:p>
    <w:p w:rsidR="00640EB2" w:rsidRPr="00C45792" w:rsidRDefault="00640EB2" w:rsidP="00640EB2">
      <w:pPr>
        <w:pStyle w:val="Odsekzoznamu"/>
        <w:spacing w:after="0" w:line="240" w:lineRule="auto"/>
        <w:ind w:left="357"/>
        <w:jc w:val="both"/>
        <w:rPr>
          <w:rFonts w:ascii="Arial Narrow" w:hAnsi="Arial Narrow"/>
          <w:b/>
          <w:bCs/>
          <w:sz w:val="22"/>
          <w:szCs w:val="22"/>
        </w:rPr>
      </w:pPr>
      <w:r w:rsidRPr="00C45792">
        <w:rPr>
          <w:rFonts w:ascii="Arial Narrow" w:hAnsi="Arial Narrow"/>
          <w:b/>
          <w:bCs/>
          <w:sz w:val="22"/>
          <w:szCs w:val="22"/>
        </w:rPr>
        <w:t>Čelové svietidlo      53 ks</w:t>
      </w:r>
    </w:p>
    <w:p w:rsidR="00640EB2" w:rsidRPr="00C45792" w:rsidRDefault="00640EB2" w:rsidP="00640EB2">
      <w:pPr>
        <w:pStyle w:val="Odsekzoznamu"/>
        <w:numPr>
          <w:ilvl w:val="0"/>
          <w:numId w:val="31"/>
        </w:numPr>
        <w:spacing w:after="0" w:line="240" w:lineRule="auto"/>
        <w:jc w:val="both"/>
        <w:rPr>
          <w:rFonts w:ascii="Arial Narrow" w:hAnsi="Arial Narrow"/>
          <w:sz w:val="22"/>
          <w:szCs w:val="22"/>
        </w:rPr>
      </w:pPr>
      <w:r w:rsidRPr="00C45792">
        <w:rPr>
          <w:rFonts w:ascii="Arial Narrow" w:hAnsi="Arial Narrow"/>
          <w:sz w:val="22"/>
          <w:szCs w:val="22"/>
        </w:rPr>
        <w:t>odolnosť voči vode aspoň 1m</w:t>
      </w:r>
    </w:p>
    <w:p w:rsidR="00640EB2" w:rsidRPr="00C45792" w:rsidRDefault="00640EB2" w:rsidP="00640EB2">
      <w:pPr>
        <w:pStyle w:val="Odsekzoznamu"/>
        <w:numPr>
          <w:ilvl w:val="0"/>
          <w:numId w:val="31"/>
        </w:numPr>
        <w:spacing w:after="0" w:line="240" w:lineRule="auto"/>
        <w:jc w:val="both"/>
        <w:rPr>
          <w:rFonts w:ascii="Arial Narrow" w:hAnsi="Arial Narrow"/>
          <w:sz w:val="22"/>
          <w:szCs w:val="22"/>
        </w:rPr>
      </w:pPr>
      <w:r w:rsidRPr="00C45792">
        <w:rPr>
          <w:rFonts w:ascii="Arial Narrow" w:hAnsi="Arial Narrow"/>
          <w:sz w:val="22"/>
          <w:szCs w:val="22"/>
        </w:rPr>
        <w:t>hmotnosť svietidla bez batérie max. 100 g</w:t>
      </w:r>
    </w:p>
    <w:p w:rsidR="00640EB2" w:rsidRPr="00C45792" w:rsidRDefault="00640EB2" w:rsidP="00640EB2">
      <w:pPr>
        <w:pStyle w:val="Odsekzoznamu"/>
        <w:numPr>
          <w:ilvl w:val="0"/>
          <w:numId w:val="31"/>
        </w:numPr>
        <w:spacing w:after="0" w:line="240" w:lineRule="auto"/>
        <w:jc w:val="both"/>
        <w:rPr>
          <w:rFonts w:ascii="Arial Narrow" w:hAnsi="Arial Narrow"/>
          <w:sz w:val="22"/>
          <w:szCs w:val="22"/>
        </w:rPr>
      </w:pPr>
      <w:r w:rsidRPr="00C45792">
        <w:rPr>
          <w:rFonts w:ascii="Arial Narrow" w:hAnsi="Arial Narrow"/>
          <w:sz w:val="22"/>
          <w:szCs w:val="22"/>
        </w:rPr>
        <w:t>aspoň tri režimy intenzity svetla</w:t>
      </w:r>
    </w:p>
    <w:p w:rsidR="00640EB2" w:rsidRPr="00C45792" w:rsidRDefault="00640EB2" w:rsidP="00640EB2">
      <w:pPr>
        <w:pStyle w:val="Odsekzoznamu"/>
        <w:numPr>
          <w:ilvl w:val="0"/>
          <w:numId w:val="31"/>
        </w:numPr>
        <w:spacing w:after="0" w:line="240" w:lineRule="auto"/>
        <w:jc w:val="both"/>
        <w:rPr>
          <w:rFonts w:ascii="Arial Narrow" w:hAnsi="Arial Narrow"/>
          <w:sz w:val="22"/>
          <w:szCs w:val="22"/>
        </w:rPr>
      </w:pPr>
      <w:r w:rsidRPr="00C45792">
        <w:rPr>
          <w:rFonts w:ascii="Arial Narrow" w:hAnsi="Arial Narrow"/>
          <w:sz w:val="22"/>
          <w:szCs w:val="22"/>
        </w:rPr>
        <w:t>červené svetlo</w:t>
      </w:r>
    </w:p>
    <w:p w:rsidR="00640EB2" w:rsidRPr="00C45792" w:rsidRDefault="00640EB2" w:rsidP="00640EB2">
      <w:pPr>
        <w:pStyle w:val="Odsekzoznamu"/>
        <w:numPr>
          <w:ilvl w:val="0"/>
          <w:numId w:val="31"/>
        </w:numPr>
        <w:spacing w:after="0" w:line="240" w:lineRule="auto"/>
        <w:jc w:val="both"/>
        <w:rPr>
          <w:rFonts w:ascii="Arial Narrow" w:hAnsi="Arial Narrow"/>
          <w:sz w:val="22"/>
          <w:szCs w:val="22"/>
        </w:rPr>
      </w:pPr>
      <w:r w:rsidRPr="00C45792">
        <w:rPr>
          <w:rFonts w:ascii="Arial Narrow" w:hAnsi="Arial Narrow"/>
          <w:sz w:val="22"/>
          <w:szCs w:val="22"/>
        </w:rPr>
        <w:t>výdrž pri najmenšom výkone aspoň 270 h</w:t>
      </w:r>
    </w:p>
    <w:p w:rsidR="00640EB2" w:rsidRPr="00C45792" w:rsidRDefault="00640EB2" w:rsidP="00640EB2">
      <w:pPr>
        <w:pStyle w:val="Odsekzoznamu"/>
        <w:numPr>
          <w:ilvl w:val="0"/>
          <w:numId w:val="31"/>
        </w:numPr>
        <w:spacing w:after="0" w:line="240" w:lineRule="auto"/>
        <w:jc w:val="both"/>
        <w:rPr>
          <w:rFonts w:ascii="Arial Narrow" w:hAnsi="Arial Narrow"/>
          <w:sz w:val="22"/>
          <w:szCs w:val="22"/>
        </w:rPr>
      </w:pPr>
      <w:r w:rsidRPr="00C45792">
        <w:rPr>
          <w:rFonts w:ascii="Arial Narrow" w:hAnsi="Arial Narrow"/>
          <w:sz w:val="22"/>
          <w:szCs w:val="22"/>
        </w:rPr>
        <w:t xml:space="preserve">maximálny výkon aspoň 1300 </w:t>
      </w:r>
      <w:proofErr w:type="spellStart"/>
      <w:r w:rsidRPr="00C45792">
        <w:rPr>
          <w:rFonts w:ascii="Arial Narrow" w:hAnsi="Arial Narrow"/>
          <w:sz w:val="22"/>
          <w:szCs w:val="22"/>
        </w:rPr>
        <w:t>Lumenov</w:t>
      </w:r>
      <w:proofErr w:type="spellEnd"/>
    </w:p>
    <w:p w:rsidR="00640EB2" w:rsidRPr="00C45792" w:rsidRDefault="00640EB2" w:rsidP="00640EB2">
      <w:pPr>
        <w:pStyle w:val="Odsekzoznamu"/>
        <w:numPr>
          <w:ilvl w:val="0"/>
          <w:numId w:val="31"/>
        </w:numPr>
        <w:spacing w:after="0" w:line="240" w:lineRule="auto"/>
        <w:jc w:val="both"/>
        <w:rPr>
          <w:rFonts w:ascii="Arial Narrow" w:hAnsi="Arial Narrow"/>
          <w:sz w:val="22"/>
          <w:szCs w:val="22"/>
        </w:rPr>
      </w:pPr>
      <w:r w:rsidRPr="00C45792">
        <w:rPr>
          <w:rFonts w:ascii="Arial Narrow" w:hAnsi="Arial Narrow"/>
          <w:sz w:val="22"/>
          <w:szCs w:val="22"/>
        </w:rPr>
        <w:t>nosný systém na hlave s nastaviteľnou dĺžkou obvodu hlavy</w:t>
      </w:r>
    </w:p>
    <w:p w:rsidR="00640EB2" w:rsidRPr="00C45792" w:rsidRDefault="00640EB2" w:rsidP="00640EB2">
      <w:pPr>
        <w:pStyle w:val="Odsekzoznamu"/>
        <w:numPr>
          <w:ilvl w:val="0"/>
          <w:numId w:val="31"/>
        </w:numPr>
        <w:spacing w:after="0" w:line="240" w:lineRule="auto"/>
        <w:jc w:val="both"/>
        <w:rPr>
          <w:rFonts w:ascii="Arial Narrow" w:hAnsi="Arial Narrow"/>
          <w:sz w:val="22"/>
          <w:szCs w:val="22"/>
        </w:rPr>
      </w:pPr>
      <w:r w:rsidRPr="00C45792">
        <w:rPr>
          <w:rFonts w:ascii="Arial Narrow" w:hAnsi="Arial Narrow"/>
          <w:sz w:val="22"/>
          <w:szCs w:val="22"/>
        </w:rPr>
        <w:t>nastaviteľný popruh pozdĺž hlavy spredu dozadu</w:t>
      </w:r>
    </w:p>
    <w:p w:rsidR="00640EB2" w:rsidRPr="00C45792" w:rsidRDefault="00640EB2" w:rsidP="00640EB2">
      <w:pPr>
        <w:pStyle w:val="Odsekzoznamu"/>
        <w:spacing w:after="0" w:line="240" w:lineRule="auto"/>
        <w:ind w:left="357"/>
        <w:jc w:val="both"/>
        <w:rPr>
          <w:rFonts w:ascii="Arial Narrow" w:hAnsi="Arial Narrow"/>
          <w:sz w:val="22"/>
          <w:szCs w:val="22"/>
        </w:rPr>
      </w:pPr>
    </w:p>
    <w:p w:rsidR="00640EB2" w:rsidRPr="00C45792" w:rsidRDefault="00640EB2" w:rsidP="00640EB2">
      <w:pPr>
        <w:pStyle w:val="Odsekzoznamu"/>
        <w:spacing w:after="0" w:line="240" w:lineRule="auto"/>
        <w:ind w:left="357"/>
        <w:jc w:val="both"/>
        <w:rPr>
          <w:rFonts w:ascii="Arial Narrow" w:hAnsi="Arial Narrow"/>
          <w:b/>
          <w:bCs/>
          <w:sz w:val="22"/>
          <w:szCs w:val="22"/>
        </w:rPr>
      </w:pPr>
      <w:r w:rsidRPr="00C45792">
        <w:rPr>
          <w:rFonts w:ascii="Arial Narrow" w:hAnsi="Arial Narrow"/>
          <w:b/>
          <w:bCs/>
          <w:sz w:val="22"/>
          <w:szCs w:val="22"/>
        </w:rPr>
        <w:t>Podporné strelecké vrecká pre stabilizáciu pušky pri zaujatí rôznych pozícií  53 súprav</w:t>
      </w:r>
    </w:p>
    <w:p w:rsidR="00640EB2" w:rsidRPr="00C45792" w:rsidRDefault="00640EB2" w:rsidP="00640EB2">
      <w:pPr>
        <w:pStyle w:val="Odsekzoznamu"/>
        <w:numPr>
          <w:ilvl w:val="0"/>
          <w:numId w:val="31"/>
        </w:numPr>
        <w:spacing w:after="0" w:line="240" w:lineRule="auto"/>
        <w:jc w:val="both"/>
        <w:rPr>
          <w:rFonts w:ascii="Arial Narrow" w:hAnsi="Arial Narrow"/>
          <w:sz w:val="22"/>
          <w:szCs w:val="22"/>
        </w:rPr>
      </w:pPr>
      <w:r w:rsidRPr="00C45792">
        <w:rPr>
          <w:rFonts w:ascii="Arial Narrow" w:hAnsi="Arial Narrow"/>
          <w:sz w:val="22"/>
          <w:szCs w:val="22"/>
        </w:rPr>
        <w:t xml:space="preserve">oderu-vzdorný materiál </w:t>
      </w:r>
    </w:p>
    <w:p w:rsidR="00640EB2" w:rsidRPr="00C45792" w:rsidRDefault="00640EB2" w:rsidP="00640EB2">
      <w:pPr>
        <w:pStyle w:val="Odsekzoznamu"/>
        <w:numPr>
          <w:ilvl w:val="0"/>
          <w:numId w:val="31"/>
        </w:numPr>
        <w:spacing w:after="0" w:line="240" w:lineRule="auto"/>
        <w:jc w:val="both"/>
        <w:rPr>
          <w:rFonts w:ascii="Arial Narrow" w:hAnsi="Arial Narrow"/>
          <w:sz w:val="22"/>
          <w:szCs w:val="22"/>
        </w:rPr>
      </w:pPr>
      <w:r w:rsidRPr="00C45792">
        <w:rPr>
          <w:rFonts w:ascii="Arial Narrow" w:hAnsi="Arial Narrow"/>
          <w:sz w:val="22"/>
          <w:szCs w:val="22"/>
        </w:rPr>
        <w:t>uško z popruhu pre možnosť pripnutia karabíny na každé vrecko</w:t>
      </w:r>
    </w:p>
    <w:p w:rsidR="00640EB2" w:rsidRPr="00C45792" w:rsidRDefault="00640EB2" w:rsidP="00640EB2">
      <w:pPr>
        <w:pStyle w:val="Odsekzoznamu"/>
        <w:numPr>
          <w:ilvl w:val="0"/>
          <w:numId w:val="31"/>
        </w:numPr>
        <w:spacing w:after="0" w:line="240" w:lineRule="auto"/>
        <w:jc w:val="both"/>
        <w:rPr>
          <w:rFonts w:ascii="Arial Narrow" w:hAnsi="Arial Narrow"/>
          <w:sz w:val="22"/>
          <w:szCs w:val="22"/>
        </w:rPr>
      </w:pPr>
      <w:r w:rsidRPr="00C45792">
        <w:rPr>
          <w:rFonts w:ascii="Arial Narrow" w:hAnsi="Arial Narrow"/>
          <w:sz w:val="22"/>
          <w:szCs w:val="22"/>
        </w:rPr>
        <w:t xml:space="preserve">náplň do streleckého vrecka vo forme guličiek alebo polymérového </w:t>
      </w:r>
      <w:proofErr w:type="spellStart"/>
      <w:r w:rsidRPr="00C45792">
        <w:rPr>
          <w:rFonts w:ascii="Arial Narrow" w:hAnsi="Arial Narrow"/>
          <w:sz w:val="22"/>
          <w:szCs w:val="22"/>
        </w:rPr>
        <w:t>granulátu</w:t>
      </w:r>
      <w:proofErr w:type="spellEnd"/>
      <w:r w:rsidRPr="00C45792">
        <w:rPr>
          <w:rFonts w:ascii="Arial Narrow" w:hAnsi="Arial Narrow"/>
          <w:sz w:val="22"/>
          <w:szCs w:val="22"/>
        </w:rPr>
        <w:t xml:space="preserve"> do každého miešku, max. rozmer jednej granule 5 mm alebo menej, max. hustota náplne 250 gramov na liter (množstvo náplne musí umožniť naplniť všetky požadované vrecká)  </w:t>
      </w:r>
    </w:p>
    <w:p w:rsidR="00640EB2" w:rsidRPr="00C45792" w:rsidRDefault="00640EB2" w:rsidP="00640EB2">
      <w:pPr>
        <w:pStyle w:val="Odsekzoznamu"/>
        <w:numPr>
          <w:ilvl w:val="0"/>
          <w:numId w:val="31"/>
        </w:numPr>
        <w:spacing w:after="0" w:line="240" w:lineRule="auto"/>
        <w:jc w:val="both"/>
        <w:rPr>
          <w:rFonts w:ascii="Arial Narrow" w:hAnsi="Arial Narrow"/>
          <w:sz w:val="22"/>
          <w:szCs w:val="22"/>
        </w:rPr>
      </w:pPr>
      <w:r w:rsidRPr="00C45792">
        <w:rPr>
          <w:rFonts w:ascii="Arial Narrow" w:hAnsi="Arial Narrow"/>
          <w:sz w:val="22"/>
          <w:szCs w:val="22"/>
        </w:rPr>
        <w:t>možnosť regulovať množstvo náplne vo vrecku cez otvor na suchý zips alebo zúbkový zips</w:t>
      </w:r>
    </w:p>
    <w:p w:rsidR="00640EB2" w:rsidRPr="00C45792" w:rsidRDefault="00640EB2" w:rsidP="00640EB2">
      <w:pPr>
        <w:pStyle w:val="Odsekzoznamu"/>
        <w:numPr>
          <w:ilvl w:val="0"/>
          <w:numId w:val="31"/>
        </w:numPr>
        <w:spacing w:after="0" w:line="240" w:lineRule="auto"/>
        <w:jc w:val="both"/>
        <w:rPr>
          <w:rFonts w:ascii="Arial Narrow" w:hAnsi="Arial Narrow"/>
          <w:sz w:val="22"/>
          <w:szCs w:val="22"/>
        </w:rPr>
      </w:pPr>
      <w:r w:rsidRPr="00C45792">
        <w:rPr>
          <w:rFonts w:ascii="Arial Narrow" w:hAnsi="Arial Narrow"/>
          <w:b/>
          <w:bCs/>
          <w:sz w:val="22"/>
          <w:szCs w:val="22"/>
        </w:rPr>
        <w:t>53 ks</w:t>
      </w:r>
      <w:r w:rsidRPr="00C45792">
        <w:rPr>
          <w:rFonts w:ascii="Arial Narrow" w:hAnsi="Arial Narrow"/>
          <w:sz w:val="22"/>
          <w:szCs w:val="22"/>
        </w:rPr>
        <w:t xml:space="preserve"> platforma pre upevnenie streleckého vrecka s upínaním na </w:t>
      </w:r>
      <w:proofErr w:type="spellStart"/>
      <w:r w:rsidRPr="00C45792">
        <w:rPr>
          <w:rFonts w:ascii="Arial Narrow" w:hAnsi="Arial Narrow"/>
          <w:sz w:val="22"/>
          <w:szCs w:val="22"/>
        </w:rPr>
        <w:t>arca</w:t>
      </w:r>
      <w:proofErr w:type="spellEnd"/>
      <w:r w:rsidRPr="00C45792">
        <w:rPr>
          <w:rFonts w:ascii="Arial Narrow" w:hAnsi="Arial Narrow"/>
          <w:sz w:val="22"/>
          <w:szCs w:val="22"/>
        </w:rPr>
        <w:t xml:space="preserve"> </w:t>
      </w:r>
      <w:proofErr w:type="spellStart"/>
      <w:r w:rsidRPr="00C45792">
        <w:rPr>
          <w:rFonts w:ascii="Arial Narrow" w:hAnsi="Arial Narrow"/>
          <w:sz w:val="22"/>
          <w:szCs w:val="22"/>
        </w:rPr>
        <w:t>rail</w:t>
      </w:r>
      <w:proofErr w:type="spellEnd"/>
      <w:r w:rsidRPr="00C45792">
        <w:rPr>
          <w:rFonts w:ascii="Arial Narrow" w:hAnsi="Arial Narrow"/>
          <w:sz w:val="22"/>
          <w:szCs w:val="22"/>
        </w:rPr>
        <w:t>, s možnosťou rýchleho odopnutia, dĺžka platformy aspoň 20 cm alebo viac</w:t>
      </w:r>
    </w:p>
    <w:p w:rsidR="00640EB2" w:rsidRPr="00C45792" w:rsidRDefault="00640EB2" w:rsidP="00640EB2">
      <w:pPr>
        <w:pStyle w:val="Odsekzoznamu"/>
        <w:numPr>
          <w:ilvl w:val="0"/>
          <w:numId w:val="31"/>
        </w:numPr>
        <w:spacing w:after="0" w:line="240" w:lineRule="auto"/>
        <w:jc w:val="both"/>
        <w:rPr>
          <w:rFonts w:ascii="Arial Narrow" w:hAnsi="Arial Narrow"/>
          <w:sz w:val="22"/>
          <w:szCs w:val="22"/>
        </w:rPr>
      </w:pPr>
      <w:r w:rsidRPr="00C45792">
        <w:rPr>
          <w:rFonts w:ascii="Arial Narrow" w:hAnsi="Arial Narrow"/>
          <w:b/>
          <w:bCs/>
          <w:sz w:val="22"/>
          <w:szCs w:val="22"/>
        </w:rPr>
        <w:t>53 ks</w:t>
      </w:r>
      <w:r w:rsidRPr="00C45792">
        <w:rPr>
          <w:rFonts w:ascii="Arial Narrow" w:hAnsi="Arial Narrow"/>
          <w:sz w:val="22"/>
          <w:szCs w:val="22"/>
        </w:rPr>
        <w:t xml:space="preserve"> streleckých </w:t>
      </w:r>
      <w:proofErr w:type="spellStart"/>
      <w:r w:rsidRPr="00C45792">
        <w:rPr>
          <w:rFonts w:ascii="Arial Narrow" w:hAnsi="Arial Narrow"/>
          <w:sz w:val="22"/>
          <w:szCs w:val="22"/>
        </w:rPr>
        <w:t>bariérových</w:t>
      </w:r>
      <w:proofErr w:type="spellEnd"/>
      <w:r w:rsidRPr="00C45792">
        <w:rPr>
          <w:rFonts w:ascii="Arial Narrow" w:hAnsi="Arial Narrow"/>
          <w:sz w:val="22"/>
          <w:szCs w:val="22"/>
        </w:rPr>
        <w:t xml:space="preserve"> vreciek so spodnou časťou v tvare trojhranu, možnosť upnutia platformy na suchý zips alebo obdobne, vo farbe RAL 7013 alebo obdobnej</w:t>
      </w:r>
    </w:p>
    <w:p w:rsidR="00640EB2" w:rsidRPr="00C45792" w:rsidRDefault="00640EB2" w:rsidP="00640EB2">
      <w:pPr>
        <w:pStyle w:val="Odsekzoznamu"/>
        <w:numPr>
          <w:ilvl w:val="0"/>
          <w:numId w:val="31"/>
        </w:numPr>
        <w:spacing w:after="0" w:line="240" w:lineRule="auto"/>
        <w:jc w:val="both"/>
        <w:rPr>
          <w:rFonts w:ascii="Arial Narrow" w:hAnsi="Arial Narrow"/>
          <w:sz w:val="22"/>
          <w:szCs w:val="22"/>
        </w:rPr>
      </w:pPr>
      <w:r w:rsidRPr="00C45792">
        <w:rPr>
          <w:rFonts w:ascii="Arial Narrow" w:hAnsi="Arial Narrow"/>
          <w:b/>
          <w:bCs/>
          <w:sz w:val="22"/>
          <w:szCs w:val="22"/>
        </w:rPr>
        <w:t>53 ks</w:t>
      </w:r>
      <w:r w:rsidRPr="00C45792">
        <w:rPr>
          <w:rFonts w:ascii="Arial Narrow" w:hAnsi="Arial Narrow"/>
          <w:sz w:val="22"/>
          <w:szCs w:val="22"/>
        </w:rPr>
        <w:t xml:space="preserve"> streleckých vreciek v tvare kvádra vo farbe RAL 7013 alebo obdobnej, rozmery strán základne 20-30 cm, výška miešku 7-10 cm</w:t>
      </w:r>
    </w:p>
    <w:p w:rsidR="00640EB2" w:rsidRPr="00C45792" w:rsidRDefault="00640EB2" w:rsidP="00640EB2">
      <w:pPr>
        <w:pStyle w:val="Odsekzoznamu"/>
        <w:numPr>
          <w:ilvl w:val="0"/>
          <w:numId w:val="31"/>
        </w:numPr>
        <w:spacing w:after="0" w:line="240" w:lineRule="auto"/>
        <w:jc w:val="both"/>
        <w:rPr>
          <w:rFonts w:ascii="Arial Narrow" w:hAnsi="Arial Narrow"/>
          <w:sz w:val="22"/>
          <w:szCs w:val="22"/>
        </w:rPr>
      </w:pPr>
      <w:r w:rsidRPr="00C45792">
        <w:rPr>
          <w:rFonts w:ascii="Arial Narrow" w:hAnsi="Arial Narrow"/>
          <w:b/>
          <w:bCs/>
          <w:sz w:val="22"/>
          <w:szCs w:val="22"/>
        </w:rPr>
        <w:t>53 ks</w:t>
      </w:r>
      <w:r w:rsidRPr="00C45792">
        <w:rPr>
          <w:rFonts w:ascii="Arial Narrow" w:hAnsi="Arial Narrow"/>
          <w:sz w:val="22"/>
          <w:szCs w:val="22"/>
        </w:rPr>
        <w:t xml:space="preserve"> streleckých vreciek v tvare kvádra rozmery strán základne 20-30 cm, výška miešku 18-22 cm, vo farbe RAL 7013 alebo obdobnej, možnosť upnutia platformy na suchý zips alebo obdobne </w:t>
      </w:r>
    </w:p>
    <w:p w:rsidR="00640EB2" w:rsidRPr="00C45792" w:rsidRDefault="00640EB2" w:rsidP="00640EB2">
      <w:pPr>
        <w:pStyle w:val="Odsekzoznamu"/>
        <w:numPr>
          <w:ilvl w:val="0"/>
          <w:numId w:val="31"/>
        </w:numPr>
        <w:spacing w:after="0" w:line="240" w:lineRule="auto"/>
        <w:jc w:val="both"/>
        <w:rPr>
          <w:rFonts w:ascii="Arial Narrow" w:hAnsi="Arial Narrow"/>
          <w:sz w:val="22"/>
          <w:szCs w:val="22"/>
        </w:rPr>
      </w:pPr>
      <w:r w:rsidRPr="00C45792">
        <w:rPr>
          <w:rFonts w:ascii="Arial Narrow" w:hAnsi="Arial Narrow"/>
          <w:sz w:val="22"/>
          <w:szCs w:val="22"/>
        </w:rPr>
        <w:t>nastaviteľný popruh na prevesenie miešku cez rameno strelca</w:t>
      </w:r>
    </w:p>
    <w:p w:rsidR="00640EB2" w:rsidRPr="00C45792" w:rsidRDefault="00640EB2" w:rsidP="00640EB2">
      <w:pPr>
        <w:pStyle w:val="Odsekzoznamu"/>
        <w:spacing w:after="0" w:line="240" w:lineRule="auto"/>
        <w:ind w:left="357"/>
        <w:jc w:val="both"/>
        <w:rPr>
          <w:rFonts w:ascii="Arial Narrow" w:hAnsi="Arial Narrow"/>
          <w:sz w:val="22"/>
          <w:szCs w:val="22"/>
        </w:rPr>
      </w:pPr>
      <w:r w:rsidRPr="00C45792">
        <w:rPr>
          <w:rFonts w:ascii="Arial Narrow" w:hAnsi="Arial Narrow"/>
          <w:sz w:val="22"/>
          <w:szCs w:val="22"/>
        </w:rPr>
        <w:t xml:space="preserve">(súprava obsahuje: platforma pre upevnenie streleckého vrecka, </w:t>
      </w:r>
      <w:proofErr w:type="spellStart"/>
      <w:r w:rsidRPr="00C45792">
        <w:rPr>
          <w:rFonts w:ascii="Arial Narrow" w:hAnsi="Arial Narrow"/>
          <w:sz w:val="22"/>
          <w:szCs w:val="22"/>
        </w:rPr>
        <w:t>bariérové</w:t>
      </w:r>
      <w:proofErr w:type="spellEnd"/>
      <w:r w:rsidRPr="00C45792">
        <w:rPr>
          <w:rFonts w:ascii="Arial Narrow" w:hAnsi="Arial Narrow"/>
          <w:sz w:val="22"/>
          <w:szCs w:val="22"/>
        </w:rPr>
        <w:t xml:space="preserve"> strelecké vrecko, strelecké vrecko v tvare kvádra stredné, strelecké vrecko v tvare kvádra väčšie, nastaviteľný popruh)  </w:t>
      </w:r>
    </w:p>
    <w:p w:rsidR="00640EB2" w:rsidRPr="00C45792" w:rsidRDefault="00640EB2" w:rsidP="00640EB2">
      <w:pPr>
        <w:pStyle w:val="Odsekzoznamu"/>
        <w:spacing w:after="0" w:line="240" w:lineRule="auto"/>
        <w:ind w:left="357"/>
        <w:jc w:val="both"/>
        <w:rPr>
          <w:rFonts w:ascii="Arial Narrow" w:hAnsi="Arial Narrow"/>
          <w:sz w:val="22"/>
          <w:szCs w:val="22"/>
        </w:rPr>
      </w:pPr>
    </w:p>
    <w:p w:rsidR="00640EB2" w:rsidRPr="00C45792" w:rsidRDefault="00640EB2" w:rsidP="00640EB2">
      <w:pPr>
        <w:pStyle w:val="Odsekzoznamu"/>
        <w:spacing w:after="0" w:line="240" w:lineRule="auto"/>
        <w:ind w:left="357"/>
        <w:jc w:val="both"/>
        <w:rPr>
          <w:rFonts w:ascii="Arial Narrow" w:hAnsi="Arial Narrow"/>
          <w:sz w:val="22"/>
          <w:szCs w:val="22"/>
        </w:rPr>
      </w:pPr>
      <w:r w:rsidRPr="00C45792">
        <w:rPr>
          <w:rFonts w:ascii="Arial Narrow" w:hAnsi="Arial Narrow"/>
          <w:b/>
          <w:bCs/>
          <w:sz w:val="22"/>
          <w:szCs w:val="22"/>
        </w:rPr>
        <w:t xml:space="preserve">Súprava na </w:t>
      </w:r>
      <w:proofErr w:type="spellStart"/>
      <w:r w:rsidRPr="00C45792">
        <w:rPr>
          <w:rFonts w:ascii="Arial Narrow" w:hAnsi="Arial Narrow"/>
          <w:b/>
          <w:bCs/>
          <w:sz w:val="22"/>
          <w:szCs w:val="22"/>
        </w:rPr>
        <w:t>lapovanie</w:t>
      </w:r>
      <w:proofErr w:type="spellEnd"/>
      <w:r w:rsidRPr="00C45792">
        <w:rPr>
          <w:rFonts w:ascii="Arial Narrow" w:hAnsi="Arial Narrow"/>
          <w:b/>
          <w:bCs/>
          <w:sz w:val="22"/>
          <w:szCs w:val="22"/>
        </w:rPr>
        <w:t xml:space="preserve"> montáže      12 ks</w:t>
      </w:r>
    </w:p>
    <w:p w:rsidR="00640EB2" w:rsidRPr="00C45792" w:rsidRDefault="00640EB2" w:rsidP="00640EB2">
      <w:pPr>
        <w:pStyle w:val="Odsekzoznamu"/>
        <w:numPr>
          <w:ilvl w:val="0"/>
          <w:numId w:val="30"/>
        </w:numPr>
        <w:spacing w:after="0" w:line="240" w:lineRule="auto"/>
        <w:jc w:val="both"/>
        <w:rPr>
          <w:rFonts w:ascii="Arial Narrow" w:hAnsi="Arial Narrow"/>
          <w:sz w:val="22"/>
          <w:szCs w:val="22"/>
        </w:rPr>
      </w:pPr>
      <w:r w:rsidRPr="00C45792">
        <w:rPr>
          <w:rFonts w:ascii="Arial Narrow" w:hAnsi="Arial Narrow"/>
          <w:sz w:val="22"/>
          <w:szCs w:val="22"/>
        </w:rPr>
        <w:lastRenderedPageBreak/>
        <w:t xml:space="preserve">10 ks </w:t>
      </w:r>
      <w:proofErr w:type="spellStart"/>
      <w:r w:rsidRPr="00C45792">
        <w:rPr>
          <w:rFonts w:ascii="Arial Narrow" w:hAnsi="Arial Narrow"/>
          <w:sz w:val="22"/>
          <w:szCs w:val="22"/>
        </w:rPr>
        <w:t>sád</w:t>
      </w:r>
      <w:proofErr w:type="spellEnd"/>
      <w:r w:rsidRPr="00C45792">
        <w:rPr>
          <w:rFonts w:ascii="Arial Narrow" w:hAnsi="Arial Narrow"/>
          <w:sz w:val="22"/>
          <w:szCs w:val="22"/>
        </w:rPr>
        <w:t xml:space="preserve"> na </w:t>
      </w:r>
      <w:proofErr w:type="spellStart"/>
      <w:r w:rsidRPr="00C45792">
        <w:rPr>
          <w:rFonts w:ascii="Arial Narrow" w:hAnsi="Arial Narrow"/>
          <w:sz w:val="22"/>
          <w:szCs w:val="22"/>
        </w:rPr>
        <w:t>lapovanie</w:t>
      </w:r>
      <w:proofErr w:type="spellEnd"/>
      <w:r w:rsidRPr="00C45792">
        <w:rPr>
          <w:rFonts w:ascii="Arial Narrow" w:hAnsi="Arial Narrow"/>
          <w:sz w:val="22"/>
          <w:szCs w:val="22"/>
        </w:rPr>
        <w:t xml:space="preserve"> montáží zameriavacieho ďalekohľadu pre rozmery priemerov tubusu 30 mm a 34 mm </w:t>
      </w:r>
    </w:p>
    <w:p w:rsidR="00640EB2" w:rsidRPr="00C45792" w:rsidRDefault="00640EB2" w:rsidP="00640EB2">
      <w:pPr>
        <w:pStyle w:val="Odsekzoznamu"/>
        <w:numPr>
          <w:ilvl w:val="0"/>
          <w:numId w:val="30"/>
        </w:numPr>
        <w:spacing w:after="0" w:line="240" w:lineRule="auto"/>
        <w:jc w:val="both"/>
        <w:rPr>
          <w:rFonts w:ascii="Arial Narrow" w:hAnsi="Arial Narrow"/>
          <w:sz w:val="22"/>
          <w:szCs w:val="22"/>
        </w:rPr>
      </w:pPr>
      <w:r w:rsidRPr="00C45792">
        <w:rPr>
          <w:rFonts w:ascii="Arial Narrow" w:hAnsi="Arial Narrow"/>
          <w:sz w:val="22"/>
          <w:szCs w:val="22"/>
        </w:rPr>
        <w:t xml:space="preserve">súčasťou balenia musí byť </w:t>
      </w:r>
      <w:proofErr w:type="spellStart"/>
      <w:r w:rsidRPr="00C45792">
        <w:rPr>
          <w:rFonts w:ascii="Arial Narrow" w:hAnsi="Arial Narrow"/>
          <w:sz w:val="22"/>
          <w:szCs w:val="22"/>
        </w:rPr>
        <w:t>lapovacia</w:t>
      </w:r>
      <w:proofErr w:type="spellEnd"/>
      <w:r w:rsidRPr="00C45792">
        <w:rPr>
          <w:rFonts w:ascii="Arial Narrow" w:hAnsi="Arial Narrow"/>
          <w:sz w:val="22"/>
          <w:szCs w:val="22"/>
        </w:rPr>
        <w:t xml:space="preserve"> pasta </w:t>
      </w:r>
    </w:p>
    <w:p w:rsidR="00640EB2" w:rsidRPr="00C45792" w:rsidRDefault="00640EB2" w:rsidP="00640EB2">
      <w:pPr>
        <w:pStyle w:val="Odsekzoznamu"/>
        <w:numPr>
          <w:ilvl w:val="0"/>
          <w:numId w:val="30"/>
        </w:numPr>
        <w:spacing w:after="0" w:line="240" w:lineRule="auto"/>
        <w:jc w:val="both"/>
        <w:rPr>
          <w:rFonts w:ascii="Arial Narrow" w:hAnsi="Arial Narrow"/>
          <w:sz w:val="22"/>
          <w:szCs w:val="22"/>
        </w:rPr>
      </w:pPr>
      <w:r w:rsidRPr="00C45792">
        <w:rPr>
          <w:rFonts w:ascii="Arial Narrow" w:hAnsi="Arial Narrow"/>
          <w:sz w:val="22"/>
          <w:szCs w:val="22"/>
        </w:rPr>
        <w:t xml:space="preserve">súčasťou balenia musí byť momentový kľúč v rozsahu 2Nm-15Nm, prípadne viacero kľúčov pre požadovaný rozsah </w:t>
      </w:r>
    </w:p>
    <w:p w:rsidR="00640EB2" w:rsidRPr="00C45792" w:rsidRDefault="00640EB2" w:rsidP="00640EB2">
      <w:pPr>
        <w:pStyle w:val="Odsekzoznamu"/>
        <w:spacing w:after="0" w:line="240" w:lineRule="auto"/>
        <w:ind w:left="357"/>
        <w:jc w:val="both"/>
        <w:rPr>
          <w:rFonts w:ascii="Arial Narrow" w:hAnsi="Arial Narrow"/>
          <w:sz w:val="22"/>
          <w:szCs w:val="22"/>
        </w:rPr>
      </w:pPr>
    </w:p>
    <w:p w:rsidR="00640EB2" w:rsidRPr="00C45792" w:rsidRDefault="00640EB2" w:rsidP="00640EB2">
      <w:pPr>
        <w:pStyle w:val="Odsekzoznamu"/>
        <w:spacing w:after="0" w:line="240" w:lineRule="auto"/>
        <w:ind w:left="357"/>
        <w:jc w:val="both"/>
        <w:rPr>
          <w:rFonts w:ascii="Arial Narrow" w:hAnsi="Arial Narrow"/>
          <w:sz w:val="22"/>
          <w:szCs w:val="22"/>
        </w:rPr>
      </w:pPr>
      <w:r w:rsidRPr="00C45792">
        <w:rPr>
          <w:rFonts w:ascii="Arial Narrow" w:hAnsi="Arial Narrow"/>
          <w:b/>
          <w:bCs/>
          <w:sz w:val="22"/>
          <w:szCs w:val="22"/>
        </w:rPr>
        <w:t>Taktická stolička k streľbe zo statívu v sede     53 ks</w:t>
      </w:r>
    </w:p>
    <w:p w:rsidR="00640EB2" w:rsidRPr="00C45792" w:rsidRDefault="00640EB2" w:rsidP="00640EB2">
      <w:pPr>
        <w:pStyle w:val="Odsekzoznamu"/>
        <w:numPr>
          <w:ilvl w:val="0"/>
          <w:numId w:val="30"/>
        </w:numPr>
        <w:spacing w:after="0" w:line="240" w:lineRule="auto"/>
        <w:jc w:val="both"/>
        <w:rPr>
          <w:rFonts w:ascii="Arial Narrow" w:hAnsi="Arial Narrow"/>
          <w:sz w:val="22"/>
          <w:szCs w:val="22"/>
        </w:rPr>
      </w:pPr>
      <w:r w:rsidRPr="00C45792">
        <w:rPr>
          <w:rFonts w:ascii="Arial Narrow" w:hAnsi="Arial Narrow"/>
          <w:sz w:val="22"/>
          <w:szCs w:val="22"/>
        </w:rPr>
        <w:t>skladacia konštrukcia</w:t>
      </w:r>
    </w:p>
    <w:p w:rsidR="00640EB2" w:rsidRPr="00C45792" w:rsidRDefault="00640EB2" w:rsidP="00640EB2">
      <w:pPr>
        <w:pStyle w:val="Odsekzoznamu"/>
        <w:numPr>
          <w:ilvl w:val="0"/>
          <w:numId w:val="30"/>
        </w:numPr>
        <w:spacing w:after="0" w:line="240" w:lineRule="auto"/>
        <w:jc w:val="both"/>
        <w:rPr>
          <w:rFonts w:ascii="Arial Narrow" w:hAnsi="Arial Narrow"/>
          <w:sz w:val="22"/>
          <w:szCs w:val="22"/>
        </w:rPr>
      </w:pPr>
      <w:r w:rsidRPr="00C45792">
        <w:rPr>
          <w:rFonts w:ascii="Arial Narrow" w:hAnsi="Arial Narrow"/>
          <w:sz w:val="22"/>
          <w:szCs w:val="22"/>
        </w:rPr>
        <w:t xml:space="preserve">trojnohá </w:t>
      </w:r>
      <w:proofErr w:type="spellStart"/>
      <w:r w:rsidRPr="00C45792">
        <w:rPr>
          <w:rFonts w:ascii="Arial Narrow" w:hAnsi="Arial Narrow"/>
          <w:sz w:val="22"/>
          <w:szCs w:val="22"/>
        </w:rPr>
        <w:t>varianta</w:t>
      </w:r>
      <w:proofErr w:type="spellEnd"/>
    </w:p>
    <w:p w:rsidR="00640EB2" w:rsidRPr="00C45792" w:rsidRDefault="00640EB2" w:rsidP="00640EB2">
      <w:pPr>
        <w:pStyle w:val="Odsekzoznamu"/>
        <w:numPr>
          <w:ilvl w:val="0"/>
          <w:numId w:val="30"/>
        </w:numPr>
        <w:spacing w:after="0" w:line="240" w:lineRule="auto"/>
        <w:jc w:val="both"/>
        <w:rPr>
          <w:rFonts w:ascii="Arial Narrow" w:hAnsi="Arial Narrow"/>
          <w:sz w:val="22"/>
          <w:szCs w:val="22"/>
        </w:rPr>
      </w:pPr>
      <w:r w:rsidRPr="00C45792">
        <w:rPr>
          <w:rFonts w:ascii="Arial Narrow" w:hAnsi="Arial Narrow"/>
          <w:sz w:val="22"/>
          <w:szCs w:val="22"/>
        </w:rPr>
        <w:t xml:space="preserve">nosnosť aspoň 190 kg a viac </w:t>
      </w:r>
    </w:p>
    <w:p w:rsidR="00640EB2" w:rsidRPr="00C45792" w:rsidRDefault="00640EB2" w:rsidP="00640EB2">
      <w:pPr>
        <w:pStyle w:val="Odsekzoznamu"/>
        <w:numPr>
          <w:ilvl w:val="0"/>
          <w:numId w:val="30"/>
        </w:numPr>
        <w:spacing w:after="0" w:line="240" w:lineRule="auto"/>
        <w:jc w:val="both"/>
        <w:rPr>
          <w:rFonts w:ascii="Arial Narrow" w:hAnsi="Arial Narrow"/>
          <w:sz w:val="22"/>
          <w:szCs w:val="22"/>
        </w:rPr>
      </w:pPr>
      <w:r w:rsidRPr="00C45792">
        <w:rPr>
          <w:rFonts w:ascii="Arial Narrow" w:hAnsi="Arial Narrow"/>
          <w:sz w:val="22"/>
          <w:szCs w:val="22"/>
        </w:rPr>
        <w:t>výška v sede 45-55 cm</w:t>
      </w:r>
    </w:p>
    <w:p w:rsidR="00640EB2" w:rsidRPr="00C45792" w:rsidRDefault="00640EB2" w:rsidP="00640EB2">
      <w:pPr>
        <w:pStyle w:val="Odsekzoznamu"/>
        <w:numPr>
          <w:ilvl w:val="0"/>
          <w:numId w:val="30"/>
        </w:numPr>
        <w:spacing w:after="0" w:line="240" w:lineRule="auto"/>
        <w:jc w:val="both"/>
        <w:rPr>
          <w:rFonts w:ascii="Arial Narrow" w:hAnsi="Arial Narrow"/>
          <w:sz w:val="22"/>
          <w:szCs w:val="22"/>
        </w:rPr>
      </w:pPr>
      <w:r w:rsidRPr="00C45792">
        <w:rPr>
          <w:rFonts w:ascii="Arial Narrow" w:hAnsi="Arial Narrow"/>
          <w:sz w:val="22"/>
          <w:szCs w:val="22"/>
        </w:rPr>
        <w:t>hmotnosť max 950 g</w:t>
      </w:r>
    </w:p>
    <w:p w:rsidR="00640EB2" w:rsidRPr="00C45792" w:rsidRDefault="00640EB2" w:rsidP="00640EB2">
      <w:pPr>
        <w:pStyle w:val="Odsekzoznamu"/>
        <w:numPr>
          <w:ilvl w:val="0"/>
          <w:numId w:val="30"/>
        </w:numPr>
        <w:spacing w:after="0" w:line="240" w:lineRule="auto"/>
        <w:jc w:val="both"/>
        <w:rPr>
          <w:rFonts w:ascii="Arial Narrow" w:hAnsi="Arial Narrow"/>
          <w:sz w:val="22"/>
          <w:szCs w:val="22"/>
        </w:rPr>
      </w:pPr>
      <w:r w:rsidRPr="00C45792">
        <w:rPr>
          <w:rFonts w:ascii="Arial Narrow" w:hAnsi="Arial Narrow"/>
          <w:sz w:val="22"/>
          <w:szCs w:val="22"/>
        </w:rPr>
        <w:t>výška v zbalenom stave max 42 cm</w:t>
      </w:r>
    </w:p>
    <w:p w:rsidR="00640EB2" w:rsidRPr="00C45792" w:rsidRDefault="00640EB2" w:rsidP="00640EB2">
      <w:pPr>
        <w:pStyle w:val="Odsekzoznamu"/>
        <w:numPr>
          <w:ilvl w:val="0"/>
          <w:numId w:val="30"/>
        </w:numPr>
        <w:spacing w:after="0" w:line="240" w:lineRule="auto"/>
        <w:jc w:val="both"/>
        <w:rPr>
          <w:rFonts w:ascii="Arial Narrow" w:hAnsi="Arial Narrow"/>
          <w:sz w:val="22"/>
          <w:szCs w:val="22"/>
        </w:rPr>
      </w:pPr>
      <w:r w:rsidRPr="00C45792">
        <w:rPr>
          <w:rFonts w:ascii="Arial Narrow" w:hAnsi="Arial Narrow"/>
          <w:sz w:val="22"/>
          <w:szCs w:val="22"/>
        </w:rPr>
        <w:t>možnosť výberu aspoň z dvoch veľkostí</w:t>
      </w:r>
    </w:p>
    <w:p w:rsidR="00640EB2" w:rsidRPr="00C45792" w:rsidRDefault="00640EB2" w:rsidP="00640EB2">
      <w:pPr>
        <w:pStyle w:val="Odsekzoznamu"/>
        <w:spacing w:after="0" w:line="240" w:lineRule="auto"/>
        <w:ind w:left="357"/>
        <w:jc w:val="both"/>
        <w:rPr>
          <w:rFonts w:ascii="Arial Narrow" w:hAnsi="Arial Narrow"/>
          <w:sz w:val="22"/>
          <w:szCs w:val="22"/>
        </w:rPr>
      </w:pPr>
    </w:p>
    <w:p w:rsidR="00640EB2" w:rsidRPr="00C45792" w:rsidRDefault="00640EB2" w:rsidP="00640EB2">
      <w:pPr>
        <w:pStyle w:val="Odsekzoznamu"/>
        <w:spacing w:after="0" w:line="240" w:lineRule="auto"/>
        <w:ind w:left="357"/>
        <w:jc w:val="both"/>
        <w:rPr>
          <w:rFonts w:ascii="Arial Narrow" w:hAnsi="Arial Narrow"/>
          <w:sz w:val="22"/>
          <w:szCs w:val="22"/>
        </w:rPr>
      </w:pPr>
      <w:r w:rsidRPr="00C45792">
        <w:rPr>
          <w:rFonts w:ascii="Arial Narrow" w:hAnsi="Arial Narrow"/>
          <w:b/>
          <w:bCs/>
          <w:sz w:val="22"/>
          <w:szCs w:val="22"/>
        </w:rPr>
        <w:t xml:space="preserve">Pozorovací </w:t>
      </w:r>
      <w:proofErr w:type="spellStart"/>
      <w:r w:rsidRPr="00C45792">
        <w:rPr>
          <w:rFonts w:ascii="Arial Narrow" w:hAnsi="Arial Narrow"/>
          <w:b/>
          <w:bCs/>
          <w:sz w:val="22"/>
          <w:szCs w:val="22"/>
        </w:rPr>
        <w:t>monokulár</w:t>
      </w:r>
      <w:proofErr w:type="spellEnd"/>
      <w:r w:rsidRPr="00C45792">
        <w:rPr>
          <w:rFonts w:ascii="Arial Narrow" w:hAnsi="Arial Narrow"/>
          <w:b/>
          <w:bCs/>
          <w:sz w:val="22"/>
          <w:szCs w:val="22"/>
        </w:rPr>
        <w:t xml:space="preserve">     30 ks</w:t>
      </w:r>
    </w:p>
    <w:p w:rsidR="00640EB2" w:rsidRPr="00C45792" w:rsidRDefault="00640EB2" w:rsidP="00640EB2">
      <w:pPr>
        <w:pStyle w:val="Odsekzoznamu"/>
        <w:numPr>
          <w:ilvl w:val="0"/>
          <w:numId w:val="30"/>
        </w:numPr>
        <w:spacing w:after="0" w:line="240" w:lineRule="auto"/>
        <w:jc w:val="both"/>
        <w:rPr>
          <w:rFonts w:ascii="Arial Narrow" w:hAnsi="Arial Narrow"/>
          <w:sz w:val="22"/>
          <w:szCs w:val="22"/>
        </w:rPr>
      </w:pPr>
      <w:proofErr w:type="spellStart"/>
      <w:r w:rsidRPr="00C45792">
        <w:rPr>
          <w:rFonts w:ascii="Arial Narrow" w:hAnsi="Arial Narrow"/>
          <w:sz w:val="22"/>
          <w:szCs w:val="22"/>
        </w:rPr>
        <w:t>okulár</w:t>
      </w:r>
      <w:proofErr w:type="spellEnd"/>
      <w:r w:rsidRPr="00C45792">
        <w:rPr>
          <w:rFonts w:ascii="Arial Narrow" w:hAnsi="Arial Narrow"/>
          <w:sz w:val="22"/>
          <w:szCs w:val="22"/>
        </w:rPr>
        <w:t xml:space="preserve"> spolu s objektívom</w:t>
      </w:r>
    </w:p>
    <w:p w:rsidR="00640EB2" w:rsidRPr="00C45792" w:rsidRDefault="00640EB2" w:rsidP="00640EB2">
      <w:pPr>
        <w:pStyle w:val="Odsekzoznamu"/>
        <w:numPr>
          <w:ilvl w:val="0"/>
          <w:numId w:val="30"/>
        </w:numPr>
        <w:spacing w:after="0" w:line="240" w:lineRule="auto"/>
        <w:jc w:val="both"/>
        <w:rPr>
          <w:rFonts w:ascii="Arial Narrow" w:hAnsi="Arial Narrow"/>
          <w:sz w:val="22"/>
          <w:szCs w:val="22"/>
        </w:rPr>
      </w:pPr>
      <w:proofErr w:type="spellStart"/>
      <w:r w:rsidRPr="00C45792">
        <w:rPr>
          <w:rFonts w:ascii="Arial Narrow" w:hAnsi="Arial Narrow"/>
          <w:sz w:val="22"/>
          <w:szCs w:val="22"/>
        </w:rPr>
        <w:t>okulár</w:t>
      </w:r>
      <w:proofErr w:type="spellEnd"/>
      <w:r w:rsidRPr="00C45792">
        <w:rPr>
          <w:rFonts w:ascii="Arial Narrow" w:hAnsi="Arial Narrow"/>
          <w:sz w:val="22"/>
          <w:szCs w:val="22"/>
        </w:rPr>
        <w:t xml:space="preserve"> minimálne a maximálne zväčšenie 20x až 70x</w:t>
      </w:r>
    </w:p>
    <w:p w:rsidR="00640EB2" w:rsidRPr="00C45792" w:rsidRDefault="00640EB2" w:rsidP="00640EB2">
      <w:pPr>
        <w:pStyle w:val="Odsekzoznamu"/>
        <w:numPr>
          <w:ilvl w:val="0"/>
          <w:numId w:val="30"/>
        </w:numPr>
        <w:spacing w:after="0" w:line="240" w:lineRule="auto"/>
        <w:jc w:val="both"/>
        <w:rPr>
          <w:rFonts w:ascii="Arial Narrow" w:hAnsi="Arial Narrow"/>
          <w:sz w:val="22"/>
          <w:szCs w:val="22"/>
        </w:rPr>
      </w:pPr>
      <w:proofErr w:type="spellStart"/>
      <w:r w:rsidRPr="00C45792">
        <w:rPr>
          <w:rFonts w:ascii="Arial Narrow" w:hAnsi="Arial Narrow"/>
          <w:sz w:val="22"/>
          <w:szCs w:val="22"/>
        </w:rPr>
        <w:t>okulár</w:t>
      </w:r>
      <w:proofErr w:type="spellEnd"/>
      <w:r w:rsidRPr="00C45792">
        <w:rPr>
          <w:rFonts w:ascii="Arial Narrow" w:hAnsi="Arial Narrow"/>
          <w:sz w:val="22"/>
          <w:szCs w:val="22"/>
        </w:rPr>
        <w:t xml:space="preserve"> je k telu objektívu uchytený šikmo</w:t>
      </w:r>
    </w:p>
    <w:p w:rsidR="00640EB2" w:rsidRPr="00C45792" w:rsidRDefault="00640EB2" w:rsidP="00640EB2">
      <w:pPr>
        <w:pStyle w:val="Odsekzoznamu"/>
        <w:numPr>
          <w:ilvl w:val="0"/>
          <w:numId w:val="30"/>
        </w:numPr>
        <w:spacing w:after="0" w:line="240" w:lineRule="auto"/>
        <w:jc w:val="both"/>
        <w:rPr>
          <w:rFonts w:ascii="Arial Narrow" w:hAnsi="Arial Narrow"/>
          <w:sz w:val="22"/>
          <w:szCs w:val="22"/>
        </w:rPr>
      </w:pPr>
      <w:r w:rsidRPr="00C45792">
        <w:rPr>
          <w:rFonts w:ascii="Arial Narrow" w:hAnsi="Arial Narrow"/>
          <w:sz w:val="22"/>
          <w:szCs w:val="22"/>
        </w:rPr>
        <w:t>objektív s priemerom min. 80 mm</w:t>
      </w:r>
    </w:p>
    <w:p w:rsidR="00640EB2" w:rsidRPr="00C45792" w:rsidRDefault="00640EB2" w:rsidP="00640EB2">
      <w:pPr>
        <w:pStyle w:val="Odsekzoznamu"/>
        <w:numPr>
          <w:ilvl w:val="0"/>
          <w:numId w:val="30"/>
        </w:numPr>
        <w:spacing w:after="0" w:line="240" w:lineRule="auto"/>
        <w:jc w:val="both"/>
        <w:rPr>
          <w:rFonts w:ascii="Arial Narrow" w:hAnsi="Arial Narrow"/>
          <w:sz w:val="22"/>
          <w:szCs w:val="22"/>
        </w:rPr>
      </w:pPr>
      <w:r w:rsidRPr="00C45792">
        <w:rPr>
          <w:rFonts w:ascii="Arial Narrow" w:hAnsi="Arial Narrow"/>
          <w:sz w:val="22"/>
          <w:szCs w:val="22"/>
        </w:rPr>
        <w:t>sklá v HD kvalite</w:t>
      </w:r>
    </w:p>
    <w:p w:rsidR="00640EB2" w:rsidRPr="00C45792" w:rsidRDefault="00640EB2" w:rsidP="00640EB2">
      <w:pPr>
        <w:pStyle w:val="Odsekzoznamu"/>
        <w:numPr>
          <w:ilvl w:val="0"/>
          <w:numId w:val="30"/>
        </w:numPr>
        <w:spacing w:after="0" w:line="240" w:lineRule="auto"/>
        <w:jc w:val="both"/>
        <w:rPr>
          <w:rFonts w:ascii="Arial Narrow" w:hAnsi="Arial Narrow"/>
          <w:sz w:val="22"/>
          <w:szCs w:val="22"/>
        </w:rPr>
      </w:pPr>
      <w:r w:rsidRPr="00C45792">
        <w:rPr>
          <w:rFonts w:ascii="Arial Narrow" w:hAnsi="Arial Narrow"/>
          <w:sz w:val="22"/>
          <w:szCs w:val="22"/>
        </w:rPr>
        <w:t>popruh</w:t>
      </w:r>
    </w:p>
    <w:p w:rsidR="00640EB2" w:rsidRPr="00C45792" w:rsidRDefault="00640EB2" w:rsidP="00640EB2">
      <w:pPr>
        <w:pStyle w:val="Odsekzoznamu"/>
        <w:numPr>
          <w:ilvl w:val="0"/>
          <w:numId w:val="30"/>
        </w:numPr>
        <w:spacing w:after="0" w:line="240" w:lineRule="auto"/>
        <w:jc w:val="both"/>
        <w:rPr>
          <w:rFonts w:ascii="Arial Narrow" w:hAnsi="Arial Narrow"/>
          <w:sz w:val="22"/>
          <w:szCs w:val="22"/>
        </w:rPr>
      </w:pPr>
      <w:r w:rsidRPr="00C45792">
        <w:rPr>
          <w:rFonts w:ascii="Arial Narrow" w:hAnsi="Arial Narrow"/>
          <w:sz w:val="22"/>
          <w:szCs w:val="22"/>
        </w:rPr>
        <w:t>mäkké puzdro na systém vo farbe RAL 7013 alebo obdobná</w:t>
      </w:r>
    </w:p>
    <w:p w:rsidR="00640EB2" w:rsidRPr="00C45792" w:rsidRDefault="00640EB2" w:rsidP="00640EB2">
      <w:pPr>
        <w:pStyle w:val="Odsekzoznamu"/>
        <w:numPr>
          <w:ilvl w:val="0"/>
          <w:numId w:val="30"/>
        </w:numPr>
        <w:spacing w:after="0" w:line="240" w:lineRule="auto"/>
        <w:jc w:val="both"/>
        <w:rPr>
          <w:rFonts w:ascii="Arial Narrow" w:hAnsi="Arial Narrow"/>
          <w:sz w:val="22"/>
          <w:szCs w:val="22"/>
        </w:rPr>
      </w:pPr>
      <w:r w:rsidRPr="00C45792">
        <w:rPr>
          <w:rFonts w:ascii="Arial Narrow" w:hAnsi="Arial Narrow"/>
          <w:sz w:val="22"/>
          <w:szCs w:val="22"/>
        </w:rPr>
        <w:t>zorné pole na 1000 m pri 20x min. 400 m, pri 70x 160m</w:t>
      </w:r>
    </w:p>
    <w:p w:rsidR="00640EB2" w:rsidRPr="00C45792" w:rsidRDefault="00640EB2" w:rsidP="00640EB2">
      <w:pPr>
        <w:pStyle w:val="Odsekzoznamu"/>
        <w:numPr>
          <w:ilvl w:val="0"/>
          <w:numId w:val="30"/>
        </w:numPr>
        <w:spacing w:after="0" w:line="240" w:lineRule="auto"/>
        <w:jc w:val="both"/>
        <w:rPr>
          <w:rFonts w:ascii="Arial Narrow" w:hAnsi="Arial Narrow"/>
          <w:sz w:val="22"/>
          <w:szCs w:val="22"/>
        </w:rPr>
      </w:pPr>
      <w:r w:rsidRPr="00C45792">
        <w:rPr>
          <w:rFonts w:ascii="Arial Narrow" w:hAnsi="Arial Narrow"/>
          <w:sz w:val="22"/>
          <w:szCs w:val="22"/>
        </w:rPr>
        <w:t>váha systému do 1800 g</w:t>
      </w:r>
    </w:p>
    <w:p w:rsidR="00640EB2" w:rsidRPr="00C45792" w:rsidRDefault="00640EB2" w:rsidP="00640EB2">
      <w:pPr>
        <w:pStyle w:val="Odsekzoznamu"/>
        <w:numPr>
          <w:ilvl w:val="0"/>
          <w:numId w:val="30"/>
        </w:numPr>
        <w:spacing w:after="0" w:line="240" w:lineRule="auto"/>
        <w:jc w:val="both"/>
        <w:rPr>
          <w:rFonts w:ascii="Arial Narrow" w:hAnsi="Arial Narrow"/>
          <w:sz w:val="22"/>
          <w:szCs w:val="22"/>
        </w:rPr>
      </w:pPr>
      <w:r w:rsidRPr="00C45792">
        <w:rPr>
          <w:rFonts w:ascii="Arial Narrow" w:hAnsi="Arial Narrow"/>
          <w:sz w:val="22"/>
          <w:szCs w:val="22"/>
        </w:rPr>
        <w:t>možnosť zaostrovania v rukaviciach</w:t>
      </w:r>
    </w:p>
    <w:p w:rsidR="00640EB2" w:rsidRPr="00C45792" w:rsidRDefault="00640EB2" w:rsidP="00640EB2">
      <w:pPr>
        <w:pStyle w:val="Odsekzoznamu"/>
        <w:numPr>
          <w:ilvl w:val="0"/>
          <w:numId w:val="30"/>
        </w:numPr>
        <w:spacing w:after="0" w:line="240" w:lineRule="auto"/>
        <w:jc w:val="both"/>
        <w:rPr>
          <w:rFonts w:ascii="Arial Narrow" w:hAnsi="Arial Narrow"/>
          <w:sz w:val="22"/>
          <w:szCs w:val="22"/>
        </w:rPr>
      </w:pPr>
      <w:r w:rsidRPr="00C45792">
        <w:rPr>
          <w:rFonts w:ascii="Arial Narrow" w:hAnsi="Arial Narrow"/>
          <w:sz w:val="22"/>
          <w:szCs w:val="22"/>
        </w:rPr>
        <w:t>integrovaná slnečná clona</w:t>
      </w:r>
    </w:p>
    <w:p w:rsidR="00640EB2" w:rsidRPr="00C45792" w:rsidRDefault="00640EB2" w:rsidP="00640EB2">
      <w:pPr>
        <w:pStyle w:val="Odsekzoznamu"/>
        <w:numPr>
          <w:ilvl w:val="0"/>
          <w:numId w:val="30"/>
        </w:numPr>
        <w:spacing w:after="0" w:line="240" w:lineRule="auto"/>
        <w:jc w:val="both"/>
        <w:rPr>
          <w:rFonts w:ascii="Arial Narrow" w:hAnsi="Arial Narrow"/>
          <w:sz w:val="22"/>
          <w:szCs w:val="22"/>
        </w:rPr>
      </w:pPr>
      <w:r w:rsidRPr="00C45792">
        <w:rPr>
          <w:rFonts w:ascii="Arial Narrow" w:hAnsi="Arial Narrow"/>
          <w:sz w:val="22"/>
          <w:szCs w:val="22"/>
        </w:rPr>
        <w:t>korekcia dioptrie v rozsahu aspoň -3/+3</w:t>
      </w:r>
    </w:p>
    <w:p w:rsidR="00640EB2" w:rsidRPr="00C45792" w:rsidRDefault="00640EB2" w:rsidP="00640EB2">
      <w:pPr>
        <w:pStyle w:val="Odsekzoznamu"/>
        <w:spacing w:after="0" w:line="240" w:lineRule="auto"/>
        <w:ind w:left="357"/>
        <w:jc w:val="both"/>
        <w:rPr>
          <w:rFonts w:ascii="Arial Narrow" w:hAnsi="Arial Narrow"/>
          <w:sz w:val="22"/>
          <w:szCs w:val="22"/>
        </w:rPr>
      </w:pPr>
    </w:p>
    <w:p w:rsidR="00640EB2" w:rsidRPr="00C45792" w:rsidRDefault="00640EB2" w:rsidP="00640EB2">
      <w:pPr>
        <w:pStyle w:val="Odsekzoznamu"/>
        <w:spacing w:after="0" w:line="240" w:lineRule="auto"/>
        <w:ind w:left="357"/>
        <w:jc w:val="both"/>
        <w:rPr>
          <w:rFonts w:ascii="Arial Narrow" w:hAnsi="Arial Narrow"/>
          <w:b/>
          <w:bCs/>
          <w:sz w:val="22"/>
          <w:szCs w:val="22"/>
        </w:rPr>
      </w:pPr>
      <w:r w:rsidRPr="00C45792">
        <w:rPr>
          <w:rFonts w:ascii="Arial Narrow" w:hAnsi="Arial Narrow"/>
          <w:b/>
          <w:bCs/>
          <w:sz w:val="22"/>
          <w:szCs w:val="22"/>
        </w:rPr>
        <w:t>Statív (</w:t>
      </w:r>
      <w:proofErr w:type="spellStart"/>
      <w:r w:rsidRPr="00C45792">
        <w:rPr>
          <w:rFonts w:ascii="Arial Narrow" w:hAnsi="Arial Narrow"/>
          <w:b/>
          <w:bCs/>
          <w:sz w:val="22"/>
          <w:szCs w:val="22"/>
        </w:rPr>
        <w:t>tripod</w:t>
      </w:r>
      <w:proofErr w:type="spellEnd"/>
      <w:r w:rsidRPr="00C45792">
        <w:rPr>
          <w:rFonts w:ascii="Arial Narrow" w:hAnsi="Arial Narrow"/>
          <w:b/>
          <w:bCs/>
          <w:sz w:val="22"/>
          <w:szCs w:val="22"/>
        </w:rPr>
        <w:t xml:space="preserve">) k pozorovaciemu </w:t>
      </w:r>
      <w:proofErr w:type="spellStart"/>
      <w:r w:rsidRPr="00C45792">
        <w:rPr>
          <w:rFonts w:ascii="Arial Narrow" w:hAnsi="Arial Narrow"/>
          <w:b/>
          <w:bCs/>
          <w:sz w:val="22"/>
          <w:szCs w:val="22"/>
        </w:rPr>
        <w:t>monokuláru</w:t>
      </w:r>
      <w:proofErr w:type="spellEnd"/>
      <w:r w:rsidRPr="00C45792">
        <w:rPr>
          <w:rFonts w:ascii="Arial Narrow" w:hAnsi="Arial Narrow"/>
          <w:b/>
          <w:bCs/>
          <w:sz w:val="22"/>
          <w:szCs w:val="22"/>
        </w:rPr>
        <w:t xml:space="preserve">     30 ks</w:t>
      </w:r>
    </w:p>
    <w:p w:rsidR="00640EB2" w:rsidRPr="00C45792" w:rsidRDefault="00640EB2" w:rsidP="00640EB2">
      <w:pPr>
        <w:pStyle w:val="Odsekzoznamu"/>
        <w:numPr>
          <w:ilvl w:val="0"/>
          <w:numId w:val="30"/>
        </w:numPr>
        <w:spacing w:after="0" w:line="240" w:lineRule="auto"/>
        <w:jc w:val="both"/>
        <w:rPr>
          <w:rFonts w:ascii="Arial Narrow" w:hAnsi="Arial Narrow"/>
          <w:sz w:val="22"/>
          <w:szCs w:val="22"/>
        </w:rPr>
      </w:pPr>
      <w:r w:rsidRPr="00C45792">
        <w:rPr>
          <w:rFonts w:ascii="Arial Narrow" w:hAnsi="Arial Narrow"/>
          <w:sz w:val="22"/>
          <w:szCs w:val="22"/>
        </w:rPr>
        <w:t>materiál statívu hliník alebo karbón</w:t>
      </w:r>
    </w:p>
    <w:p w:rsidR="00640EB2" w:rsidRPr="00C45792" w:rsidRDefault="00640EB2" w:rsidP="00640EB2">
      <w:pPr>
        <w:pStyle w:val="Odsekzoznamu"/>
        <w:numPr>
          <w:ilvl w:val="0"/>
          <w:numId w:val="30"/>
        </w:numPr>
        <w:spacing w:after="0" w:line="240" w:lineRule="auto"/>
        <w:jc w:val="both"/>
        <w:rPr>
          <w:rFonts w:ascii="Arial Narrow" w:hAnsi="Arial Narrow"/>
          <w:sz w:val="22"/>
          <w:szCs w:val="22"/>
        </w:rPr>
      </w:pPr>
      <w:r w:rsidRPr="00C45792">
        <w:rPr>
          <w:rFonts w:ascii="Arial Narrow" w:hAnsi="Arial Narrow"/>
          <w:sz w:val="22"/>
          <w:szCs w:val="22"/>
        </w:rPr>
        <w:t xml:space="preserve">v zloženom stave maximálna výška do 50 cm </w:t>
      </w:r>
    </w:p>
    <w:p w:rsidR="00640EB2" w:rsidRPr="00C45792" w:rsidRDefault="00640EB2" w:rsidP="00640EB2">
      <w:pPr>
        <w:pStyle w:val="Odsekzoznamu"/>
        <w:numPr>
          <w:ilvl w:val="0"/>
          <w:numId w:val="30"/>
        </w:numPr>
        <w:spacing w:after="0" w:line="240" w:lineRule="auto"/>
        <w:jc w:val="both"/>
        <w:rPr>
          <w:rFonts w:ascii="Arial Narrow" w:hAnsi="Arial Narrow"/>
          <w:sz w:val="22"/>
          <w:szCs w:val="22"/>
        </w:rPr>
      </w:pPr>
      <w:r w:rsidRPr="00C45792">
        <w:rPr>
          <w:rFonts w:ascii="Arial Narrow" w:hAnsi="Arial Narrow"/>
          <w:sz w:val="22"/>
          <w:szCs w:val="22"/>
        </w:rPr>
        <w:t>minimálna nosnosť 10 kg</w:t>
      </w:r>
    </w:p>
    <w:p w:rsidR="00640EB2" w:rsidRPr="00C45792" w:rsidRDefault="00640EB2" w:rsidP="00640EB2">
      <w:pPr>
        <w:pStyle w:val="Odsekzoznamu"/>
        <w:numPr>
          <w:ilvl w:val="0"/>
          <w:numId w:val="30"/>
        </w:numPr>
        <w:spacing w:after="0" w:line="240" w:lineRule="auto"/>
        <w:jc w:val="both"/>
        <w:rPr>
          <w:rFonts w:ascii="Arial Narrow" w:hAnsi="Arial Narrow"/>
          <w:sz w:val="22"/>
          <w:szCs w:val="22"/>
        </w:rPr>
      </w:pPr>
      <w:r w:rsidRPr="00C45792">
        <w:rPr>
          <w:rFonts w:ascii="Arial Narrow" w:hAnsi="Arial Narrow"/>
          <w:sz w:val="22"/>
          <w:szCs w:val="22"/>
        </w:rPr>
        <w:t>v rozloženom stave minimálna výška 150 cm</w:t>
      </w:r>
    </w:p>
    <w:p w:rsidR="00640EB2" w:rsidRPr="00C45792" w:rsidRDefault="00640EB2" w:rsidP="00640EB2">
      <w:pPr>
        <w:pStyle w:val="Odsekzoznamu"/>
        <w:numPr>
          <w:ilvl w:val="0"/>
          <w:numId w:val="30"/>
        </w:numPr>
        <w:spacing w:after="0" w:line="240" w:lineRule="auto"/>
        <w:jc w:val="both"/>
        <w:rPr>
          <w:rFonts w:ascii="Arial Narrow" w:hAnsi="Arial Narrow"/>
          <w:sz w:val="22"/>
          <w:szCs w:val="22"/>
        </w:rPr>
      </w:pPr>
      <w:r w:rsidRPr="00C45792">
        <w:rPr>
          <w:rFonts w:ascii="Arial Narrow" w:hAnsi="Arial Narrow"/>
          <w:sz w:val="22"/>
          <w:szCs w:val="22"/>
        </w:rPr>
        <w:t>hmotnosť menej ako 1,8 kg</w:t>
      </w:r>
    </w:p>
    <w:p w:rsidR="00640EB2" w:rsidRPr="00C45792" w:rsidRDefault="00640EB2" w:rsidP="00640EB2">
      <w:pPr>
        <w:pStyle w:val="Odsekzoznamu"/>
        <w:spacing w:after="0" w:line="240" w:lineRule="auto"/>
        <w:ind w:left="357"/>
        <w:jc w:val="both"/>
        <w:rPr>
          <w:rFonts w:ascii="Arial Narrow" w:hAnsi="Arial Narrow"/>
          <w:sz w:val="22"/>
          <w:szCs w:val="22"/>
        </w:rPr>
      </w:pPr>
    </w:p>
    <w:p w:rsidR="00640EB2" w:rsidRPr="00C45792" w:rsidRDefault="00640EB2" w:rsidP="00640EB2">
      <w:pPr>
        <w:pStyle w:val="Odsekzoznamu"/>
        <w:spacing w:after="0" w:line="240" w:lineRule="auto"/>
        <w:ind w:left="357"/>
        <w:jc w:val="both"/>
        <w:rPr>
          <w:rFonts w:ascii="Arial Narrow" w:hAnsi="Arial Narrow"/>
          <w:b/>
          <w:bCs/>
          <w:sz w:val="22"/>
          <w:szCs w:val="22"/>
        </w:rPr>
      </w:pPr>
      <w:r w:rsidRPr="00C45792">
        <w:rPr>
          <w:rFonts w:ascii="Arial Narrow" w:hAnsi="Arial Narrow"/>
          <w:b/>
          <w:bCs/>
          <w:sz w:val="22"/>
          <w:szCs w:val="22"/>
        </w:rPr>
        <w:t xml:space="preserve">Guľová </w:t>
      </w:r>
      <w:proofErr w:type="spellStart"/>
      <w:r w:rsidRPr="00C45792">
        <w:rPr>
          <w:rFonts w:ascii="Arial Narrow" w:hAnsi="Arial Narrow"/>
          <w:b/>
          <w:bCs/>
          <w:sz w:val="22"/>
          <w:szCs w:val="22"/>
        </w:rPr>
        <w:t>statívová</w:t>
      </w:r>
      <w:proofErr w:type="spellEnd"/>
      <w:r w:rsidRPr="00C45792">
        <w:rPr>
          <w:rFonts w:ascii="Arial Narrow" w:hAnsi="Arial Narrow"/>
          <w:b/>
          <w:bCs/>
          <w:sz w:val="22"/>
          <w:szCs w:val="22"/>
        </w:rPr>
        <w:t xml:space="preserve"> hlava     30 ks     </w:t>
      </w:r>
    </w:p>
    <w:p w:rsidR="00640EB2" w:rsidRPr="00C45792" w:rsidRDefault="00640EB2" w:rsidP="00640EB2">
      <w:pPr>
        <w:pStyle w:val="Odsekzoznamu"/>
        <w:numPr>
          <w:ilvl w:val="0"/>
          <w:numId w:val="30"/>
        </w:numPr>
        <w:spacing w:after="0" w:line="240" w:lineRule="auto"/>
        <w:jc w:val="both"/>
        <w:rPr>
          <w:rFonts w:ascii="Arial Narrow" w:hAnsi="Arial Narrow"/>
          <w:sz w:val="22"/>
          <w:szCs w:val="22"/>
        </w:rPr>
      </w:pPr>
      <w:r w:rsidRPr="00C45792">
        <w:rPr>
          <w:rFonts w:ascii="Arial Narrow" w:hAnsi="Arial Narrow"/>
          <w:sz w:val="22"/>
          <w:szCs w:val="22"/>
        </w:rPr>
        <w:t>funkcia otáčania o 360 stupňov</w:t>
      </w:r>
    </w:p>
    <w:p w:rsidR="00640EB2" w:rsidRPr="00C45792" w:rsidRDefault="00640EB2" w:rsidP="00640EB2">
      <w:pPr>
        <w:pStyle w:val="Odsekzoznamu"/>
        <w:numPr>
          <w:ilvl w:val="0"/>
          <w:numId w:val="30"/>
        </w:numPr>
        <w:spacing w:after="0" w:line="240" w:lineRule="auto"/>
        <w:jc w:val="both"/>
        <w:rPr>
          <w:rFonts w:ascii="Arial Narrow" w:hAnsi="Arial Narrow"/>
          <w:sz w:val="22"/>
          <w:szCs w:val="22"/>
        </w:rPr>
      </w:pPr>
      <w:r w:rsidRPr="00C45792">
        <w:rPr>
          <w:rFonts w:ascii="Arial Narrow" w:hAnsi="Arial Narrow"/>
          <w:sz w:val="22"/>
          <w:szCs w:val="22"/>
        </w:rPr>
        <w:t>materiál hlavy - kov</w:t>
      </w:r>
    </w:p>
    <w:p w:rsidR="00640EB2" w:rsidRPr="00C45792" w:rsidRDefault="00640EB2" w:rsidP="00640EB2">
      <w:pPr>
        <w:pStyle w:val="Odsekzoznamu"/>
        <w:numPr>
          <w:ilvl w:val="0"/>
          <w:numId w:val="30"/>
        </w:numPr>
        <w:spacing w:after="0" w:line="240" w:lineRule="auto"/>
        <w:jc w:val="both"/>
        <w:rPr>
          <w:rFonts w:ascii="Arial Narrow" w:hAnsi="Arial Narrow"/>
          <w:sz w:val="22"/>
          <w:szCs w:val="22"/>
        </w:rPr>
      </w:pPr>
      <w:r w:rsidRPr="00C45792">
        <w:rPr>
          <w:rFonts w:ascii="Arial Narrow" w:hAnsi="Arial Narrow"/>
          <w:sz w:val="22"/>
          <w:szCs w:val="22"/>
        </w:rPr>
        <w:t xml:space="preserve">hmotnosť maximálne do 270g </w:t>
      </w:r>
    </w:p>
    <w:p w:rsidR="00640EB2" w:rsidRPr="00C45792" w:rsidRDefault="00640EB2" w:rsidP="00640EB2">
      <w:pPr>
        <w:pStyle w:val="Odsekzoznamu"/>
        <w:numPr>
          <w:ilvl w:val="0"/>
          <w:numId w:val="30"/>
        </w:numPr>
        <w:spacing w:after="0" w:line="240" w:lineRule="auto"/>
        <w:jc w:val="both"/>
        <w:rPr>
          <w:rFonts w:ascii="Arial Narrow" w:hAnsi="Arial Narrow"/>
          <w:sz w:val="22"/>
          <w:szCs w:val="22"/>
        </w:rPr>
      </w:pPr>
      <w:r w:rsidRPr="00C45792">
        <w:rPr>
          <w:rFonts w:ascii="Arial Narrow" w:hAnsi="Arial Narrow"/>
          <w:sz w:val="22"/>
          <w:szCs w:val="22"/>
        </w:rPr>
        <w:t>minimálna nosnosť 10kg</w:t>
      </w:r>
    </w:p>
    <w:p w:rsidR="00640EB2" w:rsidRPr="00C45792" w:rsidRDefault="00640EB2" w:rsidP="00640EB2">
      <w:pPr>
        <w:pStyle w:val="Odsekzoznamu"/>
        <w:numPr>
          <w:ilvl w:val="0"/>
          <w:numId w:val="30"/>
        </w:numPr>
        <w:spacing w:after="0" w:line="240" w:lineRule="auto"/>
        <w:jc w:val="both"/>
        <w:rPr>
          <w:rFonts w:ascii="Arial Narrow" w:hAnsi="Arial Narrow"/>
          <w:sz w:val="22"/>
          <w:szCs w:val="22"/>
        </w:rPr>
      </w:pPr>
      <w:r w:rsidRPr="00C45792">
        <w:rPr>
          <w:rFonts w:ascii="Arial Narrow" w:hAnsi="Arial Narrow"/>
          <w:sz w:val="22"/>
          <w:szCs w:val="22"/>
        </w:rPr>
        <w:t>maximálna výška 85mm</w:t>
      </w:r>
    </w:p>
    <w:p w:rsidR="00640EB2" w:rsidRPr="00C45792" w:rsidRDefault="00640EB2" w:rsidP="00640EB2">
      <w:pPr>
        <w:pStyle w:val="Odsekzoznamu"/>
        <w:numPr>
          <w:ilvl w:val="0"/>
          <w:numId w:val="30"/>
        </w:numPr>
        <w:spacing w:after="0" w:line="240" w:lineRule="auto"/>
        <w:jc w:val="both"/>
        <w:rPr>
          <w:rFonts w:ascii="Arial Narrow" w:hAnsi="Arial Narrow"/>
          <w:sz w:val="22"/>
          <w:szCs w:val="22"/>
        </w:rPr>
      </w:pPr>
      <w:r w:rsidRPr="00C45792">
        <w:rPr>
          <w:rFonts w:ascii="Arial Narrow" w:hAnsi="Arial Narrow"/>
          <w:sz w:val="22"/>
          <w:szCs w:val="22"/>
        </w:rPr>
        <w:t xml:space="preserve">uchytenie doštičky na </w:t>
      </w:r>
      <w:proofErr w:type="spellStart"/>
      <w:r w:rsidRPr="00C45792">
        <w:rPr>
          <w:rFonts w:ascii="Arial Narrow" w:hAnsi="Arial Narrow"/>
          <w:sz w:val="22"/>
          <w:szCs w:val="22"/>
        </w:rPr>
        <w:t>Arca</w:t>
      </w:r>
      <w:proofErr w:type="spellEnd"/>
      <w:r w:rsidRPr="00C45792">
        <w:rPr>
          <w:rFonts w:ascii="Arial Narrow" w:hAnsi="Arial Narrow"/>
          <w:sz w:val="22"/>
          <w:szCs w:val="22"/>
        </w:rPr>
        <w:t xml:space="preserve"> systém</w:t>
      </w:r>
    </w:p>
    <w:p w:rsidR="00640EB2" w:rsidRPr="00C45792" w:rsidRDefault="00640EB2" w:rsidP="00640EB2">
      <w:pPr>
        <w:pStyle w:val="Odsekzoznamu"/>
        <w:numPr>
          <w:ilvl w:val="0"/>
          <w:numId w:val="30"/>
        </w:numPr>
        <w:spacing w:after="0" w:line="240" w:lineRule="auto"/>
        <w:jc w:val="both"/>
        <w:rPr>
          <w:rFonts w:ascii="Arial Narrow" w:hAnsi="Arial Narrow"/>
          <w:sz w:val="22"/>
          <w:szCs w:val="22"/>
        </w:rPr>
      </w:pPr>
      <w:r w:rsidRPr="00C45792">
        <w:rPr>
          <w:rFonts w:ascii="Arial Narrow" w:hAnsi="Arial Narrow"/>
          <w:sz w:val="22"/>
          <w:szCs w:val="22"/>
        </w:rPr>
        <w:t>priemer gule minimálne 27mm</w:t>
      </w:r>
    </w:p>
    <w:p w:rsidR="00640EB2" w:rsidRPr="00C45792" w:rsidRDefault="00640EB2" w:rsidP="00640EB2">
      <w:pPr>
        <w:pStyle w:val="Odsekzoznamu"/>
        <w:numPr>
          <w:ilvl w:val="0"/>
          <w:numId w:val="30"/>
        </w:numPr>
        <w:spacing w:after="0" w:line="240" w:lineRule="auto"/>
        <w:jc w:val="both"/>
        <w:rPr>
          <w:rFonts w:ascii="Arial Narrow" w:hAnsi="Arial Narrow"/>
          <w:sz w:val="22"/>
          <w:szCs w:val="22"/>
        </w:rPr>
      </w:pPr>
      <w:r w:rsidRPr="00C45792">
        <w:rPr>
          <w:rFonts w:ascii="Arial Narrow" w:hAnsi="Arial Narrow"/>
          <w:sz w:val="22"/>
          <w:szCs w:val="22"/>
        </w:rPr>
        <w:t xml:space="preserve">závit na doštičke kompatibilný so závitom na tele pozorovacieho </w:t>
      </w:r>
      <w:proofErr w:type="spellStart"/>
      <w:r w:rsidRPr="00C45792">
        <w:rPr>
          <w:rFonts w:ascii="Arial Narrow" w:hAnsi="Arial Narrow"/>
          <w:sz w:val="22"/>
          <w:szCs w:val="22"/>
        </w:rPr>
        <w:t>monokuláru</w:t>
      </w:r>
      <w:proofErr w:type="spellEnd"/>
    </w:p>
    <w:p w:rsidR="00640EB2" w:rsidRPr="00C45792" w:rsidRDefault="00640EB2" w:rsidP="00640EB2">
      <w:pPr>
        <w:pStyle w:val="Odsekzoznamu"/>
        <w:spacing w:after="0" w:line="240" w:lineRule="auto"/>
        <w:ind w:left="357"/>
        <w:jc w:val="both"/>
        <w:rPr>
          <w:rFonts w:ascii="Arial Narrow" w:hAnsi="Arial Narrow"/>
          <w:sz w:val="22"/>
          <w:szCs w:val="22"/>
        </w:rPr>
      </w:pPr>
    </w:p>
    <w:p w:rsidR="00640EB2" w:rsidRPr="00C45792" w:rsidRDefault="00640EB2" w:rsidP="00640EB2">
      <w:pPr>
        <w:pStyle w:val="Odsekzoznamu"/>
        <w:spacing w:after="0" w:line="240" w:lineRule="auto"/>
        <w:ind w:left="357"/>
        <w:jc w:val="both"/>
        <w:rPr>
          <w:rFonts w:ascii="Arial Narrow" w:hAnsi="Arial Narrow"/>
          <w:b/>
          <w:bCs/>
          <w:sz w:val="22"/>
          <w:szCs w:val="22"/>
        </w:rPr>
      </w:pPr>
      <w:r w:rsidRPr="00C45792">
        <w:rPr>
          <w:rFonts w:ascii="Arial Narrow" w:hAnsi="Arial Narrow"/>
          <w:b/>
          <w:bCs/>
          <w:sz w:val="22"/>
          <w:szCs w:val="22"/>
        </w:rPr>
        <w:t>Časť 4</w:t>
      </w:r>
    </w:p>
    <w:p w:rsidR="00640EB2" w:rsidRPr="00C45792" w:rsidRDefault="00640EB2" w:rsidP="00640EB2">
      <w:pPr>
        <w:pStyle w:val="Odsekzoznamu"/>
        <w:spacing w:after="0" w:line="240" w:lineRule="auto"/>
        <w:ind w:left="357"/>
        <w:jc w:val="both"/>
        <w:rPr>
          <w:rFonts w:ascii="Arial Narrow" w:hAnsi="Arial Narrow"/>
          <w:sz w:val="22"/>
          <w:szCs w:val="22"/>
        </w:rPr>
      </w:pPr>
    </w:p>
    <w:p w:rsidR="00640EB2" w:rsidRPr="00C45792" w:rsidRDefault="00640EB2" w:rsidP="00640EB2">
      <w:pPr>
        <w:spacing w:after="0" w:line="240" w:lineRule="auto"/>
        <w:ind w:firstLine="357"/>
        <w:jc w:val="both"/>
        <w:rPr>
          <w:rFonts w:ascii="Arial Narrow" w:hAnsi="Arial Narrow"/>
          <w:b/>
          <w:color w:val="000000"/>
          <w:sz w:val="22"/>
          <w:szCs w:val="22"/>
        </w:rPr>
      </w:pPr>
      <w:r w:rsidRPr="00C45792">
        <w:rPr>
          <w:rFonts w:ascii="Arial Narrow" w:hAnsi="Arial Narrow"/>
          <w:b/>
          <w:color w:val="000000"/>
          <w:sz w:val="22"/>
          <w:szCs w:val="22"/>
        </w:rPr>
        <w:t xml:space="preserve">Pištoľ </w:t>
      </w:r>
      <w:proofErr w:type="spellStart"/>
      <w:r w:rsidRPr="00C45792">
        <w:rPr>
          <w:rFonts w:ascii="Arial Narrow" w:hAnsi="Arial Narrow"/>
          <w:b/>
          <w:color w:val="000000"/>
          <w:sz w:val="22"/>
          <w:szCs w:val="22"/>
        </w:rPr>
        <w:t>subkompakt</w:t>
      </w:r>
      <w:proofErr w:type="spellEnd"/>
      <w:r w:rsidRPr="00C45792">
        <w:rPr>
          <w:rFonts w:ascii="Arial Narrow" w:hAnsi="Arial Narrow"/>
          <w:b/>
          <w:color w:val="000000"/>
          <w:sz w:val="22"/>
          <w:szCs w:val="22"/>
        </w:rPr>
        <w:t xml:space="preserve">    400 súprav</w:t>
      </w:r>
    </w:p>
    <w:p w:rsidR="00640EB2" w:rsidRPr="00C45792" w:rsidRDefault="00640EB2" w:rsidP="00640EB2">
      <w:pPr>
        <w:spacing w:after="0" w:line="240" w:lineRule="auto"/>
        <w:ind w:firstLine="357"/>
        <w:jc w:val="both"/>
        <w:rPr>
          <w:rFonts w:ascii="Arial Narrow" w:hAnsi="Arial Narrow"/>
          <w:bCs/>
          <w:color w:val="000000"/>
          <w:sz w:val="22"/>
          <w:szCs w:val="22"/>
        </w:rPr>
      </w:pPr>
      <w:r w:rsidRPr="00C45792">
        <w:rPr>
          <w:rFonts w:ascii="Arial Narrow" w:hAnsi="Arial Narrow"/>
          <w:bCs/>
          <w:color w:val="000000"/>
          <w:sz w:val="22"/>
          <w:szCs w:val="22"/>
        </w:rPr>
        <w:t>(ďalej len „pištoľ“)</w:t>
      </w:r>
    </w:p>
    <w:p w:rsidR="00640EB2" w:rsidRPr="00C45792" w:rsidRDefault="00640EB2" w:rsidP="00640EB2">
      <w:pPr>
        <w:tabs>
          <w:tab w:val="center" w:pos="1985"/>
          <w:tab w:val="center" w:pos="6515"/>
        </w:tabs>
        <w:spacing w:after="0" w:line="240" w:lineRule="auto"/>
        <w:jc w:val="both"/>
        <w:rPr>
          <w:rFonts w:ascii="Arial Narrow" w:hAnsi="Arial Narrow"/>
          <w:color w:val="000000"/>
          <w:sz w:val="22"/>
          <w:szCs w:val="22"/>
        </w:rPr>
      </w:pPr>
      <w:r w:rsidRPr="00C45792">
        <w:rPr>
          <w:rFonts w:ascii="Arial Narrow" w:hAnsi="Arial Narrow"/>
          <w:color w:val="000000"/>
          <w:sz w:val="22"/>
          <w:szCs w:val="22"/>
        </w:rPr>
        <w:tab/>
      </w:r>
    </w:p>
    <w:tbl>
      <w:tblPr>
        <w:tblW w:w="7769" w:type="dxa"/>
        <w:tblInd w:w="541" w:type="dxa"/>
        <w:tblCellMar>
          <w:top w:w="42" w:type="dxa"/>
          <w:left w:w="84" w:type="dxa"/>
          <w:right w:w="103" w:type="dxa"/>
        </w:tblCellMar>
        <w:tblLook w:val="04A0" w:firstRow="1" w:lastRow="0" w:firstColumn="1" w:lastColumn="0" w:noHBand="0" w:noVBand="1"/>
      </w:tblPr>
      <w:tblGrid>
        <w:gridCol w:w="3896"/>
        <w:gridCol w:w="1283"/>
        <w:gridCol w:w="1368"/>
        <w:gridCol w:w="1222"/>
      </w:tblGrid>
      <w:tr w:rsidR="00640EB2" w:rsidRPr="00C45792" w:rsidTr="00D149FA">
        <w:trPr>
          <w:trHeight w:val="299"/>
        </w:trPr>
        <w:tc>
          <w:tcPr>
            <w:tcW w:w="3897" w:type="dxa"/>
            <w:tcBorders>
              <w:top w:val="single" w:sz="2" w:space="0" w:color="000000"/>
              <w:left w:val="single" w:sz="2" w:space="0" w:color="000000"/>
              <w:bottom w:val="single" w:sz="2" w:space="0" w:color="000000"/>
              <w:right w:val="nil"/>
            </w:tcBorders>
            <w:shd w:val="clear" w:color="auto" w:fill="auto"/>
          </w:tcPr>
          <w:p w:rsidR="00640EB2" w:rsidRPr="00C45792" w:rsidRDefault="00640EB2" w:rsidP="00D149FA">
            <w:pPr>
              <w:spacing w:after="0" w:line="240" w:lineRule="auto"/>
              <w:jc w:val="both"/>
              <w:rPr>
                <w:rFonts w:ascii="Arial Narrow" w:hAnsi="Arial Narrow"/>
                <w:color w:val="000000"/>
                <w:sz w:val="22"/>
                <w:szCs w:val="22"/>
              </w:rPr>
            </w:pPr>
            <w:r w:rsidRPr="00C45792">
              <w:rPr>
                <w:rFonts w:ascii="Arial Narrow" w:hAnsi="Arial Narrow"/>
                <w:color w:val="000000"/>
                <w:sz w:val="22"/>
                <w:szCs w:val="22"/>
              </w:rPr>
              <w:t>Technické</w:t>
            </w:r>
          </w:p>
        </w:tc>
        <w:tc>
          <w:tcPr>
            <w:tcW w:w="1282" w:type="dxa"/>
            <w:tcBorders>
              <w:top w:val="single" w:sz="2" w:space="0" w:color="000000"/>
              <w:left w:val="nil"/>
              <w:bottom w:val="single" w:sz="2" w:space="0" w:color="000000"/>
              <w:right w:val="nil"/>
            </w:tcBorders>
            <w:shd w:val="clear" w:color="auto" w:fill="auto"/>
          </w:tcPr>
          <w:p w:rsidR="00640EB2" w:rsidRPr="00C45792" w:rsidRDefault="00640EB2" w:rsidP="00D149FA">
            <w:pPr>
              <w:spacing w:after="0" w:line="240" w:lineRule="auto"/>
              <w:jc w:val="both"/>
              <w:rPr>
                <w:rFonts w:ascii="Arial Narrow" w:hAnsi="Arial Narrow"/>
                <w:color w:val="000000"/>
                <w:sz w:val="22"/>
                <w:szCs w:val="22"/>
              </w:rPr>
            </w:pPr>
            <w:r w:rsidRPr="00C45792">
              <w:rPr>
                <w:rFonts w:ascii="Arial Narrow" w:hAnsi="Arial Narrow"/>
                <w:color w:val="000000"/>
                <w:sz w:val="22"/>
                <w:szCs w:val="22"/>
              </w:rPr>
              <w:t>požiadavky</w:t>
            </w:r>
          </w:p>
        </w:tc>
        <w:tc>
          <w:tcPr>
            <w:tcW w:w="2590" w:type="dxa"/>
            <w:gridSpan w:val="2"/>
            <w:tcBorders>
              <w:top w:val="single" w:sz="2" w:space="0" w:color="000000"/>
              <w:left w:val="nil"/>
              <w:bottom w:val="single" w:sz="2" w:space="0" w:color="000000"/>
              <w:right w:val="single" w:sz="2" w:space="0" w:color="000000"/>
            </w:tcBorders>
            <w:shd w:val="clear" w:color="auto" w:fill="auto"/>
          </w:tcPr>
          <w:p w:rsidR="00640EB2" w:rsidRPr="00C45792" w:rsidRDefault="00640EB2" w:rsidP="00D149FA">
            <w:pPr>
              <w:spacing w:after="0" w:line="240" w:lineRule="auto"/>
              <w:jc w:val="both"/>
              <w:rPr>
                <w:rFonts w:ascii="Arial Narrow" w:hAnsi="Arial Narrow"/>
                <w:color w:val="000000"/>
                <w:sz w:val="22"/>
                <w:szCs w:val="22"/>
              </w:rPr>
            </w:pPr>
          </w:p>
        </w:tc>
      </w:tr>
      <w:tr w:rsidR="00640EB2" w:rsidRPr="00C45792" w:rsidTr="00D149FA">
        <w:trPr>
          <w:trHeight w:val="300"/>
        </w:trPr>
        <w:tc>
          <w:tcPr>
            <w:tcW w:w="5180" w:type="dxa"/>
            <w:gridSpan w:val="2"/>
            <w:tcBorders>
              <w:top w:val="single" w:sz="2" w:space="0" w:color="000000"/>
              <w:left w:val="single" w:sz="2" w:space="0" w:color="000000"/>
              <w:bottom w:val="single" w:sz="2" w:space="0" w:color="000000"/>
              <w:right w:val="single" w:sz="2" w:space="0" w:color="000000"/>
            </w:tcBorders>
            <w:shd w:val="clear" w:color="auto" w:fill="auto"/>
          </w:tcPr>
          <w:p w:rsidR="00640EB2" w:rsidRPr="00C45792" w:rsidRDefault="00640EB2" w:rsidP="00D149FA">
            <w:pPr>
              <w:spacing w:after="0" w:line="240" w:lineRule="auto"/>
              <w:ind w:left="28"/>
              <w:jc w:val="both"/>
              <w:rPr>
                <w:rFonts w:ascii="Arial Narrow" w:hAnsi="Arial Narrow"/>
                <w:color w:val="000000"/>
                <w:sz w:val="22"/>
                <w:szCs w:val="22"/>
              </w:rPr>
            </w:pPr>
            <w:r w:rsidRPr="00C45792">
              <w:rPr>
                <w:rFonts w:ascii="Arial Narrow" w:hAnsi="Arial Narrow"/>
                <w:color w:val="000000"/>
                <w:sz w:val="22"/>
                <w:szCs w:val="22"/>
              </w:rPr>
              <w:t>Kaliber</w:t>
            </w:r>
          </w:p>
        </w:tc>
        <w:tc>
          <w:tcPr>
            <w:tcW w:w="2590" w:type="dxa"/>
            <w:gridSpan w:val="2"/>
            <w:tcBorders>
              <w:top w:val="single" w:sz="2" w:space="0" w:color="000000"/>
              <w:left w:val="single" w:sz="2" w:space="0" w:color="000000"/>
              <w:bottom w:val="single" w:sz="2" w:space="0" w:color="000000"/>
              <w:right w:val="single" w:sz="2" w:space="0" w:color="000000"/>
            </w:tcBorders>
            <w:shd w:val="clear" w:color="auto" w:fill="auto"/>
          </w:tcPr>
          <w:p w:rsidR="00640EB2" w:rsidRPr="00C45792" w:rsidRDefault="00640EB2" w:rsidP="00D149FA">
            <w:pPr>
              <w:spacing w:after="0" w:line="240" w:lineRule="auto"/>
              <w:ind w:left="31"/>
              <w:jc w:val="both"/>
              <w:rPr>
                <w:rFonts w:ascii="Arial Narrow" w:hAnsi="Arial Narrow"/>
                <w:color w:val="000000"/>
                <w:sz w:val="22"/>
                <w:szCs w:val="22"/>
              </w:rPr>
            </w:pPr>
            <w:r w:rsidRPr="00C45792">
              <w:rPr>
                <w:rFonts w:ascii="Arial Narrow" w:hAnsi="Arial Narrow"/>
                <w:color w:val="000000"/>
                <w:sz w:val="22"/>
                <w:szCs w:val="22"/>
              </w:rPr>
              <w:t xml:space="preserve">9 x 19 mm </w:t>
            </w:r>
            <w:proofErr w:type="spellStart"/>
            <w:r w:rsidRPr="00C45792">
              <w:rPr>
                <w:rFonts w:ascii="Arial Narrow" w:hAnsi="Arial Narrow"/>
                <w:color w:val="000000"/>
                <w:sz w:val="22"/>
                <w:szCs w:val="22"/>
              </w:rPr>
              <w:t>Luger</w:t>
            </w:r>
            <w:proofErr w:type="spellEnd"/>
          </w:p>
        </w:tc>
      </w:tr>
      <w:tr w:rsidR="00640EB2" w:rsidRPr="00C45792" w:rsidTr="00D149FA">
        <w:trPr>
          <w:trHeight w:val="301"/>
        </w:trPr>
        <w:tc>
          <w:tcPr>
            <w:tcW w:w="5180" w:type="dxa"/>
            <w:gridSpan w:val="2"/>
            <w:tcBorders>
              <w:top w:val="single" w:sz="2" w:space="0" w:color="000000"/>
              <w:left w:val="single" w:sz="2" w:space="0" w:color="000000"/>
              <w:bottom w:val="single" w:sz="2" w:space="0" w:color="000000"/>
              <w:right w:val="single" w:sz="2" w:space="0" w:color="000000"/>
            </w:tcBorders>
            <w:shd w:val="clear" w:color="auto" w:fill="auto"/>
          </w:tcPr>
          <w:p w:rsidR="00640EB2" w:rsidRPr="00C45792" w:rsidRDefault="00640EB2" w:rsidP="00D149FA">
            <w:pPr>
              <w:spacing w:after="0" w:line="240" w:lineRule="auto"/>
              <w:ind w:left="23"/>
              <w:jc w:val="both"/>
              <w:rPr>
                <w:rFonts w:ascii="Arial Narrow" w:hAnsi="Arial Narrow"/>
                <w:color w:val="000000"/>
                <w:sz w:val="22"/>
                <w:szCs w:val="22"/>
              </w:rPr>
            </w:pPr>
            <w:r w:rsidRPr="00C45792">
              <w:rPr>
                <w:rFonts w:ascii="Arial Narrow" w:hAnsi="Arial Narrow"/>
                <w:color w:val="000000"/>
                <w:sz w:val="22"/>
                <w:szCs w:val="22"/>
              </w:rPr>
              <w:lastRenderedPageBreak/>
              <w:t>Rozmery a hmotnosti</w:t>
            </w:r>
          </w:p>
        </w:tc>
        <w:tc>
          <w:tcPr>
            <w:tcW w:w="1368" w:type="dxa"/>
            <w:tcBorders>
              <w:top w:val="single" w:sz="2" w:space="0" w:color="000000"/>
              <w:left w:val="single" w:sz="2" w:space="0" w:color="000000"/>
              <w:bottom w:val="single" w:sz="2" w:space="0" w:color="000000"/>
              <w:right w:val="single" w:sz="2" w:space="0" w:color="000000"/>
            </w:tcBorders>
            <w:shd w:val="clear" w:color="auto" w:fill="auto"/>
          </w:tcPr>
          <w:p w:rsidR="00640EB2" w:rsidRPr="00C45792" w:rsidRDefault="00640EB2" w:rsidP="00D149FA">
            <w:pPr>
              <w:spacing w:after="0" w:line="240" w:lineRule="auto"/>
              <w:ind w:left="9"/>
              <w:jc w:val="center"/>
              <w:rPr>
                <w:rFonts w:ascii="Arial Narrow" w:hAnsi="Arial Narrow"/>
                <w:color w:val="000000"/>
                <w:sz w:val="22"/>
                <w:szCs w:val="22"/>
              </w:rPr>
            </w:pPr>
            <w:r w:rsidRPr="00C45792">
              <w:rPr>
                <w:rFonts w:ascii="Arial Narrow" w:hAnsi="Arial Narrow"/>
                <w:color w:val="000000"/>
                <w:sz w:val="22"/>
                <w:szCs w:val="22"/>
              </w:rPr>
              <w:t>Min</w:t>
            </w:r>
          </w:p>
        </w:tc>
        <w:tc>
          <w:tcPr>
            <w:tcW w:w="1222" w:type="dxa"/>
            <w:tcBorders>
              <w:top w:val="single" w:sz="2" w:space="0" w:color="000000"/>
              <w:left w:val="single" w:sz="2" w:space="0" w:color="000000"/>
              <w:bottom w:val="single" w:sz="2" w:space="0" w:color="000000"/>
              <w:right w:val="single" w:sz="2" w:space="0" w:color="000000"/>
            </w:tcBorders>
            <w:shd w:val="clear" w:color="auto" w:fill="auto"/>
          </w:tcPr>
          <w:p w:rsidR="00640EB2" w:rsidRPr="00C45792" w:rsidRDefault="00640EB2" w:rsidP="00D149FA">
            <w:pPr>
              <w:spacing w:after="0" w:line="240" w:lineRule="auto"/>
              <w:ind w:left="22"/>
              <w:jc w:val="center"/>
              <w:rPr>
                <w:rFonts w:ascii="Arial Narrow" w:hAnsi="Arial Narrow"/>
                <w:color w:val="000000"/>
                <w:sz w:val="22"/>
                <w:szCs w:val="22"/>
              </w:rPr>
            </w:pPr>
            <w:r w:rsidRPr="00C45792">
              <w:rPr>
                <w:rFonts w:ascii="Arial Narrow" w:hAnsi="Arial Narrow"/>
                <w:color w:val="000000"/>
                <w:sz w:val="22"/>
                <w:szCs w:val="22"/>
              </w:rPr>
              <w:t>Max</w:t>
            </w:r>
          </w:p>
        </w:tc>
      </w:tr>
      <w:tr w:rsidR="00640EB2" w:rsidRPr="00C45792" w:rsidTr="00D149FA">
        <w:trPr>
          <w:trHeight w:val="293"/>
        </w:trPr>
        <w:tc>
          <w:tcPr>
            <w:tcW w:w="5180" w:type="dxa"/>
            <w:gridSpan w:val="2"/>
            <w:tcBorders>
              <w:top w:val="single" w:sz="2" w:space="0" w:color="000000"/>
              <w:left w:val="single" w:sz="2" w:space="0" w:color="000000"/>
              <w:bottom w:val="single" w:sz="2" w:space="0" w:color="000000"/>
              <w:right w:val="single" w:sz="2" w:space="0" w:color="000000"/>
            </w:tcBorders>
            <w:shd w:val="clear" w:color="auto" w:fill="auto"/>
          </w:tcPr>
          <w:p w:rsidR="00640EB2" w:rsidRPr="00C45792" w:rsidRDefault="00640EB2" w:rsidP="00D149FA">
            <w:pPr>
              <w:spacing w:after="0" w:line="240" w:lineRule="auto"/>
              <w:ind w:left="32"/>
              <w:jc w:val="both"/>
              <w:rPr>
                <w:rFonts w:ascii="Arial Narrow" w:hAnsi="Arial Narrow"/>
                <w:color w:val="000000"/>
                <w:sz w:val="22"/>
                <w:szCs w:val="22"/>
              </w:rPr>
            </w:pPr>
            <w:r w:rsidRPr="00C45792">
              <w:rPr>
                <w:rFonts w:ascii="Arial Narrow" w:hAnsi="Arial Narrow"/>
                <w:color w:val="000000"/>
                <w:sz w:val="22"/>
                <w:szCs w:val="22"/>
              </w:rPr>
              <w:t>Celková dĺžka (mm)</w:t>
            </w:r>
          </w:p>
        </w:tc>
        <w:tc>
          <w:tcPr>
            <w:tcW w:w="1368" w:type="dxa"/>
            <w:tcBorders>
              <w:top w:val="single" w:sz="2" w:space="0" w:color="000000"/>
              <w:left w:val="single" w:sz="2" w:space="0" w:color="000000"/>
              <w:bottom w:val="single" w:sz="2" w:space="0" w:color="000000"/>
              <w:right w:val="single" w:sz="2" w:space="0" w:color="000000"/>
            </w:tcBorders>
            <w:shd w:val="clear" w:color="auto" w:fill="auto"/>
          </w:tcPr>
          <w:p w:rsidR="00640EB2" w:rsidRPr="00C45792" w:rsidRDefault="00640EB2" w:rsidP="00D149FA">
            <w:pPr>
              <w:spacing w:after="0" w:line="240" w:lineRule="auto"/>
              <w:jc w:val="center"/>
              <w:rPr>
                <w:rFonts w:ascii="Arial Narrow" w:hAnsi="Arial Narrow"/>
                <w:color w:val="000000"/>
                <w:sz w:val="22"/>
                <w:szCs w:val="22"/>
              </w:rPr>
            </w:pPr>
          </w:p>
        </w:tc>
        <w:tc>
          <w:tcPr>
            <w:tcW w:w="1222" w:type="dxa"/>
            <w:tcBorders>
              <w:top w:val="single" w:sz="2" w:space="0" w:color="000000"/>
              <w:left w:val="single" w:sz="2" w:space="0" w:color="000000"/>
              <w:bottom w:val="single" w:sz="2" w:space="0" w:color="000000"/>
              <w:right w:val="single" w:sz="2" w:space="0" w:color="000000"/>
            </w:tcBorders>
            <w:shd w:val="clear" w:color="auto" w:fill="auto"/>
          </w:tcPr>
          <w:p w:rsidR="00640EB2" w:rsidRPr="00C45792" w:rsidRDefault="00640EB2" w:rsidP="00D149FA">
            <w:pPr>
              <w:spacing w:after="0" w:line="240" w:lineRule="auto"/>
              <w:ind w:left="46"/>
              <w:jc w:val="center"/>
              <w:rPr>
                <w:rFonts w:ascii="Arial Narrow" w:hAnsi="Arial Narrow"/>
                <w:color w:val="000000"/>
                <w:sz w:val="22"/>
                <w:szCs w:val="22"/>
              </w:rPr>
            </w:pPr>
            <w:r w:rsidRPr="00C45792">
              <w:rPr>
                <w:rFonts w:ascii="Arial Narrow" w:hAnsi="Arial Narrow"/>
                <w:color w:val="000000"/>
                <w:sz w:val="22"/>
                <w:szCs w:val="22"/>
              </w:rPr>
              <w:t>179</w:t>
            </w:r>
          </w:p>
        </w:tc>
      </w:tr>
      <w:tr w:rsidR="00640EB2" w:rsidRPr="00C45792" w:rsidTr="00D149FA">
        <w:trPr>
          <w:trHeight w:val="290"/>
        </w:trPr>
        <w:tc>
          <w:tcPr>
            <w:tcW w:w="5180" w:type="dxa"/>
            <w:gridSpan w:val="2"/>
            <w:tcBorders>
              <w:top w:val="single" w:sz="2" w:space="0" w:color="000000"/>
              <w:left w:val="single" w:sz="2" w:space="0" w:color="000000"/>
              <w:bottom w:val="single" w:sz="2" w:space="0" w:color="000000"/>
              <w:right w:val="single" w:sz="2" w:space="0" w:color="000000"/>
            </w:tcBorders>
            <w:shd w:val="clear" w:color="auto" w:fill="auto"/>
          </w:tcPr>
          <w:p w:rsidR="00640EB2" w:rsidRPr="00C45792" w:rsidRDefault="00640EB2" w:rsidP="00D149FA">
            <w:pPr>
              <w:spacing w:after="0" w:line="240" w:lineRule="auto"/>
              <w:ind w:left="32"/>
              <w:jc w:val="both"/>
              <w:rPr>
                <w:rFonts w:ascii="Arial Narrow" w:hAnsi="Arial Narrow"/>
                <w:color w:val="000000"/>
                <w:sz w:val="22"/>
                <w:szCs w:val="22"/>
              </w:rPr>
            </w:pPr>
            <w:r w:rsidRPr="00C45792">
              <w:rPr>
                <w:rFonts w:ascii="Arial Narrow" w:hAnsi="Arial Narrow"/>
                <w:color w:val="000000"/>
                <w:sz w:val="22"/>
                <w:szCs w:val="22"/>
              </w:rPr>
              <w:t>Celková výška vrátane štandardného zásobníka (mm)</w:t>
            </w:r>
          </w:p>
        </w:tc>
        <w:tc>
          <w:tcPr>
            <w:tcW w:w="1368" w:type="dxa"/>
            <w:tcBorders>
              <w:top w:val="single" w:sz="2" w:space="0" w:color="000000"/>
              <w:left w:val="single" w:sz="2" w:space="0" w:color="000000"/>
              <w:bottom w:val="single" w:sz="2" w:space="0" w:color="000000"/>
              <w:right w:val="single" w:sz="2" w:space="0" w:color="000000"/>
            </w:tcBorders>
            <w:shd w:val="clear" w:color="auto" w:fill="auto"/>
          </w:tcPr>
          <w:p w:rsidR="00640EB2" w:rsidRPr="00C45792" w:rsidRDefault="00640EB2" w:rsidP="00D149FA">
            <w:pPr>
              <w:spacing w:after="0" w:line="240" w:lineRule="auto"/>
              <w:jc w:val="center"/>
              <w:rPr>
                <w:rFonts w:ascii="Arial Narrow" w:hAnsi="Arial Narrow"/>
                <w:color w:val="000000"/>
                <w:sz w:val="22"/>
                <w:szCs w:val="22"/>
              </w:rPr>
            </w:pPr>
          </w:p>
        </w:tc>
        <w:tc>
          <w:tcPr>
            <w:tcW w:w="1222" w:type="dxa"/>
            <w:tcBorders>
              <w:top w:val="single" w:sz="2" w:space="0" w:color="000000"/>
              <w:left w:val="single" w:sz="2" w:space="0" w:color="000000"/>
              <w:bottom w:val="single" w:sz="2" w:space="0" w:color="000000"/>
              <w:right w:val="single" w:sz="2" w:space="0" w:color="000000"/>
            </w:tcBorders>
            <w:shd w:val="clear" w:color="auto" w:fill="auto"/>
          </w:tcPr>
          <w:p w:rsidR="00640EB2" w:rsidRPr="00C45792" w:rsidRDefault="00640EB2" w:rsidP="00D149FA">
            <w:pPr>
              <w:spacing w:after="0" w:line="240" w:lineRule="auto"/>
              <w:ind w:left="46"/>
              <w:jc w:val="center"/>
              <w:rPr>
                <w:rFonts w:ascii="Arial Narrow" w:hAnsi="Arial Narrow"/>
                <w:color w:val="000000"/>
                <w:sz w:val="22"/>
                <w:szCs w:val="22"/>
              </w:rPr>
            </w:pPr>
            <w:r w:rsidRPr="00C45792">
              <w:rPr>
                <w:rFonts w:ascii="Arial Narrow" w:hAnsi="Arial Narrow"/>
                <w:color w:val="000000"/>
                <w:sz w:val="22"/>
                <w:szCs w:val="22"/>
              </w:rPr>
              <w:t>130</w:t>
            </w:r>
          </w:p>
        </w:tc>
      </w:tr>
      <w:tr w:rsidR="00640EB2" w:rsidRPr="00C45792" w:rsidTr="00D149FA">
        <w:trPr>
          <w:trHeight w:val="286"/>
        </w:trPr>
        <w:tc>
          <w:tcPr>
            <w:tcW w:w="5180" w:type="dxa"/>
            <w:gridSpan w:val="2"/>
            <w:tcBorders>
              <w:top w:val="single" w:sz="2" w:space="0" w:color="000000"/>
              <w:left w:val="single" w:sz="2" w:space="0" w:color="000000"/>
              <w:bottom w:val="single" w:sz="2" w:space="0" w:color="000000"/>
              <w:right w:val="single" w:sz="2" w:space="0" w:color="000000"/>
            </w:tcBorders>
            <w:shd w:val="clear" w:color="auto" w:fill="auto"/>
          </w:tcPr>
          <w:p w:rsidR="00640EB2" w:rsidRPr="00C45792" w:rsidRDefault="00640EB2" w:rsidP="00D149FA">
            <w:pPr>
              <w:spacing w:after="0" w:line="240" w:lineRule="auto"/>
              <w:ind w:left="32"/>
              <w:jc w:val="both"/>
              <w:rPr>
                <w:rFonts w:ascii="Arial Narrow" w:hAnsi="Arial Narrow"/>
                <w:color w:val="000000"/>
                <w:sz w:val="22"/>
                <w:szCs w:val="22"/>
              </w:rPr>
            </w:pPr>
            <w:r w:rsidRPr="00C45792">
              <w:rPr>
                <w:rFonts w:ascii="Arial Narrow" w:hAnsi="Arial Narrow"/>
                <w:color w:val="000000"/>
                <w:sz w:val="22"/>
                <w:szCs w:val="22"/>
              </w:rPr>
              <w:t>Celková Šírka (mm)</w:t>
            </w:r>
          </w:p>
        </w:tc>
        <w:tc>
          <w:tcPr>
            <w:tcW w:w="1368" w:type="dxa"/>
            <w:tcBorders>
              <w:top w:val="single" w:sz="2" w:space="0" w:color="000000"/>
              <w:left w:val="single" w:sz="2" w:space="0" w:color="000000"/>
              <w:bottom w:val="single" w:sz="2" w:space="0" w:color="000000"/>
              <w:right w:val="single" w:sz="2" w:space="0" w:color="000000"/>
            </w:tcBorders>
            <w:shd w:val="clear" w:color="auto" w:fill="auto"/>
          </w:tcPr>
          <w:p w:rsidR="00640EB2" w:rsidRPr="00C45792" w:rsidRDefault="00640EB2" w:rsidP="00D149FA">
            <w:pPr>
              <w:spacing w:after="0" w:line="240" w:lineRule="auto"/>
              <w:jc w:val="center"/>
              <w:rPr>
                <w:rFonts w:ascii="Arial Narrow" w:hAnsi="Arial Narrow"/>
                <w:color w:val="000000"/>
                <w:sz w:val="22"/>
                <w:szCs w:val="22"/>
              </w:rPr>
            </w:pPr>
          </w:p>
        </w:tc>
        <w:tc>
          <w:tcPr>
            <w:tcW w:w="1222" w:type="dxa"/>
            <w:tcBorders>
              <w:top w:val="single" w:sz="2" w:space="0" w:color="000000"/>
              <w:left w:val="single" w:sz="2" w:space="0" w:color="000000"/>
              <w:bottom w:val="single" w:sz="2" w:space="0" w:color="000000"/>
              <w:right w:val="single" w:sz="2" w:space="0" w:color="000000"/>
            </w:tcBorders>
            <w:shd w:val="clear" w:color="auto" w:fill="auto"/>
          </w:tcPr>
          <w:p w:rsidR="00640EB2" w:rsidRPr="00C45792" w:rsidRDefault="00640EB2" w:rsidP="00D149FA">
            <w:pPr>
              <w:spacing w:after="0" w:line="240" w:lineRule="auto"/>
              <w:ind w:right="7"/>
              <w:jc w:val="center"/>
              <w:rPr>
                <w:rFonts w:ascii="Arial Narrow" w:hAnsi="Arial Narrow"/>
                <w:color w:val="000000"/>
                <w:sz w:val="22"/>
                <w:szCs w:val="22"/>
              </w:rPr>
            </w:pPr>
            <w:r w:rsidRPr="00C45792">
              <w:rPr>
                <w:rFonts w:ascii="Arial Narrow" w:hAnsi="Arial Narrow"/>
                <w:color w:val="000000"/>
                <w:sz w:val="22"/>
                <w:szCs w:val="22"/>
              </w:rPr>
              <w:t>31</w:t>
            </w:r>
          </w:p>
        </w:tc>
      </w:tr>
      <w:tr w:rsidR="00640EB2" w:rsidRPr="00C45792" w:rsidTr="00D149FA">
        <w:trPr>
          <w:trHeight w:val="283"/>
        </w:trPr>
        <w:tc>
          <w:tcPr>
            <w:tcW w:w="5180" w:type="dxa"/>
            <w:gridSpan w:val="2"/>
            <w:tcBorders>
              <w:top w:val="single" w:sz="2" w:space="0" w:color="000000"/>
              <w:left w:val="single" w:sz="2" w:space="0" w:color="000000"/>
              <w:bottom w:val="single" w:sz="2" w:space="0" w:color="000000"/>
              <w:right w:val="single" w:sz="2" w:space="0" w:color="000000"/>
            </w:tcBorders>
            <w:shd w:val="clear" w:color="auto" w:fill="auto"/>
          </w:tcPr>
          <w:p w:rsidR="00640EB2" w:rsidRPr="00C45792" w:rsidRDefault="00640EB2" w:rsidP="00D149FA">
            <w:pPr>
              <w:spacing w:after="0" w:line="240" w:lineRule="auto"/>
              <w:ind w:left="28"/>
              <w:jc w:val="both"/>
              <w:rPr>
                <w:rFonts w:ascii="Arial Narrow" w:hAnsi="Arial Narrow"/>
                <w:color w:val="000000"/>
                <w:sz w:val="22"/>
                <w:szCs w:val="22"/>
              </w:rPr>
            </w:pPr>
            <w:r w:rsidRPr="00C45792">
              <w:rPr>
                <w:rFonts w:ascii="Arial Narrow" w:hAnsi="Arial Narrow"/>
                <w:color w:val="000000"/>
                <w:sz w:val="22"/>
                <w:szCs w:val="22"/>
              </w:rPr>
              <w:t>Dĺžka hlavne (mm)</w:t>
            </w:r>
          </w:p>
        </w:tc>
        <w:tc>
          <w:tcPr>
            <w:tcW w:w="1368" w:type="dxa"/>
            <w:tcBorders>
              <w:top w:val="single" w:sz="2" w:space="0" w:color="000000"/>
              <w:left w:val="single" w:sz="2" w:space="0" w:color="000000"/>
              <w:bottom w:val="single" w:sz="2" w:space="0" w:color="000000"/>
              <w:right w:val="single" w:sz="2" w:space="0" w:color="000000"/>
            </w:tcBorders>
            <w:shd w:val="clear" w:color="auto" w:fill="auto"/>
          </w:tcPr>
          <w:p w:rsidR="00640EB2" w:rsidRPr="00C45792" w:rsidRDefault="00640EB2" w:rsidP="00D149FA">
            <w:pPr>
              <w:spacing w:after="0" w:line="240" w:lineRule="auto"/>
              <w:ind w:left="19"/>
              <w:jc w:val="center"/>
              <w:rPr>
                <w:rFonts w:ascii="Arial Narrow" w:hAnsi="Arial Narrow"/>
                <w:color w:val="000000"/>
                <w:sz w:val="22"/>
                <w:szCs w:val="22"/>
              </w:rPr>
            </w:pPr>
            <w:r w:rsidRPr="00C45792">
              <w:rPr>
                <w:rFonts w:ascii="Arial Narrow" w:hAnsi="Arial Narrow"/>
                <w:color w:val="000000"/>
                <w:sz w:val="22"/>
                <w:szCs w:val="22"/>
              </w:rPr>
              <w:t>78</w:t>
            </w:r>
          </w:p>
        </w:tc>
        <w:tc>
          <w:tcPr>
            <w:tcW w:w="1222" w:type="dxa"/>
            <w:tcBorders>
              <w:top w:val="single" w:sz="2" w:space="0" w:color="000000"/>
              <w:left w:val="single" w:sz="2" w:space="0" w:color="000000"/>
              <w:bottom w:val="single" w:sz="2" w:space="0" w:color="000000"/>
              <w:right w:val="single" w:sz="2" w:space="0" w:color="000000"/>
            </w:tcBorders>
            <w:shd w:val="clear" w:color="auto" w:fill="auto"/>
          </w:tcPr>
          <w:p w:rsidR="00640EB2" w:rsidRPr="00C45792" w:rsidRDefault="00640EB2" w:rsidP="00D149FA">
            <w:pPr>
              <w:spacing w:after="0" w:line="240" w:lineRule="auto"/>
              <w:jc w:val="center"/>
              <w:rPr>
                <w:rFonts w:ascii="Arial Narrow" w:hAnsi="Arial Narrow"/>
                <w:color w:val="000000"/>
                <w:sz w:val="22"/>
                <w:szCs w:val="22"/>
              </w:rPr>
            </w:pPr>
          </w:p>
        </w:tc>
      </w:tr>
      <w:tr w:rsidR="00640EB2" w:rsidRPr="00C45792" w:rsidTr="00D149FA">
        <w:trPr>
          <w:trHeight w:val="283"/>
        </w:trPr>
        <w:tc>
          <w:tcPr>
            <w:tcW w:w="5180" w:type="dxa"/>
            <w:gridSpan w:val="2"/>
            <w:tcBorders>
              <w:top w:val="single" w:sz="2" w:space="0" w:color="000000"/>
              <w:left w:val="single" w:sz="2" w:space="0" w:color="000000"/>
              <w:bottom w:val="single" w:sz="2" w:space="0" w:color="000000"/>
              <w:right w:val="single" w:sz="2" w:space="0" w:color="000000"/>
            </w:tcBorders>
            <w:shd w:val="clear" w:color="auto" w:fill="auto"/>
          </w:tcPr>
          <w:p w:rsidR="00640EB2" w:rsidRPr="00C45792" w:rsidRDefault="00640EB2" w:rsidP="00D149FA">
            <w:pPr>
              <w:spacing w:after="0" w:line="240" w:lineRule="auto"/>
              <w:ind w:left="23"/>
              <w:jc w:val="both"/>
              <w:rPr>
                <w:rFonts w:ascii="Arial Narrow" w:hAnsi="Arial Narrow"/>
                <w:color w:val="000000"/>
                <w:sz w:val="22"/>
                <w:szCs w:val="22"/>
              </w:rPr>
            </w:pPr>
            <w:r w:rsidRPr="00C45792">
              <w:rPr>
                <w:rFonts w:ascii="Arial Narrow" w:hAnsi="Arial Narrow"/>
                <w:color w:val="000000"/>
                <w:sz w:val="22"/>
                <w:szCs w:val="22"/>
              </w:rPr>
              <w:t>Hmotnosť s prázdnym štandardným zásobníkom (g)</w:t>
            </w:r>
          </w:p>
        </w:tc>
        <w:tc>
          <w:tcPr>
            <w:tcW w:w="1368" w:type="dxa"/>
            <w:tcBorders>
              <w:top w:val="single" w:sz="2" w:space="0" w:color="000000"/>
              <w:left w:val="single" w:sz="2" w:space="0" w:color="000000"/>
              <w:bottom w:val="single" w:sz="2" w:space="0" w:color="000000"/>
              <w:right w:val="single" w:sz="2" w:space="0" w:color="000000"/>
            </w:tcBorders>
            <w:shd w:val="clear" w:color="auto" w:fill="auto"/>
          </w:tcPr>
          <w:p w:rsidR="00640EB2" w:rsidRPr="00C45792" w:rsidRDefault="00640EB2" w:rsidP="00D149FA">
            <w:pPr>
              <w:spacing w:after="0" w:line="240" w:lineRule="auto"/>
              <w:jc w:val="center"/>
              <w:rPr>
                <w:rFonts w:ascii="Arial Narrow" w:hAnsi="Arial Narrow"/>
                <w:color w:val="000000"/>
                <w:sz w:val="22"/>
                <w:szCs w:val="22"/>
              </w:rPr>
            </w:pPr>
          </w:p>
        </w:tc>
        <w:tc>
          <w:tcPr>
            <w:tcW w:w="1222" w:type="dxa"/>
            <w:tcBorders>
              <w:top w:val="single" w:sz="2" w:space="0" w:color="000000"/>
              <w:left w:val="single" w:sz="2" w:space="0" w:color="000000"/>
              <w:bottom w:val="single" w:sz="2" w:space="0" w:color="000000"/>
              <w:right w:val="single" w:sz="2" w:space="0" w:color="000000"/>
            </w:tcBorders>
            <w:shd w:val="clear" w:color="auto" w:fill="auto"/>
          </w:tcPr>
          <w:p w:rsidR="00640EB2" w:rsidRPr="00C45792" w:rsidRDefault="00640EB2" w:rsidP="00D149FA">
            <w:pPr>
              <w:spacing w:after="0" w:line="240" w:lineRule="auto"/>
              <w:ind w:left="22"/>
              <w:jc w:val="center"/>
              <w:rPr>
                <w:rFonts w:ascii="Arial Narrow" w:hAnsi="Arial Narrow"/>
                <w:color w:val="000000"/>
                <w:sz w:val="22"/>
                <w:szCs w:val="22"/>
              </w:rPr>
            </w:pPr>
            <w:r w:rsidRPr="00C45792">
              <w:rPr>
                <w:rFonts w:ascii="Arial Narrow" w:hAnsi="Arial Narrow"/>
                <w:color w:val="000000"/>
                <w:sz w:val="22"/>
                <w:szCs w:val="22"/>
              </w:rPr>
              <w:t>560</w:t>
            </w:r>
          </w:p>
        </w:tc>
      </w:tr>
      <w:tr w:rsidR="00640EB2" w:rsidRPr="00C45792" w:rsidTr="00D149FA">
        <w:trPr>
          <w:trHeight w:val="293"/>
        </w:trPr>
        <w:tc>
          <w:tcPr>
            <w:tcW w:w="5180" w:type="dxa"/>
            <w:gridSpan w:val="2"/>
            <w:tcBorders>
              <w:top w:val="single" w:sz="2" w:space="0" w:color="000000"/>
              <w:left w:val="single" w:sz="2" w:space="0" w:color="000000"/>
              <w:bottom w:val="single" w:sz="2" w:space="0" w:color="000000"/>
              <w:right w:val="single" w:sz="2" w:space="0" w:color="000000"/>
            </w:tcBorders>
            <w:shd w:val="clear" w:color="auto" w:fill="auto"/>
          </w:tcPr>
          <w:p w:rsidR="00640EB2" w:rsidRPr="00C45792" w:rsidRDefault="00640EB2" w:rsidP="00D149FA">
            <w:pPr>
              <w:spacing w:after="0" w:line="240" w:lineRule="auto"/>
              <w:ind w:left="28"/>
              <w:jc w:val="both"/>
              <w:rPr>
                <w:rFonts w:ascii="Arial Narrow" w:hAnsi="Arial Narrow"/>
                <w:color w:val="000000"/>
                <w:sz w:val="22"/>
                <w:szCs w:val="22"/>
              </w:rPr>
            </w:pPr>
            <w:r w:rsidRPr="00C45792">
              <w:rPr>
                <w:rFonts w:ascii="Arial Narrow" w:hAnsi="Arial Narrow"/>
                <w:color w:val="000000"/>
                <w:sz w:val="22"/>
                <w:szCs w:val="22"/>
              </w:rPr>
              <w:t>Kapacita štandardného zásobníka (ks)</w:t>
            </w:r>
          </w:p>
        </w:tc>
        <w:tc>
          <w:tcPr>
            <w:tcW w:w="1368" w:type="dxa"/>
            <w:tcBorders>
              <w:top w:val="single" w:sz="2" w:space="0" w:color="000000"/>
              <w:left w:val="single" w:sz="2" w:space="0" w:color="000000"/>
              <w:bottom w:val="single" w:sz="2" w:space="0" w:color="000000"/>
              <w:right w:val="single" w:sz="2" w:space="0" w:color="000000"/>
            </w:tcBorders>
            <w:shd w:val="clear" w:color="auto" w:fill="auto"/>
          </w:tcPr>
          <w:p w:rsidR="00640EB2" w:rsidRPr="00C45792" w:rsidRDefault="00640EB2" w:rsidP="00D149FA">
            <w:pPr>
              <w:spacing w:after="0" w:line="240" w:lineRule="auto"/>
              <w:ind w:left="38"/>
              <w:jc w:val="center"/>
              <w:rPr>
                <w:rFonts w:ascii="Arial Narrow" w:hAnsi="Arial Narrow"/>
                <w:color w:val="000000"/>
                <w:sz w:val="22"/>
                <w:szCs w:val="22"/>
              </w:rPr>
            </w:pPr>
            <w:r w:rsidRPr="00C45792">
              <w:rPr>
                <w:rFonts w:ascii="Arial Narrow" w:hAnsi="Arial Narrow"/>
                <w:color w:val="000000"/>
                <w:sz w:val="22"/>
                <w:szCs w:val="22"/>
              </w:rPr>
              <w:t>10</w:t>
            </w:r>
          </w:p>
        </w:tc>
        <w:tc>
          <w:tcPr>
            <w:tcW w:w="1222" w:type="dxa"/>
            <w:tcBorders>
              <w:top w:val="single" w:sz="2" w:space="0" w:color="000000"/>
              <w:left w:val="single" w:sz="2" w:space="0" w:color="000000"/>
              <w:bottom w:val="single" w:sz="2" w:space="0" w:color="000000"/>
              <w:right w:val="single" w:sz="2" w:space="0" w:color="000000"/>
            </w:tcBorders>
            <w:shd w:val="clear" w:color="auto" w:fill="auto"/>
          </w:tcPr>
          <w:p w:rsidR="00640EB2" w:rsidRPr="00C45792" w:rsidRDefault="00640EB2" w:rsidP="00D149FA">
            <w:pPr>
              <w:spacing w:after="0" w:line="240" w:lineRule="auto"/>
              <w:jc w:val="center"/>
              <w:rPr>
                <w:rFonts w:ascii="Arial Narrow" w:hAnsi="Arial Narrow"/>
                <w:color w:val="000000"/>
                <w:sz w:val="22"/>
                <w:szCs w:val="22"/>
              </w:rPr>
            </w:pPr>
          </w:p>
        </w:tc>
      </w:tr>
    </w:tbl>
    <w:p w:rsidR="00640EB2" w:rsidRPr="00C45792" w:rsidRDefault="00640EB2" w:rsidP="00640EB2">
      <w:pPr>
        <w:spacing w:after="0" w:line="240" w:lineRule="auto"/>
        <w:ind w:left="561"/>
        <w:jc w:val="both"/>
        <w:rPr>
          <w:rFonts w:ascii="Arial Narrow" w:hAnsi="Arial Narrow"/>
          <w:color w:val="000000"/>
          <w:sz w:val="22"/>
          <w:szCs w:val="22"/>
        </w:rPr>
      </w:pPr>
    </w:p>
    <w:p w:rsidR="00640EB2" w:rsidRPr="00C45792" w:rsidRDefault="00640EB2" w:rsidP="00640EB2">
      <w:pPr>
        <w:spacing w:after="0" w:line="240" w:lineRule="auto"/>
        <w:ind w:firstLine="357"/>
        <w:jc w:val="both"/>
        <w:rPr>
          <w:rFonts w:ascii="Arial Narrow" w:hAnsi="Arial Narrow"/>
          <w:b/>
          <w:color w:val="000000"/>
          <w:sz w:val="22"/>
          <w:szCs w:val="22"/>
        </w:rPr>
      </w:pPr>
      <w:r w:rsidRPr="00C45792">
        <w:rPr>
          <w:rFonts w:ascii="Arial Narrow" w:hAnsi="Arial Narrow"/>
          <w:b/>
          <w:color w:val="000000"/>
          <w:sz w:val="22"/>
          <w:szCs w:val="22"/>
        </w:rPr>
        <w:t>Základné príslušenstvo jednej súpravy pištole</w:t>
      </w:r>
    </w:p>
    <w:p w:rsidR="00640EB2" w:rsidRPr="00C45792" w:rsidRDefault="00640EB2" w:rsidP="00640EB2">
      <w:pPr>
        <w:pStyle w:val="Odsekzoznamu"/>
        <w:spacing w:after="0" w:line="240" w:lineRule="auto"/>
        <w:jc w:val="both"/>
        <w:rPr>
          <w:rFonts w:ascii="Arial Narrow" w:hAnsi="Arial Narrow"/>
          <w:b/>
          <w:color w:val="000000"/>
          <w:sz w:val="22"/>
          <w:szCs w:val="22"/>
        </w:rPr>
      </w:pPr>
    </w:p>
    <w:tbl>
      <w:tblPr>
        <w:tblW w:w="7906" w:type="dxa"/>
        <w:tblInd w:w="535" w:type="dxa"/>
        <w:tblCellMar>
          <w:top w:w="19" w:type="dxa"/>
          <w:left w:w="100" w:type="dxa"/>
          <w:right w:w="115" w:type="dxa"/>
        </w:tblCellMar>
        <w:tblLook w:val="04A0" w:firstRow="1" w:lastRow="0" w:firstColumn="1" w:lastColumn="0" w:noHBand="0" w:noVBand="1"/>
      </w:tblPr>
      <w:tblGrid>
        <w:gridCol w:w="693"/>
        <w:gridCol w:w="5573"/>
        <w:gridCol w:w="1640"/>
      </w:tblGrid>
      <w:tr w:rsidR="00640EB2" w:rsidRPr="00C45792" w:rsidTr="00D149FA">
        <w:trPr>
          <w:trHeight w:val="487"/>
        </w:trPr>
        <w:tc>
          <w:tcPr>
            <w:tcW w:w="693" w:type="dxa"/>
            <w:tcBorders>
              <w:top w:val="single" w:sz="2" w:space="0" w:color="000000"/>
              <w:left w:val="single" w:sz="2" w:space="0" w:color="000000"/>
              <w:bottom w:val="single" w:sz="2" w:space="0" w:color="000000"/>
              <w:right w:val="single" w:sz="2" w:space="0" w:color="000000"/>
            </w:tcBorders>
            <w:shd w:val="clear" w:color="auto" w:fill="auto"/>
          </w:tcPr>
          <w:p w:rsidR="00640EB2" w:rsidRPr="00C45792" w:rsidRDefault="00640EB2" w:rsidP="00D149FA">
            <w:pPr>
              <w:spacing w:after="0" w:line="240" w:lineRule="auto"/>
              <w:jc w:val="center"/>
              <w:rPr>
                <w:rFonts w:ascii="Arial Narrow" w:hAnsi="Arial Narrow"/>
                <w:color w:val="000000"/>
                <w:sz w:val="22"/>
                <w:szCs w:val="22"/>
              </w:rPr>
            </w:pPr>
            <w:proofErr w:type="spellStart"/>
            <w:r w:rsidRPr="00C45792">
              <w:rPr>
                <w:rFonts w:ascii="Arial Narrow" w:hAnsi="Arial Narrow"/>
                <w:color w:val="000000"/>
                <w:sz w:val="22"/>
                <w:szCs w:val="22"/>
              </w:rPr>
              <w:t>P.č</w:t>
            </w:r>
            <w:proofErr w:type="spellEnd"/>
            <w:r w:rsidRPr="00C45792">
              <w:rPr>
                <w:rFonts w:ascii="Arial Narrow" w:hAnsi="Arial Narrow"/>
                <w:color w:val="000000"/>
                <w:sz w:val="22"/>
                <w:szCs w:val="22"/>
              </w:rPr>
              <w:t>.</w:t>
            </w:r>
          </w:p>
        </w:tc>
        <w:tc>
          <w:tcPr>
            <w:tcW w:w="5573" w:type="dxa"/>
            <w:tcBorders>
              <w:top w:val="single" w:sz="2" w:space="0" w:color="000000"/>
              <w:left w:val="single" w:sz="2" w:space="0" w:color="000000"/>
              <w:bottom w:val="single" w:sz="2" w:space="0" w:color="000000"/>
              <w:right w:val="single" w:sz="2" w:space="0" w:color="000000"/>
            </w:tcBorders>
            <w:shd w:val="clear" w:color="auto" w:fill="auto"/>
          </w:tcPr>
          <w:p w:rsidR="00640EB2" w:rsidRPr="00C45792" w:rsidRDefault="00640EB2" w:rsidP="00D149FA">
            <w:pPr>
              <w:spacing w:after="0" w:line="240" w:lineRule="auto"/>
              <w:ind w:left="7"/>
              <w:jc w:val="both"/>
              <w:rPr>
                <w:rFonts w:ascii="Arial Narrow" w:hAnsi="Arial Narrow"/>
                <w:color w:val="000000"/>
                <w:sz w:val="22"/>
                <w:szCs w:val="22"/>
              </w:rPr>
            </w:pPr>
            <w:r w:rsidRPr="00C45792">
              <w:rPr>
                <w:rFonts w:ascii="Arial Narrow" w:hAnsi="Arial Narrow"/>
                <w:color w:val="000000"/>
                <w:sz w:val="22"/>
                <w:szCs w:val="22"/>
              </w:rPr>
              <w:t>Základné príslušenstvo</w:t>
            </w:r>
          </w:p>
        </w:tc>
        <w:tc>
          <w:tcPr>
            <w:tcW w:w="1640" w:type="dxa"/>
            <w:tcBorders>
              <w:top w:val="single" w:sz="2" w:space="0" w:color="000000"/>
              <w:left w:val="single" w:sz="2" w:space="0" w:color="000000"/>
              <w:bottom w:val="single" w:sz="2" w:space="0" w:color="000000"/>
              <w:right w:val="single" w:sz="2" w:space="0" w:color="000000"/>
            </w:tcBorders>
            <w:shd w:val="clear" w:color="auto" w:fill="auto"/>
          </w:tcPr>
          <w:p w:rsidR="00640EB2" w:rsidRPr="00C45792" w:rsidRDefault="00640EB2" w:rsidP="00D149FA">
            <w:pPr>
              <w:spacing w:after="0" w:line="240" w:lineRule="auto"/>
              <w:ind w:left="17"/>
              <w:jc w:val="center"/>
              <w:rPr>
                <w:rFonts w:ascii="Arial Narrow" w:hAnsi="Arial Narrow"/>
                <w:color w:val="000000"/>
                <w:sz w:val="22"/>
                <w:szCs w:val="22"/>
              </w:rPr>
            </w:pPr>
            <w:r w:rsidRPr="00C45792">
              <w:rPr>
                <w:rFonts w:ascii="Arial Narrow" w:hAnsi="Arial Narrow"/>
                <w:color w:val="000000"/>
                <w:sz w:val="22"/>
                <w:szCs w:val="22"/>
              </w:rPr>
              <w:t>Počet kusov</w:t>
            </w:r>
          </w:p>
        </w:tc>
      </w:tr>
      <w:tr w:rsidR="00640EB2" w:rsidRPr="00C45792" w:rsidTr="00D149FA">
        <w:trPr>
          <w:trHeight w:val="348"/>
        </w:trPr>
        <w:tc>
          <w:tcPr>
            <w:tcW w:w="693" w:type="dxa"/>
            <w:tcBorders>
              <w:top w:val="single" w:sz="2" w:space="0" w:color="000000"/>
              <w:left w:val="single" w:sz="2" w:space="0" w:color="000000"/>
              <w:bottom w:val="single" w:sz="2" w:space="0" w:color="000000"/>
              <w:right w:val="single" w:sz="2" w:space="0" w:color="000000"/>
            </w:tcBorders>
            <w:shd w:val="clear" w:color="auto" w:fill="auto"/>
          </w:tcPr>
          <w:p w:rsidR="00640EB2" w:rsidRPr="00C45792" w:rsidRDefault="00640EB2" w:rsidP="00D149FA">
            <w:pPr>
              <w:spacing w:after="0" w:line="240" w:lineRule="auto"/>
              <w:ind w:left="26"/>
              <w:jc w:val="center"/>
              <w:rPr>
                <w:rFonts w:ascii="Arial Narrow" w:hAnsi="Arial Narrow"/>
                <w:color w:val="000000"/>
                <w:sz w:val="22"/>
                <w:szCs w:val="22"/>
              </w:rPr>
            </w:pPr>
            <w:r w:rsidRPr="00C45792">
              <w:rPr>
                <w:rFonts w:ascii="Arial Narrow" w:hAnsi="Arial Narrow"/>
                <w:color w:val="000000"/>
                <w:sz w:val="22"/>
                <w:szCs w:val="22"/>
              </w:rPr>
              <w:t>1.</w:t>
            </w:r>
          </w:p>
        </w:tc>
        <w:tc>
          <w:tcPr>
            <w:tcW w:w="5573" w:type="dxa"/>
            <w:tcBorders>
              <w:top w:val="single" w:sz="2" w:space="0" w:color="000000"/>
              <w:left w:val="single" w:sz="2" w:space="0" w:color="000000"/>
              <w:bottom w:val="single" w:sz="2" w:space="0" w:color="000000"/>
              <w:right w:val="single" w:sz="2" w:space="0" w:color="000000"/>
            </w:tcBorders>
            <w:shd w:val="clear" w:color="auto" w:fill="auto"/>
          </w:tcPr>
          <w:p w:rsidR="00640EB2" w:rsidRPr="00C45792" w:rsidRDefault="00640EB2" w:rsidP="00D149FA">
            <w:pPr>
              <w:spacing w:after="0" w:line="240" w:lineRule="auto"/>
              <w:ind w:left="10"/>
              <w:jc w:val="both"/>
              <w:rPr>
                <w:rFonts w:ascii="Arial Narrow" w:hAnsi="Arial Narrow"/>
                <w:color w:val="000000"/>
                <w:sz w:val="22"/>
                <w:szCs w:val="22"/>
              </w:rPr>
            </w:pPr>
            <w:r w:rsidRPr="00C45792">
              <w:rPr>
                <w:rFonts w:ascii="Arial Narrow" w:hAnsi="Arial Narrow"/>
                <w:color w:val="000000"/>
                <w:sz w:val="22"/>
                <w:szCs w:val="22"/>
              </w:rPr>
              <w:t>Pištoľ</w:t>
            </w:r>
          </w:p>
        </w:tc>
        <w:tc>
          <w:tcPr>
            <w:tcW w:w="1640" w:type="dxa"/>
            <w:tcBorders>
              <w:top w:val="single" w:sz="2" w:space="0" w:color="000000"/>
              <w:left w:val="single" w:sz="2" w:space="0" w:color="000000"/>
              <w:bottom w:val="single" w:sz="2" w:space="0" w:color="000000"/>
              <w:right w:val="single" w:sz="2" w:space="0" w:color="000000"/>
            </w:tcBorders>
            <w:shd w:val="clear" w:color="auto" w:fill="auto"/>
          </w:tcPr>
          <w:p w:rsidR="00640EB2" w:rsidRPr="00C45792" w:rsidRDefault="00640EB2" w:rsidP="00D149FA">
            <w:pPr>
              <w:spacing w:after="0" w:line="240" w:lineRule="auto"/>
              <w:jc w:val="center"/>
              <w:rPr>
                <w:rFonts w:ascii="Arial Narrow" w:hAnsi="Arial Narrow"/>
                <w:color w:val="000000"/>
                <w:sz w:val="22"/>
                <w:szCs w:val="22"/>
              </w:rPr>
            </w:pPr>
            <w:r w:rsidRPr="00C45792">
              <w:rPr>
                <w:rFonts w:ascii="Arial Narrow" w:hAnsi="Arial Narrow"/>
                <w:color w:val="000000"/>
                <w:sz w:val="22"/>
                <w:szCs w:val="22"/>
              </w:rPr>
              <w:t>1</w:t>
            </w:r>
          </w:p>
        </w:tc>
      </w:tr>
      <w:tr w:rsidR="00640EB2" w:rsidRPr="00C45792" w:rsidTr="00D149FA">
        <w:trPr>
          <w:trHeight w:val="337"/>
        </w:trPr>
        <w:tc>
          <w:tcPr>
            <w:tcW w:w="693" w:type="dxa"/>
            <w:tcBorders>
              <w:top w:val="single" w:sz="2" w:space="0" w:color="000000"/>
              <w:left w:val="single" w:sz="2" w:space="0" w:color="000000"/>
              <w:bottom w:val="single" w:sz="2" w:space="0" w:color="000000"/>
              <w:right w:val="single" w:sz="2" w:space="0" w:color="000000"/>
            </w:tcBorders>
            <w:shd w:val="clear" w:color="auto" w:fill="auto"/>
          </w:tcPr>
          <w:p w:rsidR="00640EB2" w:rsidRPr="00C45792" w:rsidRDefault="00640EB2" w:rsidP="00D149FA">
            <w:pPr>
              <w:spacing w:after="0" w:line="240" w:lineRule="auto"/>
              <w:ind w:left="7"/>
              <w:jc w:val="center"/>
              <w:rPr>
                <w:rFonts w:ascii="Arial Narrow" w:hAnsi="Arial Narrow"/>
                <w:color w:val="000000"/>
                <w:sz w:val="22"/>
                <w:szCs w:val="22"/>
              </w:rPr>
            </w:pPr>
            <w:r w:rsidRPr="00C45792">
              <w:rPr>
                <w:rFonts w:ascii="Arial Narrow" w:hAnsi="Arial Narrow"/>
                <w:color w:val="000000"/>
                <w:sz w:val="22"/>
                <w:szCs w:val="22"/>
              </w:rPr>
              <w:t>2.</w:t>
            </w:r>
          </w:p>
        </w:tc>
        <w:tc>
          <w:tcPr>
            <w:tcW w:w="5573" w:type="dxa"/>
            <w:tcBorders>
              <w:top w:val="single" w:sz="2" w:space="0" w:color="000000"/>
              <w:left w:val="single" w:sz="2" w:space="0" w:color="000000"/>
              <w:bottom w:val="single" w:sz="2" w:space="0" w:color="000000"/>
              <w:right w:val="single" w:sz="2" w:space="0" w:color="000000"/>
            </w:tcBorders>
            <w:shd w:val="clear" w:color="auto" w:fill="auto"/>
          </w:tcPr>
          <w:p w:rsidR="00640EB2" w:rsidRPr="00C45792" w:rsidRDefault="00640EB2" w:rsidP="00D149FA">
            <w:pPr>
              <w:spacing w:after="0" w:line="240" w:lineRule="auto"/>
              <w:ind w:left="19"/>
              <w:jc w:val="both"/>
              <w:rPr>
                <w:rFonts w:ascii="Arial Narrow" w:hAnsi="Arial Narrow"/>
                <w:color w:val="000000"/>
                <w:sz w:val="22"/>
                <w:szCs w:val="22"/>
              </w:rPr>
            </w:pPr>
            <w:r w:rsidRPr="00C45792">
              <w:rPr>
                <w:rFonts w:ascii="Arial Narrow" w:hAnsi="Arial Narrow"/>
                <w:color w:val="000000"/>
                <w:sz w:val="22"/>
                <w:szCs w:val="22"/>
              </w:rPr>
              <w:t>Štandardný zásobník</w:t>
            </w:r>
          </w:p>
        </w:tc>
        <w:tc>
          <w:tcPr>
            <w:tcW w:w="1640" w:type="dxa"/>
            <w:tcBorders>
              <w:top w:val="single" w:sz="2" w:space="0" w:color="000000"/>
              <w:left w:val="single" w:sz="2" w:space="0" w:color="000000"/>
              <w:bottom w:val="single" w:sz="2" w:space="0" w:color="000000"/>
              <w:right w:val="single" w:sz="2" w:space="0" w:color="000000"/>
            </w:tcBorders>
            <w:shd w:val="clear" w:color="auto" w:fill="auto"/>
          </w:tcPr>
          <w:p w:rsidR="00640EB2" w:rsidRPr="00C45792" w:rsidRDefault="00640EB2" w:rsidP="00D149FA">
            <w:pPr>
              <w:spacing w:after="0" w:line="240" w:lineRule="auto"/>
              <w:ind w:left="17"/>
              <w:jc w:val="center"/>
              <w:rPr>
                <w:rFonts w:ascii="Arial Narrow" w:hAnsi="Arial Narrow"/>
                <w:color w:val="000000"/>
                <w:sz w:val="22"/>
                <w:szCs w:val="22"/>
              </w:rPr>
            </w:pPr>
            <w:r w:rsidRPr="00C45792">
              <w:rPr>
                <w:rFonts w:ascii="Arial Narrow" w:hAnsi="Arial Narrow"/>
                <w:color w:val="000000"/>
                <w:sz w:val="22"/>
                <w:szCs w:val="22"/>
              </w:rPr>
              <w:t>2</w:t>
            </w:r>
          </w:p>
        </w:tc>
      </w:tr>
      <w:tr w:rsidR="00640EB2" w:rsidRPr="00C45792" w:rsidTr="00D149FA">
        <w:trPr>
          <w:trHeight w:val="336"/>
        </w:trPr>
        <w:tc>
          <w:tcPr>
            <w:tcW w:w="693" w:type="dxa"/>
            <w:tcBorders>
              <w:top w:val="single" w:sz="2" w:space="0" w:color="000000"/>
              <w:left w:val="single" w:sz="2" w:space="0" w:color="000000"/>
              <w:bottom w:val="single" w:sz="2" w:space="0" w:color="000000"/>
              <w:right w:val="single" w:sz="2" w:space="0" w:color="000000"/>
            </w:tcBorders>
            <w:shd w:val="clear" w:color="auto" w:fill="auto"/>
          </w:tcPr>
          <w:p w:rsidR="00640EB2" w:rsidRPr="00C45792" w:rsidRDefault="00640EB2" w:rsidP="00D149FA">
            <w:pPr>
              <w:spacing w:after="0" w:line="240" w:lineRule="auto"/>
              <w:ind w:left="7"/>
              <w:jc w:val="center"/>
              <w:rPr>
                <w:rFonts w:ascii="Arial Narrow" w:hAnsi="Arial Narrow"/>
                <w:color w:val="000000"/>
                <w:sz w:val="22"/>
                <w:szCs w:val="22"/>
              </w:rPr>
            </w:pPr>
            <w:r w:rsidRPr="00C45792">
              <w:rPr>
                <w:rFonts w:ascii="Arial Narrow" w:hAnsi="Arial Narrow"/>
                <w:color w:val="000000"/>
                <w:sz w:val="22"/>
                <w:szCs w:val="22"/>
              </w:rPr>
              <w:t>3.</w:t>
            </w:r>
          </w:p>
        </w:tc>
        <w:tc>
          <w:tcPr>
            <w:tcW w:w="5573" w:type="dxa"/>
            <w:tcBorders>
              <w:top w:val="single" w:sz="2" w:space="0" w:color="000000"/>
              <w:left w:val="single" w:sz="2" w:space="0" w:color="000000"/>
              <w:bottom w:val="single" w:sz="2" w:space="0" w:color="000000"/>
              <w:right w:val="single" w:sz="2" w:space="0" w:color="000000"/>
            </w:tcBorders>
            <w:shd w:val="clear" w:color="auto" w:fill="auto"/>
          </w:tcPr>
          <w:p w:rsidR="00640EB2" w:rsidRPr="00C45792" w:rsidRDefault="00640EB2" w:rsidP="00D149FA">
            <w:pPr>
              <w:spacing w:after="0" w:line="240" w:lineRule="auto"/>
              <w:ind w:left="19"/>
              <w:jc w:val="both"/>
              <w:rPr>
                <w:rFonts w:ascii="Arial Narrow" w:hAnsi="Arial Narrow"/>
                <w:color w:val="000000"/>
                <w:sz w:val="22"/>
                <w:szCs w:val="22"/>
              </w:rPr>
            </w:pPr>
            <w:r w:rsidRPr="00C45792">
              <w:rPr>
                <w:rFonts w:ascii="Arial Narrow" w:hAnsi="Arial Narrow"/>
                <w:color w:val="000000"/>
                <w:sz w:val="22"/>
                <w:szCs w:val="22"/>
              </w:rPr>
              <w:t>Súprava na údržbu a čistenie</w:t>
            </w:r>
          </w:p>
        </w:tc>
        <w:tc>
          <w:tcPr>
            <w:tcW w:w="1640" w:type="dxa"/>
            <w:tcBorders>
              <w:top w:val="single" w:sz="2" w:space="0" w:color="000000"/>
              <w:left w:val="single" w:sz="2" w:space="0" w:color="000000"/>
              <w:bottom w:val="single" w:sz="2" w:space="0" w:color="000000"/>
              <w:right w:val="single" w:sz="2" w:space="0" w:color="000000"/>
            </w:tcBorders>
            <w:shd w:val="clear" w:color="auto" w:fill="auto"/>
          </w:tcPr>
          <w:p w:rsidR="00640EB2" w:rsidRPr="00C45792" w:rsidRDefault="00640EB2" w:rsidP="00D149FA">
            <w:pPr>
              <w:spacing w:after="0" w:line="240" w:lineRule="auto"/>
              <w:ind w:left="22"/>
              <w:jc w:val="center"/>
              <w:rPr>
                <w:rFonts w:ascii="Arial Narrow" w:hAnsi="Arial Narrow"/>
                <w:color w:val="000000"/>
                <w:sz w:val="22"/>
                <w:szCs w:val="22"/>
              </w:rPr>
            </w:pPr>
            <w:r w:rsidRPr="00C45792">
              <w:rPr>
                <w:rFonts w:ascii="Arial Narrow" w:hAnsi="Arial Narrow"/>
                <w:color w:val="000000"/>
                <w:sz w:val="22"/>
                <w:szCs w:val="22"/>
              </w:rPr>
              <w:t>1</w:t>
            </w:r>
          </w:p>
        </w:tc>
      </w:tr>
      <w:tr w:rsidR="00640EB2" w:rsidRPr="00C45792" w:rsidTr="00D149FA">
        <w:trPr>
          <w:trHeight w:val="337"/>
        </w:trPr>
        <w:tc>
          <w:tcPr>
            <w:tcW w:w="693" w:type="dxa"/>
            <w:tcBorders>
              <w:top w:val="single" w:sz="2" w:space="0" w:color="000000"/>
              <w:left w:val="single" w:sz="2" w:space="0" w:color="000000"/>
              <w:bottom w:val="single" w:sz="2" w:space="0" w:color="000000"/>
              <w:right w:val="single" w:sz="2" w:space="0" w:color="000000"/>
            </w:tcBorders>
            <w:shd w:val="clear" w:color="auto" w:fill="auto"/>
          </w:tcPr>
          <w:p w:rsidR="00640EB2" w:rsidRPr="00C45792" w:rsidRDefault="00640EB2" w:rsidP="00D149FA">
            <w:pPr>
              <w:spacing w:after="0" w:line="240" w:lineRule="auto"/>
              <w:ind w:left="2"/>
              <w:jc w:val="center"/>
              <w:rPr>
                <w:rFonts w:ascii="Arial Narrow" w:hAnsi="Arial Narrow"/>
                <w:color w:val="000000"/>
                <w:sz w:val="22"/>
                <w:szCs w:val="22"/>
              </w:rPr>
            </w:pPr>
            <w:r w:rsidRPr="00C45792">
              <w:rPr>
                <w:rFonts w:ascii="Arial Narrow" w:hAnsi="Arial Narrow"/>
                <w:color w:val="000000"/>
                <w:sz w:val="22"/>
                <w:szCs w:val="22"/>
              </w:rPr>
              <w:t>4.</w:t>
            </w:r>
          </w:p>
        </w:tc>
        <w:tc>
          <w:tcPr>
            <w:tcW w:w="5573" w:type="dxa"/>
            <w:tcBorders>
              <w:top w:val="single" w:sz="2" w:space="0" w:color="000000"/>
              <w:left w:val="single" w:sz="2" w:space="0" w:color="000000"/>
              <w:bottom w:val="single" w:sz="2" w:space="0" w:color="000000"/>
              <w:right w:val="single" w:sz="2" w:space="0" w:color="000000"/>
            </w:tcBorders>
            <w:shd w:val="clear" w:color="auto" w:fill="auto"/>
          </w:tcPr>
          <w:p w:rsidR="00640EB2" w:rsidRPr="00C45792" w:rsidRDefault="00640EB2" w:rsidP="00D149FA">
            <w:pPr>
              <w:spacing w:after="0" w:line="240" w:lineRule="auto"/>
              <w:ind w:left="14"/>
              <w:jc w:val="both"/>
              <w:rPr>
                <w:rFonts w:ascii="Arial Narrow" w:hAnsi="Arial Narrow"/>
                <w:color w:val="000000"/>
                <w:sz w:val="22"/>
                <w:szCs w:val="22"/>
              </w:rPr>
            </w:pPr>
            <w:r w:rsidRPr="00C45792">
              <w:rPr>
                <w:rFonts w:ascii="Arial Narrow" w:hAnsi="Arial Narrow"/>
                <w:color w:val="000000"/>
                <w:sz w:val="22"/>
                <w:szCs w:val="22"/>
              </w:rPr>
              <w:t>Prepravný obal</w:t>
            </w:r>
          </w:p>
        </w:tc>
        <w:tc>
          <w:tcPr>
            <w:tcW w:w="1640" w:type="dxa"/>
            <w:tcBorders>
              <w:top w:val="single" w:sz="2" w:space="0" w:color="000000"/>
              <w:left w:val="single" w:sz="2" w:space="0" w:color="000000"/>
              <w:bottom w:val="single" w:sz="2" w:space="0" w:color="000000"/>
              <w:right w:val="single" w:sz="2" w:space="0" w:color="000000"/>
            </w:tcBorders>
            <w:shd w:val="clear" w:color="auto" w:fill="auto"/>
          </w:tcPr>
          <w:p w:rsidR="00640EB2" w:rsidRPr="00C45792" w:rsidRDefault="00640EB2" w:rsidP="00D149FA">
            <w:pPr>
              <w:spacing w:after="0" w:line="240" w:lineRule="auto"/>
              <w:ind w:left="12"/>
              <w:jc w:val="center"/>
              <w:rPr>
                <w:rFonts w:ascii="Arial Narrow" w:hAnsi="Arial Narrow"/>
                <w:color w:val="000000"/>
                <w:sz w:val="22"/>
                <w:szCs w:val="22"/>
              </w:rPr>
            </w:pPr>
            <w:r w:rsidRPr="00C45792">
              <w:rPr>
                <w:rFonts w:ascii="Arial Narrow" w:hAnsi="Arial Narrow"/>
                <w:color w:val="000000"/>
                <w:sz w:val="22"/>
                <w:szCs w:val="22"/>
              </w:rPr>
              <w:t>1</w:t>
            </w:r>
          </w:p>
        </w:tc>
      </w:tr>
      <w:tr w:rsidR="00640EB2" w:rsidRPr="00C45792" w:rsidTr="00D149FA">
        <w:trPr>
          <w:trHeight w:val="330"/>
        </w:trPr>
        <w:tc>
          <w:tcPr>
            <w:tcW w:w="693" w:type="dxa"/>
            <w:tcBorders>
              <w:top w:val="single" w:sz="2" w:space="0" w:color="000000"/>
              <w:left w:val="single" w:sz="2" w:space="0" w:color="000000"/>
              <w:bottom w:val="single" w:sz="2" w:space="0" w:color="000000"/>
              <w:right w:val="single" w:sz="2" w:space="0" w:color="000000"/>
            </w:tcBorders>
            <w:shd w:val="clear" w:color="auto" w:fill="auto"/>
          </w:tcPr>
          <w:p w:rsidR="00640EB2" w:rsidRPr="00C45792" w:rsidRDefault="00640EB2" w:rsidP="00D149FA">
            <w:pPr>
              <w:spacing w:after="0" w:line="240" w:lineRule="auto"/>
              <w:ind w:left="7"/>
              <w:jc w:val="center"/>
              <w:rPr>
                <w:rFonts w:ascii="Arial Narrow" w:hAnsi="Arial Narrow"/>
                <w:color w:val="000000"/>
                <w:sz w:val="22"/>
                <w:szCs w:val="22"/>
              </w:rPr>
            </w:pPr>
            <w:r w:rsidRPr="00C45792">
              <w:rPr>
                <w:rFonts w:ascii="Arial Narrow" w:hAnsi="Arial Narrow"/>
                <w:color w:val="000000"/>
                <w:sz w:val="22"/>
                <w:szCs w:val="22"/>
              </w:rPr>
              <w:t>5.</w:t>
            </w:r>
          </w:p>
        </w:tc>
        <w:tc>
          <w:tcPr>
            <w:tcW w:w="5573" w:type="dxa"/>
            <w:tcBorders>
              <w:top w:val="single" w:sz="2" w:space="0" w:color="000000"/>
              <w:left w:val="single" w:sz="2" w:space="0" w:color="000000"/>
              <w:bottom w:val="single" w:sz="2" w:space="0" w:color="000000"/>
              <w:right w:val="single" w:sz="2" w:space="0" w:color="000000"/>
            </w:tcBorders>
            <w:shd w:val="clear" w:color="auto" w:fill="auto"/>
          </w:tcPr>
          <w:p w:rsidR="00640EB2" w:rsidRPr="00C45792" w:rsidRDefault="00640EB2" w:rsidP="00D149FA">
            <w:pPr>
              <w:spacing w:after="0" w:line="240" w:lineRule="auto"/>
              <w:ind w:left="14"/>
              <w:jc w:val="both"/>
              <w:rPr>
                <w:rFonts w:ascii="Arial Narrow" w:hAnsi="Arial Narrow"/>
                <w:color w:val="000000"/>
                <w:sz w:val="22"/>
                <w:szCs w:val="22"/>
              </w:rPr>
            </w:pPr>
            <w:r w:rsidRPr="00C45792">
              <w:rPr>
                <w:rFonts w:ascii="Arial Narrow" w:hAnsi="Arial Narrow"/>
                <w:color w:val="000000"/>
                <w:sz w:val="22"/>
                <w:szCs w:val="22"/>
              </w:rPr>
              <w:t>Puzdro na skryté nosenie pre pištoľ vnútorné</w:t>
            </w:r>
          </w:p>
        </w:tc>
        <w:tc>
          <w:tcPr>
            <w:tcW w:w="1640" w:type="dxa"/>
            <w:tcBorders>
              <w:top w:val="single" w:sz="2" w:space="0" w:color="000000"/>
              <w:left w:val="single" w:sz="2" w:space="0" w:color="000000"/>
              <w:bottom w:val="single" w:sz="2" w:space="0" w:color="000000"/>
              <w:right w:val="single" w:sz="2" w:space="0" w:color="000000"/>
            </w:tcBorders>
            <w:shd w:val="clear" w:color="auto" w:fill="auto"/>
          </w:tcPr>
          <w:p w:rsidR="00640EB2" w:rsidRPr="00C45792" w:rsidRDefault="00640EB2" w:rsidP="00D149FA">
            <w:pPr>
              <w:spacing w:after="0" w:line="240" w:lineRule="auto"/>
              <w:ind w:left="22"/>
              <w:jc w:val="center"/>
              <w:rPr>
                <w:rFonts w:ascii="Arial Narrow" w:hAnsi="Arial Narrow"/>
                <w:color w:val="000000"/>
                <w:sz w:val="22"/>
                <w:szCs w:val="22"/>
              </w:rPr>
            </w:pPr>
            <w:r w:rsidRPr="00C45792">
              <w:rPr>
                <w:rFonts w:ascii="Arial Narrow" w:hAnsi="Arial Narrow"/>
                <w:color w:val="000000"/>
                <w:sz w:val="22"/>
                <w:szCs w:val="22"/>
              </w:rPr>
              <w:t>1</w:t>
            </w:r>
          </w:p>
        </w:tc>
      </w:tr>
      <w:tr w:rsidR="00640EB2" w:rsidRPr="00C45792" w:rsidTr="00D149FA">
        <w:trPr>
          <w:trHeight w:val="332"/>
        </w:trPr>
        <w:tc>
          <w:tcPr>
            <w:tcW w:w="693" w:type="dxa"/>
            <w:tcBorders>
              <w:top w:val="single" w:sz="2" w:space="0" w:color="000000"/>
              <w:left w:val="single" w:sz="2" w:space="0" w:color="000000"/>
              <w:bottom w:val="single" w:sz="2" w:space="0" w:color="000000"/>
              <w:right w:val="single" w:sz="2" w:space="0" w:color="000000"/>
            </w:tcBorders>
            <w:shd w:val="clear" w:color="auto" w:fill="auto"/>
          </w:tcPr>
          <w:p w:rsidR="00640EB2" w:rsidRPr="00C45792" w:rsidRDefault="00640EB2" w:rsidP="00D149FA">
            <w:pPr>
              <w:spacing w:after="0" w:line="240" w:lineRule="auto"/>
              <w:ind w:left="7"/>
              <w:jc w:val="center"/>
              <w:rPr>
                <w:rFonts w:ascii="Arial Narrow" w:hAnsi="Arial Narrow"/>
                <w:color w:val="000000"/>
                <w:sz w:val="22"/>
                <w:szCs w:val="22"/>
              </w:rPr>
            </w:pPr>
            <w:r w:rsidRPr="00C45792">
              <w:rPr>
                <w:rFonts w:ascii="Arial Narrow" w:hAnsi="Arial Narrow"/>
                <w:color w:val="000000"/>
                <w:sz w:val="22"/>
                <w:szCs w:val="22"/>
              </w:rPr>
              <w:t>6.</w:t>
            </w:r>
          </w:p>
        </w:tc>
        <w:tc>
          <w:tcPr>
            <w:tcW w:w="5573" w:type="dxa"/>
            <w:tcBorders>
              <w:top w:val="single" w:sz="2" w:space="0" w:color="000000"/>
              <w:left w:val="single" w:sz="2" w:space="0" w:color="000000"/>
              <w:bottom w:val="single" w:sz="2" w:space="0" w:color="000000"/>
              <w:right w:val="single" w:sz="2" w:space="0" w:color="000000"/>
            </w:tcBorders>
            <w:shd w:val="clear" w:color="auto" w:fill="auto"/>
          </w:tcPr>
          <w:p w:rsidR="00640EB2" w:rsidRPr="00C45792" w:rsidRDefault="00640EB2" w:rsidP="00D149FA">
            <w:pPr>
              <w:spacing w:after="0" w:line="240" w:lineRule="auto"/>
              <w:ind w:left="5"/>
              <w:jc w:val="both"/>
              <w:rPr>
                <w:rFonts w:ascii="Arial Narrow" w:hAnsi="Arial Narrow"/>
                <w:color w:val="000000"/>
                <w:sz w:val="22"/>
                <w:szCs w:val="22"/>
              </w:rPr>
            </w:pPr>
            <w:r w:rsidRPr="00C45792">
              <w:rPr>
                <w:rFonts w:ascii="Arial Narrow" w:hAnsi="Arial Narrow"/>
                <w:color w:val="000000"/>
                <w:sz w:val="22"/>
                <w:szCs w:val="22"/>
              </w:rPr>
              <w:t>Puzdro na skryté nosenie pre pištoľ vonkajšie</w:t>
            </w:r>
          </w:p>
        </w:tc>
        <w:tc>
          <w:tcPr>
            <w:tcW w:w="1640" w:type="dxa"/>
            <w:tcBorders>
              <w:top w:val="single" w:sz="2" w:space="0" w:color="000000"/>
              <w:left w:val="single" w:sz="2" w:space="0" w:color="000000"/>
              <w:bottom w:val="single" w:sz="2" w:space="0" w:color="000000"/>
              <w:right w:val="single" w:sz="2" w:space="0" w:color="000000"/>
            </w:tcBorders>
            <w:shd w:val="clear" w:color="auto" w:fill="auto"/>
          </w:tcPr>
          <w:p w:rsidR="00640EB2" w:rsidRPr="00C45792" w:rsidRDefault="00640EB2" w:rsidP="00D149FA">
            <w:pPr>
              <w:spacing w:after="0" w:line="240" w:lineRule="auto"/>
              <w:ind w:left="17"/>
              <w:jc w:val="center"/>
              <w:rPr>
                <w:rFonts w:ascii="Arial Narrow" w:hAnsi="Arial Narrow"/>
                <w:color w:val="000000"/>
                <w:sz w:val="22"/>
                <w:szCs w:val="22"/>
              </w:rPr>
            </w:pPr>
            <w:r w:rsidRPr="00C45792">
              <w:rPr>
                <w:rFonts w:ascii="Arial Narrow" w:hAnsi="Arial Narrow"/>
                <w:color w:val="000000"/>
                <w:sz w:val="22"/>
                <w:szCs w:val="22"/>
              </w:rPr>
              <w:t>1</w:t>
            </w:r>
          </w:p>
        </w:tc>
      </w:tr>
      <w:tr w:rsidR="00640EB2" w:rsidRPr="00C45792" w:rsidTr="00D149FA">
        <w:trPr>
          <w:trHeight w:val="330"/>
        </w:trPr>
        <w:tc>
          <w:tcPr>
            <w:tcW w:w="693" w:type="dxa"/>
            <w:tcBorders>
              <w:top w:val="single" w:sz="2" w:space="0" w:color="000000"/>
              <w:left w:val="single" w:sz="2" w:space="0" w:color="000000"/>
              <w:bottom w:val="single" w:sz="2" w:space="0" w:color="000000"/>
              <w:right w:val="single" w:sz="2" w:space="0" w:color="000000"/>
            </w:tcBorders>
            <w:shd w:val="clear" w:color="auto" w:fill="auto"/>
          </w:tcPr>
          <w:p w:rsidR="00640EB2" w:rsidRPr="00C45792" w:rsidRDefault="00640EB2" w:rsidP="00D149FA">
            <w:pPr>
              <w:spacing w:after="0" w:line="240" w:lineRule="auto"/>
              <w:ind w:left="7"/>
              <w:jc w:val="center"/>
              <w:rPr>
                <w:rFonts w:ascii="Arial Narrow" w:hAnsi="Arial Narrow"/>
                <w:color w:val="000000"/>
                <w:sz w:val="22"/>
                <w:szCs w:val="22"/>
              </w:rPr>
            </w:pPr>
            <w:r w:rsidRPr="00C45792">
              <w:rPr>
                <w:rFonts w:ascii="Arial Narrow" w:hAnsi="Arial Narrow"/>
                <w:color w:val="000000"/>
                <w:sz w:val="22"/>
                <w:szCs w:val="22"/>
              </w:rPr>
              <w:t>7.</w:t>
            </w:r>
          </w:p>
        </w:tc>
        <w:tc>
          <w:tcPr>
            <w:tcW w:w="5573" w:type="dxa"/>
            <w:tcBorders>
              <w:top w:val="single" w:sz="2" w:space="0" w:color="000000"/>
              <w:left w:val="single" w:sz="2" w:space="0" w:color="000000"/>
              <w:bottom w:val="single" w:sz="2" w:space="0" w:color="000000"/>
              <w:right w:val="single" w:sz="2" w:space="0" w:color="000000"/>
            </w:tcBorders>
            <w:shd w:val="clear" w:color="auto" w:fill="auto"/>
          </w:tcPr>
          <w:p w:rsidR="00640EB2" w:rsidRPr="00C45792" w:rsidRDefault="00640EB2" w:rsidP="00D149FA">
            <w:pPr>
              <w:spacing w:after="0" w:line="240" w:lineRule="auto"/>
              <w:ind w:left="10"/>
              <w:jc w:val="both"/>
              <w:rPr>
                <w:rFonts w:ascii="Arial Narrow" w:hAnsi="Arial Narrow"/>
                <w:color w:val="000000"/>
                <w:sz w:val="22"/>
                <w:szCs w:val="22"/>
              </w:rPr>
            </w:pPr>
            <w:r w:rsidRPr="00C45792">
              <w:rPr>
                <w:rFonts w:ascii="Arial Narrow" w:hAnsi="Arial Narrow"/>
                <w:color w:val="000000"/>
                <w:sz w:val="22"/>
                <w:szCs w:val="22"/>
              </w:rPr>
              <w:t>Puzdro na skryté nosenie pre štandardný zásobník</w:t>
            </w:r>
          </w:p>
        </w:tc>
        <w:tc>
          <w:tcPr>
            <w:tcW w:w="1640" w:type="dxa"/>
            <w:tcBorders>
              <w:top w:val="single" w:sz="2" w:space="0" w:color="000000"/>
              <w:left w:val="single" w:sz="2" w:space="0" w:color="000000"/>
              <w:bottom w:val="single" w:sz="2" w:space="0" w:color="000000"/>
              <w:right w:val="single" w:sz="2" w:space="0" w:color="000000"/>
            </w:tcBorders>
            <w:shd w:val="clear" w:color="auto" w:fill="auto"/>
          </w:tcPr>
          <w:p w:rsidR="00640EB2" w:rsidRPr="00C45792" w:rsidRDefault="00640EB2" w:rsidP="00D149FA">
            <w:pPr>
              <w:spacing w:after="0" w:line="240" w:lineRule="auto"/>
              <w:jc w:val="center"/>
              <w:rPr>
                <w:rFonts w:ascii="Arial Narrow" w:hAnsi="Arial Narrow"/>
                <w:color w:val="000000"/>
                <w:sz w:val="22"/>
                <w:szCs w:val="22"/>
              </w:rPr>
            </w:pPr>
            <w:r w:rsidRPr="00C45792">
              <w:rPr>
                <w:rFonts w:ascii="Arial Narrow" w:hAnsi="Arial Narrow"/>
                <w:color w:val="000000"/>
                <w:sz w:val="22"/>
                <w:szCs w:val="22"/>
              </w:rPr>
              <w:t>1</w:t>
            </w:r>
          </w:p>
        </w:tc>
      </w:tr>
      <w:tr w:rsidR="00640EB2" w:rsidRPr="00C45792" w:rsidTr="00D149FA">
        <w:trPr>
          <w:trHeight w:val="352"/>
        </w:trPr>
        <w:tc>
          <w:tcPr>
            <w:tcW w:w="693" w:type="dxa"/>
            <w:tcBorders>
              <w:top w:val="single" w:sz="2" w:space="0" w:color="000000"/>
              <w:left w:val="single" w:sz="2" w:space="0" w:color="000000"/>
              <w:bottom w:val="single" w:sz="2" w:space="0" w:color="000000"/>
              <w:right w:val="single" w:sz="2" w:space="0" w:color="000000"/>
            </w:tcBorders>
            <w:shd w:val="clear" w:color="auto" w:fill="auto"/>
          </w:tcPr>
          <w:p w:rsidR="00640EB2" w:rsidRPr="00C45792" w:rsidRDefault="00640EB2" w:rsidP="00D149FA">
            <w:pPr>
              <w:spacing w:after="0" w:line="240" w:lineRule="auto"/>
              <w:ind w:left="12"/>
              <w:jc w:val="center"/>
              <w:rPr>
                <w:rFonts w:ascii="Arial Narrow" w:hAnsi="Arial Narrow"/>
                <w:color w:val="000000"/>
                <w:sz w:val="22"/>
                <w:szCs w:val="22"/>
              </w:rPr>
            </w:pPr>
            <w:r w:rsidRPr="00C45792">
              <w:rPr>
                <w:rFonts w:ascii="Arial Narrow" w:hAnsi="Arial Narrow"/>
                <w:color w:val="000000"/>
                <w:sz w:val="22"/>
                <w:szCs w:val="22"/>
              </w:rPr>
              <w:t>8.</w:t>
            </w:r>
          </w:p>
        </w:tc>
        <w:tc>
          <w:tcPr>
            <w:tcW w:w="5573" w:type="dxa"/>
            <w:tcBorders>
              <w:top w:val="single" w:sz="2" w:space="0" w:color="000000"/>
              <w:left w:val="single" w:sz="2" w:space="0" w:color="000000"/>
              <w:bottom w:val="single" w:sz="2" w:space="0" w:color="000000"/>
              <w:right w:val="single" w:sz="2" w:space="0" w:color="000000"/>
            </w:tcBorders>
            <w:shd w:val="clear" w:color="auto" w:fill="auto"/>
          </w:tcPr>
          <w:p w:rsidR="00640EB2" w:rsidRPr="00C45792" w:rsidRDefault="00640EB2" w:rsidP="00D149FA">
            <w:pPr>
              <w:spacing w:after="0" w:line="240" w:lineRule="auto"/>
              <w:jc w:val="both"/>
              <w:rPr>
                <w:rFonts w:ascii="Arial Narrow" w:hAnsi="Arial Narrow"/>
                <w:color w:val="000000"/>
                <w:sz w:val="22"/>
                <w:szCs w:val="22"/>
              </w:rPr>
            </w:pPr>
            <w:r w:rsidRPr="00C45792">
              <w:rPr>
                <w:rFonts w:ascii="Arial Narrow" w:hAnsi="Arial Narrow"/>
                <w:color w:val="000000"/>
                <w:sz w:val="22"/>
                <w:szCs w:val="22"/>
              </w:rPr>
              <w:t>Návod na obsluhu a ošetrovanie v slovenskom jazyku</w:t>
            </w:r>
          </w:p>
        </w:tc>
        <w:tc>
          <w:tcPr>
            <w:tcW w:w="1640" w:type="dxa"/>
            <w:tcBorders>
              <w:top w:val="single" w:sz="2" w:space="0" w:color="000000"/>
              <w:left w:val="single" w:sz="2" w:space="0" w:color="000000"/>
              <w:bottom w:val="single" w:sz="2" w:space="0" w:color="000000"/>
              <w:right w:val="single" w:sz="2" w:space="0" w:color="000000"/>
            </w:tcBorders>
            <w:shd w:val="clear" w:color="auto" w:fill="auto"/>
          </w:tcPr>
          <w:p w:rsidR="00640EB2" w:rsidRPr="00C45792" w:rsidRDefault="00640EB2" w:rsidP="00D149FA">
            <w:pPr>
              <w:spacing w:after="0" w:line="240" w:lineRule="auto"/>
              <w:jc w:val="center"/>
              <w:rPr>
                <w:rFonts w:ascii="Arial Narrow" w:hAnsi="Arial Narrow"/>
                <w:color w:val="000000"/>
                <w:sz w:val="22"/>
                <w:szCs w:val="22"/>
              </w:rPr>
            </w:pPr>
            <w:r w:rsidRPr="00C45792">
              <w:rPr>
                <w:rFonts w:ascii="Arial Narrow" w:hAnsi="Arial Narrow"/>
                <w:color w:val="000000"/>
                <w:sz w:val="22"/>
                <w:szCs w:val="22"/>
              </w:rPr>
              <w:t>1</w:t>
            </w:r>
          </w:p>
        </w:tc>
      </w:tr>
    </w:tbl>
    <w:p w:rsidR="00640EB2" w:rsidRPr="00C45792" w:rsidRDefault="00640EB2" w:rsidP="00640EB2">
      <w:pPr>
        <w:pStyle w:val="Odsekzoznamu"/>
        <w:spacing w:after="0" w:line="240" w:lineRule="auto"/>
        <w:ind w:left="284"/>
        <w:jc w:val="both"/>
        <w:rPr>
          <w:rFonts w:ascii="Arial Narrow" w:hAnsi="Arial Narrow"/>
          <w:b/>
          <w:color w:val="000000"/>
          <w:sz w:val="22"/>
          <w:szCs w:val="22"/>
        </w:rPr>
      </w:pPr>
    </w:p>
    <w:p w:rsidR="00640EB2" w:rsidRPr="00C45792" w:rsidRDefault="00640EB2" w:rsidP="00640EB2">
      <w:pPr>
        <w:pStyle w:val="Odsekzoznamu"/>
        <w:spacing w:after="0" w:line="240" w:lineRule="auto"/>
        <w:ind w:left="284"/>
        <w:jc w:val="both"/>
        <w:rPr>
          <w:rFonts w:ascii="Arial Narrow" w:hAnsi="Arial Narrow"/>
          <w:b/>
          <w:color w:val="000000"/>
          <w:sz w:val="22"/>
          <w:szCs w:val="22"/>
        </w:rPr>
      </w:pPr>
      <w:r w:rsidRPr="00C45792">
        <w:rPr>
          <w:rFonts w:ascii="Arial Narrow" w:hAnsi="Arial Narrow"/>
          <w:b/>
          <w:color w:val="000000"/>
          <w:sz w:val="22"/>
          <w:szCs w:val="22"/>
        </w:rPr>
        <w:t>Všeobecné požiadavky na pištoľ</w:t>
      </w:r>
    </w:p>
    <w:p w:rsidR="00640EB2" w:rsidRPr="00C45792" w:rsidRDefault="00640EB2" w:rsidP="00640EB2">
      <w:pPr>
        <w:pStyle w:val="Odsekzoznamu"/>
        <w:numPr>
          <w:ilvl w:val="0"/>
          <w:numId w:val="42"/>
        </w:numPr>
        <w:spacing w:after="0" w:line="240" w:lineRule="auto"/>
        <w:ind w:left="714" w:hanging="357"/>
        <w:jc w:val="both"/>
        <w:rPr>
          <w:rFonts w:ascii="Arial Narrow" w:hAnsi="Arial Narrow"/>
          <w:color w:val="000000"/>
          <w:sz w:val="22"/>
          <w:szCs w:val="22"/>
        </w:rPr>
      </w:pPr>
      <w:r w:rsidRPr="00C45792">
        <w:rPr>
          <w:rFonts w:ascii="Arial Narrow" w:hAnsi="Arial Narrow"/>
          <w:color w:val="000000"/>
          <w:sz w:val="22"/>
          <w:szCs w:val="22"/>
        </w:rPr>
        <w:t xml:space="preserve">označenie výrobného čísla na tele, hlavni a závere pištole a označenie značky, typu </w:t>
      </w:r>
      <w:r w:rsidRPr="00C45792">
        <w:rPr>
          <w:rFonts w:ascii="Arial Narrow" w:hAnsi="Arial Narrow"/>
          <w:noProof/>
          <w:sz w:val="22"/>
          <w:szCs w:val="22"/>
        </w:rPr>
        <w:drawing>
          <wp:inline distT="0" distB="0" distL="0" distR="0" wp14:anchorId="18C2A6E8" wp14:editId="7E89C24F">
            <wp:extent cx="9525" cy="9525"/>
            <wp:effectExtent l="0" t="0" r="0" b="0"/>
            <wp:docPr id="9" name="Obrázo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0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C45792">
        <w:rPr>
          <w:rFonts w:ascii="Arial Narrow" w:hAnsi="Arial Narrow"/>
          <w:color w:val="000000"/>
          <w:sz w:val="22"/>
          <w:szCs w:val="22"/>
        </w:rPr>
        <w:t>a kalibru na závere pištole,</w:t>
      </w:r>
    </w:p>
    <w:p w:rsidR="00640EB2" w:rsidRPr="00C45792" w:rsidRDefault="00640EB2" w:rsidP="00640EB2">
      <w:pPr>
        <w:pStyle w:val="Odsekzoznamu"/>
        <w:numPr>
          <w:ilvl w:val="0"/>
          <w:numId w:val="42"/>
        </w:numPr>
        <w:spacing w:after="0" w:line="240" w:lineRule="auto"/>
        <w:ind w:left="714" w:hanging="357"/>
        <w:jc w:val="both"/>
        <w:rPr>
          <w:rFonts w:ascii="Arial Narrow" w:hAnsi="Arial Narrow"/>
          <w:color w:val="000000"/>
          <w:sz w:val="22"/>
          <w:szCs w:val="22"/>
        </w:rPr>
      </w:pPr>
      <w:r w:rsidRPr="00C45792">
        <w:rPr>
          <w:rFonts w:ascii="Arial Narrow" w:hAnsi="Arial Narrow"/>
          <w:color w:val="000000"/>
          <w:sz w:val="22"/>
          <w:szCs w:val="22"/>
        </w:rPr>
        <w:t>zaručená životnosť základných hlavných častí pištole (telo, hlaveň, záver) min. 20.000 výstrelov,</w:t>
      </w:r>
    </w:p>
    <w:p w:rsidR="00640EB2" w:rsidRPr="00C45792" w:rsidRDefault="00640EB2" w:rsidP="00640EB2">
      <w:pPr>
        <w:pStyle w:val="Odsekzoznamu"/>
        <w:numPr>
          <w:ilvl w:val="0"/>
          <w:numId w:val="42"/>
        </w:numPr>
        <w:spacing w:after="0" w:line="240" w:lineRule="auto"/>
        <w:ind w:left="714" w:hanging="357"/>
        <w:jc w:val="both"/>
        <w:rPr>
          <w:rFonts w:ascii="Arial Narrow" w:hAnsi="Arial Narrow"/>
          <w:color w:val="000000"/>
          <w:sz w:val="22"/>
          <w:szCs w:val="22"/>
        </w:rPr>
      </w:pPr>
      <w:r w:rsidRPr="00C45792">
        <w:rPr>
          <w:rFonts w:ascii="Arial Narrow" w:hAnsi="Arial Narrow"/>
          <w:color w:val="000000"/>
          <w:sz w:val="22"/>
          <w:szCs w:val="22"/>
        </w:rPr>
        <w:t xml:space="preserve">spoľahlivosť funkcie pištole pri použití bežne dostupného streliva 9x19 mm </w:t>
      </w:r>
      <w:proofErr w:type="spellStart"/>
      <w:r w:rsidRPr="00C45792">
        <w:rPr>
          <w:rFonts w:ascii="Arial Narrow" w:hAnsi="Arial Narrow"/>
          <w:color w:val="000000"/>
          <w:sz w:val="22"/>
          <w:szCs w:val="22"/>
        </w:rPr>
        <w:t>Luger</w:t>
      </w:r>
      <w:proofErr w:type="spellEnd"/>
      <w:r w:rsidRPr="00C45792">
        <w:rPr>
          <w:rFonts w:ascii="Arial Narrow" w:hAnsi="Arial Narrow"/>
          <w:color w:val="000000"/>
          <w:sz w:val="22"/>
          <w:szCs w:val="22"/>
        </w:rPr>
        <w:t xml:space="preserve"> schváleného podľa C.I.P. alebo NATO, bez ohľadu na tvar strely,</w:t>
      </w:r>
    </w:p>
    <w:p w:rsidR="00640EB2" w:rsidRPr="00C45792" w:rsidRDefault="00640EB2" w:rsidP="00640EB2">
      <w:pPr>
        <w:pStyle w:val="Odsekzoznamu"/>
        <w:numPr>
          <w:ilvl w:val="0"/>
          <w:numId w:val="42"/>
        </w:numPr>
        <w:spacing w:after="0" w:line="240" w:lineRule="auto"/>
        <w:ind w:left="714" w:hanging="357"/>
        <w:jc w:val="both"/>
        <w:rPr>
          <w:rFonts w:ascii="Arial Narrow" w:hAnsi="Arial Narrow"/>
          <w:color w:val="000000"/>
          <w:sz w:val="22"/>
          <w:szCs w:val="22"/>
        </w:rPr>
      </w:pPr>
      <w:r w:rsidRPr="00C45792">
        <w:rPr>
          <w:rFonts w:ascii="Arial Narrow" w:hAnsi="Arial Narrow"/>
          <w:color w:val="000000"/>
          <w:sz w:val="22"/>
          <w:szCs w:val="22"/>
        </w:rPr>
        <w:t>po vystrelení posledného náboja musí záver pištole zostať v zadnej polohe s možnosťou vypustenia záveru do prednej polohy prostredníctvom záchytu záveru,</w:t>
      </w:r>
    </w:p>
    <w:p w:rsidR="00640EB2" w:rsidRPr="00C45792" w:rsidRDefault="00640EB2" w:rsidP="00640EB2">
      <w:pPr>
        <w:pStyle w:val="Odsekzoznamu"/>
        <w:numPr>
          <w:ilvl w:val="0"/>
          <w:numId w:val="42"/>
        </w:numPr>
        <w:spacing w:after="0" w:line="240" w:lineRule="auto"/>
        <w:ind w:left="714" w:hanging="357"/>
        <w:jc w:val="both"/>
        <w:rPr>
          <w:rFonts w:ascii="Arial Narrow" w:hAnsi="Arial Narrow"/>
          <w:color w:val="000000"/>
          <w:sz w:val="22"/>
          <w:szCs w:val="22"/>
        </w:rPr>
      </w:pPr>
      <w:r w:rsidRPr="00C45792">
        <w:rPr>
          <w:rFonts w:ascii="Arial Narrow" w:hAnsi="Arial Narrow"/>
          <w:color w:val="000000"/>
          <w:sz w:val="22"/>
          <w:szCs w:val="22"/>
        </w:rPr>
        <w:t>predná a zadná časť záveru musí byt' opatrená ryhovaním na zabezpečenie dostatočného úchopu pri manipulácii so záverom do zadnej polohy,</w:t>
      </w:r>
    </w:p>
    <w:p w:rsidR="00640EB2" w:rsidRPr="00C45792" w:rsidRDefault="00640EB2" w:rsidP="00640EB2">
      <w:pPr>
        <w:pStyle w:val="Odsekzoznamu"/>
        <w:numPr>
          <w:ilvl w:val="0"/>
          <w:numId w:val="42"/>
        </w:numPr>
        <w:spacing w:after="0" w:line="240" w:lineRule="auto"/>
        <w:ind w:left="714" w:hanging="357"/>
        <w:jc w:val="both"/>
        <w:rPr>
          <w:rFonts w:ascii="Arial Narrow" w:hAnsi="Arial Narrow"/>
          <w:color w:val="000000"/>
          <w:sz w:val="22"/>
          <w:szCs w:val="22"/>
        </w:rPr>
      </w:pPr>
      <w:r w:rsidRPr="00C45792">
        <w:rPr>
          <w:rFonts w:ascii="Arial Narrow" w:hAnsi="Arial Narrow"/>
          <w:color w:val="000000"/>
          <w:sz w:val="22"/>
          <w:szCs w:val="22"/>
        </w:rPr>
        <w:t>požaduje sa 100 % vzájomná zameniteľnosť súčiastok a hlavných častí pištolí (telo, hlaveň, záver) pri zachovaní funkčnosti,</w:t>
      </w:r>
    </w:p>
    <w:p w:rsidR="00640EB2" w:rsidRPr="00C45792" w:rsidRDefault="00640EB2" w:rsidP="00640EB2">
      <w:pPr>
        <w:pStyle w:val="Odsekzoznamu"/>
        <w:numPr>
          <w:ilvl w:val="0"/>
          <w:numId w:val="42"/>
        </w:numPr>
        <w:spacing w:after="0" w:line="240" w:lineRule="auto"/>
        <w:ind w:left="714" w:hanging="357"/>
        <w:jc w:val="both"/>
        <w:rPr>
          <w:rFonts w:ascii="Arial Narrow" w:hAnsi="Arial Narrow"/>
          <w:color w:val="000000"/>
          <w:sz w:val="22"/>
          <w:szCs w:val="22"/>
        </w:rPr>
      </w:pPr>
      <w:r w:rsidRPr="00C45792">
        <w:rPr>
          <w:rFonts w:ascii="Arial Narrow" w:hAnsi="Arial Narrow"/>
          <w:color w:val="000000"/>
          <w:sz w:val="22"/>
          <w:szCs w:val="22"/>
        </w:rPr>
        <w:t>mieridlá musia byt' mechanické otvoreného typu a musia umožňovať ľahké a rýchle zamierenie,</w:t>
      </w:r>
    </w:p>
    <w:p w:rsidR="00640EB2" w:rsidRPr="00C45792" w:rsidRDefault="00640EB2" w:rsidP="00640EB2">
      <w:pPr>
        <w:pStyle w:val="Odsekzoznamu"/>
        <w:numPr>
          <w:ilvl w:val="0"/>
          <w:numId w:val="42"/>
        </w:numPr>
        <w:spacing w:after="0" w:line="240" w:lineRule="auto"/>
        <w:ind w:left="714" w:hanging="357"/>
        <w:jc w:val="both"/>
        <w:rPr>
          <w:rFonts w:ascii="Arial Narrow" w:hAnsi="Arial Narrow"/>
          <w:color w:val="000000"/>
          <w:sz w:val="22"/>
          <w:szCs w:val="22"/>
        </w:rPr>
      </w:pPr>
      <w:r w:rsidRPr="00C45792">
        <w:rPr>
          <w:rFonts w:ascii="Arial Narrow" w:hAnsi="Arial Narrow"/>
          <w:color w:val="000000"/>
          <w:sz w:val="22"/>
          <w:szCs w:val="22"/>
        </w:rPr>
        <w:t>požaduje sa nastavenie mieridiel na 15 m na stred zámerného bodu,</w:t>
      </w:r>
    </w:p>
    <w:p w:rsidR="00640EB2" w:rsidRPr="00C45792" w:rsidRDefault="00640EB2" w:rsidP="00640EB2">
      <w:pPr>
        <w:pStyle w:val="Odsekzoznamu"/>
        <w:numPr>
          <w:ilvl w:val="0"/>
          <w:numId w:val="42"/>
        </w:numPr>
        <w:spacing w:after="0" w:line="240" w:lineRule="auto"/>
        <w:ind w:left="714" w:hanging="357"/>
        <w:jc w:val="both"/>
        <w:rPr>
          <w:rFonts w:ascii="Arial Narrow" w:hAnsi="Arial Narrow"/>
          <w:color w:val="000000"/>
          <w:sz w:val="22"/>
          <w:szCs w:val="22"/>
        </w:rPr>
      </w:pPr>
      <w:r w:rsidRPr="00C45792">
        <w:rPr>
          <w:rFonts w:ascii="Arial Narrow" w:hAnsi="Arial Narrow"/>
          <w:color w:val="000000"/>
          <w:sz w:val="22"/>
          <w:szCs w:val="22"/>
        </w:rPr>
        <w:t xml:space="preserve">požaduje sa skrytý systém bicieho mechanizmu, pričom systém spúšťového ústrojenstva musí byť typu </w:t>
      </w:r>
      <w:proofErr w:type="spellStart"/>
      <w:r w:rsidRPr="00C45792">
        <w:rPr>
          <w:rFonts w:ascii="Arial Narrow" w:hAnsi="Arial Narrow"/>
          <w:color w:val="000000"/>
          <w:sz w:val="22"/>
          <w:szCs w:val="22"/>
        </w:rPr>
        <w:t>Safe</w:t>
      </w:r>
      <w:proofErr w:type="spellEnd"/>
      <w:r w:rsidRPr="00C45792">
        <w:rPr>
          <w:rFonts w:ascii="Arial Narrow" w:hAnsi="Arial Narrow"/>
          <w:color w:val="000000"/>
          <w:sz w:val="22"/>
          <w:szCs w:val="22"/>
        </w:rPr>
        <w:t xml:space="preserve"> </w:t>
      </w:r>
      <w:proofErr w:type="spellStart"/>
      <w:r w:rsidRPr="00C45792">
        <w:rPr>
          <w:rFonts w:ascii="Arial Narrow" w:hAnsi="Arial Narrow"/>
          <w:color w:val="000000"/>
          <w:sz w:val="22"/>
          <w:szCs w:val="22"/>
        </w:rPr>
        <w:t>Action</w:t>
      </w:r>
      <w:proofErr w:type="spellEnd"/>
      <w:r w:rsidRPr="00C45792">
        <w:rPr>
          <w:rFonts w:ascii="Arial Narrow" w:hAnsi="Arial Narrow"/>
          <w:color w:val="000000"/>
          <w:sz w:val="22"/>
          <w:szCs w:val="22"/>
        </w:rPr>
        <w:t xml:space="preserve"> vrátane jeho modifikácií, bez vonkajšej  manuálne ovládanej poistky,</w:t>
      </w:r>
    </w:p>
    <w:p w:rsidR="00640EB2" w:rsidRPr="00C45792" w:rsidRDefault="00640EB2" w:rsidP="00640EB2">
      <w:pPr>
        <w:pStyle w:val="Odsekzoznamu"/>
        <w:numPr>
          <w:ilvl w:val="0"/>
          <w:numId w:val="42"/>
        </w:numPr>
        <w:spacing w:after="0" w:line="240" w:lineRule="auto"/>
        <w:ind w:left="714" w:hanging="357"/>
        <w:jc w:val="both"/>
        <w:rPr>
          <w:rFonts w:ascii="Arial Narrow" w:hAnsi="Arial Narrow"/>
          <w:color w:val="000000"/>
          <w:sz w:val="22"/>
          <w:szCs w:val="22"/>
        </w:rPr>
      </w:pPr>
      <w:r w:rsidRPr="00C45792">
        <w:rPr>
          <w:rFonts w:ascii="Arial Narrow" w:hAnsi="Arial Narrow"/>
          <w:color w:val="000000"/>
          <w:sz w:val="22"/>
          <w:szCs w:val="22"/>
        </w:rPr>
        <w:t>pištoľ' musí byt' vybavená poistkou úderníka na zamedzenie náhodného výstrelu pri páde pištole,</w:t>
      </w:r>
    </w:p>
    <w:p w:rsidR="00640EB2" w:rsidRPr="00C45792" w:rsidRDefault="00640EB2" w:rsidP="00640EB2">
      <w:pPr>
        <w:pStyle w:val="Odsekzoznamu"/>
        <w:numPr>
          <w:ilvl w:val="0"/>
          <w:numId w:val="42"/>
        </w:numPr>
        <w:spacing w:after="0" w:line="240" w:lineRule="auto"/>
        <w:jc w:val="both"/>
        <w:rPr>
          <w:rFonts w:ascii="Arial Narrow" w:hAnsi="Arial Narrow"/>
          <w:color w:val="000000"/>
          <w:sz w:val="22"/>
          <w:szCs w:val="22"/>
        </w:rPr>
      </w:pPr>
      <w:r w:rsidRPr="00C45792">
        <w:rPr>
          <w:rFonts w:ascii="Arial Narrow" w:hAnsi="Arial Narrow"/>
          <w:color w:val="000000"/>
          <w:sz w:val="22"/>
          <w:szCs w:val="22"/>
        </w:rPr>
        <w:t>záchyt zásobníka musí byt' obojstranný alebo stranovo prestaviteľný,</w:t>
      </w:r>
      <w:r w:rsidRPr="00C45792">
        <w:rPr>
          <w:rFonts w:ascii="Arial Narrow" w:hAnsi="Arial Narrow"/>
          <w:noProof/>
          <w:sz w:val="22"/>
          <w:szCs w:val="22"/>
        </w:rPr>
        <w:drawing>
          <wp:inline distT="0" distB="0" distL="0" distR="0" wp14:anchorId="05F03B1A" wp14:editId="6C180539">
            <wp:extent cx="9525" cy="9525"/>
            <wp:effectExtent l="0" t="0" r="0" b="0"/>
            <wp:docPr id="8" name="Obrázo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2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640EB2" w:rsidRPr="00C45792" w:rsidRDefault="00640EB2" w:rsidP="00640EB2">
      <w:pPr>
        <w:pStyle w:val="Odsekzoznamu"/>
        <w:numPr>
          <w:ilvl w:val="0"/>
          <w:numId w:val="42"/>
        </w:numPr>
        <w:spacing w:after="0" w:line="240" w:lineRule="auto"/>
        <w:ind w:left="714" w:hanging="357"/>
        <w:jc w:val="both"/>
        <w:rPr>
          <w:rFonts w:ascii="Arial Narrow" w:hAnsi="Arial Narrow"/>
          <w:color w:val="000000"/>
          <w:sz w:val="22"/>
          <w:szCs w:val="22"/>
        </w:rPr>
      </w:pPr>
      <w:r w:rsidRPr="00C45792">
        <w:rPr>
          <w:rFonts w:ascii="Arial Narrow" w:hAnsi="Arial Narrow"/>
          <w:color w:val="000000"/>
          <w:sz w:val="22"/>
          <w:szCs w:val="22"/>
        </w:rPr>
        <w:t>telo pištole musí byt' vyhotovené z polyméru vo farbe čierna-matná alebo ľahkej zliatiny s povrchovou úpravou čierna-matná,</w:t>
      </w:r>
    </w:p>
    <w:p w:rsidR="00640EB2" w:rsidRPr="00C45792" w:rsidRDefault="00640EB2" w:rsidP="00640EB2">
      <w:pPr>
        <w:pStyle w:val="Odsekzoznamu"/>
        <w:numPr>
          <w:ilvl w:val="0"/>
          <w:numId w:val="42"/>
        </w:numPr>
        <w:spacing w:after="0" w:line="240" w:lineRule="auto"/>
        <w:ind w:left="714" w:hanging="357"/>
        <w:jc w:val="both"/>
        <w:rPr>
          <w:rFonts w:ascii="Arial Narrow" w:hAnsi="Arial Narrow"/>
          <w:color w:val="000000"/>
          <w:sz w:val="22"/>
          <w:szCs w:val="22"/>
        </w:rPr>
      </w:pPr>
      <w:r w:rsidRPr="00C45792">
        <w:rPr>
          <w:rFonts w:ascii="Arial Narrow" w:hAnsi="Arial Narrow"/>
          <w:color w:val="000000"/>
          <w:sz w:val="22"/>
          <w:szCs w:val="22"/>
        </w:rPr>
        <w:t>zásobník musí umožňovať orientačnú kontrolu počtu nábojov v zásobníku,</w:t>
      </w:r>
    </w:p>
    <w:p w:rsidR="00640EB2" w:rsidRPr="00C45792" w:rsidRDefault="00640EB2" w:rsidP="00640EB2">
      <w:pPr>
        <w:pStyle w:val="Odsekzoznamu"/>
        <w:numPr>
          <w:ilvl w:val="0"/>
          <w:numId w:val="42"/>
        </w:numPr>
        <w:spacing w:after="0" w:line="240" w:lineRule="auto"/>
        <w:ind w:left="714" w:hanging="357"/>
        <w:jc w:val="both"/>
        <w:rPr>
          <w:rFonts w:ascii="Arial Narrow" w:hAnsi="Arial Narrow"/>
          <w:color w:val="000000"/>
          <w:sz w:val="22"/>
          <w:szCs w:val="22"/>
        </w:rPr>
      </w:pPr>
      <w:r w:rsidRPr="00C45792">
        <w:rPr>
          <w:rFonts w:ascii="Arial Narrow" w:hAnsi="Arial Narrow"/>
          <w:color w:val="000000"/>
          <w:sz w:val="22"/>
          <w:szCs w:val="22"/>
        </w:rPr>
        <w:t>každý zásobník musí byt' opatrený plastovou alebo gumovou pätkou, ktorá zabezpečuje ochranu zásobníka pri jeho páde na pevný povrch,</w:t>
      </w:r>
    </w:p>
    <w:p w:rsidR="00640EB2" w:rsidRPr="00C45792" w:rsidRDefault="00640EB2" w:rsidP="00640EB2">
      <w:pPr>
        <w:pStyle w:val="Odsekzoznamu"/>
        <w:numPr>
          <w:ilvl w:val="0"/>
          <w:numId w:val="42"/>
        </w:numPr>
        <w:spacing w:after="0" w:line="240" w:lineRule="auto"/>
        <w:ind w:left="714" w:hanging="357"/>
        <w:jc w:val="both"/>
        <w:rPr>
          <w:rFonts w:ascii="Arial Narrow" w:hAnsi="Arial Narrow"/>
          <w:color w:val="000000"/>
          <w:sz w:val="22"/>
          <w:szCs w:val="22"/>
        </w:rPr>
      </w:pPr>
      <w:r w:rsidRPr="00C45792">
        <w:rPr>
          <w:rFonts w:ascii="Arial Narrow" w:hAnsi="Arial Narrow"/>
          <w:color w:val="000000"/>
          <w:sz w:val="22"/>
          <w:szCs w:val="22"/>
        </w:rPr>
        <w:t>zásobník musí zabezpečovať spoľahlivé podávanie nábojov aj po troch mesiacoch nepretržitého naplnenia zásobníka na maximálnu kapacitu,</w:t>
      </w:r>
    </w:p>
    <w:p w:rsidR="00640EB2" w:rsidRPr="00C45792" w:rsidRDefault="00640EB2" w:rsidP="00640EB2">
      <w:pPr>
        <w:pStyle w:val="Odsekzoznamu"/>
        <w:numPr>
          <w:ilvl w:val="0"/>
          <w:numId w:val="42"/>
        </w:numPr>
        <w:spacing w:after="0" w:line="240" w:lineRule="auto"/>
        <w:ind w:left="714" w:hanging="357"/>
        <w:jc w:val="both"/>
        <w:rPr>
          <w:rFonts w:ascii="Arial Narrow" w:hAnsi="Arial Narrow"/>
          <w:color w:val="000000"/>
          <w:sz w:val="22"/>
          <w:szCs w:val="22"/>
        </w:rPr>
      </w:pPr>
      <w:r w:rsidRPr="00C45792">
        <w:rPr>
          <w:rFonts w:ascii="Arial Narrow" w:hAnsi="Arial Narrow"/>
          <w:color w:val="000000"/>
          <w:sz w:val="22"/>
          <w:szCs w:val="22"/>
        </w:rPr>
        <w:t xml:space="preserve">pištoľ musí umožňovať jednoduché a rýchle rozoberanie pre základné čistenie, </w:t>
      </w:r>
    </w:p>
    <w:p w:rsidR="00640EB2" w:rsidRPr="00C45792" w:rsidRDefault="00640EB2" w:rsidP="00640EB2">
      <w:pPr>
        <w:spacing w:after="0" w:line="240" w:lineRule="auto"/>
        <w:ind w:left="284"/>
        <w:jc w:val="both"/>
        <w:rPr>
          <w:rFonts w:ascii="Arial Narrow" w:hAnsi="Arial Narrow"/>
          <w:color w:val="000000"/>
          <w:sz w:val="22"/>
          <w:szCs w:val="22"/>
        </w:rPr>
      </w:pPr>
      <w:r w:rsidRPr="00C45792">
        <w:rPr>
          <w:rFonts w:ascii="Arial Narrow" w:hAnsi="Arial Narrow"/>
          <w:color w:val="000000"/>
          <w:sz w:val="22"/>
          <w:szCs w:val="22"/>
        </w:rPr>
        <w:t xml:space="preserve"> </w:t>
      </w:r>
      <w:r w:rsidRPr="00C45792">
        <w:rPr>
          <w:rFonts w:ascii="Arial Narrow" w:hAnsi="Arial Narrow"/>
          <w:color w:val="000000"/>
          <w:sz w:val="22"/>
          <w:szCs w:val="22"/>
        </w:rPr>
        <w:tab/>
      </w:r>
      <w:r w:rsidRPr="00C45792">
        <w:rPr>
          <w:rFonts w:ascii="Arial Narrow" w:hAnsi="Arial Narrow"/>
          <w:color w:val="000000"/>
          <w:sz w:val="22"/>
          <w:szCs w:val="22"/>
        </w:rPr>
        <w:tab/>
        <w:t>bez nutnosti použitia nástrojov.</w:t>
      </w:r>
    </w:p>
    <w:p w:rsidR="00640EB2" w:rsidRPr="00C45792" w:rsidRDefault="00640EB2" w:rsidP="00640EB2">
      <w:pPr>
        <w:spacing w:after="0" w:line="240" w:lineRule="auto"/>
        <w:ind w:left="284"/>
        <w:jc w:val="both"/>
        <w:rPr>
          <w:rFonts w:ascii="Arial Narrow" w:hAnsi="Arial Narrow"/>
          <w:color w:val="000000"/>
          <w:sz w:val="22"/>
          <w:szCs w:val="22"/>
        </w:rPr>
      </w:pPr>
    </w:p>
    <w:p w:rsidR="00640EB2" w:rsidRPr="00C45792" w:rsidRDefault="00640EB2" w:rsidP="00640EB2">
      <w:pPr>
        <w:pStyle w:val="Odsekzoznamu"/>
        <w:spacing w:after="0" w:line="240" w:lineRule="auto"/>
        <w:ind w:left="284"/>
        <w:jc w:val="both"/>
        <w:rPr>
          <w:rFonts w:ascii="Arial Narrow" w:hAnsi="Arial Narrow"/>
          <w:b/>
          <w:color w:val="000000"/>
          <w:sz w:val="22"/>
          <w:szCs w:val="22"/>
        </w:rPr>
      </w:pPr>
      <w:r w:rsidRPr="00C45792">
        <w:rPr>
          <w:rFonts w:ascii="Arial Narrow" w:hAnsi="Arial Narrow"/>
          <w:b/>
          <w:color w:val="000000"/>
          <w:sz w:val="22"/>
          <w:szCs w:val="22"/>
        </w:rPr>
        <w:lastRenderedPageBreak/>
        <w:t xml:space="preserve">Puzdro na skryté nosenie pre pištoľ </w:t>
      </w:r>
    </w:p>
    <w:p w:rsidR="00640EB2" w:rsidRPr="00C45792" w:rsidRDefault="00640EB2" w:rsidP="00640EB2">
      <w:pPr>
        <w:pStyle w:val="Odsekzoznamu"/>
        <w:keepNext/>
        <w:keepLines/>
        <w:numPr>
          <w:ilvl w:val="0"/>
          <w:numId w:val="43"/>
        </w:numPr>
        <w:spacing w:after="0" w:line="240" w:lineRule="auto"/>
        <w:jc w:val="both"/>
        <w:outlineLvl w:val="0"/>
        <w:rPr>
          <w:rFonts w:ascii="Arial Narrow" w:hAnsi="Arial Narrow"/>
          <w:b/>
          <w:color w:val="000000"/>
          <w:sz w:val="22"/>
          <w:szCs w:val="22"/>
        </w:rPr>
      </w:pPr>
      <w:r w:rsidRPr="00C45792">
        <w:rPr>
          <w:rFonts w:ascii="Arial Narrow" w:hAnsi="Arial Narrow"/>
          <w:b/>
          <w:color w:val="000000"/>
          <w:sz w:val="22"/>
          <w:szCs w:val="22"/>
        </w:rPr>
        <w:t>Vnútorné</w:t>
      </w:r>
    </w:p>
    <w:p w:rsidR="00640EB2" w:rsidRPr="00C45792" w:rsidRDefault="00640EB2" w:rsidP="00640EB2">
      <w:pPr>
        <w:spacing w:after="0" w:line="240" w:lineRule="auto"/>
        <w:ind w:left="284" w:firstLine="4"/>
        <w:jc w:val="both"/>
        <w:rPr>
          <w:rFonts w:ascii="Arial Narrow" w:hAnsi="Arial Narrow"/>
          <w:color w:val="000000"/>
          <w:sz w:val="22"/>
          <w:szCs w:val="22"/>
        </w:rPr>
      </w:pPr>
      <w:r w:rsidRPr="00C45792">
        <w:rPr>
          <w:rFonts w:ascii="Arial Narrow" w:hAnsi="Arial Narrow"/>
          <w:color w:val="000000"/>
          <w:sz w:val="22"/>
          <w:szCs w:val="22"/>
        </w:rPr>
        <w:t xml:space="preserve">Vnútorné puzdro pre pištoľ musí zabezpečovať skryté nosenie pištole. </w:t>
      </w:r>
      <w:proofErr w:type="spellStart"/>
      <w:r w:rsidRPr="00C45792">
        <w:rPr>
          <w:rFonts w:ascii="Arial Narrow" w:hAnsi="Arial Narrow"/>
          <w:color w:val="000000"/>
          <w:sz w:val="22"/>
          <w:szCs w:val="22"/>
        </w:rPr>
        <w:t>Samosvorné</w:t>
      </w:r>
      <w:proofErr w:type="spellEnd"/>
      <w:r w:rsidRPr="00C45792">
        <w:rPr>
          <w:rFonts w:ascii="Arial Narrow" w:hAnsi="Arial Narrow"/>
          <w:color w:val="000000"/>
          <w:sz w:val="22"/>
          <w:szCs w:val="22"/>
        </w:rPr>
        <w:t xml:space="preserve"> puzdro otvoreného typu bez zaisťovacích prvkov je určené na nosenie na vnútornej strane nohavíc a uchytením o opasok šírky 5 cm alebo pásu nohavíc pomocou oceľovej spony. Puzdro musí byť vyhotovené z </w:t>
      </w:r>
      <w:proofErr w:type="spellStart"/>
      <w:r w:rsidRPr="00C45792">
        <w:rPr>
          <w:rFonts w:ascii="Arial Narrow" w:hAnsi="Arial Narrow"/>
          <w:color w:val="000000"/>
          <w:sz w:val="22"/>
          <w:szCs w:val="22"/>
        </w:rPr>
        <w:t>termoplastického</w:t>
      </w:r>
      <w:proofErr w:type="spellEnd"/>
      <w:r w:rsidRPr="00C45792">
        <w:rPr>
          <w:rFonts w:ascii="Arial Narrow" w:hAnsi="Arial Narrow"/>
          <w:color w:val="000000"/>
          <w:sz w:val="22"/>
          <w:szCs w:val="22"/>
        </w:rPr>
        <w:t xml:space="preserve"> materiálu (</w:t>
      </w:r>
      <w:proofErr w:type="spellStart"/>
      <w:r w:rsidRPr="00C45792">
        <w:rPr>
          <w:rFonts w:ascii="Arial Narrow" w:hAnsi="Arial Narrow"/>
          <w:color w:val="000000"/>
          <w:sz w:val="22"/>
          <w:szCs w:val="22"/>
        </w:rPr>
        <w:t>kydex</w:t>
      </w:r>
      <w:proofErr w:type="spellEnd"/>
      <w:r w:rsidRPr="00C45792">
        <w:rPr>
          <w:rFonts w:ascii="Arial Narrow" w:hAnsi="Arial Narrow"/>
          <w:color w:val="000000"/>
          <w:sz w:val="22"/>
          <w:szCs w:val="22"/>
        </w:rPr>
        <w:t>) čiernej alebo tmavo sivej farby zabezpečujúci komfortné nosenie, musí zabezpečovať farebnú stálosť a mechanickú odolnosť. Všetky hrany, ktoré sú v styku s pokožkou strelca musia byt' zabrúsené. Vnútorná strana puzdra musí byt' dostatočne veľká, aby prekryla pištoľ min. do dvoch tretín výšky záveru pištole na zamedzenie kontaktu pištole s telom strelca. Uhol zbrane v puzdre musí mierne smerovať dopredu, nie viac ako 15</w:t>
      </w:r>
      <w:r w:rsidRPr="00C45792">
        <w:rPr>
          <w:rFonts w:ascii="Arial Narrow" w:hAnsi="Arial Narrow"/>
          <w:color w:val="000000"/>
          <w:sz w:val="22"/>
          <w:szCs w:val="22"/>
          <w:vertAlign w:val="superscript"/>
        </w:rPr>
        <w:t xml:space="preserve">0 </w:t>
      </w:r>
      <w:r w:rsidRPr="00C45792">
        <w:rPr>
          <w:rFonts w:ascii="Arial Narrow" w:hAnsi="Arial Narrow"/>
          <w:color w:val="000000"/>
          <w:sz w:val="22"/>
          <w:szCs w:val="22"/>
        </w:rPr>
        <w:t>. Tvar puzdra musí byt' prispôsobený na dodávaný model pištole, musí zabezpečovať jednoduché a rýchle tasenie pištole. Vnútorné puzdro na skryté nosenie pre pištoľ musí byt' dodávané pre ľaváka aj praváka.</w:t>
      </w:r>
      <w:r w:rsidRPr="00C45792">
        <w:rPr>
          <w:rFonts w:ascii="Arial Narrow" w:hAnsi="Arial Narrow"/>
          <w:noProof/>
          <w:color w:val="000000"/>
          <w:sz w:val="22"/>
          <w:szCs w:val="22"/>
        </w:rPr>
        <w:drawing>
          <wp:inline distT="0" distB="0" distL="0" distR="0" wp14:anchorId="708D3F0F" wp14:editId="75B91D41">
            <wp:extent cx="9525" cy="9525"/>
            <wp:effectExtent l="0" t="0" r="0" b="0"/>
            <wp:docPr id="5" name="Obrázo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2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640EB2" w:rsidRPr="00C45792" w:rsidRDefault="00640EB2" w:rsidP="00640EB2">
      <w:pPr>
        <w:spacing w:after="0" w:line="240" w:lineRule="auto"/>
        <w:ind w:left="284" w:firstLine="4"/>
        <w:jc w:val="both"/>
        <w:rPr>
          <w:rFonts w:ascii="Arial Narrow" w:hAnsi="Arial Narrow"/>
          <w:color w:val="000000"/>
          <w:sz w:val="22"/>
          <w:szCs w:val="22"/>
        </w:rPr>
      </w:pPr>
    </w:p>
    <w:p w:rsidR="00640EB2" w:rsidRPr="00C45792" w:rsidRDefault="00640EB2" w:rsidP="00640EB2">
      <w:pPr>
        <w:pStyle w:val="Odsekzoznamu"/>
        <w:numPr>
          <w:ilvl w:val="0"/>
          <w:numId w:val="43"/>
        </w:numPr>
        <w:spacing w:after="0" w:line="240" w:lineRule="auto"/>
        <w:jc w:val="both"/>
        <w:rPr>
          <w:rFonts w:ascii="Arial Narrow" w:hAnsi="Arial Narrow"/>
          <w:b/>
          <w:color w:val="000000"/>
          <w:sz w:val="22"/>
          <w:szCs w:val="22"/>
        </w:rPr>
      </w:pPr>
      <w:r w:rsidRPr="00C45792">
        <w:rPr>
          <w:rFonts w:ascii="Arial Narrow" w:hAnsi="Arial Narrow"/>
          <w:b/>
          <w:color w:val="000000"/>
          <w:sz w:val="22"/>
          <w:szCs w:val="22"/>
        </w:rPr>
        <w:t>Vonkajšie</w:t>
      </w:r>
    </w:p>
    <w:p w:rsidR="00640EB2" w:rsidRPr="00C45792" w:rsidRDefault="00640EB2" w:rsidP="00640EB2">
      <w:pPr>
        <w:spacing w:after="0" w:line="240" w:lineRule="auto"/>
        <w:ind w:left="284" w:firstLine="4"/>
        <w:jc w:val="both"/>
        <w:rPr>
          <w:rFonts w:ascii="Arial Narrow" w:hAnsi="Arial Narrow"/>
          <w:color w:val="000000"/>
          <w:sz w:val="22"/>
          <w:szCs w:val="22"/>
        </w:rPr>
      </w:pPr>
      <w:r w:rsidRPr="00C45792">
        <w:rPr>
          <w:rFonts w:ascii="Arial Narrow" w:hAnsi="Arial Narrow"/>
          <w:color w:val="000000"/>
          <w:sz w:val="22"/>
          <w:szCs w:val="22"/>
        </w:rPr>
        <w:t xml:space="preserve">Vonkajšie puzdro pre pištoľ musí zabezpečovať skryté nosenie pištole. </w:t>
      </w:r>
      <w:proofErr w:type="spellStart"/>
      <w:r w:rsidRPr="00C45792">
        <w:rPr>
          <w:rFonts w:ascii="Arial Narrow" w:hAnsi="Arial Narrow"/>
          <w:color w:val="000000"/>
          <w:sz w:val="22"/>
          <w:szCs w:val="22"/>
        </w:rPr>
        <w:t>Samosvorné</w:t>
      </w:r>
      <w:proofErr w:type="spellEnd"/>
      <w:r w:rsidRPr="00C45792">
        <w:rPr>
          <w:rFonts w:ascii="Arial Narrow" w:hAnsi="Arial Narrow"/>
          <w:color w:val="000000"/>
          <w:sz w:val="22"/>
          <w:szCs w:val="22"/>
        </w:rPr>
        <w:t xml:space="preserve"> </w:t>
      </w:r>
      <w:r w:rsidRPr="00C45792">
        <w:rPr>
          <w:rFonts w:ascii="Arial Narrow" w:hAnsi="Arial Narrow"/>
          <w:noProof/>
          <w:color w:val="000000"/>
          <w:sz w:val="22"/>
          <w:szCs w:val="22"/>
        </w:rPr>
        <w:drawing>
          <wp:inline distT="0" distB="0" distL="0" distR="0" wp14:anchorId="59A43BBA" wp14:editId="0C9424D1">
            <wp:extent cx="9525" cy="9525"/>
            <wp:effectExtent l="0" t="0" r="0" b="0"/>
            <wp:docPr id="4"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2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C45792">
        <w:rPr>
          <w:rFonts w:ascii="Arial Narrow" w:hAnsi="Arial Narrow"/>
          <w:color w:val="000000"/>
          <w:sz w:val="22"/>
          <w:szCs w:val="22"/>
        </w:rPr>
        <w:t xml:space="preserve">puzdro otvoreného typu bez </w:t>
      </w:r>
      <w:proofErr w:type="spellStart"/>
      <w:r w:rsidRPr="00C45792">
        <w:rPr>
          <w:rFonts w:ascii="Arial Narrow" w:hAnsi="Arial Narrow"/>
          <w:color w:val="000000"/>
          <w:sz w:val="22"/>
          <w:szCs w:val="22"/>
        </w:rPr>
        <w:t>zaist'ovacích</w:t>
      </w:r>
      <w:proofErr w:type="spellEnd"/>
      <w:r w:rsidRPr="00C45792">
        <w:rPr>
          <w:rFonts w:ascii="Arial Narrow" w:hAnsi="Arial Narrow"/>
          <w:color w:val="000000"/>
          <w:sz w:val="22"/>
          <w:szCs w:val="22"/>
        </w:rPr>
        <w:t xml:space="preserve"> prvkov je určené na nosenie na vonkajšej strane nohavíc. Nosná </w:t>
      </w:r>
      <w:proofErr w:type="spellStart"/>
      <w:r w:rsidRPr="00C45792">
        <w:rPr>
          <w:rFonts w:ascii="Arial Narrow" w:hAnsi="Arial Narrow"/>
          <w:color w:val="000000"/>
          <w:sz w:val="22"/>
          <w:szCs w:val="22"/>
        </w:rPr>
        <w:t>čast</w:t>
      </w:r>
      <w:proofErr w:type="spellEnd"/>
      <w:r w:rsidRPr="00C45792">
        <w:rPr>
          <w:rFonts w:ascii="Arial Narrow" w:hAnsi="Arial Narrow"/>
          <w:color w:val="000000"/>
          <w:sz w:val="22"/>
          <w:szCs w:val="22"/>
        </w:rPr>
        <w:t>' puzdra musí byt' upevnená na širokej základni (tzv. pádlo) bez prevliekania na opasok, umožňujúca horizontálne nastavenie sklonu pištole smerom dopredu v min uhle 45</w:t>
      </w:r>
      <w:r w:rsidRPr="00C45792">
        <w:rPr>
          <w:rFonts w:ascii="Arial Narrow" w:hAnsi="Arial Narrow"/>
          <w:color w:val="000000"/>
          <w:sz w:val="22"/>
          <w:szCs w:val="22"/>
          <w:vertAlign w:val="superscript"/>
        </w:rPr>
        <w:t xml:space="preserve">0 </w:t>
      </w:r>
      <w:r w:rsidRPr="00C45792">
        <w:rPr>
          <w:rFonts w:ascii="Arial Narrow" w:hAnsi="Arial Narrow"/>
          <w:color w:val="000000"/>
          <w:sz w:val="22"/>
          <w:szCs w:val="22"/>
        </w:rPr>
        <w:t xml:space="preserve"> Puzdro musí byt' vyhotovené z </w:t>
      </w:r>
      <w:proofErr w:type="spellStart"/>
      <w:r w:rsidRPr="00C45792">
        <w:rPr>
          <w:rFonts w:ascii="Arial Narrow" w:hAnsi="Arial Narrow"/>
          <w:color w:val="000000"/>
          <w:sz w:val="22"/>
          <w:szCs w:val="22"/>
        </w:rPr>
        <w:t>termoplastického</w:t>
      </w:r>
      <w:proofErr w:type="spellEnd"/>
      <w:r w:rsidRPr="00C45792">
        <w:rPr>
          <w:rFonts w:ascii="Arial Narrow" w:hAnsi="Arial Narrow"/>
          <w:color w:val="000000"/>
          <w:sz w:val="22"/>
          <w:szCs w:val="22"/>
        </w:rPr>
        <w:t xml:space="preserve"> materiálu (</w:t>
      </w:r>
      <w:proofErr w:type="spellStart"/>
      <w:r w:rsidRPr="00C45792">
        <w:rPr>
          <w:rFonts w:ascii="Arial Narrow" w:hAnsi="Arial Narrow"/>
          <w:color w:val="000000"/>
          <w:sz w:val="22"/>
          <w:szCs w:val="22"/>
        </w:rPr>
        <w:t>kydex</w:t>
      </w:r>
      <w:proofErr w:type="spellEnd"/>
      <w:r w:rsidRPr="00C45792">
        <w:rPr>
          <w:rFonts w:ascii="Arial Narrow" w:hAnsi="Arial Narrow"/>
          <w:color w:val="000000"/>
          <w:sz w:val="22"/>
          <w:szCs w:val="22"/>
        </w:rPr>
        <w:t xml:space="preserve">) čiernej alebo tmavo sivej farby zabezpečujúci komfortné nosenie, musí zabezpečovať farebnú stálosť a mechanickú odolnosť. Všetky hrany musia byt' zabrúsené. Tvar puzdra musí byt' prispôsobený na dodávaný model pištole, musí </w:t>
      </w:r>
      <w:r w:rsidRPr="00C45792">
        <w:rPr>
          <w:rFonts w:ascii="Arial Narrow" w:hAnsi="Arial Narrow"/>
          <w:noProof/>
          <w:color w:val="000000"/>
          <w:sz w:val="22"/>
          <w:szCs w:val="22"/>
        </w:rPr>
        <w:drawing>
          <wp:inline distT="0" distB="0" distL="0" distR="0" wp14:anchorId="2A551C07" wp14:editId="1E20F191">
            <wp:extent cx="9525" cy="9525"/>
            <wp:effectExtent l="0" t="0" r="0" b="0"/>
            <wp:docPr id="3" name="Obrázo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2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C45792">
        <w:rPr>
          <w:rFonts w:ascii="Arial Narrow" w:hAnsi="Arial Narrow"/>
          <w:color w:val="000000"/>
          <w:sz w:val="22"/>
          <w:szCs w:val="22"/>
        </w:rPr>
        <w:t>zabezpečovať jednoduché a rýchle tasenie pištole.</w:t>
      </w:r>
    </w:p>
    <w:p w:rsidR="00640EB2" w:rsidRPr="00C45792" w:rsidRDefault="00640EB2" w:rsidP="00640EB2">
      <w:pPr>
        <w:spacing w:after="0" w:line="240" w:lineRule="auto"/>
        <w:ind w:left="284" w:firstLine="4"/>
        <w:jc w:val="both"/>
        <w:rPr>
          <w:rFonts w:ascii="Arial Narrow" w:hAnsi="Arial Narrow"/>
          <w:color w:val="000000"/>
          <w:sz w:val="22"/>
          <w:szCs w:val="22"/>
        </w:rPr>
      </w:pPr>
      <w:r w:rsidRPr="00C45792">
        <w:rPr>
          <w:rFonts w:ascii="Arial Narrow" w:hAnsi="Arial Narrow"/>
          <w:color w:val="000000"/>
          <w:sz w:val="22"/>
          <w:szCs w:val="22"/>
        </w:rPr>
        <w:t>Vonkajšie puzdro na skryté nosenie pre pištoľ musí byt' dodávané pre ľaváka aj praváka.</w:t>
      </w:r>
    </w:p>
    <w:p w:rsidR="00640EB2" w:rsidRPr="00C45792" w:rsidRDefault="00640EB2" w:rsidP="00640EB2">
      <w:pPr>
        <w:spacing w:after="0" w:line="240" w:lineRule="auto"/>
        <w:ind w:left="284"/>
        <w:jc w:val="both"/>
        <w:rPr>
          <w:rFonts w:ascii="Arial Narrow" w:hAnsi="Arial Narrow"/>
          <w:color w:val="000000"/>
          <w:sz w:val="22"/>
          <w:szCs w:val="22"/>
        </w:rPr>
      </w:pPr>
      <w:r w:rsidRPr="00C45792">
        <w:rPr>
          <w:rFonts w:ascii="Arial Narrow" w:hAnsi="Arial Narrow"/>
          <w:color w:val="000000"/>
          <w:sz w:val="22"/>
          <w:szCs w:val="22"/>
        </w:rPr>
        <w:t>Ak konštrukcia puzdra umožňuje vnútorné aj vonkajšie nosenie pištole prostredníctvom výmeny úchytu na opasok, je postačujúce dodať jedno univerzálne puzdro pre daný typ pištole. Puzdro však musí byt' dostupné vo variante pre pravákov aj ľavákov.</w:t>
      </w:r>
    </w:p>
    <w:p w:rsidR="00640EB2" w:rsidRPr="00C45792" w:rsidRDefault="00640EB2" w:rsidP="00640EB2">
      <w:pPr>
        <w:spacing w:after="0" w:line="240" w:lineRule="auto"/>
        <w:ind w:left="284"/>
        <w:jc w:val="both"/>
        <w:rPr>
          <w:rFonts w:ascii="Arial Narrow" w:hAnsi="Arial Narrow"/>
          <w:color w:val="000000"/>
          <w:sz w:val="22"/>
          <w:szCs w:val="22"/>
        </w:rPr>
      </w:pPr>
    </w:p>
    <w:p w:rsidR="00640EB2" w:rsidRPr="00C45792" w:rsidRDefault="00640EB2" w:rsidP="00640EB2">
      <w:pPr>
        <w:pStyle w:val="Odsekzoznamu"/>
        <w:numPr>
          <w:ilvl w:val="0"/>
          <w:numId w:val="43"/>
        </w:numPr>
        <w:spacing w:after="0" w:line="240" w:lineRule="auto"/>
        <w:jc w:val="both"/>
        <w:rPr>
          <w:rFonts w:ascii="Arial Narrow" w:hAnsi="Arial Narrow"/>
          <w:b/>
          <w:color w:val="000000"/>
          <w:sz w:val="22"/>
          <w:szCs w:val="22"/>
        </w:rPr>
      </w:pPr>
      <w:r w:rsidRPr="00C45792">
        <w:rPr>
          <w:rFonts w:ascii="Arial Narrow" w:hAnsi="Arial Narrow"/>
          <w:b/>
          <w:color w:val="000000"/>
          <w:sz w:val="22"/>
          <w:szCs w:val="22"/>
        </w:rPr>
        <w:t>Puzdro na skryté nosenie pre zásobník</w:t>
      </w:r>
    </w:p>
    <w:p w:rsidR="00640EB2" w:rsidRPr="00C45792" w:rsidRDefault="00640EB2" w:rsidP="00640EB2">
      <w:pPr>
        <w:spacing w:after="0" w:line="240" w:lineRule="auto"/>
        <w:ind w:left="284"/>
        <w:jc w:val="both"/>
        <w:rPr>
          <w:rFonts w:ascii="Arial Narrow" w:hAnsi="Arial Narrow"/>
          <w:color w:val="000000"/>
          <w:sz w:val="22"/>
          <w:szCs w:val="22"/>
        </w:rPr>
      </w:pPr>
      <w:proofErr w:type="spellStart"/>
      <w:r w:rsidRPr="00C45792">
        <w:rPr>
          <w:rFonts w:ascii="Arial Narrow" w:hAnsi="Arial Narrow"/>
          <w:color w:val="000000"/>
          <w:sz w:val="22"/>
          <w:szCs w:val="22"/>
        </w:rPr>
        <w:t>Samosvorné</w:t>
      </w:r>
      <w:proofErr w:type="spellEnd"/>
      <w:r w:rsidRPr="00C45792">
        <w:rPr>
          <w:rFonts w:ascii="Arial Narrow" w:hAnsi="Arial Narrow"/>
          <w:color w:val="000000"/>
          <w:sz w:val="22"/>
          <w:szCs w:val="22"/>
        </w:rPr>
        <w:t xml:space="preserve"> puzdro otvoreného typu bez zaisťovacích prvkov je určené na nosenie na vnútornej alebo vonkajšej strane nohavíc a uchytením o nohavice pomocou </w:t>
      </w:r>
      <w:r w:rsidRPr="00C45792">
        <w:rPr>
          <w:rFonts w:ascii="Arial Narrow" w:hAnsi="Arial Narrow"/>
          <w:noProof/>
          <w:color w:val="000000"/>
          <w:sz w:val="22"/>
          <w:szCs w:val="22"/>
        </w:rPr>
        <w:drawing>
          <wp:inline distT="0" distB="0" distL="0" distR="0" wp14:anchorId="70E003EA" wp14:editId="5D0329B5">
            <wp:extent cx="9525" cy="9525"/>
            <wp:effectExtent l="0" t="0" r="0" b="0"/>
            <wp:docPr id="2"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5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C45792">
        <w:rPr>
          <w:rFonts w:ascii="Arial Narrow" w:hAnsi="Arial Narrow"/>
          <w:color w:val="000000"/>
          <w:sz w:val="22"/>
          <w:szCs w:val="22"/>
        </w:rPr>
        <w:t xml:space="preserve">oceľovej spony. Puzdro musí byt' vyhotovené z </w:t>
      </w:r>
      <w:proofErr w:type="spellStart"/>
      <w:r w:rsidRPr="00C45792">
        <w:rPr>
          <w:rFonts w:ascii="Arial Narrow" w:hAnsi="Arial Narrow"/>
          <w:color w:val="000000"/>
          <w:sz w:val="22"/>
          <w:szCs w:val="22"/>
        </w:rPr>
        <w:t>termoplastického</w:t>
      </w:r>
      <w:proofErr w:type="spellEnd"/>
      <w:r w:rsidRPr="00C45792">
        <w:rPr>
          <w:rFonts w:ascii="Arial Narrow" w:hAnsi="Arial Narrow"/>
          <w:color w:val="000000"/>
          <w:sz w:val="22"/>
          <w:szCs w:val="22"/>
        </w:rPr>
        <w:t xml:space="preserve"> materiálu (</w:t>
      </w:r>
      <w:proofErr w:type="spellStart"/>
      <w:r w:rsidRPr="00C45792">
        <w:rPr>
          <w:rFonts w:ascii="Arial Narrow" w:hAnsi="Arial Narrow"/>
          <w:color w:val="000000"/>
          <w:sz w:val="22"/>
          <w:szCs w:val="22"/>
        </w:rPr>
        <w:t>kydex</w:t>
      </w:r>
      <w:proofErr w:type="spellEnd"/>
      <w:r w:rsidRPr="00C45792">
        <w:rPr>
          <w:rFonts w:ascii="Arial Narrow" w:hAnsi="Arial Narrow"/>
          <w:color w:val="000000"/>
          <w:sz w:val="22"/>
          <w:szCs w:val="22"/>
        </w:rPr>
        <w:t xml:space="preserve">) čiernej alebo tmavo sivej farby zabezpečujúci komfortné nosenie, musí zabezpečovať farebnú stálosť a mechanickú odolnosť. Všetky hrany musia byt' zabrúsené. Konštrukcia puzdra musí </w:t>
      </w:r>
      <w:proofErr w:type="spellStart"/>
      <w:r w:rsidRPr="00C45792">
        <w:rPr>
          <w:rFonts w:ascii="Arial Narrow" w:hAnsi="Arial Narrow"/>
          <w:color w:val="000000"/>
          <w:sz w:val="22"/>
          <w:szCs w:val="22"/>
        </w:rPr>
        <w:t>zabezpečovat</w:t>
      </w:r>
      <w:proofErr w:type="spellEnd"/>
      <w:r w:rsidRPr="00C45792">
        <w:rPr>
          <w:rFonts w:ascii="Arial Narrow" w:hAnsi="Arial Narrow"/>
          <w:color w:val="000000"/>
          <w:sz w:val="22"/>
          <w:szCs w:val="22"/>
        </w:rPr>
        <w:t>' jednoduché a rýchle vyťahovanie zásobníka.</w:t>
      </w:r>
    </w:p>
    <w:p w:rsidR="00CE7700" w:rsidRDefault="00CE7700">
      <w:bookmarkStart w:id="1" w:name="_GoBack"/>
      <w:bookmarkEnd w:id="1"/>
    </w:p>
    <w:sectPr w:rsidR="00CE770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EE"/>
    <w:family w:val="roman"/>
    <w:pitch w:val="variable"/>
    <w:sig w:usb0="E0002EFF" w:usb1="C000785B" w:usb2="00000009" w:usb3="00000000" w:csb0="000001FF" w:csb1="00000000"/>
  </w:font>
  <w:font w:name="OpenSymbol">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Tahoma">
    <w:altName w:val="Lucidasans"/>
    <w:panose1 w:val="020B0604030504040204"/>
    <w:charset w:val="EE"/>
    <w:family w:val="swiss"/>
    <w:pitch w:val="variable"/>
    <w:sig w:usb0="E1002EFF" w:usb1="C000605B" w:usb2="00000029" w:usb3="00000000" w:csb0="000101FF" w:csb1="00000000"/>
  </w:font>
  <w:font w:name="Arial">
    <w:altName w:val="Arial"/>
    <w:panose1 w:val="020B0604020202020204"/>
    <w:charset w:val="EE"/>
    <w:family w:val="swiss"/>
    <w:pitch w:val="variable"/>
    <w:sig w:usb0="E0002EFF" w:usb1="C0007843" w:usb2="00000009" w:usb3="00000000" w:csb0="000001FF" w:csb1="00000000"/>
  </w:font>
  <w:font w:name="Impact">
    <w:panose1 w:val="020B0806030902050204"/>
    <w:charset w:val="EE"/>
    <w:family w:val="swiss"/>
    <w:pitch w:val="variable"/>
    <w:sig w:usb0="00000287" w:usb1="00000000" w:usb2="00000000" w:usb3="00000000" w:csb0="0000009F" w:csb1="00000000"/>
  </w:font>
  <w:font w:name="Franklin Gothic Heavy">
    <w:panose1 w:val="020B0903020102020204"/>
    <w:charset w:val="EE"/>
    <w:family w:val="swiss"/>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7269C"/>
    <w:multiLevelType w:val="hybridMultilevel"/>
    <w:tmpl w:val="EF1C85A4"/>
    <w:lvl w:ilvl="0" w:tplc="668A27FA">
      <w:start w:val="1"/>
      <w:numFmt w:val="lowerLetter"/>
      <w:lvlText w:val="%1)"/>
      <w:lvlJc w:val="left"/>
      <w:pPr>
        <w:ind w:left="644" w:hanging="360"/>
      </w:pPr>
      <w:rPr>
        <w:rFonts w:hint="default"/>
        <w:sz w:val="26"/>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1" w15:restartNumberingAfterBreak="0">
    <w:nsid w:val="02E7092C"/>
    <w:multiLevelType w:val="hybridMultilevel"/>
    <w:tmpl w:val="3048A5DE"/>
    <w:lvl w:ilvl="0" w:tplc="45F077B8">
      <w:start w:val="1"/>
      <w:numFmt w:val="lowerLetter"/>
      <w:lvlText w:val="%1)"/>
      <w:lvlJc w:val="left"/>
      <w:pPr>
        <w:ind w:left="717" w:hanging="360"/>
      </w:pPr>
      <w:rPr>
        <w:rFonts w:hint="default"/>
      </w:rPr>
    </w:lvl>
    <w:lvl w:ilvl="1" w:tplc="041B0019" w:tentative="1">
      <w:start w:val="1"/>
      <w:numFmt w:val="lowerLetter"/>
      <w:lvlText w:val="%2."/>
      <w:lvlJc w:val="left"/>
      <w:pPr>
        <w:ind w:left="1437" w:hanging="360"/>
      </w:pPr>
    </w:lvl>
    <w:lvl w:ilvl="2" w:tplc="041B001B" w:tentative="1">
      <w:start w:val="1"/>
      <w:numFmt w:val="lowerRoman"/>
      <w:lvlText w:val="%3."/>
      <w:lvlJc w:val="right"/>
      <w:pPr>
        <w:ind w:left="2157" w:hanging="180"/>
      </w:pPr>
    </w:lvl>
    <w:lvl w:ilvl="3" w:tplc="041B000F" w:tentative="1">
      <w:start w:val="1"/>
      <w:numFmt w:val="decimal"/>
      <w:lvlText w:val="%4."/>
      <w:lvlJc w:val="left"/>
      <w:pPr>
        <w:ind w:left="2877" w:hanging="360"/>
      </w:pPr>
    </w:lvl>
    <w:lvl w:ilvl="4" w:tplc="041B0019" w:tentative="1">
      <w:start w:val="1"/>
      <w:numFmt w:val="lowerLetter"/>
      <w:lvlText w:val="%5."/>
      <w:lvlJc w:val="left"/>
      <w:pPr>
        <w:ind w:left="3597" w:hanging="360"/>
      </w:pPr>
    </w:lvl>
    <w:lvl w:ilvl="5" w:tplc="041B001B" w:tentative="1">
      <w:start w:val="1"/>
      <w:numFmt w:val="lowerRoman"/>
      <w:lvlText w:val="%6."/>
      <w:lvlJc w:val="right"/>
      <w:pPr>
        <w:ind w:left="4317" w:hanging="180"/>
      </w:pPr>
    </w:lvl>
    <w:lvl w:ilvl="6" w:tplc="041B000F" w:tentative="1">
      <w:start w:val="1"/>
      <w:numFmt w:val="decimal"/>
      <w:lvlText w:val="%7."/>
      <w:lvlJc w:val="left"/>
      <w:pPr>
        <w:ind w:left="5037" w:hanging="360"/>
      </w:pPr>
    </w:lvl>
    <w:lvl w:ilvl="7" w:tplc="041B0019" w:tentative="1">
      <w:start w:val="1"/>
      <w:numFmt w:val="lowerLetter"/>
      <w:lvlText w:val="%8."/>
      <w:lvlJc w:val="left"/>
      <w:pPr>
        <w:ind w:left="5757" w:hanging="360"/>
      </w:pPr>
    </w:lvl>
    <w:lvl w:ilvl="8" w:tplc="041B001B" w:tentative="1">
      <w:start w:val="1"/>
      <w:numFmt w:val="lowerRoman"/>
      <w:lvlText w:val="%9."/>
      <w:lvlJc w:val="right"/>
      <w:pPr>
        <w:ind w:left="6477" w:hanging="180"/>
      </w:pPr>
    </w:lvl>
  </w:abstractNum>
  <w:abstractNum w:abstractNumId="2" w15:restartNumberingAfterBreak="0">
    <w:nsid w:val="06800364"/>
    <w:multiLevelType w:val="multilevel"/>
    <w:tmpl w:val="890E7DA2"/>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3" w15:restartNumberingAfterBreak="0">
    <w:nsid w:val="06D96209"/>
    <w:multiLevelType w:val="hybridMultilevel"/>
    <w:tmpl w:val="69F42AAC"/>
    <w:lvl w:ilvl="0" w:tplc="91C473FC">
      <w:start w:val="1"/>
      <w:numFmt w:val="lowerLetter"/>
      <w:lvlText w:val="%1)"/>
      <w:lvlJc w:val="left"/>
      <w:pPr>
        <w:ind w:left="717" w:hanging="360"/>
      </w:pPr>
      <w:rPr>
        <w:rFonts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A3F3CCE"/>
    <w:multiLevelType w:val="hybridMultilevel"/>
    <w:tmpl w:val="0A4085E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0AF756B2"/>
    <w:multiLevelType w:val="multilevel"/>
    <w:tmpl w:val="7BE8CFA6"/>
    <w:lvl w:ilvl="0">
      <w:numFmt w:val="bullet"/>
      <w:lvlText w:val="•"/>
      <w:lvlJc w:val="left"/>
      <w:pPr>
        <w:ind w:left="780" w:hanging="360"/>
      </w:pPr>
      <w:rPr>
        <w:rFonts w:ascii="OpenSymbol" w:eastAsia="OpenSymbol" w:hAnsi="OpenSymbol" w:cs="OpenSymbol"/>
      </w:rPr>
    </w:lvl>
    <w:lvl w:ilvl="1">
      <w:numFmt w:val="bullet"/>
      <w:lvlText w:val="◦"/>
      <w:lvlJc w:val="left"/>
      <w:pPr>
        <w:ind w:left="1140" w:hanging="360"/>
      </w:pPr>
      <w:rPr>
        <w:rFonts w:ascii="OpenSymbol" w:eastAsia="OpenSymbol" w:hAnsi="OpenSymbol" w:cs="OpenSymbol"/>
      </w:rPr>
    </w:lvl>
    <w:lvl w:ilvl="2">
      <w:numFmt w:val="bullet"/>
      <w:lvlText w:val="▪"/>
      <w:lvlJc w:val="left"/>
      <w:pPr>
        <w:ind w:left="1500" w:hanging="360"/>
      </w:pPr>
      <w:rPr>
        <w:rFonts w:ascii="OpenSymbol" w:eastAsia="OpenSymbol" w:hAnsi="OpenSymbol" w:cs="OpenSymbol"/>
      </w:rPr>
    </w:lvl>
    <w:lvl w:ilvl="3">
      <w:numFmt w:val="bullet"/>
      <w:lvlText w:val="•"/>
      <w:lvlJc w:val="left"/>
      <w:pPr>
        <w:ind w:left="1860" w:hanging="360"/>
      </w:pPr>
      <w:rPr>
        <w:rFonts w:ascii="OpenSymbol" w:eastAsia="OpenSymbol" w:hAnsi="OpenSymbol" w:cs="OpenSymbol"/>
      </w:rPr>
    </w:lvl>
    <w:lvl w:ilvl="4">
      <w:numFmt w:val="bullet"/>
      <w:lvlText w:val="◦"/>
      <w:lvlJc w:val="left"/>
      <w:pPr>
        <w:ind w:left="2220" w:hanging="360"/>
      </w:pPr>
      <w:rPr>
        <w:rFonts w:ascii="OpenSymbol" w:eastAsia="OpenSymbol" w:hAnsi="OpenSymbol" w:cs="OpenSymbol"/>
      </w:rPr>
    </w:lvl>
    <w:lvl w:ilvl="5">
      <w:numFmt w:val="bullet"/>
      <w:lvlText w:val="▪"/>
      <w:lvlJc w:val="left"/>
      <w:pPr>
        <w:ind w:left="2580" w:hanging="360"/>
      </w:pPr>
      <w:rPr>
        <w:rFonts w:ascii="OpenSymbol" w:eastAsia="OpenSymbol" w:hAnsi="OpenSymbol" w:cs="OpenSymbol"/>
      </w:rPr>
    </w:lvl>
    <w:lvl w:ilvl="6">
      <w:numFmt w:val="bullet"/>
      <w:lvlText w:val="•"/>
      <w:lvlJc w:val="left"/>
      <w:pPr>
        <w:ind w:left="2940" w:hanging="360"/>
      </w:pPr>
      <w:rPr>
        <w:rFonts w:ascii="OpenSymbol" w:eastAsia="OpenSymbol" w:hAnsi="OpenSymbol" w:cs="OpenSymbol"/>
      </w:rPr>
    </w:lvl>
    <w:lvl w:ilvl="7">
      <w:numFmt w:val="bullet"/>
      <w:lvlText w:val="◦"/>
      <w:lvlJc w:val="left"/>
      <w:pPr>
        <w:ind w:left="3300" w:hanging="360"/>
      </w:pPr>
      <w:rPr>
        <w:rFonts w:ascii="OpenSymbol" w:eastAsia="OpenSymbol" w:hAnsi="OpenSymbol" w:cs="OpenSymbol"/>
      </w:rPr>
    </w:lvl>
    <w:lvl w:ilvl="8">
      <w:numFmt w:val="bullet"/>
      <w:lvlText w:val="▪"/>
      <w:lvlJc w:val="left"/>
      <w:pPr>
        <w:ind w:left="3660" w:hanging="360"/>
      </w:pPr>
      <w:rPr>
        <w:rFonts w:ascii="OpenSymbol" w:eastAsia="OpenSymbol" w:hAnsi="OpenSymbol" w:cs="OpenSymbol"/>
      </w:rPr>
    </w:lvl>
  </w:abstractNum>
  <w:abstractNum w:abstractNumId="6" w15:restartNumberingAfterBreak="0">
    <w:nsid w:val="0EA346BA"/>
    <w:multiLevelType w:val="multilevel"/>
    <w:tmpl w:val="132839FA"/>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7" w15:restartNumberingAfterBreak="0">
    <w:nsid w:val="0FAE424E"/>
    <w:multiLevelType w:val="hybridMultilevel"/>
    <w:tmpl w:val="7CF2F1EA"/>
    <w:lvl w:ilvl="0" w:tplc="EA8A441C">
      <w:start w:val="1"/>
      <w:numFmt w:val="lowerLetter"/>
      <w:lvlText w:val="%1)"/>
      <w:lvlJc w:val="left"/>
      <w:pPr>
        <w:ind w:left="644" w:hanging="360"/>
      </w:pPr>
      <w:rPr>
        <w:rFonts w:cs="Times New Roman"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8" w15:restartNumberingAfterBreak="0">
    <w:nsid w:val="111E63A3"/>
    <w:multiLevelType w:val="multilevel"/>
    <w:tmpl w:val="40404AB6"/>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9" w15:restartNumberingAfterBreak="0">
    <w:nsid w:val="175D78FB"/>
    <w:multiLevelType w:val="hybridMultilevel"/>
    <w:tmpl w:val="ED3E2BFA"/>
    <w:lvl w:ilvl="0" w:tplc="24DC6FAA">
      <w:start w:val="2"/>
      <w:numFmt w:val="bullet"/>
      <w:lvlText w:val="-"/>
      <w:lvlJc w:val="left"/>
      <w:pPr>
        <w:ind w:left="717" w:hanging="360"/>
      </w:pPr>
      <w:rPr>
        <w:rFonts w:ascii="Times New Roman" w:eastAsia="Times New Roman" w:hAnsi="Times New Roman" w:cs="Times New Roman" w:hint="default"/>
      </w:rPr>
    </w:lvl>
    <w:lvl w:ilvl="1" w:tplc="041B0003" w:tentative="1">
      <w:start w:val="1"/>
      <w:numFmt w:val="bullet"/>
      <w:lvlText w:val="o"/>
      <w:lvlJc w:val="left"/>
      <w:pPr>
        <w:ind w:left="1437" w:hanging="360"/>
      </w:pPr>
      <w:rPr>
        <w:rFonts w:ascii="Courier New" w:hAnsi="Courier New" w:cs="Courier New" w:hint="default"/>
      </w:rPr>
    </w:lvl>
    <w:lvl w:ilvl="2" w:tplc="041B0005" w:tentative="1">
      <w:start w:val="1"/>
      <w:numFmt w:val="bullet"/>
      <w:lvlText w:val=""/>
      <w:lvlJc w:val="left"/>
      <w:pPr>
        <w:ind w:left="2157" w:hanging="360"/>
      </w:pPr>
      <w:rPr>
        <w:rFonts w:ascii="Wingdings" w:hAnsi="Wingdings" w:hint="default"/>
      </w:rPr>
    </w:lvl>
    <w:lvl w:ilvl="3" w:tplc="041B0001" w:tentative="1">
      <w:start w:val="1"/>
      <w:numFmt w:val="bullet"/>
      <w:lvlText w:val=""/>
      <w:lvlJc w:val="left"/>
      <w:pPr>
        <w:ind w:left="2877" w:hanging="360"/>
      </w:pPr>
      <w:rPr>
        <w:rFonts w:ascii="Symbol" w:hAnsi="Symbol" w:hint="default"/>
      </w:rPr>
    </w:lvl>
    <w:lvl w:ilvl="4" w:tplc="041B0003" w:tentative="1">
      <w:start w:val="1"/>
      <w:numFmt w:val="bullet"/>
      <w:lvlText w:val="o"/>
      <w:lvlJc w:val="left"/>
      <w:pPr>
        <w:ind w:left="3597" w:hanging="360"/>
      </w:pPr>
      <w:rPr>
        <w:rFonts w:ascii="Courier New" w:hAnsi="Courier New" w:cs="Courier New" w:hint="default"/>
      </w:rPr>
    </w:lvl>
    <w:lvl w:ilvl="5" w:tplc="041B0005" w:tentative="1">
      <w:start w:val="1"/>
      <w:numFmt w:val="bullet"/>
      <w:lvlText w:val=""/>
      <w:lvlJc w:val="left"/>
      <w:pPr>
        <w:ind w:left="4317" w:hanging="360"/>
      </w:pPr>
      <w:rPr>
        <w:rFonts w:ascii="Wingdings" w:hAnsi="Wingdings" w:hint="default"/>
      </w:rPr>
    </w:lvl>
    <w:lvl w:ilvl="6" w:tplc="041B0001" w:tentative="1">
      <w:start w:val="1"/>
      <w:numFmt w:val="bullet"/>
      <w:lvlText w:val=""/>
      <w:lvlJc w:val="left"/>
      <w:pPr>
        <w:ind w:left="5037" w:hanging="360"/>
      </w:pPr>
      <w:rPr>
        <w:rFonts w:ascii="Symbol" w:hAnsi="Symbol" w:hint="default"/>
      </w:rPr>
    </w:lvl>
    <w:lvl w:ilvl="7" w:tplc="041B0003" w:tentative="1">
      <w:start w:val="1"/>
      <w:numFmt w:val="bullet"/>
      <w:lvlText w:val="o"/>
      <w:lvlJc w:val="left"/>
      <w:pPr>
        <w:ind w:left="5757" w:hanging="360"/>
      </w:pPr>
      <w:rPr>
        <w:rFonts w:ascii="Courier New" w:hAnsi="Courier New" w:cs="Courier New" w:hint="default"/>
      </w:rPr>
    </w:lvl>
    <w:lvl w:ilvl="8" w:tplc="041B0005" w:tentative="1">
      <w:start w:val="1"/>
      <w:numFmt w:val="bullet"/>
      <w:lvlText w:val=""/>
      <w:lvlJc w:val="left"/>
      <w:pPr>
        <w:ind w:left="6477" w:hanging="360"/>
      </w:pPr>
      <w:rPr>
        <w:rFonts w:ascii="Wingdings" w:hAnsi="Wingdings" w:hint="default"/>
      </w:rPr>
    </w:lvl>
  </w:abstractNum>
  <w:abstractNum w:abstractNumId="10" w15:restartNumberingAfterBreak="0">
    <w:nsid w:val="195E58B1"/>
    <w:multiLevelType w:val="hybridMultilevel"/>
    <w:tmpl w:val="0300530C"/>
    <w:lvl w:ilvl="0" w:tplc="51BCEC8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9F27CF9"/>
    <w:multiLevelType w:val="hybridMultilevel"/>
    <w:tmpl w:val="64C8AE5C"/>
    <w:lvl w:ilvl="0" w:tplc="75C0ACF8">
      <w:start w:val="1"/>
      <w:numFmt w:val="lowerLetter"/>
      <w:lvlText w:val="%1)"/>
      <w:lvlJc w:val="left"/>
      <w:pPr>
        <w:ind w:left="717" w:hanging="360"/>
      </w:pPr>
      <w:rPr>
        <w:rFonts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1D877AD0"/>
    <w:multiLevelType w:val="hybridMultilevel"/>
    <w:tmpl w:val="408227E6"/>
    <w:lvl w:ilvl="0" w:tplc="24DC6FAA">
      <w:start w:val="2"/>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1DD23806"/>
    <w:multiLevelType w:val="hybridMultilevel"/>
    <w:tmpl w:val="1A686218"/>
    <w:lvl w:ilvl="0" w:tplc="BB2AB52E">
      <w:start w:val="1"/>
      <w:numFmt w:val="lowerLetter"/>
      <w:lvlText w:val="%1)"/>
      <w:lvlJc w:val="left"/>
      <w:pPr>
        <w:ind w:left="717" w:hanging="360"/>
      </w:pPr>
      <w:rPr>
        <w:rFonts w:hint="default"/>
        <w:b/>
        <w:bCs/>
      </w:rPr>
    </w:lvl>
    <w:lvl w:ilvl="1" w:tplc="041B0019">
      <w:start w:val="1"/>
      <w:numFmt w:val="lowerLetter"/>
      <w:lvlText w:val="%2."/>
      <w:lvlJc w:val="left"/>
      <w:pPr>
        <w:ind w:left="1437" w:hanging="360"/>
      </w:pPr>
    </w:lvl>
    <w:lvl w:ilvl="2" w:tplc="041B001B" w:tentative="1">
      <w:start w:val="1"/>
      <w:numFmt w:val="lowerRoman"/>
      <w:lvlText w:val="%3."/>
      <w:lvlJc w:val="right"/>
      <w:pPr>
        <w:ind w:left="2157" w:hanging="180"/>
      </w:pPr>
    </w:lvl>
    <w:lvl w:ilvl="3" w:tplc="041B000F" w:tentative="1">
      <w:start w:val="1"/>
      <w:numFmt w:val="decimal"/>
      <w:lvlText w:val="%4."/>
      <w:lvlJc w:val="left"/>
      <w:pPr>
        <w:ind w:left="2877" w:hanging="360"/>
      </w:pPr>
    </w:lvl>
    <w:lvl w:ilvl="4" w:tplc="041B0019" w:tentative="1">
      <w:start w:val="1"/>
      <w:numFmt w:val="lowerLetter"/>
      <w:lvlText w:val="%5."/>
      <w:lvlJc w:val="left"/>
      <w:pPr>
        <w:ind w:left="3597" w:hanging="360"/>
      </w:pPr>
    </w:lvl>
    <w:lvl w:ilvl="5" w:tplc="041B001B" w:tentative="1">
      <w:start w:val="1"/>
      <w:numFmt w:val="lowerRoman"/>
      <w:lvlText w:val="%6."/>
      <w:lvlJc w:val="right"/>
      <w:pPr>
        <w:ind w:left="4317" w:hanging="180"/>
      </w:pPr>
    </w:lvl>
    <w:lvl w:ilvl="6" w:tplc="041B000F" w:tentative="1">
      <w:start w:val="1"/>
      <w:numFmt w:val="decimal"/>
      <w:lvlText w:val="%7."/>
      <w:lvlJc w:val="left"/>
      <w:pPr>
        <w:ind w:left="5037" w:hanging="360"/>
      </w:pPr>
    </w:lvl>
    <w:lvl w:ilvl="7" w:tplc="041B0019" w:tentative="1">
      <w:start w:val="1"/>
      <w:numFmt w:val="lowerLetter"/>
      <w:lvlText w:val="%8."/>
      <w:lvlJc w:val="left"/>
      <w:pPr>
        <w:ind w:left="5757" w:hanging="360"/>
      </w:pPr>
    </w:lvl>
    <w:lvl w:ilvl="8" w:tplc="041B001B" w:tentative="1">
      <w:start w:val="1"/>
      <w:numFmt w:val="lowerRoman"/>
      <w:lvlText w:val="%9."/>
      <w:lvlJc w:val="right"/>
      <w:pPr>
        <w:ind w:left="6477" w:hanging="180"/>
      </w:pPr>
    </w:lvl>
  </w:abstractNum>
  <w:abstractNum w:abstractNumId="14" w15:restartNumberingAfterBreak="0">
    <w:nsid w:val="1FFA047C"/>
    <w:multiLevelType w:val="multilevel"/>
    <w:tmpl w:val="67FCCD6C"/>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5" w15:restartNumberingAfterBreak="0">
    <w:nsid w:val="27726DF0"/>
    <w:multiLevelType w:val="hybridMultilevel"/>
    <w:tmpl w:val="CE58C066"/>
    <w:lvl w:ilvl="0" w:tplc="404C1DC2">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88A027E">
      <w:start w:val="1"/>
      <w:numFmt w:val="lowerLetter"/>
      <w:lvlText w:val="%2"/>
      <w:lvlJc w:val="left"/>
      <w:pPr>
        <w:ind w:left="6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FCE537E">
      <w:start w:val="1"/>
      <w:numFmt w:val="lowerLetter"/>
      <w:lvlRestart w:val="0"/>
      <w:lvlText w:val="%3)"/>
      <w:lvlJc w:val="left"/>
      <w:pPr>
        <w:ind w:left="9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DE89B2A">
      <w:start w:val="1"/>
      <w:numFmt w:val="decimal"/>
      <w:lvlText w:val="%4"/>
      <w:lvlJc w:val="left"/>
      <w:pPr>
        <w:ind w:left="16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F1ECFFE">
      <w:start w:val="1"/>
      <w:numFmt w:val="lowerLetter"/>
      <w:lvlText w:val="%5"/>
      <w:lvlJc w:val="left"/>
      <w:pPr>
        <w:ind w:left="23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C58D354">
      <w:start w:val="1"/>
      <w:numFmt w:val="lowerRoman"/>
      <w:lvlText w:val="%6"/>
      <w:lvlJc w:val="left"/>
      <w:pPr>
        <w:ind w:left="30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726FF16">
      <w:start w:val="1"/>
      <w:numFmt w:val="decimal"/>
      <w:lvlText w:val="%7"/>
      <w:lvlJc w:val="left"/>
      <w:pPr>
        <w:ind w:left="37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2F2F6EC">
      <w:start w:val="1"/>
      <w:numFmt w:val="lowerLetter"/>
      <w:lvlText w:val="%8"/>
      <w:lvlJc w:val="left"/>
      <w:pPr>
        <w:ind w:left="45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630C578">
      <w:start w:val="1"/>
      <w:numFmt w:val="lowerRoman"/>
      <w:lvlText w:val="%9"/>
      <w:lvlJc w:val="left"/>
      <w:pPr>
        <w:ind w:left="52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27E368F3"/>
    <w:multiLevelType w:val="hybridMultilevel"/>
    <w:tmpl w:val="9D507A5A"/>
    <w:lvl w:ilvl="0" w:tplc="3F727150">
      <w:start w:val="1"/>
      <w:numFmt w:val="decimal"/>
      <w:lvlText w:val="%1."/>
      <w:lvlJc w:val="left"/>
      <w:pPr>
        <w:ind w:left="141"/>
      </w:pPr>
      <w:rPr>
        <w:rFonts w:ascii="Times New Roman" w:eastAsia="Times New Roman" w:hAnsi="Times New Roman" w:cs="Times New Roman"/>
        <w:b/>
        <w:i w:val="0"/>
        <w:strike w:val="0"/>
        <w:dstrike w:val="0"/>
        <w:color w:val="000000"/>
        <w:sz w:val="24"/>
        <w:szCs w:val="24"/>
        <w:u w:val="none" w:color="000000"/>
        <w:bdr w:val="none" w:sz="0" w:space="0" w:color="auto"/>
        <w:shd w:val="clear" w:color="auto" w:fill="auto"/>
        <w:vertAlign w:val="baseline"/>
      </w:rPr>
    </w:lvl>
    <w:lvl w:ilvl="1" w:tplc="A15607FA">
      <w:start w:val="3"/>
      <w:numFmt w:val="lowerLetter"/>
      <w:lvlText w:val="%2)"/>
      <w:lvlJc w:val="left"/>
      <w:pPr>
        <w:ind w:left="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18C1BC">
      <w:start w:val="1"/>
      <w:numFmt w:val="lowerRoman"/>
      <w:lvlText w:val="%3"/>
      <w:lvlJc w:val="left"/>
      <w:pPr>
        <w:ind w:left="8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EB8CB9C">
      <w:start w:val="1"/>
      <w:numFmt w:val="decimal"/>
      <w:lvlText w:val="%4"/>
      <w:lvlJc w:val="left"/>
      <w:pPr>
        <w:ind w:left="15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B587690">
      <w:start w:val="1"/>
      <w:numFmt w:val="lowerLetter"/>
      <w:lvlText w:val="%5"/>
      <w:lvlJc w:val="left"/>
      <w:pPr>
        <w:ind w:left="22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A382D1C">
      <w:start w:val="1"/>
      <w:numFmt w:val="lowerRoman"/>
      <w:lvlText w:val="%6"/>
      <w:lvlJc w:val="left"/>
      <w:pPr>
        <w:ind w:left="29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848E8AE">
      <w:start w:val="1"/>
      <w:numFmt w:val="decimal"/>
      <w:lvlText w:val="%7"/>
      <w:lvlJc w:val="left"/>
      <w:pPr>
        <w:ind w:left="36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682E196">
      <w:start w:val="1"/>
      <w:numFmt w:val="lowerLetter"/>
      <w:lvlText w:val="%8"/>
      <w:lvlJc w:val="left"/>
      <w:pPr>
        <w:ind w:left="44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324DA9C">
      <w:start w:val="1"/>
      <w:numFmt w:val="lowerRoman"/>
      <w:lvlText w:val="%9"/>
      <w:lvlJc w:val="left"/>
      <w:pPr>
        <w:ind w:left="51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2D4156CE"/>
    <w:multiLevelType w:val="multilevel"/>
    <w:tmpl w:val="C682E43A"/>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8" w15:restartNumberingAfterBreak="0">
    <w:nsid w:val="316F24DB"/>
    <w:multiLevelType w:val="hybridMultilevel"/>
    <w:tmpl w:val="7D2C9704"/>
    <w:lvl w:ilvl="0" w:tplc="041B0017">
      <w:start w:val="1"/>
      <w:numFmt w:val="lowerLetter"/>
      <w:lvlText w:val="%1)"/>
      <w:lvlJc w:val="left"/>
      <w:pPr>
        <w:ind w:left="360"/>
      </w:pPr>
      <w:rPr>
        <w:b w:val="0"/>
        <w:i w:val="0"/>
        <w:strike w:val="0"/>
        <w:dstrike w:val="0"/>
        <w:color w:val="000000"/>
        <w:sz w:val="22"/>
        <w:szCs w:val="22"/>
        <w:u w:val="none" w:color="000000"/>
        <w:bdr w:val="none" w:sz="0" w:space="0" w:color="auto"/>
        <w:shd w:val="clear" w:color="auto" w:fill="auto"/>
        <w:vertAlign w:val="baseline"/>
      </w:rPr>
    </w:lvl>
    <w:lvl w:ilvl="1" w:tplc="088A027E">
      <w:start w:val="1"/>
      <w:numFmt w:val="lowerLetter"/>
      <w:lvlText w:val="%2"/>
      <w:lvlJc w:val="left"/>
      <w:pPr>
        <w:ind w:left="6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FCE537E">
      <w:start w:val="1"/>
      <w:numFmt w:val="lowerLetter"/>
      <w:lvlRestart w:val="0"/>
      <w:lvlText w:val="%3)"/>
      <w:lvlJc w:val="left"/>
      <w:pPr>
        <w:ind w:left="9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DE89B2A">
      <w:start w:val="1"/>
      <w:numFmt w:val="decimal"/>
      <w:lvlText w:val="%4"/>
      <w:lvlJc w:val="left"/>
      <w:pPr>
        <w:ind w:left="16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F1ECFFE">
      <w:start w:val="1"/>
      <w:numFmt w:val="lowerLetter"/>
      <w:lvlText w:val="%5"/>
      <w:lvlJc w:val="left"/>
      <w:pPr>
        <w:ind w:left="23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C58D354">
      <w:start w:val="1"/>
      <w:numFmt w:val="lowerRoman"/>
      <w:lvlText w:val="%6"/>
      <w:lvlJc w:val="left"/>
      <w:pPr>
        <w:ind w:left="30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726FF16">
      <w:start w:val="1"/>
      <w:numFmt w:val="decimal"/>
      <w:lvlText w:val="%7"/>
      <w:lvlJc w:val="left"/>
      <w:pPr>
        <w:ind w:left="37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2F2F6EC">
      <w:start w:val="1"/>
      <w:numFmt w:val="lowerLetter"/>
      <w:lvlText w:val="%8"/>
      <w:lvlJc w:val="left"/>
      <w:pPr>
        <w:ind w:left="45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630C578">
      <w:start w:val="1"/>
      <w:numFmt w:val="lowerRoman"/>
      <w:lvlText w:val="%9"/>
      <w:lvlJc w:val="left"/>
      <w:pPr>
        <w:ind w:left="52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31E72186"/>
    <w:multiLevelType w:val="multilevel"/>
    <w:tmpl w:val="997466F4"/>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20" w15:restartNumberingAfterBreak="0">
    <w:nsid w:val="32B80492"/>
    <w:multiLevelType w:val="multilevel"/>
    <w:tmpl w:val="0AF81A80"/>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21" w15:restartNumberingAfterBreak="0">
    <w:nsid w:val="361A4439"/>
    <w:multiLevelType w:val="multilevel"/>
    <w:tmpl w:val="F0B61B56"/>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22" w15:restartNumberingAfterBreak="0">
    <w:nsid w:val="364F2B1C"/>
    <w:multiLevelType w:val="multilevel"/>
    <w:tmpl w:val="F10E584C"/>
    <w:lvl w:ilvl="0">
      <w:start w:val="1"/>
      <w:numFmt w:val="decimal"/>
      <w:lvlText w:val="%1."/>
      <w:lvlJc w:val="left"/>
      <w:pPr>
        <w:tabs>
          <w:tab w:val="num" w:pos="360"/>
        </w:tabs>
        <w:ind w:left="360"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23" w15:restartNumberingAfterBreak="0">
    <w:nsid w:val="3BE20E39"/>
    <w:multiLevelType w:val="multilevel"/>
    <w:tmpl w:val="8FB6AA26"/>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24" w15:restartNumberingAfterBreak="0">
    <w:nsid w:val="3F4E64EA"/>
    <w:multiLevelType w:val="hybridMultilevel"/>
    <w:tmpl w:val="F708B01E"/>
    <w:lvl w:ilvl="0" w:tplc="6A523712">
      <w:numFmt w:val="bullet"/>
      <w:lvlText w:val="-"/>
      <w:lvlJc w:val="left"/>
      <w:pPr>
        <w:ind w:left="717" w:hanging="360"/>
      </w:pPr>
      <w:rPr>
        <w:rFonts w:ascii="Times New Roman" w:eastAsia="Times New Roman" w:hAnsi="Times New Roman" w:cs="Times New Roman" w:hint="default"/>
      </w:rPr>
    </w:lvl>
    <w:lvl w:ilvl="1" w:tplc="041B0003" w:tentative="1">
      <w:start w:val="1"/>
      <w:numFmt w:val="bullet"/>
      <w:lvlText w:val="o"/>
      <w:lvlJc w:val="left"/>
      <w:pPr>
        <w:ind w:left="1437" w:hanging="360"/>
      </w:pPr>
      <w:rPr>
        <w:rFonts w:ascii="Courier New" w:hAnsi="Courier New" w:cs="Courier New" w:hint="default"/>
      </w:rPr>
    </w:lvl>
    <w:lvl w:ilvl="2" w:tplc="041B0005" w:tentative="1">
      <w:start w:val="1"/>
      <w:numFmt w:val="bullet"/>
      <w:lvlText w:val=""/>
      <w:lvlJc w:val="left"/>
      <w:pPr>
        <w:ind w:left="2157" w:hanging="360"/>
      </w:pPr>
      <w:rPr>
        <w:rFonts w:ascii="Wingdings" w:hAnsi="Wingdings" w:hint="default"/>
      </w:rPr>
    </w:lvl>
    <w:lvl w:ilvl="3" w:tplc="041B0001" w:tentative="1">
      <w:start w:val="1"/>
      <w:numFmt w:val="bullet"/>
      <w:lvlText w:val=""/>
      <w:lvlJc w:val="left"/>
      <w:pPr>
        <w:ind w:left="2877" w:hanging="360"/>
      </w:pPr>
      <w:rPr>
        <w:rFonts w:ascii="Symbol" w:hAnsi="Symbol" w:hint="default"/>
      </w:rPr>
    </w:lvl>
    <w:lvl w:ilvl="4" w:tplc="041B0003" w:tentative="1">
      <w:start w:val="1"/>
      <w:numFmt w:val="bullet"/>
      <w:lvlText w:val="o"/>
      <w:lvlJc w:val="left"/>
      <w:pPr>
        <w:ind w:left="3597" w:hanging="360"/>
      </w:pPr>
      <w:rPr>
        <w:rFonts w:ascii="Courier New" w:hAnsi="Courier New" w:cs="Courier New" w:hint="default"/>
      </w:rPr>
    </w:lvl>
    <w:lvl w:ilvl="5" w:tplc="041B0005" w:tentative="1">
      <w:start w:val="1"/>
      <w:numFmt w:val="bullet"/>
      <w:lvlText w:val=""/>
      <w:lvlJc w:val="left"/>
      <w:pPr>
        <w:ind w:left="4317" w:hanging="360"/>
      </w:pPr>
      <w:rPr>
        <w:rFonts w:ascii="Wingdings" w:hAnsi="Wingdings" w:hint="default"/>
      </w:rPr>
    </w:lvl>
    <w:lvl w:ilvl="6" w:tplc="041B0001" w:tentative="1">
      <w:start w:val="1"/>
      <w:numFmt w:val="bullet"/>
      <w:lvlText w:val=""/>
      <w:lvlJc w:val="left"/>
      <w:pPr>
        <w:ind w:left="5037" w:hanging="360"/>
      </w:pPr>
      <w:rPr>
        <w:rFonts w:ascii="Symbol" w:hAnsi="Symbol" w:hint="default"/>
      </w:rPr>
    </w:lvl>
    <w:lvl w:ilvl="7" w:tplc="041B0003" w:tentative="1">
      <w:start w:val="1"/>
      <w:numFmt w:val="bullet"/>
      <w:lvlText w:val="o"/>
      <w:lvlJc w:val="left"/>
      <w:pPr>
        <w:ind w:left="5757" w:hanging="360"/>
      </w:pPr>
      <w:rPr>
        <w:rFonts w:ascii="Courier New" w:hAnsi="Courier New" w:cs="Courier New" w:hint="default"/>
      </w:rPr>
    </w:lvl>
    <w:lvl w:ilvl="8" w:tplc="041B0005" w:tentative="1">
      <w:start w:val="1"/>
      <w:numFmt w:val="bullet"/>
      <w:lvlText w:val=""/>
      <w:lvlJc w:val="left"/>
      <w:pPr>
        <w:ind w:left="6477" w:hanging="360"/>
      </w:pPr>
      <w:rPr>
        <w:rFonts w:ascii="Wingdings" w:hAnsi="Wingdings" w:hint="default"/>
      </w:rPr>
    </w:lvl>
  </w:abstractNum>
  <w:abstractNum w:abstractNumId="25" w15:restartNumberingAfterBreak="0">
    <w:nsid w:val="429919A3"/>
    <w:multiLevelType w:val="multilevel"/>
    <w:tmpl w:val="6D98F294"/>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26" w15:restartNumberingAfterBreak="0">
    <w:nsid w:val="4AAF6D85"/>
    <w:multiLevelType w:val="multilevel"/>
    <w:tmpl w:val="AABA1D32"/>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27" w15:restartNumberingAfterBreak="0">
    <w:nsid w:val="50F80665"/>
    <w:multiLevelType w:val="multilevel"/>
    <w:tmpl w:val="1248C8DE"/>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28" w15:restartNumberingAfterBreak="0">
    <w:nsid w:val="51295A23"/>
    <w:multiLevelType w:val="multilevel"/>
    <w:tmpl w:val="6F9C0D92"/>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29" w15:restartNumberingAfterBreak="0">
    <w:nsid w:val="520427A6"/>
    <w:multiLevelType w:val="multilevel"/>
    <w:tmpl w:val="6EB69D82"/>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30" w15:restartNumberingAfterBreak="0">
    <w:nsid w:val="52747F38"/>
    <w:multiLevelType w:val="hybridMultilevel"/>
    <w:tmpl w:val="CE7039B6"/>
    <w:lvl w:ilvl="0" w:tplc="24DC6FAA">
      <w:start w:val="2"/>
      <w:numFmt w:val="bullet"/>
      <w:lvlText w:val="-"/>
      <w:lvlJc w:val="left"/>
      <w:pPr>
        <w:ind w:left="717" w:hanging="360"/>
      </w:pPr>
      <w:rPr>
        <w:rFonts w:ascii="Times New Roman" w:eastAsia="Times New Roman" w:hAnsi="Times New Roman" w:cs="Times New Roman" w:hint="default"/>
      </w:rPr>
    </w:lvl>
    <w:lvl w:ilvl="1" w:tplc="041B0003" w:tentative="1">
      <w:start w:val="1"/>
      <w:numFmt w:val="bullet"/>
      <w:lvlText w:val="o"/>
      <w:lvlJc w:val="left"/>
      <w:pPr>
        <w:ind w:left="1437" w:hanging="360"/>
      </w:pPr>
      <w:rPr>
        <w:rFonts w:ascii="Courier New" w:hAnsi="Courier New" w:cs="Courier New" w:hint="default"/>
      </w:rPr>
    </w:lvl>
    <w:lvl w:ilvl="2" w:tplc="041B0005" w:tentative="1">
      <w:start w:val="1"/>
      <w:numFmt w:val="bullet"/>
      <w:lvlText w:val=""/>
      <w:lvlJc w:val="left"/>
      <w:pPr>
        <w:ind w:left="2157" w:hanging="360"/>
      </w:pPr>
      <w:rPr>
        <w:rFonts w:ascii="Wingdings" w:hAnsi="Wingdings" w:hint="default"/>
      </w:rPr>
    </w:lvl>
    <w:lvl w:ilvl="3" w:tplc="041B0001" w:tentative="1">
      <w:start w:val="1"/>
      <w:numFmt w:val="bullet"/>
      <w:lvlText w:val=""/>
      <w:lvlJc w:val="left"/>
      <w:pPr>
        <w:ind w:left="2877" w:hanging="360"/>
      </w:pPr>
      <w:rPr>
        <w:rFonts w:ascii="Symbol" w:hAnsi="Symbol" w:hint="default"/>
      </w:rPr>
    </w:lvl>
    <w:lvl w:ilvl="4" w:tplc="041B0003" w:tentative="1">
      <w:start w:val="1"/>
      <w:numFmt w:val="bullet"/>
      <w:lvlText w:val="o"/>
      <w:lvlJc w:val="left"/>
      <w:pPr>
        <w:ind w:left="3597" w:hanging="360"/>
      </w:pPr>
      <w:rPr>
        <w:rFonts w:ascii="Courier New" w:hAnsi="Courier New" w:cs="Courier New" w:hint="default"/>
      </w:rPr>
    </w:lvl>
    <w:lvl w:ilvl="5" w:tplc="041B0005" w:tentative="1">
      <w:start w:val="1"/>
      <w:numFmt w:val="bullet"/>
      <w:lvlText w:val=""/>
      <w:lvlJc w:val="left"/>
      <w:pPr>
        <w:ind w:left="4317" w:hanging="360"/>
      </w:pPr>
      <w:rPr>
        <w:rFonts w:ascii="Wingdings" w:hAnsi="Wingdings" w:hint="default"/>
      </w:rPr>
    </w:lvl>
    <w:lvl w:ilvl="6" w:tplc="041B0001" w:tentative="1">
      <w:start w:val="1"/>
      <w:numFmt w:val="bullet"/>
      <w:lvlText w:val=""/>
      <w:lvlJc w:val="left"/>
      <w:pPr>
        <w:ind w:left="5037" w:hanging="360"/>
      </w:pPr>
      <w:rPr>
        <w:rFonts w:ascii="Symbol" w:hAnsi="Symbol" w:hint="default"/>
      </w:rPr>
    </w:lvl>
    <w:lvl w:ilvl="7" w:tplc="041B0003" w:tentative="1">
      <w:start w:val="1"/>
      <w:numFmt w:val="bullet"/>
      <w:lvlText w:val="o"/>
      <w:lvlJc w:val="left"/>
      <w:pPr>
        <w:ind w:left="5757" w:hanging="360"/>
      </w:pPr>
      <w:rPr>
        <w:rFonts w:ascii="Courier New" w:hAnsi="Courier New" w:cs="Courier New" w:hint="default"/>
      </w:rPr>
    </w:lvl>
    <w:lvl w:ilvl="8" w:tplc="041B0005" w:tentative="1">
      <w:start w:val="1"/>
      <w:numFmt w:val="bullet"/>
      <w:lvlText w:val=""/>
      <w:lvlJc w:val="left"/>
      <w:pPr>
        <w:ind w:left="6477" w:hanging="360"/>
      </w:pPr>
      <w:rPr>
        <w:rFonts w:ascii="Wingdings" w:hAnsi="Wingdings" w:hint="default"/>
      </w:rPr>
    </w:lvl>
  </w:abstractNum>
  <w:abstractNum w:abstractNumId="31" w15:restartNumberingAfterBreak="0">
    <w:nsid w:val="57BB6CA1"/>
    <w:multiLevelType w:val="multilevel"/>
    <w:tmpl w:val="708C2E1C"/>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32" w15:restartNumberingAfterBreak="0">
    <w:nsid w:val="580A2D4C"/>
    <w:multiLevelType w:val="hybridMultilevel"/>
    <w:tmpl w:val="F0E4251E"/>
    <w:lvl w:ilvl="0" w:tplc="3F727150">
      <w:start w:val="1"/>
      <w:numFmt w:val="decimal"/>
      <w:lvlText w:val="%1."/>
      <w:lvlJc w:val="left"/>
      <w:pPr>
        <w:ind w:left="360" w:hanging="360"/>
      </w:pPr>
      <w:rPr>
        <w:rFonts w:ascii="Times New Roman" w:eastAsia="Times New Roman" w:hAnsi="Times New Roman" w:cs="Times New Roman"/>
        <w:b/>
        <w:i w:val="0"/>
        <w:strike w:val="0"/>
        <w:dstrike w:val="0"/>
        <w:color w:val="000000"/>
        <w:sz w:val="24"/>
        <w:szCs w:val="24"/>
        <w:u w:val="none" w:color="000000"/>
        <w:bdr w:val="none" w:sz="0" w:space="0" w:color="auto"/>
        <w:shd w:val="clear" w:color="auto" w:fill="auto"/>
        <w:vertAlign w:val="baseline"/>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3" w15:restartNumberingAfterBreak="0">
    <w:nsid w:val="58C84A33"/>
    <w:multiLevelType w:val="multilevel"/>
    <w:tmpl w:val="2C22638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CE451B4"/>
    <w:multiLevelType w:val="multilevel"/>
    <w:tmpl w:val="6460389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5" w15:restartNumberingAfterBreak="0">
    <w:nsid w:val="5DA667D5"/>
    <w:multiLevelType w:val="multilevel"/>
    <w:tmpl w:val="5F223750"/>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36" w15:restartNumberingAfterBreak="0">
    <w:nsid w:val="5EA23284"/>
    <w:multiLevelType w:val="multilevel"/>
    <w:tmpl w:val="5986C078"/>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37" w15:restartNumberingAfterBreak="0">
    <w:nsid w:val="5EFE085F"/>
    <w:multiLevelType w:val="hybridMultilevel"/>
    <w:tmpl w:val="B5AAD1F6"/>
    <w:lvl w:ilvl="0" w:tplc="B726DFFE">
      <w:start w:val="1"/>
      <w:numFmt w:val="lowerLetter"/>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60934471"/>
    <w:multiLevelType w:val="multilevel"/>
    <w:tmpl w:val="D84A28E6"/>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39" w15:restartNumberingAfterBreak="0">
    <w:nsid w:val="62DD7FB6"/>
    <w:multiLevelType w:val="multilevel"/>
    <w:tmpl w:val="79BA748E"/>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40" w15:restartNumberingAfterBreak="0">
    <w:nsid w:val="64100D01"/>
    <w:multiLevelType w:val="multilevel"/>
    <w:tmpl w:val="0AB6271C"/>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41" w15:restartNumberingAfterBreak="0">
    <w:nsid w:val="6B672D2F"/>
    <w:multiLevelType w:val="multilevel"/>
    <w:tmpl w:val="435C8AA8"/>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42" w15:restartNumberingAfterBreak="0">
    <w:nsid w:val="6D0C4242"/>
    <w:multiLevelType w:val="hybridMultilevel"/>
    <w:tmpl w:val="57583930"/>
    <w:lvl w:ilvl="0" w:tplc="041B0017">
      <w:start w:val="1"/>
      <w:numFmt w:val="lowerLetter"/>
      <w:lvlText w:val="%1)"/>
      <w:lvlJc w:val="left"/>
      <w:pPr>
        <w:ind w:left="1077" w:hanging="360"/>
      </w:pPr>
    </w:lvl>
    <w:lvl w:ilvl="1" w:tplc="041B0019" w:tentative="1">
      <w:start w:val="1"/>
      <w:numFmt w:val="lowerLetter"/>
      <w:lvlText w:val="%2."/>
      <w:lvlJc w:val="left"/>
      <w:pPr>
        <w:ind w:left="1797" w:hanging="360"/>
      </w:pPr>
    </w:lvl>
    <w:lvl w:ilvl="2" w:tplc="041B001B" w:tentative="1">
      <w:start w:val="1"/>
      <w:numFmt w:val="lowerRoman"/>
      <w:lvlText w:val="%3."/>
      <w:lvlJc w:val="right"/>
      <w:pPr>
        <w:ind w:left="2517" w:hanging="180"/>
      </w:pPr>
    </w:lvl>
    <w:lvl w:ilvl="3" w:tplc="041B000F" w:tentative="1">
      <w:start w:val="1"/>
      <w:numFmt w:val="decimal"/>
      <w:lvlText w:val="%4."/>
      <w:lvlJc w:val="left"/>
      <w:pPr>
        <w:ind w:left="3237" w:hanging="360"/>
      </w:pPr>
    </w:lvl>
    <w:lvl w:ilvl="4" w:tplc="041B0019" w:tentative="1">
      <w:start w:val="1"/>
      <w:numFmt w:val="lowerLetter"/>
      <w:lvlText w:val="%5."/>
      <w:lvlJc w:val="left"/>
      <w:pPr>
        <w:ind w:left="3957" w:hanging="360"/>
      </w:pPr>
    </w:lvl>
    <w:lvl w:ilvl="5" w:tplc="041B001B" w:tentative="1">
      <w:start w:val="1"/>
      <w:numFmt w:val="lowerRoman"/>
      <w:lvlText w:val="%6."/>
      <w:lvlJc w:val="right"/>
      <w:pPr>
        <w:ind w:left="4677" w:hanging="180"/>
      </w:pPr>
    </w:lvl>
    <w:lvl w:ilvl="6" w:tplc="041B000F" w:tentative="1">
      <w:start w:val="1"/>
      <w:numFmt w:val="decimal"/>
      <w:lvlText w:val="%7."/>
      <w:lvlJc w:val="left"/>
      <w:pPr>
        <w:ind w:left="5397" w:hanging="360"/>
      </w:pPr>
    </w:lvl>
    <w:lvl w:ilvl="7" w:tplc="041B0019" w:tentative="1">
      <w:start w:val="1"/>
      <w:numFmt w:val="lowerLetter"/>
      <w:lvlText w:val="%8."/>
      <w:lvlJc w:val="left"/>
      <w:pPr>
        <w:ind w:left="6117" w:hanging="360"/>
      </w:pPr>
    </w:lvl>
    <w:lvl w:ilvl="8" w:tplc="041B001B" w:tentative="1">
      <w:start w:val="1"/>
      <w:numFmt w:val="lowerRoman"/>
      <w:lvlText w:val="%9."/>
      <w:lvlJc w:val="right"/>
      <w:pPr>
        <w:ind w:left="6837" w:hanging="180"/>
      </w:pPr>
    </w:lvl>
  </w:abstractNum>
  <w:abstractNum w:abstractNumId="43" w15:restartNumberingAfterBreak="0">
    <w:nsid w:val="6DE52D60"/>
    <w:multiLevelType w:val="hybridMultilevel"/>
    <w:tmpl w:val="9A90FC76"/>
    <w:lvl w:ilvl="0" w:tplc="51BCEC84">
      <w:start w:val="1"/>
      <w:numFmt w:val="lowerLetter"/>
      <w:lvlText w:val="%1)"/>
      <w:lvlJc w:val="left"/>
      <w:pPr>
        <w:ind w:left="927" w:hanging="360"/>
      </w:pPr>
      <w:rPr>
        <w:rFonts w:hint="default"/>
      </w:rPr>
    </w:lvl>
    <w:lvl w:ilvl="1" w:tplc="041B0019">
      <w:start w:val="1"/>
      <w:numFmt w:val="lowerLetter"/>
      <w:lvlText w:val="%2."/>
      <w:lvlJc w:val="left"/>
      <w:pPr>
        <w:ind w:left="1437" w:hanging="360"/>
      </w:pPr>
    </w:lvl>
    <w:lvl w:ilvl="2" w:tplc="041B001B" w:tentative="1">
      <w:start w:val="1"/>
      <w:numFmt w:val="lowerRoman"/>
      <w:lvlText w:val="%3."/>
      <w:lvlJc w:val="right"/>
      <w:pPr>
        <w:ind w:left="2157" w:hanging="180"/>
      </w:pPr>
    </w:lvl>
    <w:lvl w:ilvl="3" w:tplc="041B000F" w:tentative="1">
      <w:start w:val="1"/>
      <w:numFmt w:val="decimal"/>
      <w:lvlText w:val="%4."/>
      <w:lvlJc w:val="left"/>
      <w:pPr>
        <w:ind w:left="2877" w:hanging="360"/>
      </w:pPr>
    </w:lvl>
    <w:lvl w:ilvl="4" w:tplc="041B0019" w:tentative="1">
      <w:start w:val="1"/>
      <w:numFmt w:val="lowerLetter"/>
      <w:lvlText w:val="%5."/>
      <w:lvlJc w:val="left"/>
      <w:pPr>
        <w:ind w:left="3597" w:hanging="360"/>
      </w:pPr>
    </w:lvl>
    <w:lvl w:ilvl="5" w:tplc="041B001B" w:tentative="1">
      <w:start w:val="1"/>
      <w:numFmt w:val="lowerRoman"/>
      <w:lvlText w:val="%6."/>
      <w:lvlJc w:val="right"/>
      <w:pPr>
        <w:ind w:left="4317" w:hanging="180"/>
      </w:pPr>
    </w:lvl>
    <w:lvl w:ilvl="6" w:tplc="041B000F" w:tentative="1">
      <w:start w:val="1"/>
      <w:numFmt w:val="decimal"/>
      <w:lvlText w:val="%7."/>
      <w:lvlJc w:val="left"/>
      <w:pPr>
        <w:ind w:left="5037" w:hanging="360"/>
      </w:pPr>
    </w:lvl>
    <w:lvl w:ilvl="7" w:tplc="041B0019" w:tentative="1">
      <w:start w:val="1"/>
      <w:numFmt w:val="lowerLetter"/>
      <w:lvlText w:val="%8."/>
      <w:lvlJc w:val="left"/>
      <w:pPr>
        <w:ind w:left="5757" w:hanging="360"/>
      </w:pPr>
    </w:lvl>
    <w:lvl w:ilvl="8" w:tplc="041B001B" w:tentative="1">
      <w:start w:val="1"/>
      <w:numFmt w:val="lowerRoman"/>
      <w:lvlText w:val="%9."/>
      <w:lvlJc w:val="right"/>
      <w:pPr>
        <w:ind w:left="6477" w:hanging="180"/>
      </w:pPr>
    </w:lvl>
  </w:abstractNum>
  <w:abstractNum w:abstractNumId="44" w15:restartNumberingAfterBreak="0">
    <w:nsid w:val="73850EB1"/>
    <w:multiLevelType w:val="multilevel"/>
    <w:tmpl w:val="B7DC1932"/>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45" w15:restartNumberingAfterBreak="0">
    <w:nsid w:val="73C805A5"/>
    <w:multiLevelType w:val="multilevel"/>
    <w:tmpl w:val="74B4B7BA"/>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46" w15:restartNumberingAfterBreak="0">
    <w:nsid w:val="74F05AB2"/>
    <w:multiLevelType w:val="multilevel"/>
    <w:tmpl w:val="2C4CE1FA"/>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47" w15:restartNumberingAfterBreak="0">
    <w:nsid w:val="77D03663"/>
    <w:multiLevelType w:val="hybridMultilevel"/>
    <w:tmpl w:val="7CF2F1EA"/>
    <w:lvl w:ilvl="0" w:tplc="EA8A441C">
      <w:start w:val="1"/>
      <w:numFmt w:val="lowerLetter"/>
      <w:lvlText w:val="%1)"/>
      <w:lvlJc w:val="left"/>
      <w:pPr>
        <w:ind w:left="717" w:hanging="360"/>
      </w:pPr>
      <w:rPr>
        <w:rFonts w:cs="Times New Roman" w:hint="default"/>
      </w:rPr>
    </w:lvl>
    <w:lvl w:ilvl="1" w:tplc="041B0019" w:tentative="1">
      <w:start w:val="1"/>
      <w:numFmt w:val="lowerLetter"/>
      <w:lvlText w:val="%2."/>
      <w:lvlJc w:val="left"/>
      <w:pPr>
        <w:ind w:left="1437" w:hanging="360"/>
      </w:pPr>
    </w:lvl>
    <w:lvl w:ilvl="2" w:tplc="041B001B" w:tentative="1">
      <w:start w:val="1"/>
      <w:numFmt w:val="lowerRoman"/>
      <w:lvlText w:val="%3."/>
      <w:lvlJc w:val="right"/>
      <w:pPr>
        <w:ind w:left="2157" w:hanging="180"/>
      </w:pPr>
    </w:lvl>
    <w:lvl w:ilvl="3" w:tplc="041B000F" w:tentative="1">
      <w:start w:val="1"/>
      <w:numFmt w:val="decimal"/>
      <w:lvlText w:val="%4."/>
      <w:lvlJc w:val="left"/>
      <w:pPr>
        <w:ind w:left="2877" w:hanging="360"/>
      </w:pPr>
    </w:lvl>
    <w:lvl w:ilvl="4" w:tplc="041B0019" w:tentative="1">
      <w:start w:val="1"/>
      <w:numFmt w:val="lowerLetter"/>
      <w:lvlText w:val="%5."/>
      <w:lvlJc w:val="left"/>
      <w:pPr>
        <w:ind w:left="3597" w:hanging="360"/>
      </w:pPr>
    </w:lvl>
    <w:lvl w:ilvl="5" w:tplc="041B001B" w:tentative="1">
      <w:start w:val="1"/>
      <w:numFmt w:val="lowerRoman"/>
      <w:lvlText w:val="%6."/>
      <w:lvlJc w:val="right"/>
      <w:pPr>
        <w:ind w:left="4317" w:hanging="180"/>
      </w:pPr>
    </w:lvl>
    <w:lvl w:ilvl="6" w:tplc="041B000F" w:tentative="1">
      <w:start w:val="1"/>
      <w:numFmt w:val="decimal"/>
      <w:lvlText w:val="%7."/>
      <w:lvlJc w:val="left"/>
      <w:pPr>
        <w:ind w:left="5037" w:hanging="360"/>
      </w:pPr>
    </w:lvl>
    <w:lvl w:ilvl="7" w:tplc="041B0019" w:tentative="1">
      <w:start w:val="1"/>
      <w:numFmt w:val="lowerLetter"/>
      <w:lvlText w:val="%8."/>
      <w:lvlJc w:val="left"/>
      <w:pPr>
        <w:ind w:left="5757" w:hanging="360"/>
      </w:pPr>
    </w:lvl>
    <w:lvl w:ilvl="8" w:tplc="041B001B" w:tentative="1">
      <w:start w:val="1"/>
      <w:numFmt w:val="lowerRoman"/>
      <w:lvlText w:val="%9."/>
      <w:lvlJc w:val="right"/>
      <w:pPr>
        <w:ind w:left="6477" w:hanging="180"/>
      </w:pPr>
    </w:lvl>
  </w:abstractNum>
  <w:abstractNum w:abstractNumId="48" w15:restartNumberingAfterBreak="0">
    <w:nsid w:val="7978562E"/>
    <w:multiLevelType w:val="hybridMultilevel"/>
    <w:tmpl w:val="FF9224E0"/>
    <w:lvl w:ilvl="0" w:tplc="5EE60854">
      <w:start w:val="1"/>
      <w:numFmt w:val="lowerLetter"/>
      <w:lvlText w:val="%1)"/>
      <w:lvlJc w:val="left"/>
      <w:pPr>
        <w:ind w:left="717" w:hanging="360"/>
      </w:pPr>
      <w:rPr>
        <w:rFonts w:hint="default"/>
      </w:rPr>
    </w:lvl>
    <w:lvl w:ilvl="1" w:tplc="041B0019" w:tentative="1">
      <w:start w:val="1"/>
      <w:numFmt w:val="lowerLetter"/>
      <w:lvlText w:val="%2."/>
      <w:lvlJc w:val="left"/>
      <w:pPr>
        <w:ind w:left="1437" w:hanging="360"/>
      </w:pPr>
    </w:lvl>
    <w:lvl w:ilvl="2" w:tplc="041B001B" w:tentative="1">
      <w:start w:val="1"/>
      <w:numFmt w:val="lowerRoman"/>
      <w:lvlText w:val="%3."/>
      <w:lvlJc w:val="right"/>
      <w:pPr>
        <w:ind w:left="2157" w:hanging="180"/>
      </w:pPr>
    </w:lvl>
    <w:lvl w:ilvl="3" w:tplc="041B000F" w:tentative="1">
      <w:start w:val="1"/>
      <w:numFmt w:val="decimal"/>
      <w:lvlText w:val="%4."/>
      <w:lvlJc w:val="left"/>
      <w:pPr>
        <w:ind w:left="2877" w:hanging="360"/>
      </w:pPr>
    </w:lvl>
    <w:lvl w:ilvl="4" w:tplc="041B0019" w:tentative="1">
      <w:start w:val="1"/>
      <w:numFmt w:val="lowerLetter"/>
      <w:lvlText w:val="%5."/>
      <w:lvlJc w:val="left"/>
      <w:pPr>
        <w:ind w:left="3597" w:hanging="360"/>
      </w:pPr>
    </w:lvl>
    <w:lvl w:ilvl="5" w:tplc="041B001B" w:tentative="1">
      <w:start w:val="1"/>
      <w:numFmt w:val="lowerRoman"/>
      <w:lvlText w:val="%6."/>
      <w:lvlJc w:val="right"/>
      <w:pPr>
        <w:ind w:left="4317" w:hanging="180"/>
      </w:pPr>
    </w:lvl>
    <w:lvl w:ilvl="6" w:tplc="041B000F" w:tentative="1">
      <w:start w:val="1"/>
      <w:numFmt w:val="decimal"/>
      <w:lvlText w:val="%7."/>
      <w:lvlJc w:val="left"/>
      <w:pPr>
        <w:ind w:left="5037" w:hanging="360"/>
      </w:pPr>
    </w:lvl>
    <w:lvl w:ilvl="7" w:tplc="041B0019" w:tentative="1">
      <w:start w:val="1"/>
      <w:numFmt w:val="lowerLetter"/>
      <w:lvlText w:val="%8."/>
      <w:lvlJc w:val="left"/>
      <w:pPr>
        <w:ind w:left="5757" w:hanging="360"/>
      </w:pPr>
    </w:lvl>
    <w:lvl w:ilvl="8" w:tplc="041B001B" w:tentative="1">
      <w:start w:val="1"/>
      <w:numFmt w:val="lowerRoman"/>
      <w:lvlText w:val="%9."/>
      <w:lvlJc w:val="right"/>
      <w:pPr>
        <w:ind w:left="6477" w:hanging="180"/>
      </w:pPr>
    </w:lvl>
  </w:abstractNum>
  <w:num w:numId="1">
    <w:abstractNumId w:val="22"/>
  </w:num>
  <w:num w:numId="2">
    <w:abstractNumId w:val="33"/>
  </w:num>
  <w:num w:numId="3">
    <w:abstractNumId w:val="13"/>
  </w:num>
  <w:num w:numId="4">
    <w:abstractNumId w:val="43"/>
  </w:num>
  <w:num w:numId="5">
    <w:abstractNumId w:val="10"/>
  </w:num>
  <w:num w:numId="6">
    <w:abstractNumId w:val="5"/>
  </w:num>
  <w:num w:numId="7">
    <w:abstractNumId w:val="34"/>
  </w:num>
  <w:num w:numId="8">
    <w:abstractNumId w:val="41"/>
  </w:num>
  <w:num w:numId="9">
    <w:abstractNumId w:val="20"/>
  </w:num>
  <w:num w:numId="10">
    <w:abstractNumId w:val="36"/>
  </w:num>
  <w:num w:numId="11">
    <w:abstractNumId w:val="44"/>
  </w:num>
  <w:num w:numId="12">
    <w:abstractNumId w:val="31"/>
  </w:num>
  <w:num w:numId="13">
    <w:abstractNumId w:val="40"/>
  </w:num>
  <w:num w:numId="14">
    <w:abstractNumId w:val="23"/>
  </w:num>
  <w:num w:numId="15">
    <w:abstractNumId w:val="38"/>
  </w:num>
  <w:num w:numId="16">
    <w:abstractNumId w:val="17"/>
  </w:num>
  <w:num w:numId="17">
    <w:abstractNumId w:val="8"/>
  </w:num>
  <w:num w:numId="18">
    <w:abstractNumId w:val="29"/>
  </w:num>
  <w:num w:numId="19">
    <w:abstractNumId w:val="46"/>
  </w:num>
  <w:num w:numId="20">
    <w:abstractNumId w:val="35"/>
  </w:num>
  <w:num w:numId="21">
    <w:abstractNumId w:val="28"/>
  </w:num>
  <w:num w:numId="22">
    <w:abstractNumId w:val="14"/>
  </w:num>
  <w:num w:numId="23">
    <w:abstractNumId w:val="21"/>
  </w:num>
  <w:num w:numId="24">
    <w:abstractNumId w:val="2"/>
  </w:num>
  <w:num w:numId="25">
    <w:abstractNumId w:val="39"/>
  </w:num>
  <w:num w:numId="26">
    <w:abstractNumId w:val="27"/>
  </w:num>
  <w:num w:numId="27">
    <w:abstractNumId w:val="45"/>
  </w:num>
  <w:num w:numId="28">
    <w:abstractNumId w:val="19"/>
  </w:num>
  <w:num w:numId="29">
    <w:abstractNumId w:val="25"/>
  </w:num>
  <w:num w:numId="30">
    <w:abstractNumId w:val="26"/>
  </w:num>
  <w:num w:numId="31">
    <w:abstractNumId w:val="6"/>
  </w:num>
  <w:num w:numId="32">
    <w:abstractNumId w:val="16"/>
  </w:num>
  <w:num w:numId="33">
    <w:abstractNumId w:val="15"/>
  </w:num>
  <w:num w:numId="34">
    <w:abstractNumId w:val="12"/>
  </w:num>
  <w:num w:numId="35">
    <w:abstractNumId w:val="4"/>
  </w:num>
  <w:num w:numId="36">
    <w:abstractNumId w:val="1"/>
  </w:num>
  <w:num w:numId="37">
    <w:abstractNumId w:val="9"/>
  </w:num>
  <w:num w:numId="38">
    <w:abstractNumId w:val="24"/>
  </w:num>
  <w:num w:numId="39">
    <w:abstractNumId w:val="30"/>
  </w:num>
  <w:num w:numId="40">
    <w:abstractNumId w:val="42"/>
  </w:num>
  <w:num w:numId="41">
    <w:abstractNumId w:val="48"/>
  </w:num>
  <w:num w:numId="42">
    <w:abstractNumId w:val="18"/>
  </w:num>
  <w:num w:numId="43">
    <w:abstractNumId w:val="0"/>
  </w:num>
  <w:num w:numId="44">
    <w:abstractNumId w:val="32"/>
  </w:num>
  <w:num w:numId="45">
    <w:abstractNumId w:val="37"/>
  </w:num>
  <w:num w:numId="46">
    <w:abstractNumId w:val="47"/>
  </w:num>
  <w:num w:numId="47">
    <w:abstractNumId w:val="3"/>
  </w:num>
  <w:num w:numId="48">
    <w:abstractNumId w:val="7"/>
  </w:num>
  <w:num w:numId="4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5DCB"/>
    <w:rsid w:val="00635DCB"/>
    <w:rsid w:val="00640EB2"/>
    <w:rsid w:val="00CE770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CAE6A8A-FF01-4BD6-8891-D8FDE1897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640EB2"/>
    <w:pPr>
      <w:spacing w:after="200" w:line="276" w:lineRule="auto"/>
    </w:pPr>
    <w:rPr>
      <w:rFonts w:ascii="Times New Roman" w:eastAsia="Times New Roman" w:hAnsi="Times New Roman" w:cs="Times New Roman"/>
      <w:sz w:val="24"/>
      <w:szCs w:val="24"/>
      <w:lang w:eastAsia="sk-SK"/>
    </w:rPr>
  </w:style>
  <w:style w:type="paragraph" w:styleId="Nadpis1">
    <w:name w:val="heading 1"/>
    <w:basedOn w:val="Normlny"/>
    <w:next w:val="Normlny"/>
    <w:link w:val="Nadpis1Char"/>
    <w:uiPriority w:val="9"/>
    <w:qFormat/>
    <w:rsid w:val="00640EB2"/>
    <w:pPr>
      <w:keepNext/>
      <w:spacing w:before="240" w:after="60"/>
      <w:outlineLvl w:val="0"/>
    </w:pPr>
    <w:rPr>
      <w:rFonts w:ascii="Calibri Light" w:hAnsi="Calibri Light"/>
      <w:b/>
      <w:bCs/>
      <w:kern w:val="32"/>
      <w:sz w:val="32"/>
      <w:szCs w:val="3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640EB2"/>
    <w:rPr>
      <w:rFonts w:ascii="Calibri Light" w:eastAsia="Times New Roman" w:hAnsi="Calibri Light" w:cs="Times New Roman"/>
      <w:b/>
      <w:bCs/>
      <w:kern w:val="32"/>
      <w:sz w:val="32"/>
      <w:szCs w:val="32"/>
      <w:lang w:eastAsia="sk-SK"/>
    </w:rPr>
  </w:style>
  <w:style w:type="paragraph" w:styleId="Zkladntext">
    <w:name w:val="Body Text"/>
    <w:basedOn w:val="Normlny"/>
    <w:link w:val="ZkladntextChar"/>
    <w:rsid w:val="00640EB2"/>
    <w:pPr>
      <w:spacing w:after="120"/>
    </w:pPr>
  </w:style>
  <w:style w:type="character" w:customStyle="1" w:styleId="ZkladntextChar">
    <w:name w:val="Základný text Char"/>
    <w:basedOn w:val="Predvolenpsmoodseku"/>
    <w:link w:val="Zkladntext"/>
    <w:rsid w:val="00640EB2"/>
    <w:rPr>
      <w:rFonts w:ascii="Times New Roman" w:eastAsia="Times New Roman" w:hAnsi="Times New Roman" w:cs="Times New Roman"/>
      <w:sz w:val="24"/>
      <w:szCs w:val="24"/>
      <w:lang w:eastAsia="sk-SK"/>
    </w:rPr>
  </w:style>
  <w:style w:type="character" w:styleId="Hypertextovprepojenie">
    <w:name w:val="Hyperlink"/>
    <w:uiPriority w:val="99"/>
    <w:unhideWhenUsed/>
    <w:rsid w:val="00640EB2"/>
    <w:rPr>
      <w:color w:val="0000FF"/>
      <w:u w:val="single"/>
    </w:rPr>
  </w:style>
  <w:style w:type="character" w:customStyle="1" w:styleId="FontStyle29">
    <w:name w:val="Font Style29"/>
    <w:uiPriority w:val="99"/>
    <w:rsid w:val="00640EB2"/>
    <w:rPr>
      <w:rFonts w:ascii="Times New Roman" w:hAnsi="Times New Roman" w:cs="Times New Roman"/>
      <w:b/>
      <w:bCs/>
      <w:sz w:val="22"/>
      <w:szCs w:val="22"/>
    </w:rPr>
  </w:style>
  <w:style w:type="paragraph" w:customStyle="1" w:styleId="Default">
    <w:name w:val="Default"/>
    <w:rsid w:val="00640EB2"/>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sk-SK"/>
    </w:rPr>
  </w:style>
  <w:style w:type="paragraph" w:styleId="Odsekzoznamu">
    <w:name w:val="List Paragraph"/>
    <w:aliases w:val="body,List Paragraph,Odsek zoznamu2"/>
    <w:basedOn w:val="Normlny"/>
    <w:link w:val="OdsekzoznamuChar"/>
    <w:qFormat/>
    <w:rsid w:val="00640EB2"/>
    <w:pPr>
      <w:ind w:left="720"/>
      <w:contextualSpacing/>
    </w:pPr>
  </w:style>
  <w:style w:type="paragraph" w:styleId="Textbubliny">
    <w:name w:val="Balloon Text"/>
    <w:basedOn w:val="Normlny"/>
    <w:link w:val="TextbublinyChar"/>
    <w:uiPriority w:val="99"/>
    <w:semiHidden/>
    <w:unhideWhenUsed/>
    <w:rsid w:val="00640EB2"/>
    <w:rPr>
      <w:rFonts w:ascii="Tahoma" w:hAnsi="Tahoma" w:cs="Tahoma"/>
      <w:sz w:val="16"/>
      <w:szCs w:val="16"/>
    </w:rPr>
  </w:style>
  <w:style w:type="character" w:customStyle="1" w:styleId="TextbublinyChar">
    <w:name w:val="Text bubliny Char"/>
    <w:basedOn w:val="Predvolenpsmoodseku"/>
    <w:link w:val="Textbubliny"/>
    <w:uiPriority w:val="99"/>
    <w:semiHidden/>
    <w:rsid w:val="00640EB2"/>
    <w:rPr>
      <w:rFonts w:ascii="Tahoma" w:eastAsia="Times New Roman" w:hAnsi="Tahoma" w:cs="Tahoma"/>
      <w:sz w:val="16"/>
      <w:szCs w:val="16"/>
      <w:lang w:eastAsia="sk-SK"/>
    </w:rPr>
  </w:style>
  <w:style w:type="paragraph" w:styleId="Zkladntext2">
    <w:name w:val="Body Text 2"/>
    <w:basedOn w:val="Normlny"/>
    <w:link w:val="Zkladntext2Char"/>
    <w:uiPriority w:val="99"/>
    <w:unhideWhenUsed/>
    <w:rsid w:val="00640EB2"/>
    <w:pPr>
      <w:spacing w:after="120" w:line="480" w:lineRule="auto"/>
    </w:pPr>
  </w:style>
  <w:style w:type="character" w:customStyle="1" w:styleId="Zkladntext2Char">
    <w:name w:val="Základný text 2 Char"/>
    <w:basedOn w:val="Predvolenpsmoodseku"/>
    <w:link w:val="Zkladntext2"/>
    <w:uiPriority w:val="99"/>
    <w:rsid w:val="00640EB2"/>
    <w:rPr>
      <w:rFonts w:ascii="Times New Roman" w:eastAsia="Times New Roman" w:hAnsi="Times New Roman" w:cs="Times New Roman"/>
      <w:sz w:val="24"/>
      <w:szCs w:val="24"/>
      <w:lang w:eastAsia="sk-SK"/>
    </w:rPr>
  </w:style>
  <w:style w:type="paragraph" w:styleId="Zarkazkladnhotextu">
    <w:name w:val="Body Text Indent"/>
    <w:basedOn w:val="Normlny"/>
    <w:link w:val="ZarkazkladnhotextuChar"/>
    <w:uiPriority w:val="99"/>
    <w:unhideWhenUsed/>
    <w:rsid w:val="00640EB2"/>
    <w:pPr>
      <w:spacing w:after="120"/>
      <w:ind w:left="283"/>
    </w:pPr>
  </w:style>
  <w:style w:type="character" w:customStyle="1" w:styleId="ZarkazkladnhotextuChar">
    <w:name w:val="Zarážka základného textu Char"/>
    <w:basedOn w:val="Predvolenpsmoodseku"/>
    <w:link w:val="Zarkazkladnhotextu"/>
    <w:uiPriority w:val="99"/>
    <w:rsid w:val="00640EB2"/>
    <w:rPr>
      <w:rFonts w:ascii="Times New Roman" w:eastAsia="Times New Roman" w:hAnsi="Times New Roman" w:cs="Times New Roman"/>
      <w:sz w:val="24"/>
      <w:szCs w:val="24"/>
      <w:lang w:eastAsia="sk-SK"/>
    </w:rPr>
  </w:style>
  <w:style w:type="character" w:customStyle="1" w:styleId="OdsekzoznamuChar">
    <w:name w:val="Odsek zoznamu Char"/>
    <w:aliases w:val="body Char,List Paragraph Char,Odsek zoznamu2 Char"/>
    <w:link w:val="Odsekzoznamu"/>
    <w:locked/>
    <w:rsid w:val="00640EB2"/>
    <w:rPr>
      <w:rFonts w:ascii="Times New Roman" w:eastAsia="Times New Roman" w:hAnsi="Times New Roman" w:cs="Times New Roman"/>
      <w:sz w:val="24"/>
      <w:szCs w:val="24"/>
      <w:lang w:eastAsia="sk-SK"/>
    </w:rPr>
  </w:style>
  <w:style w:type="paragraph" w:styleId="Zarkazkladnhotextu2">
    <w:name w:val="Body Text Indent 2"/>
    <w:basedOn w:val="Normlny"/>
    <w:link w:val="Zarkazkladnhotextu2Char"/>
    <w:uiPriority w:val="99"/>
    <w:unhideWhenUsed/>
    <w:rsid w:val="00640EB2"/>
    <w:pPr>
      <w:spacing w:after="120" w:line="480" w:lineRule="auto"/>
      <w:ind w:left="283"/>
    </w:pPr>
  </w:style>
  <w:style w:type="character" w:customStyle="1" w:styleId="Zarkazkladnhotextu2Char">
    <w:name w:val="Zarážka základného textu 2 Char"/>
    <w:basedOn w:val="Predvolenpsmoodseku"/>
    <w:link w:val="Zarkazkladnhotextu2"/>
    <w:uiPriority w:val="99"/>
    <w:rsid w:val="00640EB2"/>
    <w:rPr>
      <w:rFonts w:ascii="Times New Roman" w:eastAsia="Times New Roman" w:hAnsi="Times New Roman" w:cs="Times New Roman"/>
      <w:sz w:val="24"/>
      <w:szCs w:val="24"/>
      <w:lang w:eastAsia="sk-SK"/>
    </w:rPr>
  </w:style>
  <w:style w:type="character" w:styleId="Jemnzvraznenie">
    <w:name w:val="Subtle Emphasis"/>
    <w:uiPriority w:val="99"/>
    <w:qFormat/>
    <w:rsid w:val="00640EB2"/>
    <w:rPr>
      <w:rFonts w:cs="Times New Roman"/>
      <w:i/>
      <w:iCs/>
      <w:color w:val="auto"/>
    </w:rPr>
  </w:style>
  <w:style w:type="character" w:styleId="Vrazn">
    <w:name w:val="Strong"/>
    <w:qFormat/>
    <w:rsid w:val="00640EB2"/>
    <w:rPr>
      <w:b/>
      <w:bCs/>
    </w:rPr>
  </w:style>
  <w:style w:type="character" w:customStyle="1" w:styleId="hodnota">
    <w:name w:val="hodnota"/>
    <w:rsid w:val="00640EB2"/>
  </w:style>
  <w:style w:type="paragraph" w:styleId="Textkomentra">
    <w:name w:val="annotation text"/>
    <w:basedOn w:val="Normlny"/>
    <w:link w:val="TextkomentraChar"/>
    <w:semiHidden/>
    <w:unhideWhenUsed/>
    <w:rsid w:val="00640EB2"/>
    <w:rPr>
      <w:rFonts w:ascii="Arial" w:hAnsi="Arial"/>
      <w:sz w:val="20"/>
      <w:szCs w:val="20"/>
      <w:lang w:val="en-US" w:eastAsia="en-US"/>
    </w:rPr>
  </w:style>
  <w:style w:type="character" w:customStyle="1" w:styleId="TextkomentraChar">
    <w:name w:val="Text komentára Char"/>
    <w:basedOn w:val="Predvolenpsmoodseku"/>
    <w:link w:val="Textkomentra"/>
    <w:semiHidden/>
    <w:rsid w:val="00640EB2"/>
    <w:rPr>
      <w:rFonts w:ascii="Arial" w:eastAsia="Times New Roman" w:hAnsi="Arial" w:cs="Times New Roman"/>
      <w:sz w:val="20"/>
      <w:szCs w:val="20"/>
      <w:lang w:val="en-US"/>
    </w:rPr>
  </w:style>
  <w:style w:type="paragraph" w:styleId="Hlavika">
    <w:name w:val="header"/>
    <w:basedOn w:val="Normlny"/>
    <w:link w:val="HlavikaChar"/>
    <w:uiPriority w:val="99"/>
    <w:unhideWhenUsed/>
    <w:rsid w:val="00640EB2"/>
    <w:pPr>
      <w:tabs>
        <w:tab w:val="center" w:pos="4536"/>
        <w:tab w:val="right" w:pos="9072"/>
      </w:tabs>
    </w:pPr>
  </w:style>
  <w:style w:type="character" w:customStyle="1" w:styleId="HlavikaChar">
    <w:name w:val="Hlavička Char"/>
    <w:basedOn w:val="Predvolenpsmoodseku"/>
    <w:link w:val="Hlavika"/>
    <w:uiPriority w:val="99"/>
    <w:rsid w:val="00640EB2"/>
    <w:rPr>
      <w:rFonts w:ascii="Times New Roman" w:eastAsia="Times New Roman" w:hAnsi="Times New Roman" w:cs="Times New Roman"/>
      <w:sz w:val="24"/>
      <w:szCs w:val="24"/>
      <w:lang w:eastAsia="sk-SK"/>
    </w:rPr>
  </w:style>
  <w:style w:type="paragraph" w:styleId="Pta">
    <w:name w:val="footer"/>
    <w:basedOn w:val="Normlny"/>
    <w:link w:val="PtaChar"/>
    <w:uiPriority w:val="99"/>
    <w:unhideWhenUsed/>
    <w:rsid w:val="00640EB2"/>
    <w:pPr>
      <w:tabs>
        <w:tab w:val="center" w:pos="4536"/>
        <w:tab w:val="right" w:pos="9072"/>
      </w:tabs>
    </w:pPr>
  </w:style>
  <w:style w:type="character" w:customStyle="1" w:styleId="PtaChar">
    <w:name w:val="Päta Char"/>
    <w:basedOn w:val="Predvolenpsmoodseku"/>
    <w:link w:val="Pta"/>
    <w:uiPriority w:val="99"/>
    <w:rsid w:val="00640EB2"/>
    <w:rPr>
      <w:rFonts w:ascii="Times New Roman" w:eastAsia="Times New Roman" w:hAnsi="Times New Roman" w:cs="Times New Roman"/>
      <w:sz w:val="24"/>
      <w:szCs w:val="24"/>
      <w:lang w:eastAsia="sk-SK"/>
    </w:rPr>
  </w:style>
  <w:style w:type="table" w:styleId="Mriekatabuky">
    <w:name w:val="Table Grid"/>
    <w:basedOn w:val="Normlnatabuka"/>
    <w:uiPriority w:val="39"/>
    <w:rsid w:val="00640E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20">
    <w:name w:val="Základný text (2)_"/>
    <w:basedOn w:val="Predvolenpsmoodseku"/>
    <w:link w:val="Zkladntext21"/>
    <w:rsid w:val="00640EB2"/>
    <w:rPr>
      <w:rFonts w:ascii="Times New Roman" w:eastAsia="Times New Roman" w:hAnsi="Times New Roman" w:cs="Times New Roman"/>
      <w:b/>
      <w:bCs/>
      <w:shd w:val="clear" w:color="auto" w:fill="FFFFFF"/>
    </w:rPr>
  </w:style>
  <w:style w:type="character" w:customStyle="1" w:styleId="Zkladntext0">
    <w:name w:val="Základný text_"/>
    <w:basedOn w:val="Predvolenpsmoodseku"/>
    <w:link w:val="Zkladntext22"/>
    <w:rsid w:val="00640EB2"/>
    <w:rPr>
      <w:rFonts w:ascii="Times New Roman" w:eastAsia="Times New Roman" w:hAnsi="Times New Roman" w:cs="Times New Roman"/>
      <w:sz w:val="21"/>
      <w:szCs w:val="21"/>
      <w:shd w:val="clear" w:color="auto" w:fill="FFFFFF"/>
    </w:rPr>
  </w:style>
  <w:style w:type="paragraph" w:customStyle="1" w:styleId="Zkladntext21">
    <w:name w:val="Základný text (2)"/>
    <w:basedOn w:val="Normlny"/>
    <w:link w:val="Zkladntext20"/>
    <w:rsid w:val="00640EB2"/>
    <w:pPr>
      <w:widowControl w:val="0"/>
      <w:shd w:val="clear" w:color="auto" w:fill="FFFFFF"/>
      <w:spacing w:after="60" w:line="0" w:lineRule="atLeast"/>
      <w:jc w:val="both"/>
    </w:pPr>
    <w:rPr>
      <w:b/>
      <w:bCs/>
      <w:sz w:val="22"/>
      <w:szCs w:val="22"/>
      <w:lang w:eastAsia="en-US"/>
    </w:rPr>
  </w:style>
  <w:style w:type="paragraph" w:customStyle="1" w:styleId="Zkladntext22">
    <w:name w:val="Základný text2"/>
    <w:basedOn w:val="Normlny"/>
    <w:link w:val="Zkladntext0"/>
    <w:rsid w:val="00640EB2"/>
    <w:pPr>
      <w:widowControl w:val="0"/>
      <w:shd w:val="clear" w:color="auto" w:fill="FFFFFF"/>
      <w:spacing w:before="60" w:after="300" w:line="0" w:lineRule="atLeast"/>
      <w:jc w:val="both"/>
    </w:pPr>
    <w:rPr>
      <w:sz w:val="21"/>
      <w:szCs w:val="21"/>
      <w:lang w:eastAsia="en-US"/>
    </w:rPr>
  </w:style>
  <w:style w:type="character" w:customStyle="1" w:styleId="Zkladntext1">
    <w:name w:val="Základný text1"/>
    <w:basedOn w:val="Zkladntext0"/>
    <w:rsid w:val="00640EB2"/>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lang w:val="sk-SK"/>
    </w:rPr>
  </w:style>
  <w:style w:type="character" w:customStyle="1" w:styleId="Zkladntext115bodovTun">
    <w:name w:val="Základný text + 11;5 bodov;Tučné"/>
    <w:basedOn w:val="Zkladntext0"/>
    <w:rsid w:val="00640EB2"/>
    <w:rPr>
      <w:rFonts w:ascii="Times New Roman" w:eastAsia="Times New Roman" w:hAnsi="Times New Roman" w:cs="Times New Roman"/>
      <w:b/>
      <w:bCs/>
      <w:i w:val="0"/>
      <w:iCs w:val="0"/>
      <w:smallCaps w:val="0"/>
      <w:strike w:val="0"/>
      <w:color w:val="000000"/>
      <w:spacing w:val="0"/>
      <w:w w:val="100"/>
      <w:position w:val="0"/>
      <w:sz w:val="23"/>
      <w:szCs w:val="23"/>
      <w:u w:val="none"/>
      <w:shd w:val="clear" w:color="auto" w:fill="FFFFFF"/>
      <w:lang w:val="sk-SK"/>
    </w:rPr>
  </w:style>
  <w:style w:type="character" w:customStyle="1" w:styleId="ZkladntextImpact10bodov">
    <w:name w:val="Základný text + Impact;10 bodov"/>
    <w:basedOn w:val="Zkladntext0"/>
    <w:rsid w:val="00640EB2"/>
    <w:rPr>
      <w:rFonts w:ascii="Impact" w:eastAsia="Impact" w:hAnsi="Impact" w:cs="Impact"/>
      <w:b w:val="0"/>
      <w:bCs w:val="0"/>
      <w:i w:val="0"/>
      <w:iCs w:val="0"/>
      <w:smallCaps w:val="0"/>
      <w:strike w:val="0"/>
      <w:color w:val="000000"/>
      <w:spacing w:val="0"/>
      <w:w w:val="100"/>
      <w:position w:val="0"/>
      <w:sz w:val="20"/>
      <w:szCs w:val="20"/>
      <w:u w:val="none"/>
      <w:shd w:val="clear" w:color="auto" w:fill="FFFFFF"/>
    </w:rPr>
  </w:style>
  <w:style w:type="character" w:customStyle="1" w:styleId="ZkladntextFranklinGothicHeavy75bodov">
    <w:name w:val="Základný text + Franklin Gothic Heavy;7;5 bodov"/>
    <w:basedOn w:val="Zkladntext0"/>
    <w:rsid w:val="00640EB2"/>
    <w:rPr>
      <w:rFonts w:ascii="Franklin Gothic Heavy" w:eastAsia="Franklin Gothic Heavy" w:hAnsi="Franklin Gothic Heavy" w:cs="Franklin Gothic Heavy"/>
      <w:b w:val="0"/>
      <w:bCs w:val="0"/>
      <w:i w:val="0"/>
      <w:iCs w:val="0"/>
      <w:smallCaps w:val="0"/>
      <w:strike w:val="0"/>
      <w:color w:val="000000"/>
      <w:spacing w:val="0"/>
      <w:w w:val="100"/>
      <w:position w:val="0"/>
      <w:sz w:val="15"/>
      <w:szCs w:val="15"/>
      <w:u w:val="none"/>
      <w:shd w:val="clear" w:color="auto" w:fill="FFFFFF"/>
    </w:rPr>
  </w:style>
  <w:style w:type="character" w:customStyle="1" w:styleId="Zkladntext115bodov">
    <w:name w:val="Základný text + 11;5 bodov"/>
    <w:basedOn w:val="Zkladntext0"/>
    <w:rsid w:val="00640EB2"/>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sk-SK"/>
    </w:rPr>
  </w:style>
  <w:style w:type="character" w:customStyle="1" w:styleId="Zkladntext4">
    <w:name w:val="Základný text (4)_"/>
    <w:basedOn w:val="Predvolenpsmoodseku"/>
    <w:link w:val="Zkladntext40"/>
    <w:rsid w:val="00640EB2"/>
    <w:rPr>
      <w:rFonts w:ascii="Times New Roman" w:eastAsia="Times New Roman" w:hAnsi="Times New Roman" w:cs="Times New Roman"/>
      <w:sz w:val="23"/>
      <w:szCs w:val="23"/>
      <w:shd w:val="clear" w:color="auto" w:fill="FFFFFF"/>
    </w:rPr>
  </w:style>
  <w:style w:type="character" w:customStyle="1" w:styleId="Zkladntext411bodovKurzva">
    <w:name w:val="Základný text (4) + 11 bodov;Kurzíva"/>
    <w:basedOn w:val="Zkladntext4"/>
    <w:rsid w:val="00640EB2"/>
    <w:rPr>
      <w:rFonts w:ascii="Times New Roman" w:eastAsia="Times New Roman" w:hAnsi="Times New Roman" w:cs="Times New Roman"/>
      <w:i/>
      <w:iCs/>
      <w:color w:val="000000"/>
      <w:spacing w:val="0"/>
      <w:w w:val="100"/>
      <w:position w:val="0"/>
      <w:sz w:val="22"/>
      <w:szCs w:val="22"/>
      <w:shd w:val="clear" w:color="auto" w:fill="FFFFFF"/>
      <w:lang w:val="sk-SK"/>
    </w:rPr>
  </w:style>
  <w:style w:type="character" w:customStyle="1" w:styleId="Zkladntext411bodovTun">
    <w:name w:val="Základný text (4) + 11 bodov;Tučné"/>
    <w:basedOn w:val="Zkladntext4"/>
    <w:rsid w:val="00640EB2"/>
    <w:rPr>
      <w:rFonts w:ascii="Times New Roman" w:eastAsia="Times New Roman" w:hAnsi="Times New Roman" w:cs="Times New Roman"/>
      <w:b/>
      <w:bCs/>
      <w:color w:val="000000"/>
      <w:spacing w:val="0"/>
      <w:w w:val="100"/>
      <w:position w:val="0"/>
      <w:sz w:val="22"/>
      <w:szCs w:val="22"/>
      <w:shd w:val="clear" w:color="auto" w:fill="FFFFFF"/>
      <w:lang w:val="sk-SK"/>
    </w:rPr>
  </w:style>
  <w:style w:type="paragraph" w:customStyle="1" w:styleId="Zkladntext40">
    <w:name w:val="Základný text (4)"/>
    <w:basedOn w:val="Normlny"/>
    <w:link w:val="Zkladntext4"/>
    <w:rsid w:val="00640EB2"/>
    <w:pPr>
      <w:widowControl w:val="0"/>
      <w:shd w:val="clear" w:color="auto" w:fill="FFFFFF"/>
      <w:spacing w:before="60" w:after="240" w:line="0" w:lineRule="atLeast"/>
      <w:jc w:val="both"/>
    </w:pPr>
    <w:rPr>
      <w:sz w:val="23"/>
      <w:szCs w:val="23"/>
      <w:lang w:eastAsia="en-US"/>
    </w:rPr>
  </w:style>
  <w:style w:type="character" w:customStyle="1" w:styleId="pre">
    <w:name w:val="pre"/>
    <w:rsid w:val="00640EB2"/>
  </w:style>
  <w:style w:type="paragraph" w:customStyle="1" w:styleId="A3">
    <w:name w:val="A3"/>
    <w:basedOn w:val="Normlny"/>
    <w:rsid w:val="00640EB2"/>
    <w:pPr>
      <w:keepNext/>
      <w:widowControl w:val="0"/>
      <w:tabs>
        <w:tab w:val="num" w:pos="36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overflowPunct w:val="0"/>
      <w:spacing w:after="240"/>
      <w:ind w:left="360" w:hanging="360"/>
      <w:jc w:val="both"/>
    </w:pPr>
    <w:rPr>
      <w:rFonts w:ascii="Arial" w:eastAsia="Arial" w:hAnsi="Arial"/>
      <w:bCs/>
      <w:color w:val="000000"/>
      <w:sz w:val="20"/>
      <w:szCs w:val="20"/>
      <w:lang w:eastAsia="zh-CN"/>
    </w:rPr>
  </w:style>
  <w:style w:type="paragraph" w:customStyle="1" w:styleId="TableParagraph">
    <w:name w:val="Table Paragraph"/>
    <w:basedOn w:val="Normlny"/>
    <w:uiPriority w:val="1"/>
    <w:qFormat/>
    <w:rsid w:val="00640EB2"/>
    <w:pPr>
      <w:widowControl w:val="0"/>
    </w:pPr>
    <w:rPr>
      <w:rFonts w:ascii="Calibri" w:eastAsia="Calibri" w:hAnsi="Calibri"/>
      <w:sz w:val="22"/>
      <w:szCs w:val="22"/>
      <w:lang w:val="en-US" w:eastAsia="en-US"/>
    </w:rPr>
  </w:style>
  <w:style w:type="character" w:customStyle="1" w:styleId="ZkladntextTun">
    <w:name w:val="Základný text + Tučné"/>
    <w:basedOn w:val="Zkladntext0"/>
    <w:rsid w:val="00640EB2"/>
    <w:rPr>
      <w:rFonts w:ascii="Times New Roman" w:eastAsia="Times New Roman" w:hAnsi="Times New Roman" w:cs="Times New Roman"/>
      <w:b/>
      <w:bCs/>
      <w:color w:val="000000"/>
      <w:spacing w:val="0"/>
      <w:w w:val="100"/>
      <w:position w:val="0"/>
      <w:sz w:val="23"/>
      <w:szCs w:val="23"/>
      <w:shd w:val="clear" w:color="auto" w:fill="FFFFFF"/>
      <w:lang w:val="sk-SK"/>
    </w:rPr>
  </w:style>
  <w:style w:type="character" w:customStyle="1" w:styleId="ZkladntextTunKurzva">
    <w:name w:val="Základný text + Tučné;Kurzíva"/>
    <w:basedOn w:val="Zkladntext0"/>
    <w:rsid w:val="00640EB2"/>
    <w:rPr>
      <w:rFonts w:ascii="Times New Roman" w:eastAsia="Times New Roman" w:hAnsi="Times New Roman" w:cs="Times New Roman"/>
      <w:b/>
      <w:bCs/>
      <w:i/>
      <w:iCs/>
      <w:color w:val="000000"/>
      <w:spacing w:val="0"/>
      <w:w w:val="100"/>
      <w:position w:val="0"/>
      <w:sz w:val="23"/>
      <w:szCs w:val="23"/>
      <w:shd w:val="clear" w:color="auto" w:fill="FFFFFF"/>
      <w:lang w:val="sk-SK"/>
    </w:rPr>
  </w:style>
  <w:style w:type="paragraph" w:customStyle="1" w:styleId="Zkladntext41">
    <w:name w:val="Základný text4"/>
    <w:basedOn w:val="Normlny"/>
    <w:rsid w:val="00640EB2"/>
    <w:pPr>
      <w:widowControl w:val="0"/>
      <w:shd w:val="clear" w:color="auto" w:fill="FFFFFF"/>
      <w:spacing w:line="274" w:lineRule="exact"/>
      <w:ind w:hanging="360"/>
      <w:jc w:val="both"/>
    </w:pPr>
    <w:rPr>
      <w:sz w:val="23"/>
      <w:szCs w:val="23"/>
    </w:rPr>
  </w:style>
  <w:style w:type="paragraph" w:styleId="Normlnywebov">
    <w:name w:val="Normal (Web)"/>
    <w:basedOn w:val="Normlny"/>
    <w:uiPriority w:val="99"/>
    <w:unhideWhenUsed/>
    <w:rsid w:val="00640EB2"/>
    <w:rPr>
      <w:rFonts w:eastAsiaTheme="minorHAnsi"/>
    </w:rPr>
  </w:style>
  <w:style w:type="character" w:styleId="Zstupntext">
    <w:name w:val="Placeholder Text"/>
    <w:basedOn w:val="Predvolenpsmoodseku"/>
    <w:uiPriority w:val="99"/>
    <w:semiHidden/>
    <w:rsid w:val="00640EB2"/>
    <w:rPr>
      <w:color w:val="808080"/>
    </w:rPr>
  </w:style>
  <w:style w:type="character" w:customStyle="1" w:styleId="Bodytext2">
    <w:name w:val="Body text (2)_"/>
    <w:basedOn w:val="Predvolenpsmoodseku"/>
    <w:link w:val="Bodytext21"/>
    <w:uiPriority w:val="99"/>
    <w:rsid w:val="00640EB2"/>
    <w:rPr>
      <w:rFonts w:ascii="Times New Roman" w:hAnsi="Times New Roman" w:cs="Times New Roman"/>
      <w:shd w:val="clear" w:color="auto" w:fill="FFFFFF"/>
    </w:rPr>
  </w:style>
  <w:style w:type="paragraph" w:customStyle="1" w:styleId="Bodytext21">
    <w:name w:val="Body text (2)1"/>
    <w:basedOn w:val="Normlny"/>
    <w:link w:val="Bodytext2"/>
    <w:uiPriority w:val="99"/>
    <w:rsid w:val="00640EB2"/>
    <w:pPr>
      <w:widowControl w:val="0"/>
      <w:shd w:val="clear" w:color="auto" w:fill="FFFFFF"/>
      <w:spacing w:after="60" w:line="240" w:lineRule="atLeast"/>
      <w:ind w:hanging="360"/>
      <w:jc w:val="center"/>
    </w:pPr>
    <w:rPr>
      <w:rFonts w:eastAsiaTheme="minorHAnsi"/>
      <w:sz w:val="22"/>
      <w:szCs w:val="22"/>
      <w:lang w:eastAsia="en-US"/>
    </w:rPr>
  </w:style>
  <w:style w:type="paragraph" w:styleId="Textpoznmkypodiarou">
    <w:name w:val="footnote text"/>
    <w:basedOn w:val="Normlny"/>
    <w:link w:val="TextpoznmkypodiarouChar"/>
    <w:semiHidden/>
    <w:rsid w:val="00640EB2"/>
    <w:rPr>
      <w:sz w:val="20"/>
      <w:szCs w:val="20"/>
    </w:rPr>
  </w:style>
  <w:style w:type="character" w:customStyle="1" w:styleId="TextpoznmkypodiarouChar">
    <w:name w:val="Text poznámky pod čiarou Char"/>
    <w:basedOn w:val="Predvolenpsmoodseku"/>
    <w:link w:val="Textpoznmkypodiarou"/>
    <w:semiHidden/>
    <w:rsid w:val="00640EB2"/>
    <w:rPr>
      <w:rFonts w:ascii="Times New Roman" w:eastAsia="Times New Roman" w:hAnsi="Times New Roman" w:cs="Times New Roman"/>
      <w:sz w:val="20"/>
      <w:szCs w:val="20"/>
      <w:lang w:eastAsia="sk-SK"/>
    </w:rPr>
  </w:style>
  <w:style w:type="character" w:styleId="Odkaznapoznmkupodiarou">
    <w:name w:val="footnote reference"/>
    <w:aliases w:val="Nota,Footnote symbol,Footnote,Appel note de bas de p,BVI fnr,SUPERS"/>
    <w:rsid w:val="00640EB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5540</Words>
  <Characters>31583</Characters>
  <Application>Microsoft Office Word</Application>
  <DocSecurity>0</DocSecurity>
  <Lines>263</Lines>
  <Paragraphs>74</Paragraphs>
  <ScaleCrop>false</ScaleCrop>
  <Company>MVSR</Company>
  <LinksUpToDate>false</LinksUpToDate>
  <CharactersWithSpaces>37049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Elšík</dc:creator>
  <cp:keywords/>
  <dc:description/>
  <cp:lastModifiedBy>Adam Elšík</cp:lastModifiedBy>
  <cp:revision>2</cp:revision>
  <dcterms:created xsi:type="dcterms:W3CDTF">2026-03-02T11:25:00Z</dcterms:created>
  <dcterms:modified xsi:type="dcterms:W3CDTF">2026-03-02T11:25:00Z</dcterms:modified>
</cp:coreProperties>
</file>