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F1E3D" w14:textId="77777777" w:rsidR="002D260F" w:rsidRPr="00062DB2" w:rsidRDefault="00625107" w:rsidP="00625107">
      <w:pPr>
        <w:pStyle w:val="Vchoz"/>
        <w:spacing w:before="0" w:after="240" w:line="240" w:lineRule="auto"/>
        <w:jc w:val="center"/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</w:pPr>
      <w:r w:rsidRPr="00062DB2"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Prezenční listina</w:t>
      </w:r>
    </w:p>
    <w:p w14:paraId="20F4F72F" w14:textId="5217629E" w:rsidR="00625107" w:rsidRPr="00062DB2" w:rsidRDefault="00625107" w:rsidP="00625107">
      <w:pPr>
        <w:pStyle w:val="Vchoz"/>
        <w:spacing w:before="0" w:after="240" w:line="240" w:lineRule="auto"/>
        <w:jc w:val="center"/>
        <w:rPr>
          <w:rFonts w:ascii="Verdana" w:hAnsi="Verdana" w:cstheme="minorHAnsi"/>
          <w:color w:val="auto"/>
          <w:sz w:val="22"/>
          <w:szCs w:val="22"/>
          <w:lang w:val="sk-SK"/>
        </w:rPr>
      </w:pPr>
      <w:r w:rsidRPr="00062DB2">
        <w:rPr>
          <w:rFonts w:ascii="Verdana" w:hAnsi="Verdana" w:cstheme="minorHAnsi"/>
          <w:color w:val="auto"/>
          <w:sz w:val="22"/>
          <w:szCs w:val="22"/>
          <w:lang w:val="sk-SK"/>
        </w:rPr>
        <w:t>zo zasadnutia komisie</w:t>
      </w:r>
    </w:p>
    <w:p w14:paraId="70BB9C50" w14:textId="34A6BAEB" w:rsidR="00625107" w:rsidRPr="00062DB2" w:rsidRDefault="00625107" w:rsidP="00625107">
      <w:pPr>
        <w:pStyle w:val="Zkladntext"/>
        <w:tabs>
          <w:tab w:val="left" w:pos="5547"/>
        </w:tabs>
        <w:spacing w:before="2" w:after="240"/>
        <w:rPr>
          <w:rFonts w:ascii="Verdana" w:hAnsi="Verdana" w:cstheme="minorHAnsi"/>
          <w:b/>
          <w:lang w:val="sk-SK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6555"/>
      </w:tblGrid>
      <w:tr w:rsidR="00625107" w:rsidRPr="00062DB2" w14:paraId="465AE12E" w14:textId="77777777" w:rsidTr="002249B6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868ABE3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>Verejný obstarávateľ: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2970300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</w:rPr>
            </w:pPr>
            <w:r w:rsidRPr="00062DB2">
              <w:rPr>
                <w:rFonts w:ascii="Verdana" w:hAnsi="Verdana" w:cstheme="minorHAnsi"/>
                <w:b/>
                <w:sz w:val="18"/>
                <w:szCs w:val="18"/>
                <w:highlight w:val="yellow"/>
              </w:rPr>
              <w:t>Pavol Škvarek - Farma Škvarek, Horné grunty</w:t>
            </w:r>
            <w:r w:rsidRPr="00062DB2">
              <w:rPr>
                <w:rFonts w:ascii="Verdana" w:hAnsi="Verdana" w:cstheme="minorHAnsi"/>
                <w:b/>
                <w:iCs/>
                <w:sz w:val="18"/>
                <w:szCs w:val="18"/>
                <w:highlight w:val="yellow"/>
              </w:rPr>
              <w:t xml:space="preserve"> </w:t>
            </w:r>
            <w:r w:rsidRPr="00062DB2">
              <w:rPr>
                <w:rFonts w:ascii="Verdana" w:hAnsi="Verdana" w:cstheme="minorHAnsi"/>
                <w:b/>
                <w:sz w:val="18"/>
                <w:szCs w:val="18"/>
                <w:highlight w:val="yellow"/>
              </w:rPr>
              <w:t>240/45</w:t>
            </w:r>
            <w:r w:rsidRPr="00062DB2">
              <w:rPr>
                <w:rFonts w:ascii="Verdana" w:hAnsi="Verdana" w:cstheme="minorHAnsi"/>
                <w:b/>
                <w:iCs/>
                <w:sz w:val="18"/>
                <w:szCs w:val="18"/>
                <w:highlight w:val="yellow"/>
              </w:rPr>
              <w:t xml:space="preserve">, </w:t>
            </w:r>
            <w:r w:rsidRPr="00062DB2">
              <w:rPr>
                <w:rFonts w:ascii="Verdana" w:hAnsi="Verdana" w:cstheme="minorHAnsi"/>
                <w:b/>
                <w:sz w:val="18"/>
                <w:szCs w:val="18"/>
                <w:highlight w:val="yellow"/>
              </w:rPr>
              <w:t>95301 95301</w:t>
            </w:r>
          </w:p>
        </w:tc>
      </w:tr>
      <w:tr w:rsidR="00625107" w:rsidRPr="00062DB2" w14:paraId="26036D6C" w14:textId="77777777" w:rsidTr="002249B6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277D74CF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>Predmet zákazky: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12F6ED89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b/>
                <w:sz w:val="18"/>
                <w:szCs w:val="18"/>
                <w:highlight w:val="yellow"/>
              </w:rPr>
            </w:pPr>
            <w:r w:rsidRPr="00062DB2">
              <w:rPr>
                <w:rFonts w:ascii="Verdana" w:hAnsi="Verdana" w:cstheme="minorHAnsi"/>
                <w:b/>
                <w:sz w:val="18"/>
                <w:szCs w:val="18"/>
                <w:highlight w:val="yellow"/>
              </w:rPr>
              <w:t>Chladiaci tank na mlieko cca 550 l</w:t>
            </w:r>
          </w:p>
        </w:tc>
      </w:tr>
      <w:tr w:rsidR="00625107" w:rsidRPr="00062DB2" w14:paraId="426EFB0F" w14:textId="77777777" w:rsidTr="002249B6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6C899B1A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>Postup verejného obstarávania: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76103099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  <w:highlight w:val="yellow"/>
                <w:lang w:eastAsia="cs-CZ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  <w:lang w:eastAsia="cs-CZ"/>
              </w:rPr>
              <w:t>Prieskum trhu</w:t>
            </w:r>
          </w:p>
          <w:p w14:paraId="66255D08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  <w:t>Prieskum trhu</w:t>
            </w:r>
          </w:p>
        </w:tc>
      </w:tr>
      <w:tr w:rsidR="00625107" w:rsidRPr="00062DB2" w14:paraId="4435A54F" w14:textId="77777777" w:rsidTr="002249B6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14:paraId="36A251A8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>Vyhlásenie postupu verejného obstarávania: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0C236064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</w:rPr>
              <w:t>-</w:t>
            </w:r>
            <w:r w:rsidRPr="00062DB2">
              <w:rPr>
                <w:rFonts w:ascii="Verdana" w:hAnsi="Verdana" w:cstheme="minorHAnsi"/>
                <w:sz w:val="18"/>
                <w:szCs w:val="18"/>
              </w:rPr>
              <w:t xml:space="preserve">, zo dňa </w:t>
            </w:r>
            <w:r w:rsidRPr="00062DB2">
              <w:rPr>
                <w:rFonts w:ascii="Verdana" w:hAnsi="Verdana"/>
                <w:sz w:val="18"/>
                <w:szCs w:val="18"/>
                <w:highlight w:val="yellow"/>
              </w:rPr>
              <w:t>02.03.2026 00:00:00</w:t>
            </w:r>
          </w:p>
        </w:tc>
      </w:tr>
      <w:tr w:rsidR="00625107" w:rsidRPr="00062DB2" w14:paraId="64E9E4D1" w14:textId="77777777" w:rsidTr="002249B6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59139E64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>Miesto: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60B0423C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  <w:t>...............</w:t>
            </w:r>
          </w:p>
        </w:tc>
      </w:tr>
      <w:tr w:rsidR="00625107" w:rsidRPr="00062DB2" w14:paraId="342EDFC5" w14:textId="77777777" w:rsidTr="002249B6">
        <w:trPr>
          <w:jc w:val="center"/>
        </w:trPr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14:paraId="7BFC0AC7" w14:textId="77777777" w:rsidR="00625107" w:rsidRPr="00062DB2" w:rsidRDefault="00625107" w:rsidP="00625107">
            <w:pPr>
              <w:spacing w:after="240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>Dátum a čas: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0F3660DE" w14:textId="77777777" w:rsidR="00625107" w:rsidRPr="00062DB2" w:rsidRDefault="00625107" w:rsidP="00625107">
            <w:pPr>
              <w:spacing w:after="240"/>
              <w:jc w:val="both"/>
              <w:rPr>
                <w:rFonts w:ascii="Verdana" w:hAnsi="Verdana" w:cstheme="minorHAnsi"/>
                <w:sz w:val="18"/>
                <w:szCs w:val="18"/>
                <w:lang w:val="sk-SK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  <w:t>02.03.2026</w:t>
            </w: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o </w:t>
            </w: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  <w:lang w:val="sk-SK"/>
              </w:rPr>
              <w:t>...............</w:t>
            </w:r>
            <w:r w:rsidRPr="00062DB2">
              <w:rPr>
                <w:rFonts w:ascii="Verdana" w:hAnsi="Verdana" w:cstheme="minorHAnsi"/>
                <w:sz w:val="18"/>
                <w:szCs w:val="18"/>
                <w:lang w:val="sk-SK"/>
              </w:rPr>
              <w:t xml:space="preserve"> hod.</w:t>
            </w:r>
          </w:p>
        </w:tc>
      </w:tr>
    </w:tbl>
    <w:p w14:paraId="054B481C" w14:textId="77777777" w:rsidR="00625107" w:rsidRPr="00062DB2" w:rsidRDefault="00625107" w:rsidP="00625107">
      <w:pPr>
        <w:pStyle w:val="Zkladntext"/>
        <w:spacing w:after="240"/>
        <w:ind w:left="317" w:right="342"/>
        <w:rPr>
          <w:rFonts w:ascii="Verdana" w:hAnsi="Verdana" w:cstheme="minorHAnsi"/>
          <w:sz w:val="18"/>
          <w:szCs w:val="18"/>
          <w:lang w:val="sk-SK"/>
        </w:rPr>
      </w:pPr>
    </w:p>
    <w:p w14:paraId="66B868E8" w14:textId="77777777" w:rsidR="00625107" w:rsidRPr="00062DB2" w:rsidRDefault="00625107" w:rsidP="00625107">
      <w:pPr>
        <w:pStyle w:val="Podtitul"/>
        <w:spacing w:after="240"/>
        <w:ind w:left="318"/>
        <w:jc w:val="left"/>
        <w:rPr>
          <w:rFonts w:ascii="Verdana" w:hAnsi="Verdana" w:cstheme="minorHAnsi"/>
          <w:sz w:val="18"/>
          <w:szCs w:val="18"/>
          <w:lang w:val="sk-SK"/>
        </w:rPr>
      </w:pPr>
      <w:r w:rsidRPr="00062DB2">
        <w:rPr>
          <w:rFonts w:ascii="Verdana" w:hAnsi="Verdana" w:cstheme="minorHAnsi"/>
          <w:sz w:val="18"/>
          <w:szCs w:val="18"/>
          <w:lang w:val="sk-SK"/>
        </w:rPr>
        <w:t>Komisia:</w:t>
      </w:r>
    </w:p>
    <w:tbl>
      <w:tblPr>
        <w:tblW w:w="8255" w:type="dxa"/>
        <w:jc w:val="center"/>
        <w:tblBorders>
          <w:bottom w:val="dashed" w:sz="4" w:space="0" w:color="auto"/>
          <w:insideH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2"/>
        <w:gridCol w:w="4113"/>
      </w:tblGrid>
      <w:tr w:rsidR="00625107" w:rsidRPr="00062DB2" w14:paraId="26E4B321" w14:textId="77777777" w:rsidTr="002249B6">
        <w:trPr>
          <w:trHeight w:val="539"/>
          <w:jc w:val="center"/>
        </w:trPr>
        <w:tc>
          <w:tcPr>
            <w:tcW w:w="4142" w:type="dxa"/>
            <w:tcBorders>
              <w:top w:val="nil"/>
              <w:bottom w:val="nil"/>
            </w:tcBorders>
            <w:vAlign w:val="bottom"/>
          </w:tcPr>
          <w:p w14:paraId="4B9D7076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  <w:lang w:eastAsia="cs-CZ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</w:rPr>
              <w:t>...............</w:t>
            </w:r>
          </w:p>
        </w:tc>
        <w:tc>
          <w:tcPr>
            <w:tcW w:w="4113" w:type="dxa"/>
            <w:vAlign w:val="center"/>
          </w:tcPr>
          <w:p w14:paraId="71F03315" w14:textId="77777777" w:rsidR="00625107" w:rsidRPr="00062DB2" w:rsidRDefault="00625107" w:rsidP="00625107">
            <w:pPr>
              <w:pStyle w:val="Zoznam2"/>
              <w:spacing w:after="240"/>
              <w:ind w:left="0" w:firstLine="0"/>
              <w:rPr>
                <w:rFonts w:ascii="Verdana" w:hAnsi="Verdana" w:cstheme="minorHAnsi"/>
                <w:sz w:val="18"/>
                <w:szCs w:val="18"/>
                <w:highlight w:val="yellow"/>
              </w:rPr>
            </w:pPr>
          </w:p>
        </w:tc>
      </w:tr>
      <w:tr w:rsidR="00625107" w:rsidRPr="00062DB2" w14:paraId="328ABEAF" w14:textId="77777777" w:rsidTr="002249B6">
        <w:trPr>
          <w:trHeight w:val="539"/>
          <w:jc w:val="center"/>
        </w:trPr>
        <w:tc>
          <w:tcPr>
            <w:tcW w:w="4142" w:type="dxa"/>
            <w:tcBorders>
              <w:top w:val="nil"/>
              <w:bottom w:val="nil"/>
            </w:tcBorders>
            <w:vAlign w:val="bottom"/>
          </w:tcPr>
          <w:p w14:paraId="2EB8AE44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</w:rPr>
              <w:t>...............</w:t>
            </w:r>
          </w:p>
        </w:tc>
        <w:tc>
          <w:tcPr>
            <w:tcW w:w="4113" w:type="dxa"/>
            <w:vAlign w:val="center"/>
          </w:tcPr>
          <w:p w14:paraId="7E021FCC" w14:textId="77777777" w:rsidR="00625107" w:rsidRPr="00062DB2" w:rsidRDefault="00625107" w:rsidP="00625107">
            <w:pPr>
              <w:pStyle w:val="Zoznam2"/>
              <w:spacing w:after="240"/>
              <w:ind w:left="0" w:firstLine="0"/>
              <w:rPr>
                <w:rFonts w:ascii="Verdana" w:hAnsi="Verdana" w:cstheme="minorHAnsi"/>
                <w:sz w:val="18"/>
                <w:szCs w:val="18"/>
                <w:highlight w:val="yellow"/>
              </w:rPr>
            </w:pPr>
          </w:p>
        </w:tc>
      </w:tr>
      <w:tr w:rsidR="00625107" w:rsidRPr="00062DB2" w14:paraId="64B9B2D1" w14:textId="77777777" w:rsidTr="002249B6">
        <w:trPr>
          <w:trHeight w:val="539"/>
          <w:jc w:val="center"/>
        </w:trPr>
        <w:tc>
          <w:tcPr>
            <w:tcW w:w="4142" w:type="dxa"/>
            <w:tcBorders>
              <w:top w:val="nil"/>
              <w:bottom w:val="nil"/>
            </w:tcBorders>
            <w:vAlign w:val="bottom"/>
          </w:tcPr>
          <w:p w14:paraId="0FC216DE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</w:rPr>
              <w:t>...............</w:t>
            </w:r>
          </w:p>
        </w:tc>
        <w:tc>
          <w:tcPr>
            <w:tcW w:w="4113" w:type="dxa"/>
            <w:vAlign w:val="center"/>
          </w:tcPr>
          <w:p w14:paraId="23F40D94" w14:textId="77777777" w:rsidR="00625107" w:rsidRPr="00062DB2" w:rsidRDefault="00625107" w:rsidP="00625107">
            <w:pPr>
              <w:pStyle w:val="Zoznam2"/>
              <w:spacing w:after="240"/>
              <w:ind w:left="0" w:firstLine="0"/>
              <w:rPr>
                <w:rFonts w:ascii="Verdana" w:hAnsi="Verdana" w:cstheme="minorHAnsi"/>
                <w:sz w:val="18"/>
                <w:szCs w:val="18"/>
                <w:highlight w:val="yellow"/>
              </w:rPr>
            </w:pPr>
          </w:p>
        </w:tc>
      </w:tr>
      <w:tr w:rsidR="00625107" w:rsidRPr="00062DB2" w14:paraId="112E7152" w14:textId="77777777" w:rsidTr="002249B6">
        <w:trPr>
          <w:trHeight w:val="539"/>
          <w:jc w:val="center"/>
        </w:trPr>
        <w:tc>
          <w:tcPr>
            <w:tcW w:w="4142" w:type="dxa"/>
            <w:tcBorders>
              <w:top w:val="nil"/>
              <w:bottom w:val="nil"/>
            </w:tcBorders>
            <w:vAlign w:val="bottom"/>
          </w:tcPr>
          <w:p w14:paraId="430DE3C7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</w:rPr>
              <w:t>...............</w:t>
            </w:r>
          </w:p>
        </w:tc>
        <w:tc>
          <w:tcPr>
            <w:tcW w:w="4113" w:type="dxa"/>
            <w:vAlign w:val="center"/>
          </w:tcPr>
          <w:p w14:paraId="06E819B2" w14:textId="77777777" w:rsidR="00625107" w:rsidRPr="00062DB2" w:rsidRDefault="00625107" w:rsidP="00625107">
            <w:pPr>
              <w:pStyle w:val="Zoznam2"/>
              <w:spacing w:after="240"/>
              <w:ind w:left="0" w:firstLine="0"/>
              <w:rPr>
                <w:rFonts w:ascii="Verdana" w:hAnsi="Verdana" w:cstheme="minorHAnsi"/>
                <w:sz w:val="18"/>
                <w:szCs w:val="18"/>
                <w:highlight w:val="yellow"/>
              </w:rPr>
            </w:pPr>
          </w:p>
        </w:tc>
      </w:tr>
      <w:tr w:rsidR="00625107" w:rsidRPr="00062DB2" w14:paraId="0C11AAF7" w14:textId="77777777" w:rsidTr="002249B6">
        <w:trPr>
          <w:trHeight w:val="539"/>
          <w:jc w:val="center"/>
        </w:trPr>
        <w:tc>
          <w:tcPr>
            <w:tcW w:w="4142" w:type="dxa"/>
            <w:tcBorders>
              <w:top w:val="nil"/>
              <w:bottom w:val="nil"/>
            </w:tcBorders>
            <w:vAlign w:val="bottom"/>
          </w:tcPr>
          <w:p w14:paraId="3DBE1E59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</w:rPr>
              <w:t>...............</w:t>
            </w:r>
          </w:p>
        </w:tc>
        <w:tc>
          <w:tcPr>
            <w:tcW w:w="4113" w:type="dxa"/>
            <w:vAlign w:val="center"/>
          </w:tcPr>
          <w:p w14:paraId="419F01B7" w14:textId="77777777" w:rsidR="00625107" w:rsidRPr="00062DB2" w:rsidRDefault="00625107" w:rsidP="00625107">
            <w:pPr>
              <w:pStyle w:val="Zoznam2"/>
              <w:spacing w:after="240"/>
              <w:ind w:left="0" w:firstLine="0"/>
              <w:rPr>
                <w:rFonts w:ascii="Verdana" w:hAnsi="Verdana" w:cstheme="minorHAnsi"/>
                <w:sz w:val="18"/>
                <w:szCs w:val="18"/>
                <w:highlight w:val="yellow"/>
              </w:rPr>
            </w:pPr>
          </w:p>
        </w:tc>
      </w:tr>
      <w:tr w:rsidR="00625107" w:rsidRPr="00062DB2" w14:paraId="1F1B70E3" w14:textId="77777777" w:rsidTr="002249B6">
        <w:trPr>
          <w:trHeight w:val="539"/>
          <w:jc w:val="center"/>
        </w:trPr>
        <w:tc>
          <w:tcPr>
            <w:tcW w:w="4142" w:type="dxa"/>
            <w:tcBorders>
              <w:top w:val="nil"/>
              <w:bottom w:val="nil"/>
            </w:tcBorders>
            <w:vAlign w:val="bottom"/>
          </w:tcPr>
          <w:p w14:paraId="1CD88546" w14:textId="77777777" w:rsidR="00625107" w:rsidRPr="00062DB2" w:rsidRDefault="00625107" w:rsidP="00625107">
            <w:pPr>
              <w:pStyle w:val="Text-tabulka"/>
              <w:spacing w:after="240"/>
              <w:rPr>
                <w:rFonts w:ascii="Verdana" w:hAnsi="Verdana" w:cstheme="minorHAnsi"/>
                <w:sz w:val="18"/>
                <w:szCs w:val="18"/>
              </w:rPr>
            </w:pPr>
            <w:r w:rsidRPr="00062DB2">
              <w:rPr>
                <w:rFonts w:ascii="Verdana" w:hAnsi="Verdana" w:cstheme="minorHAnsi"/>
                <w:sz w:val="18"/>
                <w:szCs w:val="18"/>
                <w:highlight w:val="yellow"/>
              </w:rPr>
              <w:t>...............</w:t>
            </w:r>
          </w:p>
        </w:tc>
        <w:tc>
          <w:tcPr>
            <w:tcW w:w="4113" w:type="dxa"/>
            <w:vAlign w:val="center"/>
          </w:tcPr>
          <w:p w14:paraId="397D831B" w14:textId="77777777" w:rsidR="00625107" w:rsidRPr="00062DB2" w:rsidRDefault="00625107" w:rsidP="00625107">
            <w:pPr>
              <w:pStyle w:val="Zoznam2"/>
              <w:spacing w:after="240"/>
              <w:ind w:left="0" w:firstLine="0"/>
              <w:rPr>
                <w:rFonts w:ascii="Verdana" w:hAnsi="Verdana" w:cstheme="minorHAnsi"/>
                <w:sz w:val="18"/>
                <w:szCs w:val="18"/>
                <w:highlight w:val="yellow"/>
              </w:rPr>
            </w:pPr>
          </w:p>
        </w:tc>
      </w:tr>
    </w:tbl>
    <w:p w14:paraId="2A1B0861" w14:textId="77777777" w:rsidR="00625107" w:rsidRPr="00062DB2" w:rsidRDefault="00625107" w:rsidP="002D260F">
      <w:pPr>
        <w:pStyle w:val="Nzov"/>
        <w:spacing w:after="240"/>
        <w:jc w:val="left"/>
        <w:rPr>
          <w:rFonts w:ascii="Verdana" w:hAnsi="Verdana" w:cstheme="minorHAnsi"/>
          <w:sz w:val="18"/>
          <w:szCs w:val="18"/>
          <w:lang w:val="sk-SK"/>
        </w:rPr>
      </w:pPr>
    </w:p>
    <w:sectPr w:rsidR="00625107" w:rsidRPr="00062DB2"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5242C" w14:textId="77777777" w:rsidR="00250440" w:rsidRDefault="00250440">
      <w:r>
        <w:separator/>
      </w:r>
    </w:p>
  </w:endnote>
  <w:endnote w:type="continuationSeparator" w:id="0">
    <w:p w14:paraId="2219E08D" w14:textId="77777777" w:rsidR="00250440" w:rsidRDefault="00250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8104" w14:textId="710A8963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84CF" w14:textId="77777777" w:rsidR="00250440" w:rsidRDefault="00250440">
      <w:r>
        <w:separator/>
      </w:r>
    </w:p>
  </w:footnote>
  <w:footnote w:type="continuationSeparator" w:id="0">
    <w:p w14:paraId="52D694D2" w14:textId="77777777" w:rsidR="00250440" w:rsidRDefault="00250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 w15:restartNumberingAfterBreak="0">
    <w:nsid w:val="4BDE386C"/>
    <w:multiLevelType w:val="hybridMultilevel"/>
    <w:tmpl w:val="E44CE2CA"/>
    <w:numStyleLink w:val="Zpisky"/>
  </w:abstractNum>
  <w:num w:numId="1" w16cid:durableId="527909436">
    <w:abstractNumId w:val="0"/>
  </w:num>
  <w:num w:numId="2" w16cid:durableId="35927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62DB2"/>
    <w:rsid w:val="00242A7E"/>
    <w:rsid w:val="00250440"/>
    <w:rsid w:val="002D260F"/>
    <w:rsid w:val="004E0412"/>
    <w:rsid w:val="005F19DD"/>
    <w:rsid w:val="00625107"/>
    <w:rsid w:val="00654033"/>
    <w:rsid w:val="008165FC"/>
    <w:rsid w:val="009054C5"/>
    <w:rsid w:val="0096415B"/>
    <w:rsid w:val="00977E85"/>
    <w:rsid w:val="00D7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6251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625107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62510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625107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customStyle="1" w:styleId="Text-tabulka">
    <w:name w:val="Text-tabulka"/>
    <w:basedOn w:val="Normlny"/>
    <w:qFormat/>
    <w:rsid w:val="00625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Calibri"/>
      <w:sz w:val="22"/>
      <w:szCs w:val="22"/>
      <w:bdr w:val="none" w:sz="0" w:space="0" w:color="auto"/>
      <w:lang w:val="sk-SK"/>
    </w:rPr>
  </w:style>
  <w:style w:type="paragraph" w:styleId="Nzov">
    <w:name w:val="Title"/>
    <w:basedOn w:val="Normlny"/>
    <w:link w:val="NzovChar"/>
    <w:qFormat/>
    <w:rsid w:val="00625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u w:val="single"/>
      <w:bdr w:val="none" w:sz="0" w:space="0" w:color="auto"/>
      <w:lang w:val="x-none" w:eastAsia="cs-CZ"/>
    </w:rPr>
  </w:style>
  <w:style w:type="character" w:customStyle="1" w:styleId="NzovChar">
    <w:name w:val="Názov Char"/>
    <w:basedOn w:val="Predvolenpsmoodseku"/>
    <w:link w:val="Nzov"/>
    <w:rsid w:val="00625107"/>
    <w:rPr>
      <w:rFonts w:eastAsia="Times New Roman"/>
      <w:b/>
      <w:bCs/>
      <w:sz w:val="28"/>
      <w:szCs w:val="24"/>
      <w:u w:val="single"/>
      <w:bdr w:val="none" w:sz="0" w:space="0" w:color="auto"/>
      <w:lang w:val="x-none"/>
    </w:rPr>
  </w:style>
  <w:style w:type="paragraph" w:styleId="Zoznam2">
    <w:name w:val="List 2"/>
    <w:basedOn w:val="Normlny"/>
    <w:rsid w:val="00625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66" w:hanging="283"/>
    </w:pPr>
    <w:rPr>
      <w:rFonts w:eastAsia="Times New Roman"/>
      <w:bdr w:val="none" w:sz="0" w:space="0" w:color="auto"/>
      <w:lang w:val="sk-SK" w:eastAsia="cs-CZ"/>
    </w:rPr>
  </w:style>
  <w:style w:type="paragraph" w:styleId="Podtitul">
    <w:name w:val="Subtitle"/>
    <w:basedOn w:val="Normlny"/>
    <w:link w:val="PodtitulChar"/>
    <w:qFormat/>
    <w:rsid w:val="006251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x-none" w:eastAsia="x-none"/>
    </w:rPr>
  </w:style>
  <w:style w:type="character" w:customStyle="1" w:styleId="PodtitulChar">
    <w:name w:val="Podtitul Char"/>
    <w:basedOn w:val="Predvolenpsmoodseku"/>
    <w:link w:val="Podtitul"/>
    <w:rsid w:val="00625107"/>
    <w:rPr>
      <w:rFonts w:ascii="Arial" w:eastAsia="Times New Roman" w:hAnsi="Arial"/>
      <w:b/>
      <w:bCs/>
      <w:sz w:val="28"/>
      <w:szCs w:val="24"/>
      <w:bdr w:val="none" w:sz="0" w:space="0" w:color="auto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Sara Polniserova</cp:lastModifiedBy>
  <cp:revision>2</cp:revision>
  <dcterms:created xsi:type="dcterms:W3CDTF">2026-03-02T20:32:00Z</dcterms:created>
  <dcterms:modified xsi:type="dcterms:W3CDTF">2026-03-02T20:32:00Z</dcterms:modified>
</cp:coreProperties>
</file>