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0A7E0941" w14:textId="64C9699B" w:rsidR="00BC1924" w:rsidRPr="00692293" w:rsidRDefault="00BC1924" w:rsidP="005014F9">
      <w:pPr>
        <w:rPr>
          <w:rFonts w:ascii="Arial" w:hAnsi="Arial" w:cs="Arial"/>
          <w:b/>
          <w:bCs/>
          <w:i/>
          <w:iCs/>
          <w:color w:val="EE0000"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 w:rsidRPr="00557C24">
        <w:rPr>
          <w:rFonts w:ascii="Arial" w:hAnsi="Arial" w:cs="Arial"/>
          <w:b/>
          <w:bCs/>
          <w:i/>
          <w:iCs/>
          <w:color w:val="auto"/>
          <w:sz w:val="36"/>
          <w:szCs w:val="36"/>
          <w:lang w:val="sk-SK"/>
        </w:rPr>
        <w:t xml:space="preserve">- </w:t>
      </w:r>
      <w:proofErr w:type="spellStart"/>
      <w:r w:rsidR="005014F9" w:rsidRPr="005014F9">
        <w:rPr>
          <w:b/>
          <w:sz w:val="36"/>
          <w:szCs w:val="36"/>
        </w:rPr>
        <w:t>antikorové</w:t>
      </w:r>
      <w:proofErr w:type="spellEnd"/>
      <w:r w:rsidR="005014F9" w:rsidRPr="005014F9">
        <w:rPr>
          <w:b/>
          <w:sz w:val="36"/>
          <w:szCs w:val="36"/>
        </w:rPr>
        <w:t xml:space="preserve"> </w:t>
      </w:r>
      <w:proofErr w:type="spellStart"/>
      <w:r w:rsidR="005014F9" w:rsidRPr="005014F9">
        <w:rPr>
          <w:b/>
          <w:sz w:val="36"/>
          <w:szCs w:val="36"/>
        </w:rPr>
        <w:t>potravinárske</w:t>
      </w:r>
      <w:proofErr w:type="spellEnd"/>
      <w:r w:rsidR="005014F9" w:rsidRPr="005014F9">
        <w:rPr>
          <w:b/>
          <w:sz w:val="36"/>
          <w:szCs w:val="36"/>
        </w:rPr>
        <w:t xml:space="preserve"> </w:t>
      </w:r>
      <w:proofErr w:type="spellStart"/>
      <w:r w:rsidR="005014F9" w:rsidRPr="005014F9">
        <w:rPr>
          <w:b/>
          <w:sz w:val="36"/>
          <w:szCs w:val="36"/>
        </w:rPr>
        <w:t>nádoby</w:t>
      </w:r>
      <w:proofErr w:type="spellEnd"/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9186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98"/>
        <w:gridCol w:w="1445"/>
        <w:gridCol w:w="1195"/>
        <w:gridCol w:w="1124"/>
        <w:gridCol w:w="1124"/>
      </w:tblGrid>
      <w:tr w:rsidR="00BC1924" w:rsidRPr="00982AC9" w14:paraId="495A3063" w14:textId="77777777" w:rsidTr="00164511">
        <w:trPr>
          <w:trHeight w:val="529"/>
        </w:trPr>
        <w:tc>
          <w:tcPr>
            <w:tcW w:w="4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164511">
        <w:trPr>
          <w:trHeight w:val="535"/>
        </w:trPr>
        <w:tc>
          <w:tcPr>
            <w:tcW w:w="4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36FA0C0B" w:rsidR="00BC1924" w:rsidRPr="0072696D" w:rsidRDefault="00164511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</w:pPr>
            <w:r>
              <w:t xml:space="preserve">Antikorované </w:t>
            </w:r>
            <w:proofErr w:type="spellStart"/>
            <w:r>
              <w:t>nádoby</w:t>
            </w:r>
            <w:proofErr w:type="spellEnd"/>
            <w:r>
              <w:t xml:space="preserve"> s </w:t>
            </w:r>
            <w:proofErr w:type="spellStart"/>
            <w:r>
              <w:t>kapacitou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1000l</w:t>
            </w:r>
            <w:r>
              <w:t xml:space="preserve"> 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2129A3D8" w:rsidR="00BC1924" w:rsidRPr="00164511" w:rsidRDefault="00164511" w:rsidP="000914C7">
            <w:pPr>
              <w:jc w:val="right"/>
              <w:rPr>
                <w:rFonts w:asciiTheme="minorHAnsi" w:hAnsiTheme="minorHAnsi" w:cstheme="minorHAnsi"/>
                <w:lang w:val="sk-SK"/>
              </w:rPr>
            </w:pPr>
            <w:r w:rsidRPr="00164511">
              <w:rPr>
                <w:rFonts w:asciiTheme="minorHAnsi" w:hAnsiTheme="minorHAnsi" w:cstheme="minorHAnsi"/>
                <w:lang w:val="sk-SK"/>
              </w:rPr>
              <w:t>2ks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164511" w:rsidRPr="00982AC9" w14:paraId="0CB524EB" w14:textId="77777777" w:rsidTr="00164511">
        <w:trPr>
          <w:trHeight w:val="535"/>
        </w:trPr>
        <w:tc>
          <w:tcPr>
            <w:tcW w:w="4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2D57C" w14:textId="5B6953DD" w:rsidR="00164511" w:rsidRDefault="00164511" w:rsidP="000914C7">
            <w:pPr>
              <w:ind w:left="370"/>
            </w:pPr>
            <w:r>
              <w:t xml:space="preserve">Antikorované </w:t>
            </w:r>
            <w:proofErr w:type="spellStart"/>
            <w:r>
              <w:t>nádoby</w:t>
            </w:r>
            <w:proofErr w:type="spellEnd"/>
            <w:r>
              <w:t xml:space="preserve"> s </w:t>
            </w:r>
            <w:proofErr w:type="spellStart"/>
            <w:r>
              <w:t>kapacitou</w:t>
            </w:r>
            <w:proofErr w:type="spellEnd"/>
            <w:r>
              <w:t xml:space="preserve"> s </w:t>
            </w:r>
            <w:proofErr w:type="spellStart"/>
            <w:r>
              <w:t>kapacitou</w:t>
            </w:r>
            <w:proofErr w:type="spellEnd"/>
            <w:r>
              <w:t xml:space="preserve"> </w:t>
            </w:r>
            <w:proofErr w:type="spellStart"/>
            <w:r>
              <w:t>minimálne</w:t>
            </w:r>
            <w:proofErr w:type="spellEnd"/>
            <w:r>
              <w:t xml:space="preserve"> 300 l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4F1FB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3EE4C" w14:textId="6D690887" w:rsidR="00164511" w:rsidRPr="00164511" w:rsidRDefault="00164511" w:rsidP="000914C7">
            <w:pPr>
              <w:jc w:val="right"/>
              <w:rPr>
                <w:rFonts w:asciiTheme="minorHAnsi" w:hAnsiTheme="minorHAnsi" w:cstheme="minorHAnsi"/>
                <w:lang w:val="sk-SK"/>
              </w:rPr>
            </w:pPr>
            <w:r w:rsidRPr="00164511">
              <w:rPr>
                <w:rFonts w:asciiTheme="minorHAnsi" w:hAnsiTheme="minorHAnsi" w:cstheme="minorHAnsi"/>
                <w:lang w:val="sk-SK"/>
              </w:rPr>
              <w:t>3 ks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915B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A2F4C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164511" w:rsidRPr="00982AC9" w14:paraId="21950C9E" w14:textId="77777777" w:rsidTr="00164511">
        <w:trPr>
          <w:trHeight w:val="535"/>
        </w:trPr>
        <w:tc>
          <w:tcPr>
            <w:tcW w:w="4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1F98D" w14:textId="69F60EA1" w:rsidR="00164511" w:rsidRDefault="00164511" w:rsidP="000914C7">
            <w:pPr>
              <w:ind w:left="370"/>
            </w:pPr>
            <w:r>
              <w:t xml:space="preserve">Antikorované </w:t>
            </w:r>
            <w:proofErr w:type="spellStart"/>
            <w:r>
              <w:t>nádoby</w:t>
            </w:r>
            <w:proofErr w:type="spellEnd"/>
            <w:r>
              <w:t xml:space="preserve"> s </w:t>
            </w:r>
            <w:proofErr w:type="spellStart"/>
            <w:r>
              <w:t>kapacitou</w:t>
            </w:r>
            <w:proofErr w:type="spellEnd"/>
            <w:r>
              <w:t xml:space="preserve"> s </w:t>
            </w:r>
            <w:proofErr w:type="spellStart"/>
            <w:proofErr w:type="gramStart"/>
            <w:r>
              <w:t>kapacitou</w:t>
            </w:r>
            <w:proofErr w:type="spellEnd"/>
            <w:r>
              <w:t xml:space="preserve">  </w:t>
            </w:r>
            <w:proofErr w:type="spellStart"/>
            <w:r>
              <w:t>minimálne</w:t>
            </w:r>
            <w:proofErr w:type="spellEnd"/>
            <w:proofErr w:type="gramEnd"/>
            <w:r>
              <w:t xml:space="preserve"> 1000l s </w:t>
            </w:r>
            <w:proofErr w:type="spellStart"/>
            <w:r>
              <w:t>miešaním</w:t>
            </w:r>
            <w:proofErr w:type="spellEnd"/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F832A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7E681" w14:textId="2954881C" w:rsidR="00164511" w:rsidRPr="00164511" w:rsidRDefault="00164511" w:rsidP="000914C7">
            <w:pPr>
              <w:jc w:val="right"/>
              <w:rPr>
                <w:rFonts w:asciiTheme="minorHAnsi" w:hAnsiTheme="minorHAnsi" w:cstheme="minorHAnsi"/>
                <w:lang w:val="sk-SK"/>
              </w:rPr>
            </w:pPr>
            <w:r w:rsidRPr="00164511">
              <w:rPr>
                <w:rFonts w:asciiTheme="minorHAnsi" w:hAnsiTheme="minorHAnsi" w:cstheme="minorHAnsi"/>
                <w:lang w:val="sk-SK"/>
              </w:rPr>
              <w:t>1ks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D3A2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DAF90" w14:textId="77777777" w:rsidR="00164511" w:rsidRPr="00982AC9" w:rsidRDefault="00164511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164511">
        <w:trPr>
          <w:trHeight w:val="760"/>
        </w:trPr>
        <w:tc>
          <w:tcPr>
            <w:tcW w:w="4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16EB3C" w14:textId="624B1F8E" w:rsidR="00164511" w:rsidRPr="00164511" w:rsidRDefault="00164511" w:rsidP="000914C7">
            <w:pPr>
              <w:rPr>
                <w:rFonts w:asciiTheme="minorHAnsi" w:hAnsiTheme="minorHAnsi" w:cstheme="minorHAnsi"/>
                <w:i/>
                <w:iCs/>
                <w:lang w:val="sk-SK"/>
              </w:rPr>
            </w:pPr>
            <w:r w:rsidRPr="00164511">
              <w:rPr>
                <w:rFonts w:asciiTheme="minorHAnsi" w:hAnsiTheme="minorHAnsi" w:cstheme="minorHAnsi"/>
                <w:i/>
                <w:iCs/>
                <w:lang w:val="sk-SK"/>
              </w:rPr>
              <w:t xml:space="preserve">Uchádzač uvedie, či je /alebo nie je platcom DPH, </w:t>
            </w:r>
            <w:proofErr w:type="spellStart"/>
            <w:r w:rsidRPr="00164511">
              <w:rPr>
                <w:rFonts w:asciiTheme="minorHAnsi" w:hAnsiTheme="minorHAnsi" w:cstheme="minorHAnsi"/>
                <w:i/>
                <w:iCs/>
                <w:lang w:val="sk-SK"/>
              </w:rPr>
              <w:t>neplátca</w:t>
            </w:r>
            <w:proofErr w:type="spellEnd"/>
            <w:r w:rsidRPr="00164511">
              <w:rPr>
                <w:rFonts w:asciiTheme="minorHAnsi" w:hAnsiTheme="minorHAnsi" w:cstheme="minorHAnsi"/>
                <w:i/>
                <w:iCs/>
                <w:lang w:val="sk-SK"/>
              </w:rPr>
              <w:t xml:space="preserve"> DPH uvádza jednotkovú cenu celkom.</w:t>
            </w:r>
          </w:p>
          <w:p w14:paraId="3002A421" w14:textId="77777777" w:rsidR="00164511" w:rsidRPr="00164511" w:rsidRDefault="00164511" w:rsidP="000914C7">
            <w:pPr>
              <w:rPr>
                <w:rFonts w:asciiTheme="minorHAnsi" w:hAnsiTheme="minorHAnsi" w:cstheme="minorHAnsi"/>
                <w:i/>
                <w:iCs/>
                <w:lang w:val="sk-SK"/>
              </w:rPr>
            </w:pPr>
          </w:p>
          <w:p w14:paraId="18BD3FD0" w14:textId="085C669C" w:rsidR="00BC1924" w:rsidRPr="00982AC9" w:rsidRDefault="00164511" w:rsidP="000914C7">
            <w:pPr>
              <w:rPr>
                <w:rFonts w:ascii="Arial" w:hAnsi="Arial" w:cs="Arial"/>
                <w:lang w:val="sk-SK"/>
              </w:rPr>
            </w:pPr>
            <w:r w:rsidRPr="00164511">
              <w:rPr>
                <w:rFonts w:asciiTheme="minorHAnsi" w:hAnsiTheme="minorHAnsi" w:cstheme="minorHAnsi"/>
                <w:i/>
                <w:iCs/>
                <w:lang w:val="sk-SK"/>
              </w:rPr>
              <w:t>Uchádzač uvedie t</w:t>
            </w:r>
            <w:r w:rsidR="00BC1924" w:rsidRPr="00164511">
              <w:rPr>
                <w:rFonts w:asciiTheme="minorHAnsi" w:hAnsiTheme="minorHAnsi" w:cstheme="minorHAnsi"/>
                <w:i/>
                <w:iCs/>
                <w:lang w:val="sk-SK"/>
              </w:rPr>
              <w:t>ypové označenie</w:t>
            </w:r>
            <w:r w:rsidRPr="00164511">
              <w:rPr>
                <w:rFonts w:asciiTheme="minorHAnsi" w:hAnsiTheme="minorHAnsi" w:cstheme="minorHAnsi"/>
                <w:i/>
                <w:iCs/>
                <w:lang w:val="sk-SK"/>
              </w:rPr>
              <w:t xml:space="preserve"> pre ponúkaný predmet zákazky</w:t>
            </w:r>
            <w:r w:rsidR="00BC1924" w:rsidRPr="00164511">
              <w:rPr>
                <w:rFonts w:asciiTheme="minorHAnsi" w:hAnsiTheme="minorHAnsi" w:cstheme="minorHAnsi"/>
                <w:i/>
                <w:iCs/>
                <w:lang w:val="sk-SK"/>
              </w:rPr>
              <w:t>:</w:t>
            </w:r>
            <w:r w:rsidR="00BC1924" w:rsidRPr="00982AC9">
              <w:rPr>
                <w:rFonts w:ascii="Arial" w:hAnsi="Arial" w:cs="Arial"/>
                <w:lang w:val="sk-SK"/>
              </w:rPr>
              <w:t xml:space="preserve"> </w:t>
            </w:r>
          </w:p>
        </w:tc>
        <w:tc>
          <w:tcPr>
            <w:tcW w:w="14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5CA40337" w14:textId="77777777" w:rsidR="00164511" w:rsidRDefault="00164511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</w:p>
    <w:p w14:paraId="4D86CDCC" w14:textId="48EF452A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</w:t>
      </w: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5EB3" w14:textId="77777777" w:rsidR="00C67BE4" w:rsidRDefault="00C67BE4" w:rsidP="000B4D24">
      <w:pPr>
        <w:spacing w:after="0" w:line="240" w:lineRule="auto"/>
      </w:pPr>
      <w:r>
        <w:separator/>
      </w:r>
    </w:p>
  </w:endnote>
  <w:endnote w:type="continuationSeparator" w:id="0">
    <w:p w14:paraId="5BFAB350" w14:textId="77777777" w:rsidR="00C67BE4" w:rsidRDefault="00C67BE4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0405" w14:textId="77777777" w:rsidR="00C67BE4" w:rsidRDefault="00C67BE4" w:rsidP="000B4D24">
      <w:pPr>
        <w:spacing w:after="0" w:line="240" w:lineRule="auto"/>
      </w:pPr>
      <w:r>
        <w:separator/>
      </w:r>
    </w:p>
  </w:footnote>
  <w:footnote w:type="continuationSeparator" w:id="0">
    <w:p w14:paraId="2800A40C" w14:textId="77777777" w:rsidR="00C67BE4" w:rsidRDefault="00C67BE4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64511"/>
    <w:rsid w:val="001A3923"/>
    <w:rsid w:val="001E0A52"/>
    <w:rsid w:val="00246216"/>
    <w:rsid w:val="002C63A6"/>
    <w:rsid w:val="003175DE"/>
    <w:rsid w:val="0043040C"/>
    <w:rsid w:val="00464AF2"/>
    <w:rsid w:val="005014F9"/>
    <w:rsid w:val="00557C24"/>
    <w:rsid w:val="005B7EF9"/>
    <w:rsid w:val="005D01E6"/>
    <w:rsid w:val="005F0880"/>
    <w:rsid w:val="00692293"/>
    <w:rsid w:val="006E01D3"/>
    <w:rsid w:val="0072696D"/>
    <w:rsid w:val="00765F34"/>
    <w:rsid w:val="007D7449"/>
    <w:rsid w:val="00982AC9"/>
    <w:rsid w:val="00991470"/>
    <w:rsid w:val="00A40D87"/>
    <w:rsid w:val="00AC489C"/>
    <w:rsid w:val="00BA4150"/>
    <w:rsid w:val="00BC1924"/>
    <w:rsid w:val="00C67BE4"/>
    <w:rsid w:val="00CC2345"/>
    <w:rsid w:val="00D368FC"/>
    <w:rsid w:val="00D466C5"/>
    <w:rsid w:val="00D54404"/>
    <w:rsid w:val="00D7766C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51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PhDr. Eva Kmecová, LL.D.</cp:lastModifiedBy>
  <cp:revision>2</cp:revision>
  <cp:lastPrinted>2022-03-24T19:51:00Z</cp:lastPrinted>
  <dcterms:created xsi:type="dcterms:W3CDTF">2026-03-04T07:21:00Z</dcterms:created>
  <dcterms:modified xsi:type="dcterms:W3CDTF">2026-03-04T07:21:00Z</dcterms:modified>
</cp:coreProperties>
</file>