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FD8" w14:textId="77777777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7D3E605A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 xml:space="preserve">Dostawa </w:t>
      </w:r>
      <w:r w:rsidR="00B75845">
        <w:rPr>
          <w:rFonts w:ascii="Calibri" w:hAnsi="Calibri" w:cs="Calibri"/>
          <w:b/>
          <w:bCs/>
        </w:rPr>
        <w:t>artykułów spożywczych</w:t>
      </w:r>
      <w:r w:rsidR="0051345A" w:rsidRPr="0051345A">
        <w:rPr>
          <w:rFonts w:ascii="Calibri" w:hAnsi="Calibri" w:cs="Calibri"/>
          <w:b/>
          <w:bCs/>
        </w:rPr>
        <w:t xml:space="preserve"> 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39A11539" w:rsidR="0051345A" w:rsidRDefault="0051345A" w:rsidP="00EF602F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>Część 1 – Dostawa artykułów spożywczych: przyprawy, artykuły sypkie, puszki, słoiki</w:t>
      </w:r>
      <w:r>
        <w:rPr>
          <w:rFonts w:ascii="Calibri" w:hAnsi="Calibri" w:cs="Calibri"/>
          <w:b/>
          <w:bCs/>
          <w:sz w:val="26"/>
          <w:szCs w:val="26"/>
        </w:rPr>
        <w:t xml:space="preserve"> (wg Załącznika nr 1A/1 – Formularz asortymentowo – cenowy)</w:t>
      </w:r>
    </w:p>
    <w:p w14:paraId="30DC6CBF" w14:textId="7105F5AB" w:rsidR="00081353" w:rsidRDefault="003D6610" w:rsidP="00EF602F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5D38" w14:textId="77777777" w:rsidR="003A3982" w:rsidRDefault="003A3982" w:rsidP="00CB78C1">
      <w:pPr>
        <w:spacing w:after="0" w:line="240" w:lineRule="auto"/>
      </w:pPr>
      <w:r>
        <w:separator/>
      </w:r>
    </w:p>
  </w:endnote>
  <w:endnote w:type="continuationSeparator" w:id="0">
    <w:p w14:paraId="6A0A6370" w14:textId="77777777" w:rsidR="003A3982" w:rsidRDefault="003A3982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340669"/>
      <w:docPartObj>
        <w:docPartGallery w:val="Page Numbers (Bottom of Page)"/>
        <w:docPartUnique/>
      </w:docPartObj>
    </w:sdtPr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3597" w14:textId="77777777" w:rsidR="003A3982" w:rsidRDefault="003A3982" w:rsidP="00CB78C1">
      <w:pPr>
        <w:spacing w:after="0" w:line="240" w:lineRule="auto"/>
      </w:pPr>
      <w:r>
        <w:separator/>
      </w:r>
    </w:p>
  </w:footnote>
  <w:footnote w:type="continuationSeparator" w:id="0">
    <w:p w14:paraId="78D195DA" w14:textId="77777777" w:rsidR="003A3982" w:rsidRDefault="003A3982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81353"/>
    <w:rsid w:val="000B6FC7"/>
    <w:rsid w:val="003A3982"/>
    <w:rsid w:val="003D6610"/>
    <w:rsid w:val="0051345A"/>
    <w:rsid w:val="009C1B8F"/>
    <w:rsid w:val="00B4661B"/>
    <w:rsid w:val="00B75845"/>
    <w:rsid w:val="00CB78C1"/>
    <w:rsid w:val="00CE1C86"/>
    <w:rsid w:val="00CF19BD"/>
    <w:rsid w:val="00D82686"/>
    <w:rsid w:val="00EF602F"/>
    <w:rsid w:val="00F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Ania</cp:lastModifiedBy>
  <cp:revision>15</cp:revision>
  <dcterms:created xsi:type="dcterms:W3CDTF">2025-09-17T11:52:00Z</dcterms:created>
  <dcterms:modified xsi:type="dcterms:W3CDTF">2026-03-03T10:34:00Z</dcterms:modified>
  <dc:language>pl-PL</dc:language>
</cp:coreProperties>
</file>