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AE902" w14:textId="394C81B3" w:rsidR="00DD0B71" w:rsidRDefault="00DD0B71" w:rsidP="31FCB275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  <w:r w:rsidRPr="31FCB275">
        <w:rPr>
          <w:rFonts w:eastAsia="Arial" w:cs="Arial"/>
          <w:sz w:val="22"/>
          <w:szCs w:val="22"/>
        </w:rPr>
        <w:t xml:space="preserve">ČESTNÉ PROHLÁŠENÍ </w:t>
      </w:r>
    </w:p>
    <w:p w14:paraId="4718896B" w14:textId="77777777" w:rsidR="00DD0B71" w:rsidRPr="001A3435" w:rsidRDefault="00DD0B71" w:rsidP="31FCB275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</w:p>
    <w:p w14:paraId="2FB263C7" w14:textId="4B748B4B" w:rsidR="05CECEBE" w:rsidRDefault="05CECEBE" w:rsidP="31FCB275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>ve vztahu k mezinárodním sankcím přijatým Evropskou unií v souvislosti s ruskou agresí na území Ukrajiny vůči Rusku a Bělorusku</w:t>
      </w:r>
    </w:p>
    <w:p w14:paraId="45B576A8" w14:textId="476A53E2" w:rsidR="31FCB275" w:rsidRDefault="31FCB275" w:rsidP="31FCB275">
      <w:pPr>
        <w:pStyle w:val="Podnadpis"/>
        <w:spacing w:line="240" w:lineRule="auto"/>
        <w:ind w:right="-2"/>
        <w:rPr>
          <w:rFonts w:eastAsia="Arial" w:cs="Arial"/>
          <w:i/>
          <w:iCs/>
          <w:sz w:val="22"/>
          <w:szCs w:val="22"/>
        </w:rPr>
      </w:pPr>
    </w:p>
    <w:p w14:paraId="069894DD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p w14:paraId="2693A7D2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p w14:paraId="0999EC59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31FCB275">
        <w:rPr>
          <w:rFonts w:eastAsia="Arial" w:cs="Arial"/>
          <w:sz w:val="22"/>
          <w:szCs w:val="22"/>
        </w:rPr>
        <w:t>Dodavatel:</w:t>
      </w:r>
      <w:r w:rsidRPr="31FCB275">
        <w:rPr>
          <w:rFonts w:eastAsia="Arial" w:cs="Arial"/>
          <w:b w:val="0"/>
          <w:sz w:val="22"/>
          <w:szCs w:val="22"/>
        </w:rPr>
        <w:t xml:space="preserve">   </w:t>
      </w:r>
    </w:p>
    <w:p w14:paraId="710CC9A0" w14:textId="28CE2502" w:rsidR="00DD0B71" w:rsidRPr="001A3435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 xml:space="preserve">název: </w:t>
      </w:r>
      <w:r>
        <w:tab/>
      </w:r>
      <w:bookmarkStart w:id="0" w:name="_Hlk95488528"/>
      <w:sdt>
        <w:sdtPr>
          <w:rPr>
            <w:rFonts w:ascii="Arial" w:eastAsia="Arial" w:hAnsi="Arial" w:cs="Arial"/>
            <w:sz w:val="22"/>
            <w:szCs w:val="22"/>
          </w:rPr>
          <w:id w:val="249325957"/>
          <w:placeholder>
            <w:docPart w:val="DefaultPlaceholder_-1854013440"/>
          </w:placeholder>
          <w:text/>
        </w:sdtPr>
        <w:sdtEndPr/>
        <w:sdtContent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…………………………..</w:t>
          </w:r>
        </w:sdtContent>
      </w:sdt>
    </w:p>
    <w:bookmarkEnd w:id="0"/>
    <w:p w14:paraId="1F5DC7E7" w14:textId="12CA8FFC" w:rsidR="00DD0B71" w:rsidRPr="001A3435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sídlo:</w:t>
      </w:r>
      <w:r>
        <w:tab/>
      </w:r>
      <w:r>
        <w:tab/>
      </w:r>
      <w:sdt>
        <w:sdtPr>
          <w:rPr>
            <w:rFonts w:ascii="Arial" w:eastAsia="Arial" w:hAnsi="Arial" w:cs="Arial"/>
            <w:sz w:val="22"/>
            <w:szCs w:val="22"/>
          </w:rPr>
          <w:id w:val="324687"/>
          <w:placeholder>
            <w:docPart w:val="DefaultPlaceholder_-1854013440"/>
          </w:placeholder>
          <w:text/>
        </w:sdtPr>
        <w:sdtEndPr/>
        <w:sdtContent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…………………………..</w:t>
          </w:r>
        </w:sdtContent>
      </w:sdt>
    </w:p>
    <w:p w14:paraId="6BCAAADA" w14:textId="139F14E3" w:rsidR="00DD0B71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 xml:space="preserve">IČO: </w:t>
      </w:r>
      <w:r>
        <w:tab/>
      </w:r>
      <w:r w:rsidRPr="31FCB275">
        <w:rPr>
          <w:rFonts w:ascii="Arial" w:eastAsia="Arial" w:hAnsi="Arial" w:cs="Arial"/>
          <w:sz w:val="22"/>
          <w:szCs w:val="22"/>
        </w:rPr>
        <w:t xml:space="preserve"> </w:t>
      </w:r>
      <w:r>
        <w:tab/>
      </w:r>
      <w:sdt>
        <w:sdtPr>
          <w:rPr>
            <w:rFonts w:ascii="Arial" w:eastAsia="Arial" w:hAnsi="Arial" w:cs="Arial"/>
            <w:sz w:val="22"/>
            <w:szCs w:val="22"/>
          </w:rPr>
          <w:id w:val="-1310629438"/>
          <w:placeholder>
            <w:docPart w:val="DefaultPlaceholder_-1854013440"/>
          </w:placeholder>
          <w:text/>
        </w:sdtPr>
        <w:sdtEndPr/>
        <w:sdtContent>
          <w:r w:rsidR="000D50EF" w:rsidRPr="00C76802">
            <w:rPr>
              <w:rFonts w:ascii="Arial" w:eastAsia="Arial" w:hAnsi="Arial" w:cs="Arial"/>
              <w:sz w:val="22"/>
              <w:szCs w:val="22"/>
            </w:rPr>
            <w:t>……………</w:t>
          </w:r>
        </w:sdtContent>
      </w:sdt>
    </w:p>
    <w:p w14:paraId="58D0BE25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027655F5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025AADBA" w14:textId="77777777" w:rsidR="001E25EE" w:rsidRDefault="00DD0B71" w:rsidP="001E25EE">
      <w:pPr>
        <w:pStyle w:val="Bezmezer"/>
        <w:jc w:val="center"/>
        <w:rPr>
          <w:rFonts w:ascii="Arial" w:eastAsia="Arial" w:hAnsi="Arial" w:cs="Arial"/>
        </w:rPr>
      </w:pPr>
      <w:r w:rsidRPr="31FCB275">
        <w:rPr>
          <w:rFonts w:ascii="Arial" w:eastAsia="Arial" w:hAnsi="Arial" w:cs="Arial"/>
          <w:b/>
          <w:bCs/>
        </w:rPr>
        <w:t xml:space="preserve">Prohlašuji, že jako uchazeč o veřejnou zakázku </w:t>
      </w:r>
      <w:r w:rsidR="001D2D1A" w:rsidRPr="31FCB275">
        <w:rPr>
          <w:rFonts w:ascii="Arial" w:eastAsia="Arial" w:hAnsi="Arial" w:cs="Arial"/>
          <w:b/>
          <w:bCs/>
        </w:rPr>
        <w:t xml:space="preserve">s </w:t>
      </w:r>
      <w:r w:rsidR="001D2D1A" w:rsidRPr="00580ECC">
        <w:rPr>
          <w:rFonts w:ascii="Arial" w:eastAsia="Arial" w:hAnsi="Arial" w:cs="Arial"/>
          <w:b/>
          <w:bCs/>
        </w:rPr>
        <w:t>názvem</w:t>
      </w:r>
      <w:r w:rsidR="001D2D1A" w:rsidRPr="00580ECC">
        <w:rPr>
          <w:rFonts w:ascii="Arial" w:eastAsia="Arial" w:hAnsi="Arial" w:cs="Arial"/>
        </w:rPr>
        <w:t xml:space="preserve"> </w:t>
      </w:r>
    </w:p>
    <w:p w14:paraId="6DD9FBDA" w14:textId="77777777" w:rsidR="00DF2855" w:rsidRDefault="00DF2855" w:rsidP="001E25EE">
      <w:pPr>
        <w:pStyle w:val="Bezmezer"/>
        <w:jc w:val="center"/>
        <w:rPr>
          <w:rFonts w:ascii="Arial" w:eastAsia="Arial" w:hAnsi="Arial" w:cs="Arial"/>
        </w:rPr>
      </w:pPr>
    </w:p>
    <w:p w14:paraId="59568C2F" w14:textId="13D0F4E9" w:rsidR="001E25EE" w:rsidRDefault="001D2D1A" w:rsidP="001E25EE">
      <w:pPr>
        <w:pStyle w:val="Bezmezer"/>
        <w:jc w:val="center"/>
        <w:rPr>
          <w:rFonts w:ascii="Arial" w:eastAsia="Arial" w:hAnsi="Arial" w:cs="Arial"/>
          <w:b/>
          <w:bCs/>
        </w:rPr>
      </w:pPr>
      <w:r w:rsidRPr="00580ECC">
        <w:rPr>
          <w:rFonts w:ascii="Arial" w:eastAsia="Arial" w:hAnsi="Arial" w:cs="Arial"/>
          <w:b/>
          <w:bCs/>
        </w:rPr>
        <w:t>„</w:t>
      </w:r>
      <w:r w:rsidR="00DF2855">
        <w:rPr>
          <w:rFonts w:ascii="Arial" w:eastAsia="Arial" w:hAnsi="Arial" w:cs="Arial"/>
          <w:b/>
          <w:bCs/>
        </w:rPr>
        <w:t>Rekonstrukce ul. Požárnická</w:t>
      </w:r>
      <w:r w:rsidR="001E25EE" w:rsidRPr="001E25EE">
        <w:rPr>
          <w:rFonts w:ascii="Arial" w:eastAsia="Arial" w:hAnsi="Arial" w:cs="Arial"/>
          <w:b/>
          <w:bCs/>
        </w:rPr>
        <w:t>, Pelhřimov</w:t>
      </w:r>
      <w:r w:rsidRPr="00580ECC">
        <w:rPr>
          <w:rFonts w:ascii="Arial" w:eastAsia="Arial" w:hAnsi="Arial" w:cs="Arial"/>
          <w:b/>
          <w:bCs/>
        </w:rPr>
        <w:t>“,</w:t>
      </w:r>
      <w:r w:rsidR="00DD0B71" w:rsidRPr="00580ECC">
        <w:rPr>
          <w:rFonts w:ascii="Arial" w:eastAsia="Arial" w:hAnsi="Arial" w:cs="Arial"/>
          <w:b/>
          <w:bCs/>
        </w:rPr>
        <w:t xml:space="preserve"> </w:t>
      </w:r>
    </w:p>
    <w:p w14:paraId="328ACF42" w14:textId="77777777" w:rsidR="00DF2855" w:rsidRDefault="00DF2855" w:rsidP="001E25EE">
      <w:pPr>
        <w:pStyle w:val="Bezmezer"/>
        <w:jc w:val="center"/>
        <w:rPr>
          <w:rFonts w:ascii="Arial" w:eastAsia="Arial" w:hAnsi="Arial" w:cs="Arial"/>
          <w:b/>
          <w:bCs/>
        </w:rPr>
      </w:pPr>
    </w:p>
    <w:p w14:paraId="5B1B8893" w14:textId="4E4F755F" w:rsidR="00DD0B71" w:rsidRDefault="00DD0B71" w:rsidP="001E25EE">
      <w:pPr>
        <w:pStyle w:val="Bezmezer"/>
        <w:jc w:val="center"/>
        <w:rPr>
          <w:rFonts w:ascii="Arial" w:eastAsia="Arial" w:hAnsi="Arial" w:cs="Arial"/>
          <w:b/>
          <w:bCs/>
        </w:rPr>
      </w:pPr>
      <w:r w:rsidRPr="00084B74">
        <w:rPr>
          <w:rFonts w:ascii="Arial" w:eastAsia="Arial" w:hAnsi="Arial" w:cs="Arial"/>
          <w:b/>
          <w:bCs/>
        </w:rPr>
        <w:t xml:space="preserve">nejsem dodavatelem ve smyslu nařízení Rady </w:t>
      </w:r>
      <w:r w:rsidRPr="31FCB275">
        <w:rPr>
          <w:rFonts w:ascii="Arial" w:eastAsia="Arial" w:hAnsi="Arial" w:cs="Arial"/>
          <w:b/>
          <w:bCs/>
        </w:rPr>
        <w:t>EU č. 2022/576, tj. nejsem:</w:t>
      </w:r>
    </w:p>
    <w:p w14:paraId="4A536843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7CD3ABA7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a) ruským státním příslušníkem, fyzickou či právnickou osobou, subjektem či orgánem se sídlem v Rusku,</w:t>
      </w:r>
    </w:p>
    <w:p w14:paraId="5F6D1349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</w:p>
    <w:p w14:paraId="600AE8B5" w14:textId="64E5C747" w:rsidR="00DD0B71" w:rsidRDefault="00072B20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Dále</w:t>
      </w:r>
      <w:r w:rsidR="00DD0B71" w:rsidRPr="31FCB275">
        <w:rPr>
          <w:rFonts w:ascii="Arial" w:eastAsia="Arial" w:hAnsi="Arial" w:cs="Arial"/>
          <w:sz w:val="22"/>
          <w:szCs w:val="22"/>
        </w:rPr>
        <w:t xml:space="preserve"> prohlašuji,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3B2FE53" w14:textId="01E7412A" w:rsidR="00DD0B71" w:rsidRDefault="01338067" w:rsidP="31FCB275">
      <w:pPr>
        <w:pStyle w:val="Podnadpis"/>
        <w:ind w:right="-2"/>
        <w:jc w:val="both"/>
        <w:rPr>
          <w:rFonts w:eastAsia="Arial" w:cs="Arial"/>
          <w:bCs/>
          <w:sz w:val="22"/>
          <w:szCs w:val="22"/>
        </w:rPr>
      </w:pPr>
      <w:r w:rsidRPr="31FCB275">
        <w:rPr>
          <w:rFonts w:eastAsia="Arial" w:cs="Arial"/>
          <w:bCs/>
          <w:sz w:val="22"/>
          <w:szCs w:val="22"/>
        </w:rPr>
        <w:t>Dodavatel čestně prohlašuje, že neobchoduje se sankcionovaných zbožím, které se nachází v Rusku nebo Bělorusku či z Ruska nebo Běloruska pochází a nenabízí takové zboží v rámci plnění veřejných zakázek.</w:t>
      </w:r>
    </w:p>
    <w:p w14:paraId="72C4AC37" w14:textId="5DC3A969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82EB478" w14:textId="637D8A49" w:rsidR="00072B20" w:rsidRPr="00072B20" w:rsidRDefault="00072B20" w:rsidP="31FCB275">
      <w:pPr>
        <w:shd w:val="clear" w:color="auto" w:fill="FFFFFF" w:themeFill="background1"/>
        <w:spacing w:before="120" w:line="312" w:lineRule="atLeast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31FCB275">
        <w:rPr>
          <w:rFonts w:ascii="Arial" w:eastAsia="Arial" w:hAnsi="Arial" w:cs="Arial"/>
          <w:b/>
          <w:bCs/>
          <w:sz w:val="22"/>
          <w:szCs w:val="22"/>
          <w:vertAlign w:val="superscript"/>
        </w:rPr>
        <w:footnoteReference w:id="1"/>
      </w:r>
      <w:r w:rsidRPr="31FCB275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38D457F3" w14:textId="77777777" w:rsidR="00DD0B71" w:rsidRPr="00072B20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42B3FCD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9E6A2CE" w14:textId="22B2A3E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31FCB275">
        <w:rPr>
          <w:rFonts w:eastAsia="Arial" w:cs="Arial"/>
          <w:b w:val="0"/>
          <w:sz w:val="22"/>
          <w:szCs w:val="22"/>
        </w:rPr>
        <w:t xml:space="preserve">Datum: </w:t>
      </w:r>
      <w:sdt>
        <w:sdtPr>
          <w:rPr>
            <w:rFonts w:eastAsia="Arial" w:cs="Arial"/>
            <w:b w:val="0"/>
            <w:sz w:val="22"/>
            <w:szCs w:val="22"/>
          </w:rPr>
          <w:id w:val="1955365350"/>
          <w:placeholder>
            <w:docPart w:val="DefaultPlaceholder_-1854013440"/>
          </w:placeholder>
          <w:text/>
        </w:sdtPr>
        <w:sdtEndPr/>
        <w:sdtContent>
          <w:r w:rsidR="00C76802">
            <w:rPr>
              <w:rFonts w:eastAsia="Arial" w:cs="Arial"/>
              <w:b w:val="0"/>
              <w:sz w:val="22"/>
              <w:szCs w:val="22"/>
            </w:rPr>
            <w:t>…………….</w:t>
          </w:r>
        </w:sdtContent>
      </w:sdt>
    </w:p>
    <w:p w14:paraId="2000A808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543B03A9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708528B" w14:textId="77777777" w:rsidR="00DD0B71" w:rsidRPr="00C76802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00C76802">
        <w:rPr>
          <w:rFonts w:eastAsia="Arial" w:cs="Arial"/>
          <w:b w:val="0"/>
          <w:sz w:val="22"/>
          <w:szCs w:val="22"/>
        </w:rPr>
        <w:t>……………………………………………………</w:t>
      </w:r>
    </w:p>
    <w:sdt>
      <w:sdtPr>
        <w:rPr>
          <w:rFonts w:ascii="Arial" w:eastAsia="Arial" w:hAnsi="Arial" w:cs="Arial"/>
          <w:sz w:val="22"/>
          <w:szCs w:val="22"/>
        </w:rPr>
        <w:id w:val="-887485269"/>
        <w:placeholder>
          <w:docPart w:val="DefaultPlaceholder_-1854013440"/>
        </w:placeholder>
        <w:text/>
      </w:sdtPr>
      <w:sdtEndPr/>
      <w:sdtContent>
        <w:p w14:paraId="220A30CC" w14:textId="5768ABA4" w:rsidR="00072B20" w:rsidRDefault="00072B20" w:rsidP="31FCB275">
          <w:pPr>
            <w:pStyle w:val="Odstavecseseznamem"/>
            <w:spacing w:after="60"/>
            <w:ind w:left="0" w:right="-991"/>
            <w:rPr>
              <w:rFonts w:ascii="Arial" w:eastAsia="Arial" w:hAnsi="Arial" w:cs="Arial"/>
              <w:b/>
              <w:bCs/>
              <w:sz w:val="22"/>
              <w:szCs w:val="22"/>
            </w:rPr>
          </w:pPr>
          <w:r w:rsidRPr="00C76802">
            <w:rPr>
              <w:rFonts w:ascii="Arial" w:eastAsia="Arial" w:hAnsi="Arial" w:cs="Arial"/>
              <w:sz w:val="22"/>
              <w:szCs w:val="22"/>
            </w:rPr>
            <w:t xml:space="preserve">jméno a příjmení, funkce </w:t>
          </w:r>
          <w:r w:rsidR="00C76802">
            <w:rPr>
              <w:rFonts w:ascii="Arial" w:eastAsia="Arial" w:hAnsi="Arial" w:cs="Arial"/>
              <w:sz w:val="22"/>
              <w:szCs w:val="22"/>
            </w:rPr>
            <w:t xml:space="preserve"> </w:t>
          </w:r>
        </w:p>
      </w:sdtContent>
    </w:sdt>
    <w:p w14:paraId="1446D136" w14:textId="32EF512E" w:rsidR="00767923" w:rsidRDefault="00767923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sectPr w:rsidR="007679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2543B" w14:textId="77777777" w:rsidR="006B4A7B" w:rsidRDefault="006B4A7B" w:rsidP="00072B20">
      <w:r>
        <w:separator/>
      </w:r>
    </w:p>
  </w:endnote>
  <w:endnote w:type="continuationSeparator" w:id="0">
    <w:p w14:paraId="63F912CD" w14:textId="77777777" w:rsidR="006B4A7B" w:rsidRDefault="006B4A7B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37741" w14:textId="77777777" w:rsidR="00C7500F" w:rsidRDefault="00C750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607A5" w14:textId="77777777" w:rsidR="00C7500F" w:rsidRDefault="00C7500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ABDEA" w14:textId="77777777" w:rsidR="00C7500F" w:rsidRDefault="00C750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4DC09" w14:textId="77777777" w:rsidR="006B4A7B" w:rsidRDefault="006B4A7B" w:rsidP="00072B20">
      <w:r>
        <w:separator/>
      </w:r>
    </w:p>
  </w:footnote>
  <w:footnote w:type="continuationSeparator" w:id="0">
    <w:p w14:paraId="25D3B186" w14:textId="77777777" w:rsidR="006B4A7B" w:rsidRDefault="006B4A7B" w:rsidP="00072B20">
      <w:r>
        <w:continuationSeparator/>
      </w:r>
    </w:p>
  </w:footnote>
  <w:footnote w:id="1">
    <w:p w14:paraId="5815EF4D" w14:textId="46EEBE72" w:rsidR="00072B20" w:rsidRDefault="00072B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9C06A" w14:textId="77777777" w:rsidR="00C7500F" w:rsidRDefault="00C750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DB775" w14:textId="1D5A1D14" w:rsidR="001D2D1A" w:rsidRPr="00C7500F" w:rsidRDefault="001D2D1A" w:rsidP="0060257D">
    <w:pPr>
      <w:pStyle w:val="Zhlav"/>
      <w:rPr>
        <w:rFonts w:ascii="Tahoma" w:hAnsi="Tahoma" w:cs="Tahoma"/>
        <w:sz w:val="20"/>
        <w:szCs w:val="22"/>
      </w:rPr>
    </w:pPr>
    <w:r w:rsidRPr="00C7500F">
      <w:rPr>
        <w:rFonts w:ascii="Tahoma" w:hAnsi="Tahoma" w:cs="Tahoma"/>
        <w:sz w:val="20"/>
        <w:szCs w:val="22"/>
      </w:rPr>
      <w:t>Příloha č</w:t>
    </w:r>
    <w:r w:rsidR="0060257D" w:rsidRPr="00C7500F">
      <w:rPr>
        <w:rFonts w:ascii="Tahoma" w:hAnsi="Tahoma" w:cs="Tahoma"/>
        <w:sz w:val="20"/>
        <w:szCs w:val="22"/>
      </w:rPr>
      <w:t xml:space="preserve">. </w:t>
    </w:r>
    <w:r w:rsidR="00C7500F" w:rsidRPr="00C7500F">
      <w:rPr>
        <w:rFonts w:ascii="Tahoma" w:hAnsi="Tahoma" w:cs="Tahoma"/>
        <w:sz w:val="20"/>
        <w:szCs w:val="22"/>
      </w:rPr>
      <w:t>5</w:t>
    </w:r>
    <w:r w:rsidRPr="00C7500F">
      <w:rPr>
        <w:rFonts w:ascii="Tahoma" w:hAnsi="Tahoma" w:cs="Tahoma"/>
        <w:sz w:val="20"/>
        <w:szCs w:val="22"/>
      </w:rPr>
      <w:t xml:space="preserve"> </w:t>
    </w:r>
    <w:r w:rsidR="00E81DCE" w:rsidRPr="00C7500F">
      <w:rPr>
        <w:rFonts w:ascii="Tahoma" w:hAnsi="Tahoma" w:cs="Tahoma"/>
        <w:sz w:val="20"/>
        <w:szCs w:val="22"/>
      </w:rPr>
      <w:t>Výzvy k podání nabídek</w:t>
    </w:r>
  </w:p>
  <w:p w14:paraId="547F298E" w14:textId="77777777" w:rsidR="0060257D" w:rsidRDefault="0060257D" w:rsidP="0060257D">
    <w:pPr>
      <w:pStyle w:val="Zhlav"/>
      <w:rPr>
        <w:rFonts w:ascii="Calibri" w:hAnsi="Calibri" w:cs="Calibri"/>
        <w:sz w:val="20"/>
        <w:szCs w:val="22"/>
      </w:rPr>
    </w:pPr>
  </w:p>
  <w:p w14:paraId="56AADF19" w14:textId="65A11554" w:rsidR="0060257D" w:rsidRDefault="0060257D" w:rsidP="0060257D">
    <w:pPr>
      <w:pStyle w:val="Zhlav"/>
      <w:rPr>
        <w:rFonts w:ascii="Calibri" w:hAnsi="Calibri" w:cs="Calibri"/>
        <w:sz w:val="20"/>
        <w:szCs w:val="22"/>
      </w:rPr>
    </w:pPr>
  </w:p>
  <w:p w14:paraId="6F1860CC" w14:textId="77777777" w:rsidR="001D2D1A" w:rsidRDefault="001D2D1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FE833" w14:textId="77777777" w:rsidR="00C7500F" w:rsidRDefault="00C7500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38B"/>
    <w:rsid w:val="00072B20"/>
    <w:rsid w:val="00084B74"/>
    <w:rsid w:val="000A5A07"/>
    <w:rsid w:val="000D49FA"/>
    <w:rsid w:val="000D50EF"/>
    <w:rsid w:val="00124D6D"/>
    <w:rsid w:val="001D2D1A"/>
    <w:rsid w:val="001E25EE"/>
    <w:rsid w:val="001E42A4"/>
    <w:rsid w:val="002D2B54"/>
    <w:rsid w:val="002F2B4D"/>
    <w:rsid w:val="00552CFA"/>
    <w:rsid w:val="00571770"/>
    <w:rsid w:val="00580ECC"/>
    <w:rsid w:val="0060257D"/>
    <w:rsid w:val="00687841"/>
    <w:rsid w:val="00690D72"/>
    <w:rsid w:val="006A06DD"/>
    <w:rsid w:val="006B4A7B"/>
    <w:rsid w:val="006E0DEA"/>
    <w:rsid w:val="0070675D"/>
    <w:rsid w:val="00740943"/>
    <w:rsid w:val="00767923"/>
    <w:rsid w:val="007A7521"/>
    <w:rsid w:val="007F1329"/>
    <w:rsid w:val="00872ADF"/>
    <w:rsid w:val="008A2639"/>
    <w:rsid w:val="009526EB"/>
    <w:rsid w:val="00A91314"/>
    <w:rsid w:val="00C00B32"/>
    <w:rsid w:val="00C7500F"/>
    <w:rsid w:val="00C76802"/>
    <w:rsid w:val="00DA638B"/>
    <w:rsid w:val="00DD0B71"/>
    <w:rsid w:val="00DF2855"/>
    <w:rsid w:val="00DF6D0D"/>
    <w:rsid w:val="00E531EF"/>
    <w:rsid w:val="00E81DCE"/>
    <w:rsid w:val="01338067"/>
    <w:rsid w:val="05CECEBE"/>
    <w:rsid w:val="23D45FA2"/>
    <w:rsid w:val="25931936"/>
    <w:rsid w:val="31FCB275"/>
    <w:rsid w:val="402AB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D1A"/>
    <w:rPr>
      <w:rFonts w:ascii="Segoe UI" w:eastAsia="Times New Roman" w:hAnsi="Segoe UI" w:cs="Segoe UI"/>
      <w:sz w:val="18"/>
      <w:szCs w:val="18"/>
      <w:lang w:eastAsia="cs-CZ"/>
    </w:rPr>
  </w:style>
  <w:style w:type="character" w:styleId="Zstupntext">
    <w:name w:val="Placeholder Text"/>
    <w:basedOn w:val="Standardnpsmoodstavce"/>
    <w:uiPriority w:val="99"/>
    <w:semiHidden/>
    <w:rsid w:val="000D50EF"/>
    <w:rPr>
      <w:color w:val="666666"/>
    </w:rPr>
  </w:style>
  <w:style w:type="paragraph" w:styleId="Bezmezer">
    <w:name w:val="No Spacing"/>
    <w:qFormat/>
    <w:rsid w:val="001E25EE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B21B80-FE21-4504-9204-BF6619A59084}"/>
      </w:docPartPr>
      <w:docPartBody>
        <w:p w:rsidR="006B373A" w:rsidRDefault="0097537D">
          <w:r w:rsidRPr="00A60E07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37D"/>
    <w:rsid w:val="000D49FA"/>
    <w:rsid w:val="003070D8"/>
    <w:rsid w:val="005350D6"/>
    <w:rsid w:val="006B373A"/>
    <w:rsid w:val="006E0DEA"/>
    <w:rsid w:val="00740943"/>
    <w:rsid w:val="007F1329"/>
    <w:rsid w:val="0097537D"/>
    <w:rsid w:val="00B076F6"/>
    <w:rsid w:val="00C00B32"/>
    <w:rsid w:val="00DF6D0D"/>
    <w:rsid w:val="00FD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7537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Props1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FFEB2D-BAE2-403B-B3EF-5CF7A77E1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10EBA0-FD05-4979-8343-9C00E13993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Matoušů Petra</cp:lastModifiedBy>
  <cp:revision>3</cp:revision>
  <dcterms:created xsi:type="dcterms:W3CDTF">2026-01-14T13:18:00Z</dcterms:created>
  <dcterms:modified xsi:type="dcterms:W3CDTF">2026-01-14T13:20:00Z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