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CB" w:rsidRDefault="00970938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1.3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 xml:space="preserve">Nazwa Wykonawcy </w:t>
      </w:r>
      <w:r>
        <w:rPr>
          <w:rFonts w:ascii="Calibri" w:hAnsi="Calibri" w:cs="Calibri"/>
        </w:rPr>
        <w:t>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</w:t>
      </w:r>
      <w:r>
        <w:rPr>
          <w:rFonts w:ascii="Calibri" w:hAnsi="Calibri" w:cs="Calibri"/>
        </w:rPr>
        <w:t>.…...........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>
        <w:rPr>
          <w:rFonts w:ascii="Calibri" w:hAnsi="Calibri" w:cs="Calibri"/>
          <w:b/>
        </w:rPr>
        <w:t>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>W odpowiedzi na ogłoszenie o zamówieniu klasycznym prowadzonym w trybie podstawowym bez negocjacji p</w:t>
      </w:r>
      <w:r>
        <w:rPr>
          <w:rFonts w:ascii="Calibri" w:hAnsi="Calibri" w:cs="Calibri"/>
        </w:rPr>
        <w:t xml:space="preserve">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Sułkowicach-Bolęcinie </w:t>
      </w:r>
      <w:r>
        <w:rPr>
          <w:rFonts w:ascii="Calibri" w:hAnsi="Calibri" w:cs="Calibri"/>
        </w:rPr>
        <w:t xml:space="preserve">oferujemy wykonanie przedmiotu zamówienia w zakresie objętym Specyfikacją Warunków Zamówienia, zgodnie </w:t>
      </w:r>
      <w:r w:rsidR="00B00223">
        <w:rPr>
          <w:rFonts w:ascii="Calibri" w:hAnsi="Calibri" w:cs="Calibri"/>
        </w:rPr>
        <w:br/>
      </w:r>
      <w:bookmarkStart w:id="0" w:name="_GoBack"/>
      <w:bookmarkEnd w:id="0"/>
      <w:r>
        <w:rPr>
          <w:rFonts w:ascii="Calibri" w:hAnsi="Calibri" w:cs="Calibri"/>
        </w:rPr>
        <w:t>z opisem przedmiotu zamówienia i projektem umowy, na:</w:t>
      </w:r>
    </w:p>
    <w:p w:rsidR="004F25CB" w:rsidRDefault="00970938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3 </w:t>
      </w:r>
      <w:r>
        <w:rPr>
          <w:rFonts w:ascii="Calibri" w:hAnsi="Calibri" w:cs="Calibri"/>
          <w:b/>
          <w:bCs/>
          <w:sz w:val="26"/>
          <w:szCs w:val="26"/>
        </w:rPr>
        <w:t xml:space="preserve">– Dostawa artykułów spożywczych: Mięso drobiowe </w:t>
      </w:r>
      <w:r>
        <w:rPr>
          <w:rFonts w:ascii="Calibri" w:hAnsi="Calibri" w:cs="Calibri"/>
          <w:b/>
          <w:bCs/>
          <w:sz w:val="26"/>
          <w:szCs w:val="26"/>
        </w:rPr>
        <w:br/>
        <w:t>(wg Załącznika nr 1A/3 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</w:t>
      </w:r>
      <w:r>
        <w:rPr>
          <w:rFonts w:ascii="Calibri" w:hAnsi="Calibri" w:cs="Calibri"/>
        </w:rPr>
        <w:t>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 chwili zgłoszenia reklamacji do dostarczenia </w:t>
      </w:r>
      <w:r>
        <w:rPr>
          <w:rFonts w:cs="Calibri"/>
          <w:sz w:val="24"/>
          <w:szCs w:val="24"/>
        </w:rPr>
        <w:t>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uważ</w:t>
      </w:r>
      <w:r>
        <w:rPr>
          <w:rFonts w:ascii="Calibri" w:hAnsi="Calibri" w:cs="Calibri"/>
        </w:rPr>
        <w:t xml:space="preserve">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</w:t>
      </w:r>
      <w:r>
        <w:rPr>
          <w:rFonts w:ascii="Calibri" w:hAnsi="Calibri" w:cs="Calibri"/>
        </w:rPr>
        <w:t>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</w:t>
      </w:r>
      <w:r>
        <w:rPr>
          <w:rFonts w:ascii="Calibri" w:hAnsi="Calibri" w:cs="Calibri"/>
        </w:rPr>
        <w:t>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 xml:space="preserve">w niniejszym </w:t>
      </w:r>
      <w:r>
        <w:rPr>
          <w:rFonts w:ascii="Calibri" w:hAnsi="Calibri" w:cs="Calibri"/>
        </w:rPr>
        <w:t>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</w:t>
      </w:r>
      <w:r>
        <w:rPr>
          <w:rFonts w:ascii="Calibri" w:hAnsi="Calibri" w:cs="Calibri"/>
        </w:rPr>
        <w:t>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 xml:space="preserve">2) </w:t>
      </w:r>
      <w:r>
        <w:rPr>
          <w:rFonts w:ascii="Calibri" w:hAnsi="Calibri" w:cs="Calibri"/>
          <w:color w:val="000000"/>
        </w:rPr>
        <w:t>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 xml:space="preserve">- Małe przedsiębiorstwo: przedsiębiorstwo, </w:t>
      </w:r>
      <w:r>
        <w:rPr>
          <w:rFonts w:ascii="Calibri" w:hAnsi="Calibri" w:cs="Calibri"/>
          <w:color w:val="000000"/>
          <w:sz w:val="18"/>
          <w:szCs w:val="18"/>
        </w:rPr>
        <w:t>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</w:t>
      </w:r>
      <w:r>
        <w:rPr>
          <w:rFonts w:ascii="Calibri" w:hAnsi="Calibri" w:cs="Calibri"/>
          <w:color w:val="000000"/>
          <w:sz w:val="18"/>
          <w:szCs w:val="18"/>
        </w:rPr>
        <w:t>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Rozporządzenie Parlamentu </w:t>
      </w:r>
      <w:r>
        <w:rPr>
          <w:sz w:val="18"/>
          <w:szCs w:val="18"/>
        </w:rPr>
        <w:t>Europejskiego i Rady (UE) 2016/679 z dnia 27 kwietnia 2016 r. w sprawie ochrony osób fizycznych w związku z przetwarzaniem danych osobowych i w sprawie swobodnego przepływu takich danych oraz uchylenia dyrektywy 95/46/WE (ogólne rozporządzenie o ochronie d</w:t>
      </w:r>
      <w:r>
        <w:rPr>
          <w:sz w:val="18"/>
          <w:szCs w:val="18"/>
        </w:rPr>
        <w:t>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0938">
      <w:pPr>
        <w:spacing w:after="0" w:line="240" w:lineRule="auto"/>
      </w:pPr>
      <w:r>
        <w:separator/>
      </w:r>
    </w:p>
  </w:endnote>
  <w:endnote w:type="continuationSeparator" w:id="0">
    <w:p w:rsidR="00000000" w:rsidRDefault="0097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0938">
      <w:pPr>
        <w:spacing w:after="0" w:line="240" w:lineRule="auto"/>
      </w:pPr>
      <w:r>
        <w:separator/>
      </w:r>
    </w:p>
  </w:footnote>
  <w:footnote w:type="continuationSeparator" w:id="0">
    <w:p w:rsidR="00000000" w:rsidRDefault="0097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CB" w:rsidRDefault="004F25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CB" w:rsidRDefault="004F25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CB" w:rsidRDefault="004F25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4F25CB"/>
    <w:rsid w:val="00970938"/>
    <w:rsid w:val="00B0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61925-DEC0-43B9-8AF2-50EB0BD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13</cp:revision>
  <dcterms:created xsi:type="dcterms:W3CDTF">2025-09-17T11:52:00Z</dcterms:created>
  <dcterms:modified xsi:type="dcterms:W3CDTF">2026-03-04T09:36:00Z</dcterms:modified>
  <dc:language>pl-PL</dc:language>
</cp:coreProperties>
</file>