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B0" w:rsidRDefault="00B35A87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1.6</w:t>
      </w:r>
    </w:p>
    <w:p w:rsidR="000D58B0" w:rsidRDefault="00B35A87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0D58B0" w:rsidRDefault="00B35A87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0D58B0" w:rsidRDefault="00B35A87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Sułkowicach-Bolęcinie </w:t>
      </w:r>
      <w:r>
        <w:rPr>
          <w:rFonts w:ascii="Calibri" w:hAnsi="Calibri" w:cs="Calibri"/>
        </w:rPr>
        <w:t xml:space="preserve">oferujemy wykonanie przedmiotu zamówienia w zakresie objętym Specyfikacją Warunków Zamówienia, zgodnie </w:t>
      </w:r>
      <w:r w:rsidR="00C158F6">
        <w:rPr>
          <w:rFonts w:ascii="Calibri" w:hAnsi="Calibri" w:cs="Calibri"/>
        </w:rPr>
        <w:br/>
      </w:r>
      <w:r>
        <w:rPr>
          <w:rFonts w:ascii="Calibri" w:hAnsi="Calibri" w:cs="Calibri"/>
        </w:rPr>
        <w:t>z opisem przedmiotu zamówienia i projektem umowy, na:</w:t>
      </w:r>
    </w:p>
    <w:p w:rsidR="000D58B0" w:rsidRDefault="00B35A87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Część 6 – Dos</w:t>
      </w:r>
      <w:r w:rsidR="007B3109">
        <w:rPr>
          <w:rFonts w:ascii="Calibri" w:hAnsi="Calibri" w:cs="Calibri"/>
          <w:b/>
          <w:bCs/>
          <w:sz w:val="26"/>
          <w:szCs w:val="26"/>
        </w:rPr>
        <w:t xml:space="preserve">tawa artykułów spożywczych: </w:t>
      </w:r>
      <w:r>
        <w:rPr>
          <w:rFonts w:ascii="Calibri" w:hAnsi="Calibri" w:cs="Calibri"/>
          <w:b/>
          <w:bCs/>
          <w:sz w:val="26"/>
          <w:szCs w:val="26"/>
        </w:rPr>
        <w:t xml:space="preserve"> mrożona</w:t>
      </w:r>
      <w:r w:rsidR="007B3109">
        <w:rPr>
          <w:rFonts w:ascii="Calibri" w:hAnsi="Calibri" w:cs="Calibri"/>
          <w:b/>
          <w:bCs/>
          <w:sz w:val="26"/>
          <w:szCs w:val="26"/>
        </w:rPr>
        <w:t xml:space="preserve"> ryba</w:t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br/>
        <w:t>(wg Załącznika nr 1A/6 – Formularz asortymentowo – cenowy)</w:t>
      </w:r>
    </w:p>
    <w:p w:rsidR="000D58B0" w:rsidRDefault="00B35A87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0D58B0" w:rsidRDefault="00B35A87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0D58B0" w:rsidRDefault="00B35A87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0D58B0" w:rsidRDefault="00B35A87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0D58B0" w:rsidRDefault="00B35A87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0D58B0" w:rsidRDefault="00B35A87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0D58B0" w:rsidRDefault="000D58B0">
      <w:pPr>
        <w:pStyle w:val="Akapitzlist"/>
        <w:rPr>
          <w:rFonts w:ascii="Calibri" w:hAnsi="Calibri" w:cs="Calibri"/>
          <w:sz w:val="24"/>
          <w:szCs w:val="24"/>
        </w:rPr>
      </w:pPr>
    </w:p>
    <w:p w:rsidR="000D58B0" w:rsidRDefault="00B35A87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0D58B0" w:rsidRDefault="00B35A87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0D58B0" w:rsidRDefault="00B35A87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0D58B0" w:rsidRDefault="00B35A87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0D58B0" w:rsidRDefault="00B35A87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0D58B0" w:rsidRDefault="00B35A87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0D58B0" w:rsidRDefault="00B35A87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0D58B0" w:rsidRDefault="00B35A87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0D58B0" w:rsidRDefault="00B35A87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0D58B0" w:rsidRDefault="00B35A87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0D58B0" w:rsidRDefault="00B35A87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0D58B0" w:rsidRDefault="00B35A87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0D58B0" w:rsidRDefault="00B35A87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0D58B0" w:rsidRDefault="00B35A87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0D58B0" w:rsidRDefault="00B35A87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0D58B0" w:rsidRDefault="00B35A87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0D58B0" w:rsidRDefault="00B35A87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0D58B0" w:rsidRDefault="00B35A87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0D58B0" w:rsidRDefault="000D58B0">
      <w:pPr>
        <w:pStyle w:val="NormalnyWeb"/>
        <w:spacing w:before="28" w:beforeAutospacing="0" w:after="240" w:line="360" w:lineRule="auto"/>
        <w:ind w:firstLine="3515"/>
      </w:pPr>
    </w:p>
    <w:p w:rsidR="000D58B0" w:rsidRDefault="00B35A87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D58B0" w:rsidRDefault="000D58B0">
      <w:pPr>
        <w:spacing w:line="240" w:lineRule="auto"/>
      </w:pPr>
    </w:p>
    <w:p w:rsidR="000D58B0" w:rsidRDefault="000D58B0"/>
    <w:p w:rsidR="000D58B0" w:rsidRDefault="000D58B0"/>
    <w:sectPr w:rsidR="000D58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381" w:rsidRDefault="00B35A87">
      <w:pPr>
        <w:spacing w:after="0" w:line="240" w:lineRule="auto"/>
      </w:pPr>
      <w:r>
        <w:separator/>
      </w:r>
    </w:p>
  </w:endnote>
  <w:endnote w:type="continuationSeparator" w:id="0">
    <w:p w:rsidR="00723381" w:rsidRDefault="00B3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8B0" w:rsidRDefault="000D58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340669"/>
      <w:docPartObj>
        <w:docPartGallery w:val="Page Numbers (Bottom of Page)"/>
        <w:docPartUnique/>
      </w:docPartObj>
    </w:sdtPr>
    <w:sdtEndPr/>
    <w:sdtContent>
      <w:p w:rsidR="000D58B0" w:rsidRDefault="00B35A87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B3109">
          <w:rPr>
            <w:noProof/>
          </w:rPr>
          <w:t>1</w:t>
        </w:r>
        <w:r>
          <w:fldChar w:fldCharType="end"/>
        </w:r>
      </w:p>
    </w:sdtContent>
  </w:sdt>
  <w:p w:rsidR="000D58B0" w:rsidRDefault="000D58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156650"/>
      <w:docPartObj>
        <w:docPartGallery w:val="Page Numbers (Bottom of Page)"/>
        <w:docPartUnique/>
      </w:docPartObj>
    </w:sdtPr>
    <w:sdtEndPr/>
    <w:sdtContent>
      <w:p w:rsidR="000D58B0" w:rsidRDefault="00B35A87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0D58B0" w:rsidRDefault="000D58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381" w:rsidRDefault="00B35A87">
      <w:pPr>
        <w:spacing w:after="0" w:line="240" w:lineRule="auto"/>
      </w:pPr>
      <w:r>
        <w:separator/>
      </w:r>
    </w:p>
  </w:footnote>
  <w:footnote w:type="continuationSeparator" w:id="0">
    <w:p w:rsidR="00723381" w:rsidRDefault="00B35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8B0" w:rsidRDefault="000D58B0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8B0" w:rsidRDefault="000D58B0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8B0" w:rsidRDefault="000D58B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7C4"/>
    <w:multiLevelType w:val="multilevel"/>
    <w:tmpl w:val="F5B48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828A7"/>
    <w:multiLevelType w:val="multilevel"/>
    <w:tmpl w:val="979249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E0253F"/>
    <w:multiLevelType w:val="multilevel"/>
    <w:tmpl w:val="305A3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654C98"/>
    <w:multiLevelType w:val="multilevel"/>
    <w:tmpl w:val="4574CE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8B0"/>
    <w:rsid w:val="000D58B0"/>
    <w:rsid w:val="00723381"/>
    <w:rsid w:val="007B3109"/>
    <w:rsid w:val="00B35A87"/>
    <w:rsid w:val="00C1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860C"/>
  <w15:docId w15:val="{452CFB19-865C-4A03-AECD-D8F4F795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695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Intendent</cp:lastModifiedBy>
  <cp:revision>15</cp:revision>
  <dcterms:created xsi:type="dcterms:W3CDTF">2025-09-17T11:52:00Z</dcterms:created>
  <dcterms:modified xsi:type="dcterms:W3CDTF">2026-03-06T08:57:00Z</dcterms:modified>
  <dc:language>pl-PL</dc:language>
</cp:coreProperties>
</file>