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442BE767" w:rsidR="00434F8B" w:rsidRPr="00A138B8" w:rsidRDefault="000A22E7" w:rsidP="005012D6">
            <w:pPr>
              <w:jc w:val="center"/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r w:rsidRPr="0073481C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Rozšírenie </w:t>
            </w:r>
            <w:proofErr w:type="spellStart"/>
            <w:r w:rsidRPr="0073481C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mäsovýroby</w:t>
            </w:r>
            <w:proofErr w:type="spellEnd"/>
            <w:r w:rsidRPr="0073481C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PD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Brezina </w:t>
            </w:r>
            <w:r w:rsidRPr="0073481C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Pravotice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18F11DF7" w14:textId="77777777" w:rsidR="005012D6" w:rsidRDefault="005012D6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654">
              <w:rPr>
                <w:rFonts w:ascii="Times New Roman" w:hAnsi="Times New Roman"/>
                <w:sz w:val="22"/>
                <w:szCs w:val="22"/>
              </w:rPr>
              <w:t>PD „BREZINA“ PRAVOTICE, družstvo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D2EE3C" w14:textId="2D587BCA" w:rsidR="005012D6" w:rsidRDefault="005012D6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6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 Pravotice, 956 35</w:t>
            </w:r>
          </w:p>
          <w:p w14:paraId="34401FAA" w14:textId="69951FC8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01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12D6" w:rsidRPr="00524654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pl-PL"/>
              </w:rPr>
              <w:t>00205583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139E4B35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3E48F058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209115B4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366A453C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5720A0C0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0851763C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6046C29E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78947727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6323"/>
        <w:gridCol w:w="896"/>
        <w:gridCol w:w="3116"/>
        <w:gridCol w:w="1924"/>
        <w:gridCol w:w="2220"/>
      </w:tblGrid>
      <w:tr w:rsidR="00FA01EA" w14:paraId="63A4E422" w14:textId="77777777" w:rsidTr="001A5C7A">
        <w:tc>
          <w:tcPr>
            <w:tcW w:w="764" w:type="dxa"/>
            <w:shd w:val="clear" w:color="auto" w:fill="FBE4D5" w:themeFill="accent2" w:themeFillTint="33"/>
          </w:tcPr>
          <w:p w14:paraId="674B3F1B" w14:textId="06B6264B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323" w:type="dxa"/>
            <w:shd w:val="clear" w:color="auto" w:fill="FBE4D5" w:themeFill="accent2" w:themeFillTint="33"/>
          </w:tcPr>
          <w:p w14:paraId="4CC0D9F5" w14:textId="5282B393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minimálne požadované parametre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6" w:type="dxa"/>
            <w:shd w:val="clear" w:color="auto" w:fill="FBE4D5" w:themeFill="accent2" w:themeFillTint="33"/>
          </w:tcPr>
          <w:p w14:paraId="1D765C1B" w14:textId="3A7632D9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3116" w:type="dxa"/>
            <w:shd w:val="clear" w:color="auto" w:fill="FBE4D5" w:themeFill="accent2" w:themeFillTint="33"/>
          </w:tcPr>
          <w:p w14:paraId="7B390128" w14:textId="77777777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10CBF314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4D553E75" w14:textId="45EFA3D8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5A49FE12" w14:textId="156D7ED2" w:rsidR="00FA01EA" w:rsidRPr="0052704B" w:rsidRDefault="00FA01E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FA01EA" w14:paraId="1E6121D0" w14:textId="77777777" w:rsidTr="00643749">
        <w:tc>
          <w:tcPr>
            <w:tcW w:w="764" w:type="dxa"/>
          </w:tcPr>
          <w:p w14:paraId="47D0E642" w14:textId="118BC427" w:rsidR="00FA01EA" w:rsidRPr="00A138B8" w:rsidRDefault="00FA01EA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323" w:type="dxa"/>
          </w:tcPr>
          <w:p w14:paraId="3E214D7A" w14:textId="0E2E1AE3" w:rsidR="00FA01EA" w:rsidRDefault="00FA01EA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</w:rPr>
            </w:pPr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highlight w:val="lightGray"/>
              </w:rPr>
              <w:t xml:space="preserve">Pásová píla </w:t>
            </w:r>
            <w:r w:rsidRPr="00487A39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highlight w:val="lightGray"/>
              </w:rPr>
              <w:t>pre mäsový priemysel</w:t>
            </w:r>
          </w:p>
          <w:p w14:paraId="0828E0A5" w14:textId="77777777" w:rsidR="00FA01EA" w:rsidRPr="00487A39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</w:rPr>
            </w:pPr>
          </w:p>
          <w:p w14:paraId="233EDFA0" w14:textId="49C1A9F1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Priemer: 400 (mm) </w:t>
            </w:r>
          </w:p>
          <w:p w14:paraId="3E15D41E" w14:textId="77777777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Stôl </w:t>
            </w:r>
            <w:proofErr w:type="spellStart"/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prava</w:t>
            </w:r>
            <w:proofErr w:type="spellEnd"/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verzia </w:t>
            </w:r>
          </w:p>
          <w:p w14:paraId="66775851" w14:textId="77777777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Príkon : 3 kW </w:t>
            </w:r>
          </w:p>
          <w:p w14:paraId="1DA74B30" w14:textId="0B83F7F7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Napätie: 400 V</w:t>
            </w:r>
          </w:p>
          <w:p w14:paraId="291E42DA" w14:textId="77777777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3930A8A6" w14:textId="045DD1B5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 Konštrukcia z nehrdzavejúcej ocele  </w:t>
            </w:r>
          </w:p>
          <w:p w14:paraId="1AC2C6DE" w14:textId="7DDA8891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Automatický proces riadenia napätia. </w:t>
            </w:r>
          </w:p>
          <w:p w14:paraId="3D53EEF7" w14:textId="2A12227C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Bezpečnostné zariadenie na zastavenie chodu  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8035C09" w14:textId="58F11BFA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Vypínač s tlačidlom núdzového zastavenia, IP65. </w:t>
            </w:r>
          </w:p>
          <w:p w14:paraId="13EEAB1A" w14:textId="63BF0F52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Bezpečnostné zariadenie pri otváraní dverí. </w:t>
            </w:r>
          </w:p>
          <w:p w14:paraId="4626B227" w14:textId="4FDD9FB6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Jednoduché čistenie tlakom vody. </w:t>
            </w:r>
          </w:p>
          <w:p w14:paraId="558D545D" w14:textId="3E02B485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Jednodielna konštrukcia tela na uľahčenie lepšieho čistenia na rovnomernej plošine. </w:t>
            </w:r>
          </w:p>
          <w:p w14:paraId="29EA5797" w14:textId="1519F179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Odnímateľné čistiace prostriedky pre ľahké čistenie bez použitia nástrojov. </w:t>
            </w:r>
          </w:p>
          <w:p w14:paraId="18F3F7E7" w14:textId="1E2F1399" w:rsidR="00FA01EA" w:rsidRPr="00FA01EA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· Škrabky na čistenie kladiek počas procesu rezania.</w:t>
            </w:r>
          </w:p>
          <w:p w14:paraId="341E601F" w14:textId="1903422D" w:rsidR="00FA01EA" w:rsidRPr="00B30995" w:rsidRDefault="00FA01EA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18"/>
              </w:rPr>
            </w:pPr>
          </w:p>
        </w:tc>
        <w:tc>
          <w:tcPr>
            <w:tcW w:w="896" w:type="dxa"/>
          </w:tcPr>
          <w:p w14:paraId="0C5A5F8E" w14:textId="5AB77269" w:rsidR="00FA01EA" w:rsidRDefault="00FA01EA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639B265B" w14:textId="77777777" w:rsidR="00FA01EA" w:rsidRPr="00A138B8" w:rsidRDefault="00FA01E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D0BE5A2" w14:textId="5CF08756" w:rsidR="00FA01EA" w:rsidRPr="00A138B8" w:rsidRDefault="00FA01E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C754853" w14:textId="3579909A" w:rsidR="00FA01EA" w:rsidRPr="00A138B8" w:rsidRDefault="00FA01E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648C25" w14:textId="775EE2BE" w:rsidR="00FA01EA" w:rsidRPr="00A138B8" w:rsidRDefault="00FA01EA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6FF0A7EA" w14:textId="77777777" w:rsidTr="00243BA7">
        <w:tc>
          <w:tcPr>
            <w:tcW w:w="764" w:type="dxa"/>
          </w:tcPr>
          <w:p w14:paraId="395FF3B8" w14:textId="425E42AF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323" w:type="dxa"/>
          </w:tcPr>
          <w:p w14:paraId="1CC66768" w14:textId="77777777" w:rsid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  <w:highlight w:val="lightGray"/>
              </w:rPr>
              <w:t>Omračovací prístroj (komplet s kliešťami</w:t>
            </w:r>
            <w:r w:rsidRPr="00B3099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>)</w:t>
            </w:r>
          </w:p>
          <w:p w14:paraId="6E017A67" w14:textId="77777777" w:rsid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</w:p>
          <w:p w14:paraId="2F19C696" w14:textId="77777777" w:rsidR="00FA01EA" w:rsidRP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</w:pPr>
            <w:r w:rsidRPr="00FA01EA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Zodpovedá aktuálnym prepisom EU č. 1099/2009 z 4.9.2009, ako aj smernici na porážanie zvierat z 1.1.2013.</w:t>
            </w:r>
          </w:p>
          <w:p w14:paraId="075146CA" w14:textId="77777777" w:rsidR="00FA01EA" w:rsidRP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</w:rPr>
              <w:t>Počítadlo kusov, akustický a optický signál minimálneho omračovacieho času 4s.</w:t>
            </w:r>
          </w:p>
          <w:p w14:paraId="5CAD5C24" w14:textId="060ECB9F" w:rsidR="00FA01EA" w:rsidRP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</w:rPr>
              <w:t xml:space="preserve">-nerezové kliešte so špirálovým káblom a medenými elektródami, nerezová konzola na stenu na zavesenie transformátora a klieští, zobrazenie času omračovania, prúdu (A), napätia (V), frekvencie (Hz), </w:t>
            </w:r>
          </w:p>
          <w:p w14:paraId="3CA12023" w14:textId="4B4DE31E" w:rsidR="00FA01EA" w:rsidRP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</w:rPr>
              <w:t xml:space="preserve">-softvér kt. zobrazuje kľúčové parametre omračovaných ošípaných a oviec, vyhodnotenie údajov vo forme dennej / mesačnej štatistiky </w:t>
            </w:r>
            <w:r w:rsidRPr="00FA01EA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s dátumom, časom a chybami. (zobrazenie ako graf, alebo ako stupnica), USB konektor a kľúč.</w:t>
            </w:r>
          </w:p>
          <w:p w14:paraId="0C8CD21C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</w:p>
          <w:p w14:paraId="722DED69" w14:textId="60FDD594" w:rsidR="00FA01EA" w:rsidRPr="00487A39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proofErr w:type="spellStart"/>
            <w:r w:rsidRPr="00D00B9C">
              <w:rPr>
                <w:rFonts w:ascii="Times New Roman" w:hAnsi="Times New Roman"/>
                <w:color w:val="000000" w:themeColor="text1"/>
                <w:sz w:val="22"/>
              </w:rPr>
              <w:t>Zosilený</w:t>
            </w:r>
            <w:proofErr w:type="spellEnd"/>
            <w:r w:rsidRPr="00D00B9C">
              <w:rPr>
                <w:rFonts w:ascii="Times New Roman" w:hAnsi="Times New Roman"/>
                <w:color w:val="000000" w:themeColor="text1"/>
                <w:sz w:val="22"/>
              </w:rPr>
              <w:t xml:space="preserve"> kontakt</w:t>
            </w:r>
          </w:p>
          <w:p w14:paraId="7F684D19" w14:textId="19102DF1" w:rsidR="00FA01EA" w:rsidRPr="00487A39" w:rsidRDefault="00FA01EA" w:rsidP="00487A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487A39">
              <w:rPr>
                <w:rFonts w:ascii="Times New Roman" w:hAnsi="Times New Roman"/>
                <w:color w:val="000000" w:themeColor="text1"/>
                <w:sz w:val="22"/>
              </w:rPr>
              <w:t>Uzatvorené teleso</w:t>
            </w:r>
          </w:p>
          <w:p w14:paraId="476A5E85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Napätie: 200 - 300 V </w:t>
            </w:r>
          </w:p>
          <w:p w14:paraId="56B9017C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Max. </w:t>
            </w:r>
            <w:proofErr w:type="spellStart"/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>amper</w:t>
            </w:r>
            <w:proofErr w:type="spellEnd"/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: 2,0 A 400Hz / 50Hz </w:t>
            </w:r>
          </w:p>
          <w:p w14:paraId="127AE4D7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Zobrazenie: V / A </w:t>
            </w:r>
          </w:p>
          <w:p w14:paraId="0FA9CA13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Krytie: IP 65 </w:t>
            </w:r>
          </w:p>
          <w:p w14:paraId="7FB9F6B1" w14:textId="05CDB83B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>Rozmer</w:t>
            </w:r>
            <w:r w:rsidR="009B096B">
              <w:rPr>
                <w:rFonts w:ascii="Times New Roman" w:hAnsi="Times New Roman"/>
                <w:color w:val="000000" w:themeColor="text1"/>
                <w:sz w:val="22"/>
              </w:rPr>
              <w:t xml:space="preserve"> min.</w:t>
            </w:r>
            <w:r w:rsidRPr="00B30995">
              <w:rPr>
                <w:rFonts w:ascii="Times New Roman" w:hAnsi="Times New Roman"/>
                <w:color w:val="000000" w:themeColor="text1"/>
                <w:sz w:val="22"/>
              </w:rPr>
              <w:t xml:space="preserve">: 400x225x300 mm </w:t>
            </w:r>
          </w:p>
          <w:p w14:paraId="3115A5E6" w14:textId="1C39E28F" w:rsidR="00FA01EA" w:rsidRPr="00B30995" w:rsidRDefault="00FA01EA" w:rsidP="00D00B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268A2A0B" w14:textId="39B8D23D" w:rsidR="00FA01EA" w:rsidRDefault="00FA01EA" w:rsidP="00B3099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5819652C" w14:textId="77777777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E5DD0B6" w14:textId="1ACBA718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01C9DAC" w14:textId="332343EF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44D9BB3B" w14:textId="6AF1F4D9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10BC3A0F" w14:textId="77777777" w:rsidTr="006356D8">
        <w:tc>
          <w:tcPr>
            <w:tcW w:w="764" w:type="dxa"/>
          </w:tcPr>
          <w:p w14:paraId="4B8C9D19" w14:textId="0A1FB303" w:rsidR="00FA01EA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323" w:type="dxa"/>
          </w:tcPr>
          <w:p w14:paraId="5BB0D25B" w14:textId="77777777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  <w:highlight w:val="lightGray"/>
              </w:rPr>
              <w:t>Omračovanie dobytka</w:t>
            </w:r>
            <w:r w:rsidRPr="00B3099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 xml:space="preserve"> </w:t>
            </w:r>
          </w:p>
          <w:p w14:paraId="10C0CA7B" w14:textId="77777777" w:rsidR="00FA01EA" w:rsidRPr="0012611F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611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zariadenie na slepé patróny, ktoré vysunú omračovací piest</w:t>
            </w:r>
          </w:p>
          <w:p w14:paraId="1F0EA4E6" w14:textId="77777777" w:rsidR="00FA01EA" w:rsidRPr="0012611F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611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kaliber .25“</w:t>
            </w:r>
          </w:p>
          <w:p w14:paraId="5C37AD7D" w14:textId="402942CA" w:rsid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611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automatické vracanie omračovacieho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tŕ</w:t>
            </w:r>
            <w:r w:rsidRPr="0012611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ňa</w:t>
            </w:r>
          </w:p>
          <w:p w14:paraId="6C739BA0" w14:textId="3914C2CF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2A263745" w14:textId="2926C2C2" w:rsidR="00FA01EA" w:rsidRDefault="00FA01EA" w:rsidP="00B3099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1D71B000" w14:textId="77777777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3B6F33EB" w14:textId="315B7025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4279D28" w14:textId="215B611F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EC4D8C0" w14:textId="49A99E47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48D16F74" w14:textId="77777777" w:rsidTr="005A0207">
        <w:tc>
          <w:tcPr>
            <w:tcW w:w="764" w:type="dxa"/>
          </w:tcPr>
          <w:p w14:paraId="518DA87A" w14:textId="0EA6611C" w:rsidR="00FA01EA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323" w:type="dxa"/>
          </w:tcPr>
          <w:p w14:paraId="2BC1E63D" w14:textId="77777777" w:rsid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  <w:highlight w:val="lightGray"/>
              </w:rPr>
              <w:t>Poliaca listová píla</w:t>
            </w:r>
            <w:r w:rsidRPr="00B3099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 xml:space="preserve"> </w:t>
            </w:r>
          </w:p>
          <w:p w14:paraId="1199477B" w14:textId="55B472A4" w:rsidR="00FA01EA" w:rsidRPr="00FA01EA" w:rsidRDefault="00FA01EA" w:rsidP="0012611F">
            <w:pPr>
              <w:pStyle w:val="Default"/>
              <w:jc w:val="both"/>
              <w:rPr>
                <w:sz w:val="22"/>
                <w:szCs w:val="22"/>
              </w:rPr>
            </w:pPr>
            <w:r w:rsidRPr="00FA01EA">
              <w:rPr>
                <w:sz w:val="22"/>
                <w:szCs w:val="22"/>
              </w:rPr>
              <w:t xml:space="preserve">Transformátor na </w:t>
            </w:r>
            <w:proofErr w:type="spellStart"/>
            <w:r w:rsidRPr="00FA01EA">
              <w:rPr>
                <w:sz w:val="22"/>
                <w:szCs w:val="22"/>
              </w:rPr>
              <w:t>bezp</w:t>
            </w:r>
            <w:proofErr w:type="spellEnd"/>
            <w:r w:rsidRPr="00FA01EA">
              <w:rPr>
                <w:sz w:val="22"/>
                <w:szCs w:val="22"/>
              </w:rPr>
              <w:t>. napätie 42 V</w:t>
            </w:r>
            <w:r w:rsidR="009B096B">
              <w:rPr>
                <w:sz w:val="22"/>
                <w:szCs w:val="22"/>
              </w:rPr>
              <w:t xml:space="preserve"> </w:t>
            </w:r>
            <w:r w:rsidRPr="00FA01EA">
              <w:rPr>
                <w:sz w:val="22"/>
                <w:szCs w:val="22"/>
              </w:rPr>
              <w:t xml:space="preserve"> (1ks)</w:t>
            </w:r>
          </w:p>
          <w:p w14:paraId="4057F241" w14:textId="4EBF42B0" w:rsidR="00FA01EA" w:rsidRPr="00FA01EA" w:rsidRDefault="00FA01EA" w:rsidP="0012611F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FA01EA">
              <w:rPr>
                <w:sz w:val="22"/>
                <w:szCs w:val="22"/>
              </w:rPr>
              <w:t>Vyvažovač</w:t>
            </w:r>
            <w:proofErr w:type="spellEnd"/>
            <w:r w:rsidRPr="00FA01EA">
              <w:rPr>
                <w:sz w:val="22"/>
                <w:szCs w:val="22"/>
              </w:rPr>
              <w:t xml:space="preserve">  (2m)  (1ks)</w:t>
            </w:r>
          </w:p>
          <w:p w14:paraId="7B89264C" w14:textId="53372C8E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FA01EA">
              <w:rPr>
                <w:rFonts w:ascii="Times New Roman" w:hAnsi="Times New Roman"/>
                <w:sz w:val="22"/>
                <w:szCs w:val="22"/>
              </w:rPr>
              <w:t>Elektromag</w:t>
            </w:r>
            <w:proofErr w:type="spellEnd"/>
            <w:r w:rsidRPr="00FA01EA">
              <w:rPr>
                <w:rFonts w:ascii="Times New Roman" w:hAnsi="Times New Roman"/>
                <w:sz w:val="22"/>
                <w:szCs w:val="22"/>
              </w:rPr>
              <w:t>. ventil na vodu  (1ks)</w:t>
            </w:r>
          </w:p>
          <w:p w14:paraId="511775B0" w14:textId="77777777" w:rsidR="00FA01EA" w:rsidRPr="00FA01EA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EFC1DF3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Vhodná na delenie do 100 ošípaných alebo 20 kusov hovädzieho dobytka týždenne. </w:t>
            </w:r>
          </w:p>
          <w:p w14:paraId="7915B7C2" w14:textId="6F2E5C7F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Nerezový pílový list zo zubom – dĺžka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min.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600 mm </w:t>
            </w:r>
          </w:p>
          <w:p w14:paraId="51378E6D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Okrúhla rukoväť typu D pre pohodlné ovládanie </w:t>
            </w:r>
          </w:p>
          <w:p w14:paraId="5B5FDCAA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Priame zapojenie do štartéra/transformátora </w:t>
            </w:r>
          </w:p>
          <w:p w14:paraId="0A6BF021" w14:textId="07A14346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Prívod vody na chladenie a oplachovanie reznej plochy Súčasťou vybavenia je mazací lis</w:t>
            </w:r>
          </w:p>
          <w:p w14:paraId="58C3D4C7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8D3CC7C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Rozsah rezu: 65 mm </w:t>
            </w:r>
          </w:p>
          <w:p w14:paraId="50588EDB" w14:textId="1A718255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Výška rezu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min. 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 600 mm </w:t>
            </w:r>
          </w:p>
          <w:p w14:paraId="706D5148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Rýchlosť pílového listu: 210 m/min </w:t>
            </w:r>
          </w:p>
          <w:p w14:paraId="2CD41C50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Fáza: 3 </w:t>
            </w:r>
          </w:p>
          <w:p w14:paraId="604EE4EE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Napätie: 42 V </w:t>
            </w:r>
          </w:p>
          <w:p w14:paraId="4DB15D52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Krytie: IP65 </w:t>
            </w:r>
          </w:p>
          <w:p w14:paraId="2855EAFB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Vodovodná priechodka, teplota 20 °C </w:t>
            </w:r>
          </w:p>
          <w:p w14:paraId="03247102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Pripojenie: 3/8" </w:t>
            </w:r>
          </w:p>
          <w:p w14:paraId="28101AB1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Príkon: 1300 W (50 Hz) </w:t>
            </w:r>
          </w:p>
          <w:p w14:paraId="0CDCBE4A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Napätie: 42V </w:t>
            </w:r>
          </w:p>
          <w:p w14:paraId="0B7CDA07" w14:textId="77777777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Výkon motora: 1300 W </w:t>
            </w:r>
          </w:p>
          <w:p w14:paraId="4FC4FA69" w14:textId="1383F940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Dĺžka listu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min.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 600 mm </w:t>
            </w:r>
          </w:p>
          <w:p w14:paraId="52C76D01" w14:textId="18727EEF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Hĺbka rezu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min.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 600 mm </w:t>
            </w:r>
          </w:p>
          <w:p w14:paraId="44620BDB" w14:textId="47AD978E" w:rsidR="00FA01EA" w:rsidRPr="00FA01EA" w:rsidRDefault="00FA01EA" w:rsidP="001261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Krytie: IP 65</w:t>
            </w:r>
          </w:p>
          <w:p w14:paraId="428526DD" w14:textId="76F071D1" w:rsidR="00FA01EA" w:rsidRPr="00B30995" w:rsidRDefault="00FA01EA" w:rsidP="00B309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0930BE43" w14:textId="337557F0" w:rsidR="00FA01EA" w:rsidRDefault="00FA01EA" w:rsidP="00B3099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46644D7B" w14:textId="53312C1B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10FD34F0" w14:textId="023B8769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5CE49914" w14:textId="40C68110" w:rsidR="00FA01EA" w:rsidRPr="00A138B8" w:rsidRDefault="00FA01EA" w:rsidP="00B30995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3AEF0BF7" w14:textId="77777777" w:rsidTr="004B4947">
        <w:tc>
          <w:tcPr>
            <w:tcW w:w="764" w:type="dxa"/>
          </w:tcPr>
          <w:p w14:paraId="74B15705" w14:textId="59C2945D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323" w:type="dxa"/>
          </w:tcPr>
          <w:p w14:paraId="233D2C01" w14:textId="77777777" w:rsidR="00FA01EA" w:rsidRPr="00B30995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</w:pPr>
            <w:proofErr w:type="spellStart"/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  <w:highlight w:val="lightGray"/>
              </w:rPr>
              <w:t>Odštetinovací</w:t>
            </w:r>
            <w:proofErr w:type="spellEnd"/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  <w:highlight w:val="lightGray"/>
              </w:rPr>
              <w:t xml:space="preserve"> stroj</w:t>
            </w:r>
            <w:r w:rsidRPr="00B3099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 xml:space="preserve"> </w:t>
            </w:r>
          </w:p>
          <w:p w14:paraId="5A8F81DB" w14:textId="77777777" w:rsidR="00FA01EA" w:rsidRPr="00B30995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</w:rPr>
            </w:pPr>
            <w:r w:rsidRPr="00B3099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  <w:p w14:paraId="4E75895F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Stroj kompletne v nerezovom prevedení, vrátane valcov, nádrže, traverzy atď. </w:t>
            </w:r>
          </w:p>
          <w:p w14:paraId="0E23E10C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Systém 2 valcov </w:t>
            </w:r>
          </w:p>
          <w:p w14:paraId="117D538B" w14:textId="0503C38E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Valce vyklápateľné </w:t>
            </w:r>
          </w:p>
          <w:p w14:paraId="0FFAA83B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Šnek</w:t>
            </w:r>
            <w:proofErr w:type="spellEnd"/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 štetinami </w:t>
            </w:r>
          </w:p>
          <w:p w14:paraId="1E14A3C5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Pneumatické vyhadzovanie </w:t>
            </w:r>
          </w:p>
          <w:p w14:paraId="18DB8939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Stena s ovládaním </w:t>
            </w:r>
          </w:p>
          <w:p w14:paraId="392BFC37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Špeciálna vnútorná dĺžka: 2200 mm </w:t>
            </w:r>
          </w:p>
          <w:p w14:paraId="67779FC5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Pre ošípané do max. 300–330 kg </w:t>
            </w:r>
          </w:p>
          <w:p w14:paraId="733947F1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Špeciálna výška: +8 cm </w:t>
            </w:r>
          </w:p>
          <w:p w14:paraId="7789E0A8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Elektrické ovládanie voliteľne vpravo alebo vľavo </w:t>
            </w:r>
          </w:p>
          <w:p w14:paraId="7F7C93D3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Vývod vody na protiľahlej strane </w:t>
            </w:r>
          </w:p>
          <w:p w14:paraId="693FFD29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Posuvné výklopné veko </w:t>
            </w:r>
          </w:p>
          <w:p w14:paraId="56E0034E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Kapacita: cca 15–18 prasiat/hodinu </w:t>
            </w:r>
          </w:p>
          <w:p w14:paraId="6AEBB960" w14:textId="195E9F5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Ohrievacie tyče z </w:t>
            </w:r>
            <w:r w:rsidRP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nehrdzavejúcej ocele 20 /22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 w:rsidRP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24 kW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033833F" w14:textId="77777777" w:rsidR="00FA01EA" w:rsidRPr="00FA01EA" w:rsidRDefault="00FA01EA" w:rsidP="00FA01EA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Spevnený valcový </w:t>
            </w:r>
            <w:proofErr w:type="spellStart"/>
            <w:r w:rsidRP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šnek</w:t>
            </w:r>
            <w:proofErr w:type="spellEnd"/>
            <w:r w:rsidRP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M16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3387AA23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Nohy z nehrdzavejúcej ocele </w:t>
            </w:r>
          </w:p>
          <w:p w14:paraId="7696C246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Kolesá s ložiskami z nehrdzavejúcej ocele </w:t>
            </w:r>
          </w:p>
          <w:p w14:paraId="10A7F52A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Tvrdé chrómované hnacie hriadele v zosilnenom prevode s 5 ložiskami </w:t>
            </w:r>
          </w:p>
          <w:p w14:paraId="1674F7F2" w14:textId="6092EFB1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Gumové  palice </w:t>
            </w:r>
          </w:p>
          <w:p w14:paraId="2058AE6C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Gumové palice na zadnej stene </w:t>
            </w:r>
          </w:p>
          <w:p w14:paraId="05281EDC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Spevnené uzamknutie </w:t>
            </w:r>
          </w:p>
          <w:p w14:paraId="6F34852F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Časový spínač v ovládacej skrini </w:t>
            </w:r>
          </w:p>
          <w:p w14:paraId="4CE63CCE" w14:textId="77777777" w:rsidR="00FA01EA" w:rsidRPr="00FA01EA" w:rsidRDefault="00FA01EA" w:rsidP="00FA01EA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Škrabka hláv </w:t>
            </w:r>
          </w:p>
          <w:p w14:paraId="00EA7244" w14:textId="5AFBBC25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7C5826FB" w14:textId="77777777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lightGray"/>
              </w:rPr>
              <w:lastRenderedPageBreak/>
              <w:t>Medzistôl</w:t>
            </w:r>
            <w:proofErr w:type="spellEnd"/>
          </w:p>
          <w:p w14:paraId="59BA4162" w14:textId="0B4ED273" w:rsidR="009B096B" w:rsidRPr="009B096B" w:rsidRDefault="009B096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09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Nerezové prevedenie</w:t>
            </w:r>
          </w:p>
          <w:p w14:paraId="0BA0EE4A" w14:textId="77777777" w:rsidR="00FA01EA" w:rsidRPr="00B30995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12A4F540" w14:textId="77777777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lightGray"/>
              </w:rPr>
              <w:t>Dočisťovacia</w:t>
            </w:r>
            <w:proofErr w:type="spellEnd"/>
            <w:r w:rsidRPr="0012611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lightGray"/>
              </w:rPr>
              <w:t xml:space="preserve"> vaňa</w:t>
            </w:r>
            <w:r w:rsidRPr="00B3099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EB487C6" w14:textId="77777777" w:rsidR="00FA01EA" w:rsidRPr="00B30995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0EC983A9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Kapacita: cca 25–30 prasiat/hodinu </w:t>
            </w:r>
          </w:p>
          <w:p w14:paraId="63CC9DDE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Vnútorná dĺžka: 2000 mm </w:t>
            </w:r>
          </w:p>
          <w:p w14:paraId="3BD145AF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Stroj z nehrdzavejúcej ocele </w:t>
            </w:r>
          </w:p>
          <w:p w14:paraId="666B23F6" w14:textId="54C82C13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Pre ošípané  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min.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30</w:t>
            </w:r>
            <w:r w:rsidR="009B09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kg </w:t>
            </w:r>
          </w:p>
          <w:p w14:paraId="374F88F5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Motor: 5,5 kW </w:t>
            </w:r>
          </w:p>
          <w:p w14:paraId="0145EAC3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Stroj pojazdný s kolieskami z nehrdzavejúcej ocele </w:t>
            </w:r>
          </w:p>
          <w:p w14:paraId="724BE073" w14:textId="306D9FE5" w:rsidR="00FA01EA" w:rsidRPr="00FA01EA" w:rsidRDefault="00DB39F4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Min. </w:t>
            </w:r>
            <w:r w:rsidR="00FA01EA"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33 gumových palíc </w:t>
            </w:r>
          </w:p>
          <w:p w14:paraId="63EEA306" w14:textId="77777777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Pneumatické vyhadzovanie </w:t>
            </w:r>
          </w:p>
          <w:p w14:paraId="5A326F2F" w14:textId="024E1995" w:rsidR="00FA01EA" w:rsidRPr="00FA01EA" w:rsidRDefault="00FA01EA" w:rsidP="00FA01EA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01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Škrabka hláv </w:t>
            </w:r>
          </w:p>
          <w:p w14:paraId="5264460A" w14:textId="743E20F1" w:rsidR="00FA01EA" w:rsidRPr="00B30995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352158D6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  <w:p w14:paraId="22180154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9541A2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97433F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563253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934BAA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0E5B4D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67621E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F4E3DB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9901B8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1FA565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E920D4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AE7933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068333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128B64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9D933A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2C0A52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FFEC39" w14:textId="45160C64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  <w:p w14:paraId="0EB23236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5C0C72" w14:textId="2B563873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6EFAE6BB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DFC4C6" w14:textId="0938234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</w:tcPr>
          <w:p w14:paraId="3A42E81A" w14:textId="77777777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  <w:p w14:paraId="0C62E107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5095AF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592062C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D7023C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BCACB0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46F3C1F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267757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3217FC1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EE4FC37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8B08E78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43F4BB3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E59360B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C6BE381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6E4D834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1CE189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5488A79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DCED005" w14:textId="495973BD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  <w:p w14:paraId="058B327C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D2C9BF6" w14:textId="053D1D8C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543E3389" w14:textId="0821BA9B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  <w:proofErr w:type="spellEnd"/>
          </w:p>
          <w:p w14:paraId="5C5E063D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4B0579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5D30C5B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47EFE5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DEA2356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E181971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DE4211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9EF4394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7F25536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268376D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BD7261F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0CE8ED8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E9B1AC4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11D02D4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B078C94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EB7AC73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1A507CD" w14:textId="65D2F73B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  <w:proofErr w:type="spellEnd"/>
          </w:p>
          <w:p w14:paraId="2A737A9B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3682168" w14:textId="6C308501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5D4A9BDF" w14:textId="5704CB18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  <w:proofErr w:type="spellEnd"/>
          </w:p>
          <w:p w14:paraId="31AFF7E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08689A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FDC6DBB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281DDCE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6DEE8E7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FFA853A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CCD290F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CA38097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C9BF52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E639993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F7B1841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F45ADDB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85BCC8D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AFC96A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F3BE000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60F52456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102DC15" w14:textId="37CAC428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  <w:p w14:paraId="19092813" w14:textId="7777777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1BD395A" w14:textId="76F78332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CD6790F" w14:textId="17DE493F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FA01EA" w14:paraId="4A5666BC" w14:textId="77777777" w:rsidTr="00DB4281">
        <w:tc>
          <w:tcPr>
            <w:tcW w:w="764" w:type="dxa"/>
          </w:tcPr>
          <w:p w14:paraId="32B8CF37" w14:textId="531DBC13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23" w:type="dxa"/>
          </w:tcPr>
          <w:p w14:paraId="5E5ED967" w14:textId="77777777" w:rsidR="00FA01EA" w:rsidRP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18"/>
              </w:rPr>
              <w:t xml:space="preserve"> </w:t>
            </w:r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 xml:space="preserve">Omračovacia klietka na ošípané </w:t>
            </w:r>
          </w:p>
          <w:p w14:paraId="31C5E343" w14:textId="77777777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18"/>
              </w:rPr>
            </w:pPr>
          </w:p>
          <w:p w14:paraId="56581C2C" w14:textId="77777777" w:rsidR="00B40CAB" w:rsidRP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- Ovládanie brány ručne </w:t>
            </w:r>
          </w:p>
          <w:p w14:paraId="1207405E" w14:textId="77777777" w:rsidR="00B40CAB" w:rsidRP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- Vyklápacia bočnica ovládaná pneumatický </w:t>
            </w:r>
          </w:p>
          <w:p w14:paraId="311F9FDB" w14:textId="77777777" w:rsidR="00B40CAB" w:rsidRP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- Zinkové prevedenie </w:t>
            </w:r>
          </w:p>
          <w:p w14:paraId="4DFCD374" w14:textId="77777777" w:rsidR="00FA01EA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>-</w:t>
            </w: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 min.</w:t>
            </w: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 Tlak vzduchu 0,6 MPa</w:t>
            </w:r>
          </w:p>
          <w:p w14:paraId="45B680A3" w14:textId="77777777" w:rsid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</w:p>
          <w:p w14:paraId="5ECFED8D" w14:textId="77777777" w:rsid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Min. rozmery:</w:t>
            </w:r>
          </w:p>
          <w:p w14:paraId="48425737" w14:textId="77777777" w:rsid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Dĺžka pasce 1800 mm </w:t>
            </w:r>
          </w:p>
          <w:p w14:paraId="351D769B" w14:textId="77777777" w:rsid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>Výška pasce vrátane padacie bránky 2240 mm</w:t>
            </w:r>
          </w:p>
          <w:p w14:paraId="4A23B69F" w14:textId="77777777" w:rsid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 Šírka pasce 650 mm </w:t>
            </w:r>
          </w:p>
          <w:p w14:paraId="7687116E" w14:textId="3F19F6AC" w:rsidR="00B40CAB" w:rsidRPr="00B40CAB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 xml:space="preserve">Výkon pasce 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 xml:space="preserve"> min. </w:t>
            </w:r>
            <w:r w:rsidRPr="00B40CAB">
              <w:rPr>
                <w:rFonts w:ascii="Times New Roman" w:hAnsi="Times New Roman"/>
                <w:color w:val="000000" w:themeColor="text1"/>
                <w:szCs w:val="18"/>
              </w:rPr>
              <w:t>120 ks / hod</w:t>
            </w:r>
          </w:p>
          <w:p w14:paraId="76F237B6" w14:textId="08594D2F" w:rsidR="00B40CAB" w:rsidRPr="00487A39" w:rsidRDefault="00B40CAB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45502CF0" w14:textId="0FAC612D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46BAEB4C" w14:textId="77777777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D71BDDE" w14:textId="7564BE47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F8DC4F0" w14:textId="3A75A11D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7CC91C7A" w14:textId="4DB2AC87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62D0C2F7" w14:textId="77777777" w:rsidTr="00961D2C">
        <w:tc>
          <w:tcPr>
            <w:tcW w:w="764" w:type="dxa"/>
          </w:tcPr>
          <w:p w14:paraId="1864BC2F" w14:textId="5B5D721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323" w:type="dxa"/>
          </w:tcPr>
          <w:p w14:paraId="0D9EF520" w14:textId="28A70C48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18"/>
              </w:rPr>
              <w:t xml:space="preserve"> </w:t>
            </w:r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>Fixačné zariadenie pre HD</w:t>
            </w:r>
            <w:r w:rsidRPr="00FA01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2"/>
              </w:rPr>
              <w:t xml:space="preserve"> </w:t>
            </w:r>
            <w:r w:rsidRPr="005C781F">
              <w:rPr>
                <w:rFonts w:ascii="Times New Roman" w:hAnsi="Times New Roman"/>
                <w:color w:val="000000" w:themeColor="text1"/>
                <w:sz w:val="22"/>
              </w:rPr>
              <w:t>(žiarovo pozinkované)</w:t>
            </w:r>
          </w:p>
          <w:p w14:paraId="4A8F067B" w14:textId="77777777" w:rsidR="00FA01EA" w:rsidRPr="005C781F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</w:p>
          <w:p w14:paraId="100FE3A6" w14:textId="77777777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5C781F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</w:t>
            </w:r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>Kôš k </w:t>
            </w:r>
            <w:proofErr w:type="spellStart"/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>porážacej</w:t>
            </w:r>
            <w:proofErr w:type="spellEnd"/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01E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2"/>
              </w:rPr>
              <w:t>kliekte</w:t>
            </w:r>
            <w:proofErr w:type="spellEnd"/>
            <w:r w:rsidRPr="00FA01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2"/>
              </w:rPr>
              <w:t xml:space="preserve"> </w:t>
            </w:r>
            <w:r w:rsidRPr="005C781F">
              <w:rPr>
                <w:rFonts w:ascii="Times New Roman" w:hAnsi="Times New Roman"/>
                <w:color w:val="000000" w:themeColor="text1"/>
                <w:sz w:val="22"/>
              </w:rPr>
              <w:t>(žiarovo pozinkované)</w:t>
            </w:r>
          </w:p>
          <w:p w14:paraId="6B94102B" w14:textId="41DBA41D" w:rsidR="00FA01EA" w:rsidRDefault="00FA01EA" w:rsidP="00FA01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896" w:type="dxa"/>
          </w:tcPr>
          <w:p w14:paraId="43C81DA9" w14:textId="77777777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A3D2B32" w14:textId="6F26BA0D" w:rsidR="00FA01EA" w:rsidRDefault="00FA01EA" w:rsidP="00FA01E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01D40D62" w14:textId="345EC1DB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  <w:proofErr w:type="spellEnd"/>
          </w:p>
          <w:p w14:paraId="5DE4F76E" w14:textId="6CACE353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09653866" w14:textId="0036C38E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  <w:proofErr w:type="spellEnd"/>
          </w:p>
          <w:p w14:paraId="33F52961" w14:textId="270474F4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498D3AE2" w14:textId="329804C7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  <w:proofErr w:type="spellEnd"/>
          </w:p>
          <w:p w14:paraId="5F412FB9" w14:textId="6A487117" w:rsidR="00FA01EA" w:rsidRPr="00A138B8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A01EA" w14:paraId="03435B02" w14:textId="77777777" w:rsidTr="00A138B8">
        <w:tc>
          <w:tcPr>
            <w:tcW w:w="15243" w:type="dxa"/>
            <w:gridSpan w:val="6"/>
          </w:tcPr>
          <w:p w14:paraId="14FE850F" w14:textId="34AB2F12" w:rsidR="00FA01EA" w:rsidRPr="00F46E2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E2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zákazky.</w:t>
            </w:r>
          </w:p>
        </w:tc>
      </w:tr>
      <w:tr w:rsidR="00FA01EA" w14:paraId="2F742A7C" w14:textId="77777777" w:rsidTr="0012611F">
        <w:tc>
          <w:tcPr>
            <w:tcW w:w="7087" w:type="dxa"/>
            <w:gridSpan w:val="2"/>
          </w:tcPr>
          <w:p w14:paraId="0A554149" w14:textId="09C2690E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 spolu bez DPH</w:t>
            </w:r>
          </w:p>
        </w:tc>
        <w:tc>
          <w:tcPr>
            <w:tcW w:w="8156" w:type="dxa"/>
            <w:gridSpan w:val="4"/>
          </w:tcPr>
          <w:p w14:paraId="1DF3A705" w14:textId="77777777" w:rsidR="00FA01EA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DA93573" w14:textId="78277D02" w:rsidR="00FA01EA" w:rsidRPr="00A138B8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FA01EA" w14:paraId="00B09D97" w14:textId="77777777" w:rsidTr="0012611F">
        <w:tc>
          <w:tcPr>
            <w:tcW w:w="7087" w:type="dxa"/>
            <w:gridSpan w:val="2"/>
          </w:tcPr>
          <w:p w14:paraId="5F403EC4" w14:textId="192E830C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156" w:type="dxa"/>
            <w:gridSpan w:val="4"/>
          </w:tcPr>
          <w:p w14:paraId="7154CA7F" w14:textId="77777777" w:rsidR="00FA01EA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21A2956" w14:textId="275B36DF" w:rsidR="00FA01EA" w:rsidRPr="00A138B8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FA01EA" w14:paraId="5AE6EEF8" w14:textId="77777777" w:rsidTr="0012611F">
        <w:tc>
          <w:tcPr>
            <w:tcW w:w="7087" w:type="dxa"/>
            <w:gridSpan w:val="2"/>
          </w:tcPr>
          <w:p w14:paraId="4DB858D2" w14:textId="515E2AC6" w:rsidR="00FA01EA" w:rsidRDefault="00FA01EA" w:rsidP="00FA01E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8156" w:type="dxa"/>
            <w:gridSpan w:val="4"/>
          </w:tcPr>
          <w:p w14:paraId="00372DA7" w14:textId="77777777" w:rsidR="00FA01EA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0CD177A0" w14:textId="5CE960E6" w:rsidR="00FA01EA" w:rsidRPr="00A138B8" w:rsidRDefault="00FA01EA" w:rsidP="00FA01EA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5273FD5E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C92C5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0A3C37A6" w14:textId="77777777" w:rsidR="00FA01EA" w:rsidRPr="002C2C5F" w:rsidRDefault="00FA01EA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E0384">
      <w:headerReference w:type="default" r:id="rId7"/>
      <w:footerReference w:type="default" r:id="rId8"/>
      <w:pgSz w:w="16838" w:h="11906" w:orient="landscape"/>
      <w:pgMar w:top="1135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BBF9" w14:textId="77777777" w:rsidR="00F66A0F" w:rsidRDefault="00F66A0F" w:rsidP="004413D3">
      <w:pPr>
        <w:spacing w:after="0" w:line="240" w:lineRule="auto"/>
      </w:pPr>
      <w:r>
        <w:separator/>
      </w:r>
    </w:p>
  </w:endnote>
  <w:endnote w:type="continuationSeparator" w:id="0">
    <w:p w14:paraId="136B54D6" w14:textId="77777777" w:rsidR="00F66A0F" w:rsidRDefault="00F66A0F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5838" w14:textId="77777777" w:rsidR="00F66A0F" w:rsidRDefault="00F66A0F" w:rsidP="004413D3">
      <w:pPr>
        <w:spacing w:after="0" w:line="240" w:lineRule="auto"/>
      </w:pPr>
      <w:r>
        <w:separator/>
      </w:r>
    </w:p>
  </w:footnote>
  <w:footnote w:type="continuationSeparator" w:id="0">
    <w:p w14:paraId="5FAB3D88" w14:textId="77777777" w:rsidR="00F66A0F" w:rsidRDefault="00F66A0F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C93C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F937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D8C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597761874">
    <w:abstractNumId w:val="0"/>
  </w:num>
  <w:num w:numId="6" w16cid:durableId="1684627119">
    <w:abstractNumId w:val="1"/>
  </w:num>
  <w:num w:numId="7" w16cid:durableId="877543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2E7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2611F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427F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87A39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08B2"/>
    <w:rsid w:val="005012D6"/>
    <w:rsid w:val="005115CE"/>
    <w:rsid w:val="0051360B"/>
    <w:rsid w:val="00523C37"/>
    <w:rsid w:val="0052704B"/>
    <w:rsid w:val="005316D3"/>
    <w:rsid w:val="00536334"/>
    <w:rsid w:val="00536FEF"/>
    <w:rsid w:val="00544715"/>
    <w:rsid w:val="0059195B"/>
    <w:rsid w:val="005A3E4D"/>
    <w:rsid w:val="005A6048"/>
    <w:rsid w:val="005B416E"/>
    <w:rsid w:val="005C2EB1"/>
    <w:rsid w:val="005C3166"/>
    <w:rsid w:val="005C3F96"/>
    <w:rsid w:val="005C6919"/>
    <w:rsid w:val="005C781F"/>
    <w:rsid w:val="005D1871"/>
    <w:rsid w:val="005D530D"/>
    <w:rsid w:val="005E085D"/>
    <w:rsid w:val="005E2E3C"/>
    <w:rsid w:val="00614EB0"/>
    <w:rsid w:val="006164FA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ECD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096B"/>
    <w:rsid w:val="009B4205"/>
    <w:rsid w:val="009C2F9C"/>
    <w:rsid w:val="009C52F2"/>
    <w:rsid w:val="009C742C"/>
    <w:rsid w:val="009D35B6"/>
    <w:rsid w:val="009D67E6"/>
    <w:rsid w:val="009E0384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0995"/>
    <w:rsid w:val="00B320BB"/>
    <w:rsid w:val="00B40CA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5169A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0B9C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54BE1"/>
    <w:rsid w:val="00D72DA6"/>
    <w:rsid w:val="00D7503C"/>
    <w:rsid w:val="00D75407"/>
    <w:rsid w:val="00D85956"/>
    <w:rsid w:val="00D9401F"/>
    <w:rsid w:val="00DA0F5F"/>
    <w:rsid w:val="00DA2345"/>
    <w:rsid w:val="00DA4229"/>
    <w:rsid w:val="00DB39F4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04DDA"/>
    <w:rsid w:val="00F10406"/>
    <w:rsid w:val="00F128F1"/>
    <w:rsid w:val="00F12EDC"/>
    <w:rsid w:val="00F133CC"/>
    <w:rsid w:val="00F30020"/>
    <w:rsid w:val="00F342B9"/>
    <w:rsid w:val="00F358E4"/>
    <w:rsid w:val="00F41F76"/>
    <w:rsid w:val="00F46E2A"/>
    <w:rsid w:val="00F64CE5"/>
    <w:rsid w:val="00F66A0F"/>
    <w:rsid w:val="00F67777"/>
    <w:rsid w:val="00F721BB"/>
    <w:rsid w:val="00F7253E"/>
    <w:rsid w:val="00F80D97"/>
    <w:rsid w:val="00F858C3"/>
    <w:rsid w:val="00F96BD5"/>
    <w:rsid w:val="00FA01EA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customStyle="1" w:styleId="Default">
    <w:name w:val="Default"/>
    <w:rsid w:val="00126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6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277</cp:revision>
  <dcterms:created xsi:type="dcterms:W3CDTF">2016-07-29T13:46:00Z</dcterms:created>
  <dcterms:modified xsi:type="dcterms:W3CDTF">2026-03-19T09:50:00Z</dcterms:modified>
</cp:coreProperties>
</file>