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853965E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FF09F7"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F05BA9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6C5B8C" w:rsidRPr="00404A69">
        <w:rPr>
          <w:rFonts w:ascii="Calibri" w:hAnsi="Calibri" w:cs="Tahoma"/>
          <w:sz w:val="22"/>
          <w:szCs w:val="22"/>
        </w:rPr>
        <w:t xml:space="preserve">asfaltových směsí </w:t>
      </w:r>
      <w:r w:rsidR="006C5B8C" w:rsidRPr="00404A69">
        <w:rPr>
          <w:rFonts w:ascii="Calibri" w:hAnsi="Calibri" w:cs="Arial"/>
          <w:sz w:val="22"/>
          <w:szCs w:val="22"/>
        </w:rPr>
        <w:t>typu</w:t>
      </w:r>
      <w:r w:rsidR="006C5B8C" w:rsidRPr="007C3EA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82552" w:rsidRPr="00982552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6C5B8C" w:rsidRPr="006C5B8C">
        <w:rPr>
          <w:rFonts w:ascii="Calibri" w:hAnsi="Calibri" w:cs="Arial"/>
          <w:sz w:val="22"/>
          <w:szCs w:val="22"/>
        </w:rPr>
        <w:t>,</w:t>
      </w:r>
      <w:r w:rsidR="006C5B8C" w:rsidRPr="00404A69">
        <w:rPr>
          <w:rFonts w:ascii="Calibri" w:hAnsi="Calibri" w:cs="Tahoma"/>
          <w:sz w:val="22"/>
          <w:szCs w:val="22"/>
        </w:rPr>
        <w:t xml:space="preserve"> určených pro souvislou údržbu povrchu vozovek strojním a ručním zpracováním</w:t>
      </w:r>
      <w:r w:rsidR="006C5B8C" w:rsidRPr="00404A69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52C93FA" w14:textId="77777777" w:rsidR="006C5B8C" w:rsidRPr="00DD5833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 ED. 2, dále pak normu ČSN 73 6121; </w:t>
      </w:r>
    </w:p>
    <w:p w14:paraId="72153DA8" w14:textId="77777777" w:rsidR="006C5B8C" w:rsidRPr="006E5D4E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druh asfaltového pojiva pro </w:t>
      </w:r>
      <w:r>
        <w:rPr>
          <w:rFonts w:ascii="Calibri" w:hAnsi="Calibri" w:cs="Arial"/>
          <w:sz w:val="22"/>
          <w:szCs w:val="22"/>
        </w:rPr>
        <w:t xml:space="preserve">všechny uvedené typy </w:t>
      </w:r>
      <w:r w:rsidRPr="00DD5833">
        <w:rPr>
          <w:rFonts w:ascii="Calibri" w:hAnsi="Calibri" w:cs="Arial"/>
          <w:sz w:val="22"/>
          <w:szCs w:val="22"/>
        </w:rPr>
        <w:t>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A46F4AE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F09F7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183F4CD7" w:rsidR="00FC253D" w:rsidRDefault="00FF09F7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B201" w14:textId="77777777" w:rsidR="004B02DE" w:rsidRDefault="004B02DE" w:rsidP="00FA5255">
      <w:r>
        <w:separator/>
      </w:r>
    </w:p>
  </w:endnote>
  <w:endnote w:type="continuationSeparator" w:id="0">
    <w:p w14:paraId="7695D1B4" w14:textId="77777777" w:rsidR="004B02DE" w:rsidRDefault="004B02D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1A0A" w14:textId="77777777" w:rsidR="004B02DE" w:rsidRDefault="004B02DE" w:rsidP="00FA5255">
      <w:r>
        <w:separator/>
      </w:r>
    </w:p>
  </w:footnote>
  <w:footnote w:type="continuationSeparator" w:id="0">
    <w:p w14:paraId="03DEE160" w14:textId="77777777" w:rsidR="004B02DE" w:rsidRDefault="004B02D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619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0671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02DE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5B8C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339E"/>
    <w:rsid w:val="00964112"/>
    <w:rsid w:val="0096626A"/>
    <w:rsid w:val="00970ED1"/>
    <w:rsid w:val="00982552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52B6"/>
    <w:rsid w:val="00A76DED"/>
    <w:rsid w:val="00A77DCB"/>
    <w:rsid w:val="00A77FA7"/>
    <w:rsid w:val="00A86393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244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9F7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2216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40</cp:revision>
  <cp:lastPrinted>2021-04-01T07:50:00Z</cp:lastPrinted>
  <dcterms:created xsi:type="dcterms:W3CDTF">2023-03-24T22:21:00Z</dcterms:created>
  <dcterms:modified xsi:type="dcterms:W3CDTF">2026-03-10T16:08:00Z</dcterms:modified>
</cp:coreProperties>
</file>