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B72E0" w14:textId="77777777" w:rsidR="001533CB" w:rsidRPr="001533CB" w:rsidRDefault="001533CB" w:rsidP="00B03140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bookmarkStart w:id="0" w:name="_Hlk15135305"/>
      <w:r w:rsidRPr="001533CB">
        <w:rPr>
          <w:rFonts w:ascii="Arial Narrow" w:hAnsi="Arial Narrow"/>
          <w:b/>
          <w:sz w:val="28"/>
          <w:szCs w:val="28"/>
        </w:rPr>
        <w:t>Štruktúrovaný rozpočet ceny rámcovej dohody</w:t>
      </w:r>
    </w:p>
    <w:p w14:paraId="2262EC38" w14:textId="15A7D196" w:rsidR="001533CB" w:rsidRPr="001533CB" w:rsidRDefault="00757E77" w:rsidP="001533CB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„Špeciálne</w:t>
      </w:r>
      <w:r w:rsidR="00EA39E2">
        <w:rPr>
          <w:rFonts w:ascii="Arial Narrow" w:hAnsi="Arial Narrow"/>
          <w:b/>
          <w:sz w:val="28"/>
          <w:szCs w:val="28"/>
        </w:rPr>
        <w:t xml:space="preserve"> rozlišovacie a ochranné</w:t>
      </w:r>
      <w:bookmarkStart w:id="1" w:name="_GoBack"/>
      <w:bookmarkEnd w:id="1"/>
      <w:r>
        <w:rPr>
          <w:rFonts w:ascii="Arial Narrow" w:hAnsi="Arial Narrow"/>
          <w:b/>
          <w:sz w:val="28"/>
          <w:szCs w:val="28"/>
        </w:rPr>
        <w:t xml:space="preserve"> vesty“</w:t>
      </w:r>
    </w:p>
    <w:p w14:paraId="7D878BEC" w14:textId="77777777" w:rsidR="001533CB" w:rsidRPr="00881738" w:rsidRDefault="001533CB" w:rsidP="005E2E8A">
      <w:pPr>
        <w:autoSpaceDE w:val="0"/>
        <w:autoSpaceDN w:val="0"/>
        <w:adjustRightInd w:val="0"/>
        <w:rPr>
          <w:rFonts w:ascii="Arial Narrow" w:hAnsi="Arial Narrow" w:cs="Times New Roman"/>
          <w:b/>
          <w:color w:val="000000"/>
          <w:sz w:val="28"/>
          <w:szCs w:val="28"/>
        </w:rPr>
      </w:pPr>
    </w:p>
    <w:p w14:paraId="540FC7E2" w14:textId="351DE003" w:rsidR="001533CB" w:rsidRDefault="001533CB" w:rsidP="001533CB">
      <w:pPr>
        <w:tabs>
          <w:tab w:val="left" w:pos="2977"/>
        </w:tabs>
        <w:autoSpaceDE w:val="0"/>
        <w:autoSpaceDN w:val="0"/>
        <w:adjustRightInd w:val="0"/>
        <w:ind w:left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Obchodné meno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 xml:space="preserve">............................................................................................. </w:t>
      </w:r>
    </w:p>
    <w:p w14:paraId="5627B219" w14:textId="77777777" w:rsidR="00757E77" w:rsidRPr="00B03140" w:rsidRDefault="00757E77" w:rsidP="001533CB">
      <w:pPr>
        <w:tabs>
          <w:tab w:val="left" w:pos="2977"/>
        </w:tabs>
        <w:autoSpaceDE w:val="0"/>
        <w:autoSpaceDN w:val="0"/>
        <w:adjustRightInd w:val="0"/>
        <w:ind w:left="142"/>
        <w:rPr>
          <w:rFonts w:ascii="Arial Narrow" w:hAnsi="Arial Narrow" w:cs="Times New Roman"/>
          <w:color w:val="000000"/>
          <w:sz w:val="22"/>
          <w:szCs w:val="22"/>
        </w:rPr>
      </w:pPr>
    </w:p>
    <w:p w14:paraId="7C73F959" w14:textId="4BE84F35" w:rsidR="001533CB" w:rsidRDefault="001533CB" w:rsidP="001533CB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Adresa/sídlo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>.............................................................................................</w:t>
      </w:r>
    </w:p>
    <w:p w14:paraId="2A339433" w14:textId="77777777" w:rsidR="00757E77" w:rsidRPr="00B03140" w:rsidRDefault="00757E77" w:rsidP="001533CB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</w:p>
    <w:p w14:paraId="0831B9C8" w14:textId="77777777" w:rsidR="00CD71A6" w:rsidRDefault="001533CB" w:rsidP="00022E9A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>IČO:</w:t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ab/>
      </w:r>
      <w:r w:rsidR="00277586">
        <w:rPr>
          <w:rFonts w:ascii="Arial Narrow" w:hAnsi="Arial Narrow" w:cs="Times New Roman"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>.............................................................................................</w:t>
      </w:r>
    </w:p>
    <w:p w14:paraId="76B0D73D" w14:textId="77777777" w:rsidR="00022E9A" w:rsidRPr="00022E9A" w:rsidRDefault="00022E9A" w:rsidP="00022E9A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</w:p>
    <w:tbl>
      <w:tblPr>
        <w:tblW w:w="146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920"/>
        <w:gridCol w:w="1580"/>
        <w:gridCol w:w="1680"/>
        <w:gridCol w:w="2260"/>
        <w:gridCol w:w="1180"/>
        <w:gridCol w:w="1180"/>
        <w:gridCol w:w="2301"/>
      </w:tblGrid>
      <w:tr w:rsidR="00757E77" w:rsidRPr="00757E77" w14:paraId="5F665100" w14:textId="77777777" w:rsidTr="00757E77">
        <w:trPr>
          <w:trHeight w:val="85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7EE8BF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proofErr w:type="spellStart"/>
            <w:r w:rsidRPr="00757E77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P.č</w:t>
            </w:r>
            <w:proofErr w:type="spellEnd"/>
            <w:r w:rsidRPr="00757E77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B3BBAE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757E77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33E950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757E77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predpokladané množstvo (kus)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8A7980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757E77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Cena za 1 kus v Eur bez DPH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6422BB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757E77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Celková cena za predpokladané množstvo v Eur bez DPH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9523E4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757E77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Sadzba DPH %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8ED85D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757E77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Výška DPH v Eur</w:t>
            </w:r>
          </w:p>
        </w:tc>
        <w:tc>
          <w:tcPr>
            <w:tcW w:w="2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0F4F69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757E77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Celková cena za predpokladané množstvo v Eur s DPH</w:t>
            </w:r>
          </w:p>
        </w:tc>
      </w:tr>
      <w:tr w:rsidR="00757E77" w:rsidRPr="00757E77" w14:paraId="0459BD55" w14:textId="77777777" w:rsidTr="00757E77">
        <w:trPr>
          <w:trHeight w:val="43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4F61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2909" w14:textId="4A51E0BF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Nosná vesta fluorescenčná žltá (celoreflexná)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0E37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4CEB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8D71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F920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08A1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BF7AE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57E77" w:rsidRPr="00757E77" w14:paraId="4B752E51" w14:textId="77777777" w:rsidTr="00757E77">
        <w:trPr>
          <w:trHeight w:val="33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27AC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9107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Vesta pre antikonfliktný tím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A571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C01C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C6C5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29D0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FDE2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EA177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57E77" w:rsidRPr="00757E77" w14:paraId="40877FBA" w14:textId="77777777" w:rsidTr="00757E77">
        <w:trPr>
          <w:trHeight w:val="33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BC54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D9BA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Reflexná vesta jednoduchá (prehoz)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8E08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7500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C476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D0DD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7AA3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9C93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F99AF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57E77" w:rsidRPr="00757E77" w14:paraId="1B980D45" w14:textId="77777777" w:rsidTr="00757E77">
        <w:trPr>
          <w:trHeight w:val="6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E268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6F78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Vesta pre pozorovateľov modrá jednoduchá (prehoz)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3791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A1F3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ACD0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709F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3B0E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48A3D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57E77" w:rsidRPr="00757E77" w14:paraId="668CCBA2" w14:textId="77777777" w:rsidTr="00757E77">
        <w:trPr>
          <w:trHeight w:val="33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D201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4434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Veliteľská vesta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F88E8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1C99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FE23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556A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8F09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029B5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57E77" w:rsidRPr="00757E77" w14:paraId="4F60309D" w14:textId="77777777" w:rsidTr="00757E77">
        <w:trPr>
          <w:trHeight w:val="33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FF9C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E3E1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Vesta pre pracovníkov ochrany objektov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11145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586F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8866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5E03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7255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BE72A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57E77" w:rsidRPr="00757E77" w14:paraId="31659503" w14:textId="77777777" w:rsidTr="00757E77">
        <w:trPr>
          <w:trHeight w:val="33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E8B4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09ED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Rozlišovacia a podporná výstroj pilotov UAV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75FA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F075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7CE9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F0A1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1F3D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83D54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57E77" w:rsidRPr="00757E77" w14:paraId="5E24EA89" w14:textId="77777777" w:rsidTr="00757E77">
        <w:trPr>
          <w:trHeight w:val="33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513C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26AA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Jednoduchá rozlišovacia vesta modrá (prehoz)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269F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5397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99AE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692C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A956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BEE62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57E77" w:rsidRPr="00757E77" w14:paraId="77B4E902" w14:textId="77777777" w:rsidTr="00757E77">
        <w:trPr>
          <w:trHeight w:val="465"/>
        </w:trPr>
        <w:tc>
          <w:tcPr>
            <w:tcW w:w="76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6734E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Celková cena za predmet zákazky vyjadrená v EUR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C25E4A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0662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       -----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E512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       -----</w:t>
            </w:r>
          </w:p>
        </w:tc>
        <w:tc>
          <w:tcPr>
            <w:tcW w:w="2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5CCF6" w14:textId="77777777" w:rsidR="00757E77" w:rsidRPr="00757E77" w:rsidRDefault="00757E77" w:rsidP="00757E7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57E7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1214BF94" w14:textId="3005DA9C" w:rsidR="00720AE4" w:rsidRDefault="00720AE4" w:rsidP="005E2E8A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6BA06A7C" w14:textId="77777777" w:rsidR="00757E77" w:rsidRDefault="00757E77" w:rsidP="005E2E8A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410652ED" w14:textId="77777777" w:rsidR="00022E9A" w:rsidRDefault="001F563B" w:rsidP="00720AE4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</w:t>
      </w:r>
      <w:r w:rsidR="00812955" w:rsidRPr="00812955">
        <w:rPr>
          <w:rFonts w:ascii="Arial Narrow" w:hAnsi="Arial Narrow" w:cs="Times New Roman"/>
          <w:sz w:val="22"/>
          <w:szCs w:val="22"/>
        </w:rPr>
        <w:t>............................</w:t>
      </w:r>
      <w:r w:rsidRPr="00812955">
        <w:rPr>
          <w:rFonts w:ascii="Arial Narrow" w:hAnsi="Arial Narrow" w:cs="Times New Roman"/>
          <w:sz w:val="22"/>
          <w:szCs w:val="22"/>
        </w:rPr>
        <w:t xml:space="preserve">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</w:p>
    <w:p w14:paraId="124CFA20" w14:textId="042212C2" w:rsidR="00812955" w:rsidRPr="00022E9A" w:rsidRDefault="001F563B" w:rsidP="00757E77">
      <w:pPr>
        <w:pStyle w:val="Default"/>
        <w:ind w:left="-709" w:firstLine="709"/>
        <w:jc w:val="both"/>
        <w:rPr>
          <w:rFonts w:ascii="Arial Narrow" w:hAnsi="Arial Narrow" w:cs="Times New Roman"/>
        </w:rPr>
      </w:pPr>
      <w:r w:rsidRPr="00812955">
        <w:rPr>
          <w:rFonts w:ascii="Arial Narrow" w:hAnsi="Arial Narrow" w:cs="Times New Roman"/>
          <w:sz w:val="22"/>
          <w:szCs w:val="22"/>
        </w:rPr>
        <w:tab/>
      </w:r>
      <w:bookmarkEnd w:id="0"/>
      <w:r w:rsidR="00812955">
        <w:rPr>
          <w:rFonts w:ascii="Arial Narrow" w:hAnsi="Arial Narrow" w:cs="Times New Roman"/>
        </w:rPr>
        <w:tab/>
      </w:r>
      <w:r w:rsidR="00812955">
        <w:rPr>
          <w:rFonts w:ascii="Arial Narrow" w:hAnsi="Arial Narrow" w:cs="Times New Roman"/>
        </w:rPr>
        <w:tab/>
      </w:r>
      <w:r w:rsidR="00812955">
        <w:rPr>
          <w:rFonts w:ascii="Arial Narrow" w:hAnsi="Arial Narrow" w:cs="Times New Roman"/>
        </w:rPr>
        <w:tab/>
      </w:r>
      <w:r w:rsidR="00812955">
        <w:rPr>
          <w:rFonts w:ascii="Arial Narrow" w:hAnsi="Arial Narrow" w:cs="Times New Roman"/>
        </w:rPr>
        <w:tab/>
      </w:r>
      <w:r w:rsidR="00812955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812955"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14:paraId="2E24688E" w14:textId="77777777" w:rsidR="00C944BB" w:rsidRPr="00022E9A" w:rsidRDefault="00277586" w:rsidP="00277586">
      <w:pPr>
        <w:pStyle w:val="Default"/>
        <w:ind w:left="7788" w:firstLine="708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</w:t>
      </w:r>
      <w:r w:rsidR="001275DD" w:rsidRPr="001275DD">
        <w:rPr>
          <w:rFonts w:ascii="Arial Narrow" w:hAnsi="Arial Narrow" w:cs="Times New Roman"/>
          <w:sz w:val="22"/>
          <w:szCs w:val="22"/>
        </w:rPr>
        <w:t>Meno, priezvisko a p</w:t>
      </w:r>
      <w:r w:rsidR="00022E9A">
        <w:rPr>
          <w:rFonts w:ascii="Arial Narrow" w:hAnsi="Arial Narrow" w:cs="Times New Roman"/>
          <w:sz w:val="22"/>
          <w:szCs w:val="22"/>
        </w:rPr>
        <w:t>odpis oprávnenej osoby uchádzača</w:t>
      </w:r>
    </w:p>
    <w:p w14:paraId="45CBDBA3" w14:textId="77777777" w:rsidR="00C944BB" w:rsidRPr="00B10D70" w:rsidRDefault="00C944BB" w:rsidP="00961FA8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sectPr w:rsidR="00C944BB" w:rsidRPr="00B10D70" w:rsidSect="00720AE4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B5BC0" w14:textId="77777777" w:rsidR="001C4A0B" w:rsidRDefault="001C4A0B" w:rsidP="00973F6F">
      <w:r>
        <w:separator/>
      </w:r>
    </w:p>
  </w:endnote>
  <w:endnote w:type="continuationSeparator" w:id="0">
    <w:p w14:paraId="664EA54F" w14:textId="77777777" w:rsidR="001C4A0B" w:rsidRDefault="001C4A0B" w:rsidP="0097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143CB" w14:textId="77777777" w:rsidR="001C4A0B" w:rsidRDefault="001C4A0B" w:rsidP="00973F6F">
      <w:r>
        <w:separator/>
      </w:r>
    </w:p>
  </w:footnote>
  <w:footnote w:type="continuationSeparator" w:id="0">
    <w:p w14:paraId="0D7F3764" w14:textId="77777777" w:rsidR="001C4A0B" w:rsidRDefault="001C4A0B" w:rsidP="0097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A3526" w14:textId="77777777" w:rsidR="006B30A5" w:rsidRPr="006B30A5" w:rsidRDefault="006F1A8E" w:rsidP="006B30A5">
    <w:pPr>
      <w:pStyle w:val="Default"/>
      <w:jc w:val="right"/>
      <w:rPr>
        <w:rFonts w:ascii="Arial Narrow" w:hAnsi="Arial Narrow"/>
        <w:sz w:val="20"/>
        <w:szCs w:val="20"/>
      </w:rPr>
    </w:pPr>
    <w:r w:rsidRPr="006B30A5">
      <w:rPr>
        <w:rFonts w:ascii="Arial Narrow" w:hAnsi="Arial Narrow"/>
        <w:sz w:val="20"/>
        <w:szCs w:val="20"/>
      </w:rPr>
      <w:t>Príloha č.</w:t>
    </w:r>
    <w:r w:rsidR="005D5F6E">
      <w:rPr>
        <w:rFonts w:ascii="Arial Narrow" w:hAnsi="Arial Narrow"/>
        <w:sz w:val="20"/>
        <w:szCs w:val="20"/>
      </w:rPr>
      <w:t>2</w:t>
    </w:r>
    <w:r w:rsidR="00277586">
      <w:rPr>
        <w:rFonts w:ascii="Arial Narrow" w:hAnsi="Arial Narrow"/>
        <w:sz w:val="20"/>
        <w:szCs w:val="20"/>
      </w:rPr>
      <w:t xml:space="preserve"> SP</w:t>
    </w:r>
    <w:r w:rsidR="006B30A5" w:rsidRPr="006B30A5">
      <w:rPr>
        <w:rFonts w:ascii="Arial Narrow" w:hAnsi="Arial Narrow"/>
        <w:sz w:val="20"/>
        <w:szCs w:val="20"/>
      </w:rPr>
      <w:t xml:space="preserve"> Štruktúrovaný rozpočet ceny rámcovej dohody</w:t>
    </w:r>
  </w:p>
  <w:p w14:paraId="0705EA9E" w14:textId="77777777" w:rsidR="006F1A8E" w:rsidRDefault="006F1A8E" w:rsidP="006F1A8E">
    <w:pPr>
      <w:pStyle w:val="Hlavika"/>
      <w:jc w:val="right"/>
    </w:pPr>
  </w:p>
  <w:p w14:paraId="090673F6" w14:textId="77777777" w:rsidR="003C00A8" w:rsidRDefault="003C00A8" w:rsidP="00973F6F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63B"/>
    <w:rsid w:val="00022E9A"/>
    <w:rsid w:val="000B181B"/>
    <w:rsid w:val="000B74A4"/>
    <w:rsid w:val="000D1400"/>
    <w:rsid w:val="001275DD"/>
    <w:rsid w:val="001533CB"/>
    <w:rsid w:val="00194159"/>
    <w:rsid w:val="001C4A0B"/>
    <w:rsid w:val="001F0716"/>
    <w:rsid w:val="001F563B"/>
    <w:rsid w:val="00277586"/>
    <w:rsid w:val="002F5AC5"/>
    <w:rsid w:val="00341DA5"/>
    <w:rsid w:val="00351168"/>
    <w:rsid w:val="00386B7B"/>
    <w:rsid w:val="003B6764"/>
    <w:rsid w:val="003C00A8"/>
    <w:rsid w:val="003F65CF"/>
    <w:rsid w:val="00425C4C"/>
    <w:rsid w:val="00435F15"/>
    <w:rsid w:val="004959EB"/>
    <w:rsid w:val="004A03E2"/>
    <w:rsid w:val="004B71C3"/>
    <w:rsid w:val="004F2FFC"/>
    <w:rsid w:val="00517B06"/>
    <w:rsid w:val="005224DD"/>
    <w:rsid w:val="005227D1"/>
    <w:rsid w:val="005913C3"/>
    <w:rsid w:val="005B4B7B"/>
    <w:rsid w:val="005D5F6E"/>
    <w:rsid w:val="005E2E8A"/>
    <w:rsid w:val="00643316"/>
    <w:rsid w:val="006B30A5"/>
    <w:rsid w:val="006F1A8E"/>
    <w:rsid w:val="00714DE7"/>
    <w:rsid w:val="00720AE4"/>
    <w:rsid w:val="00757E77"/>
    <w:rsid w:val="0076093A"/>
    <w:rsid w:val="0077241C"/>
    <w:rsid w:val="007B4CD3"/>
    <w:rsid w:val="007C05F4"/>
    <w:rsid w:val="007D7C33"/>
    <w:rsid w:val="00812955"/>
    <w:rsid w:val="00824B1B"/>
    <w:rsid w:val="00832DAE"/>
    <w:rsid w:val="008575BB"/>
    <w:rsid w:val="0087397A"/>
    <w:rsid w:val="00890950"/>
    <w:rsid w:val="008C4B0F"/>
    <w:rsid w:val="009432E6"/>
    <w:rsid w:val="00961FA8"/>
    <w:rsid w:val="00963E14"/>
    <w:rsid w:val="00973F6F"/>
    <w:rsid w:val="00A0327C"/>
    <w:rsid w:val="00A41EEA"/>
    <w:rsid w:val="00A770D6"/>
    <w:rsid w:val="00B03140"/>
    <w:rsid w:val="00B10D70"/>
    <w:rsid w:val="00B95435"/>
    <w:rsid w:val="00BA5CC6"/>
    <w:rsid w:val="00C05D0B"/>
    <w:rsid w:val="00C456D2"/>
    <w:rsid w:val="00C633EC"/>
    <w:rsid w:val="00C64EC6"/>
    <w:rsid w:val="00C718AF"/>
    <w:rsid w:val="00C76AEE"/>
    <w:rsid w:val="00C81D52"/>
    <w:rsid w:val="00C944BB"/>
    <w:rsid w:val="00CA119D"/>
    <w:rsid w:val="00CD71A6"/>
    <w:rsid w:val="00D000C5"/>
    <w:rsid w:val="00DA00EC"/>
    <w:rsid w:val="00DD24F7"/>
    <w:rsid w:val="00E26924"/>
    <w:rsid w:val="00E43A98"/>
    <w:rsid w:val="00E82557"/>
    <w:rsid w:val="00EA39E2"/>
    <w:rsid w:val="00F05480"/>
    <w:rsid w:val="00F47025"/>
    <w:rsid w:val="00F511F9"/>
    <w:rsid w:val="00F5172A"/>
    <w:rsid w:val="00F65128"/>
    <w:rsid w:val="00F922FC"/>
    <w:rsid w:val="00FB1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F7B4"/>
  <w15:docId w15:val="{5F886A8A-D03E-425F-9962-FA7F6BE1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1533CB"/>
    <w:pPr>
      <w:tabs>
        <w:tab w:val="clear" w:pos="2160"/>
        <w:tab w:val="clear" w:pos="2880"/>
        <w:tab w:val="clear" w:pos="4500"/>
      </w:tabs>
      <w:spacing w:after="120" w:line="276" w:lineRule="auto"/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1533CB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1F799-A8BF-4FEA-B7DD-3EF514F7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Adrika</dc:creator>
  <cp:lastModifiedBy>Sylvia Pavlíková</cp:lastModifiedBy>
  <cp:revision>18</cp:revision>
  <cp:lastPrinted>2018-07-18T11:41:00Z</cp:lastPrinted>
  <dcterms:created xsi:type="dcterms:W3CDTF">2024-05-06T09:15:00Z</dcterms:created>
  <dcterms:modified xsi:type="dcterms:W3CDTF">2026-03-16T13:48:00Z</dcterms:modified>
</cp:coreProperties>
</file>