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2D2E" w14:textId="77777777" w:rsidR="00545156" w:rsidRPr="00C63CD1" w:rsidRDefault="00545156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p w14:paraId="2F87367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C63CD1" w14:paraId="258B3D40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2787B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F86D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427A8536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976F2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12AF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7AA1ED53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546F3" w14:textId="38DFBD7D" w:rsidR="00545156" w:rsidRPr="00C63CD1" w:rsidRDefault="00FA3CAC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CC6A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3377FFE0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7BDE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D115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655FBE75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07C6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F0C7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230107F9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893D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B0DF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069BEA8E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B8E55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3987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482F556C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FC64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41A5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7ED2A2A8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CDB16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C670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71B6FD6A" w14:textId="77777777" w:rsidR="00545156" w:rsidRPr="00C63CD1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424CB6A" w14:textId="77777777" w:rsidR="00545156" w:rsidRPr="00C63CD1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29C5761" w14:textId="72693C62" w:rsidR="00545156" w:rsidRPr="00C63CD1" w:rsidRDefault="00147EB3" w:rsidP="00C63CD1">
      <w:pPr>
        <w:jc w:val="both"/>
        <w:rPr>
          <w:sz w:val="24"/>
          <w:lang w:eastAsia="cs-CZ"/>
        </w:rPr>
      </w:pPr>
      <w:r w:rsidRPr="00C63CD1">
        <w:rPr>
          <w:sz w:val="24"/>
          <w:lang w:eastAsia="cs-CZ"/>
        </w:rPr>
        <w:t>Na základe Vášho oslovenia na predloženie cenovej ponuky k určeniu predpokladanej hodnoty zákazky s názvom „</w:t>
      </w:r>
      <w:r w:rsidR="00C63CD1" w:rsidRPr="00C63CD1">
        <w:rPr>
          <w:i/>
          <w:iCs/>
          <w:sz w:val="24"/>
          <w:szCs w:val="24"/>
        </w:rPr>
        <w:t>Obstaranie zariadení do spracovateľskej prevádzky BYSTRÍK,  s.r.o.“</w:t>
      </w:r>
      <w:r w:rsidRPr="00C63CD1">
        <w:rPr>
          <w:sz w:val="24"/>
          <w:lang w:eastAsia="cs-CZ"/>
        </w:rPr>
        <w:t>, Vám predkladám cenovú ponuku.</w:t>
      </w:r>
    </w:p>
    <w:p w14:paraId="20E3B1AF" w14:textId="5A244C42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3D8E56F8" w14:textId="4FC04D9C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Zároveň vyhlasujem, že predložená cenová ponuka zodpovedá cenám obvyklým v danom mieste a čase.</w:t>
      </w:r>
    </w:p>
    <w:p w14:paraId="4A228F3C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19C2003E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42900F4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BA819CD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6AF2879D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75499070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2370303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7B5A57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E4583B0" w14:textId="77777777" w:rsidR="00545156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6797105D" w14:textId="210EC914" w:rsidR="00147EB3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3EE429F7" w14:textId="77777777" w:rsidR="00147EB3" w:rsidRPr="00C63CD1" w:rsidRDefault="00147EB3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734B63F3" w14:textId="77777777" w:rsidR="00F2539A" w:rsidRPr="00C63CD1" w:rsidRDefault="00F2539A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5B56119B" w14:textId="77777777" w:rsidR="00F2539A" w:rsidRPr="00C63CD1" w:rsidRDefault="00F2539A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41DBC543" w14:textId="77777777" w:rsidR="00F2539A" w:rsidRPr="00C63CD1" w:rsidRDefault="00F2539A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11EC3D1" w14:textId="0D5C246C" w:rsidR="001F3F59" w:rsidRPr="00C63CD1" w:rsidRDefault="007160BB" w:rsidP="006B45A6">
      <w:pPr>
        <w:pStyle w:val="Standard"/>
        <w:numPr>
          <w:ilvl w:val="0"/>
          <w:numId w:val="2"/>
        </w:numPr>
        <w:spacing w:line="276" w:lineRule="auto"/>
        <w:jc w:val="both"/>
        <w:rPr>
          <w:b/>
          <w:sz w:val="24"/>
          <w:lang w:val="sk-SK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Technická špecifikácia a jednotkové ceny</w:t>
      </w:r>
      <w:r w:rsidR="001416DB" w:rsidRPr="00C63CD1">
        <w:rPr>
          <w:rFonts w:ascii="Times New Roman" w:hAnsi="Times New Roman"/>
          <w:b/>
          <w:bCs/>
          <w:sz w:val="28"/>
          <w:szCs w:val="28"/>
          <w:vertAlign w:val="superscript"/>
          <w:lang w:val="sk-SK" w:eastAsia="cs-CZ"/>
        </w:rPr>
        <w:t>**</w:t>
      </w: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:</w:t>
      </w:r>
    </w:p>
    <w:p w14:paraId="0138B82A" w14:textId="77777777" w:rsidR="001F3F59" w:rsidRPr="00C63CD1" w:rsidRDefault="001F3F59" w:rsidP="001F3F59">
      <w:pPr>
        <w:pStyle w:val="Standard"/>
        <w:spacing w:line="276" w:lineRule="auto"/>
        <w:ind w:left="360"/>
        <w:jc w:val="both"/>
        <w:rPr>
          <w:b/>
          <w:color w:val="FF0000"/>
          <w:sz w:val="24"/>
          <w:lang w:val="sk-SK"/>
        </w:rPr>
      </w:pPr>
    </w:p>
    <w:p w14:paraId="1F45C911" w14:textId="180283DD" w:rsidR="00F2539A" w:rsidRPr="00C63CD1" w:rsidRDefault="00F2539A" w:rsidP="00F2539A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 – Zariadenie na umývanie a triedenie ovocia</w:t>
      </w:r>
    </w:p>
    <w:p w14:paraId="706C60E9" w14:textId="77777777" w:rsidR="000673A3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33F4D91" w14:textId="13990548" w:rsidR="00F2539A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1514351E" w14:textId="77777777" w:rsidR="000673A3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F2539A" w:rsidRPr="00C63CD1" w14:paraId="2684F7FC" w14:textId="77777777" w:rsidTr="006B45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E8F9CF3" w14:textId="64D2281E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Pracovný stôl s umývadlom</w:t>
            </w:r>
          </w:p>
        </w:tc>
      </w:tr>
      <w:tr w:rsidR="00F2539A" w:rsidRPr="00C63CD1" w14:paraId="1D64417B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2A52FD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BEA8F3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F2539A" w:rsidRPr="00C63CD1" w14:paraId="6CC75810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1DAEB" w14:textId="43DE5A25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B65" w14:textId="497ADD4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Šírka od 1200 do 1800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ECB" w14:textId="4A3E5DAF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1F415BDF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9D82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13E" w14:textId="31C7A1F9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882FB6"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600 do 700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C2DC" w14:textId="559CD392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2D013DC9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5689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4DDC" w14:textId="55FAC03E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 od</w:t>
            </w:r>
            <w:r w:rsidR="00882FB6"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850 do 970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E38" w14:textId="7C6D6F70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764AC54F" w14:textId="77777777" w:rsidTr="00F2539A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1EA4" w14:textId="1EACEBC7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–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2C28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F2539A" w:rsidRPr="00C63CD1" w14:paraId="02F28093" w14:textId="77777777" w:rsidTr="00F2539A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C2E" w14:textId="7C934A92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4A84" w14:textId="624A8486" w:rsidR="00F2539A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2539A" w:rsidRPr="00C63CD1" w14:paraId="6BDD10DE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C1FF05B" w14:textId="4E5FBCB8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 xml:space="preserve">Názov ponúkaného </w:t>
            </w:r>
            <w:r w:rsidR="0056447E"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tovaru</w:t>
            </w: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:</w:t>
            </w:r>
          </w:p>
          <w:p w14:paraId="2054D0F1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0E06705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49C0579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ADCFDC7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B0068C7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091CB30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2ECDF4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43F3D3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7DC204B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D0C44DF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ABADD20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173BD67F" w14:textId="77777777" w:rsidR="00F2539A" w:rsidRPr="00C63CD1" w:rsidRDefault="00F2539A" w:rsidP="00F2539A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6DA07CE8" w14:textId="77777777" w:rsidR="00F2539A" w:rsidRPr="00C63CD1" w:rsidRDefault="00F2539A" w:rsidP="00F2539A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141B8189" w14:textId="77777777" w:rsidR="00F2539A" w:rsidRPr="00C63CD1" w:rsidRDefault="00F2539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C77CF36" w14:textId="7BB9F28C" w:rsidR="00882FB6" w:rsidRPr="00C63CD1" w:rsidRDefault="00882FB6" w:rsidP="00882FB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2 – Krájač ovocia</w:t>
      </w:r>
      <w:r w:rsidR="00543743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a zeleniny</w:t>
      </w:r>
    </w:p>
    <w:p w14:paraId="59EA7BB7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227D29DC" w14:textId="1F7B57F8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36BBB1EE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882FB6" w:rsidRPr="00C63CD1" w14:paraId="70B15737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7EF4185" w14:textId="77AA2419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882FB6" w:rsidRPr="00C63CD1" w14:paraId="7B312FA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E6BD942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A7A919D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A48FC" w:rsidRPr="00C63CD1" w14:paraId="7C742614" w14:textId="77777777" w:rsidTr="0054374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C28" w14:textId="596C0E20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Výkon od 500 do 750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DEC" w14:textId="38D30182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A48FC" w:rsidRPr="00C63CD1" w14:paraId="29D7E9D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B2F" w14:textId="35981D6A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krájania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do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450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4EC0" w14:textId="11EDB777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A48FC" w:rsidRPr="00C63CD1" w14:paraId="58EACFB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7D5" w14:textId="433CAE04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Bezpečnostná ochrana pred zranením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A9A" w14:textId="07AB3F9C" w:rsidR="005A48FC" w:rsidRPr="00C63CD1" w:rsidRDefault="00B57D6D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5A48FC" w:rsidRPr="00C63CD1" w14:paraId="292DDBB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B0B" w14:textId="3D27508A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Rýchlosť otáčok od 270 do 700 ot/min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2D7D" w14:textId="67A3FE89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A48FC" w:rsidRPr="00C63CD1" w14:paraId="365380C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EDD" w14:textId="0BAA8CA7" w:rsidR="005A48FC" w:rsidRPr="00147B5F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147B5F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Vstupný otvor od 15 cm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B222" w14:textId="1968B15A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A48FC" w:rsidRPr="00C63CD1" w14:paraId="091DE65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4CE" w14:textId="04F33C26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F85E" w14:textId="468A7990" w:rsidR="005A48FC" w:rsidRPr="00C63CD1" w:rsidRDefault="00B57D6D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882FB6" w:rsidRPr="00C63CD1" w14:paraId="3ADF9DB0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D15E292" w14:textId="56139029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 xml:space="preserve">Názov ponúkaného </w:t>
            </w:r>
            <w:r w:rsidR="0056447E"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tovaru</w:t>
            </w: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:</w:t>
            </w:r>
          </w:p>
          <w:p w14:paraId="0BA1CD3D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94B5A9A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73B29CD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FB13750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CA3D1C1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56A7CE6B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6381277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0292CC8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44282BE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EA6CFEF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08407B2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54282603" w14:textId="77777777" w:rsidR="00882FB6" w:rsidRPr="00C63CD1" w:rsidRDefault="00882FB6" w:rsidP="00882FB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234721AD" w14:textId="77777777" w:rsidR="00882FB6" w:rsidRPr="00C63CD1" w:rsidRDefault="00882FB6" w:rsidP="00882FB6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3E74BB64" w14:textId="77777777" w:rsidR="00F2539A" w:rsidRPr="00C63CD1" w:rsidRDefault="00F2539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6ADD5293" w14:textId="755B3FAB" w:rsidR="0056447E" w:rsidRPr="00C63CD1" w:rsidRDefault="0056447E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3 – Odkôstkovač sliviek</w:t>
      </w:r>
    </w:p>
    <w:p w14:paraId="755380A6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9A5C0DA" w14:textId="409D8065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6E454FE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6447E" w:rsidRPr="00C63CD1" w14:paraId="4B3EC9F5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36DED8C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6447E" w:rsidRPr="00C63CD1" w14:paraId="2173476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D69B63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140792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A48FC" w:rsidRPr="00C63CD1" w14:paraId="0F95392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857" w14:textId="52D13DB0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Výkon od 1000 do 3000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5EBD" w14:textId="60688C88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A48FC" w:rsidRPr="00C63CD1" w14:paraId="7149F39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5E2" w14:textId="653C0196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Príkon 230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454" w14:textId="776CA70B" w:rsidR="005A48FC" w:rsidRPr="00C63CD1" w:rsidRDefault="00B57D6D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5F8D426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E7A" w14:textId="43FFB8F0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odkôstkovania od 50 do 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2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00 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F33" w14:textId="25E41825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0CF07BD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8BCA" w14:textId="4EFA999A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F76" w14:textId="317999B5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6447E" w:rsidRPr="00C63CD1" w14:paraId="18DAA4F0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5C4E688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5DCCCFB0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5487C7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31E9024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6F65345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2E54DDE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003127F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3096CAF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B9B4EF7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218ECC6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8D6ADC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ED4B774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E44A7DD" w14:textId="77777777" w:rsidR="0056447E" w:rsidRPr="00C63CD1" w:rsidRDefault="0056447E" w:rsidP="0056447E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2AE8D3AE" w14:textId="77777777" w:rsidR="0056447E" w:rsidRPr="00C63CD1" w:rsidRDefault="0056447E" w:rsidP="0056447E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61AAA734" w14:textId="77777777" w:rsidR="0056447E" w:rsidRPr="00C63CD1" w:rsidRDefault="0056447E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065BD6D" w14:textId="668FCF53" w:rsidR="0056447E" w:rsidRPr="00C63CD1" w:rsidRDefault="0056447E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4 – Pasírovač</w:t>
      </w:r>
    </w:p>
    <w:p w14:paraId="320185FB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F7DC8C5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A20D477" w14:textId="77777777" w:rsidR="0056447E" w:rsidRPr="00C63CD1" w:rsidRDefault="0056447E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6447E" w:rsidRPr="00C63CD1" w14:paraId="2065409C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883B936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6447E" w:rsidRPr="00C63CD1" w14:paraId="2BAABAA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76C5B0A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ED7B94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03693BF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941" w14:textId="5504ADF4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370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500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EB4" w14:textId="0DF38BAD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7B04929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0AB" w14:textId="512E5DAC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pasírovania od 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50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2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0 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FF4" w14:textId="73810CBF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033092D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354" w14:textId="444CF0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8823" w14:textId="2892427E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6447E" w:rsidRPr="00C63CD1" w14:paraId="0F40FDC4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AADC81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7E13486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5A8FEB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10F85C3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4B53F3A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EB781B8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1F0299E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2F59074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1B38503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1DAD564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1D64C1E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32ECA5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1DD49214" w14:textId="77777777" w:rsidR="0056447E" w:rsidRPr="00C63CD1" w:rsidRDefault="0056447E" w:rsidP="0056447E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7EF4D564" w14:textId="77777777" w:rsidR="0056447E" w:rsidRPr="00C63CD1" w:rsidRDefault="0056447E" w:rsidP="0056447E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048D00D6" w14:textId="77777777" w:rsidR="0056447E" w:rsidRPr="00C63CD1" w:rsidRDefault="0056447E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22FD4871" w14:textId="7C030084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5 – Lis/odšťavovač ovocia</w:t>
      </w:r>
    </w:p>
    <w:p w14:paraId="178C2A10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73666AD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69D0EBDE" w14:textId="77777777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03F76" w:rsidRPr="00C63CD1" w14:paraId="7E684D36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EF5952B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03F76" w:rsidRPr="00C63CD1" w14:paraId="70E9C53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671279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3C5731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696CE86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03D" w14:textId="543A7C01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Objem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do 120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035" w14:textId="3A7F1C02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6B054BC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0D" w14:textId="61B89DC6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Podvozok s kolieskami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6A7" w14:textId="3E1FC3AA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6B0957E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C02" w14:textId="3026DC66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Pracovný tlak od 2,5 do 3,5 bar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1AB" w14:textId="3962470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13A6558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708" w14:textId="3A28023F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Pretlakový ventil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E13" w14:textId="60C7500D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2C89EEB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841" w14:textId="2E78765A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Výklopný systém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B6C0" w14:textId="7860438E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0A44D6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C6C4" w14:textId="3026F0E5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1B93" w14:textId="1BE48335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03F76" w:rsidRPr="00C63CD1" w14:paraId="5D5A4CB3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3CA81B5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1ADED386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1657C31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3E2F88B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C3D5441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7D62AAB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BCFCCB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09C7680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7AD1CF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5A93B99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DED4C23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38EDBD1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042C4F1" w14:textId="77777777" w:rsidR="00F03F76" w:rsidRPr="00C63CD1" w:rsidRDefault="00F03F76" w:rsidP="00F03F7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C8A4683" w14:textId="77777777" w:rsidR="00F03F76" w:rsidRPr="00C63CD1" w:rsidRDefault="00F03F76" w:rsidP="00F03F76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10D05298" w14:textId="77777777" w:rsidR="00F03F76" w:rsidRPr="00C63CD1" w:rsidRDefault="00F03F7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6488B12" w14:textId="75BF59F0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6 – Varný kotol s miešaním a reguláciou</w:t>
      </w:r>
    </w:p>
    <w:p w14:paraId="7D0DE3E5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18ECBB82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280BDB47" w14:textId="77777777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03F76" w:rsidRPr="00C63CD1" w14:paraId="01798B3B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9E7ECEF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03F76" w:rsidRPr="00C63CD1" w14:paraId="1557FB6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DF1A52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0184FF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71EB62B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8D81" w14:textId="444A4AF8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Objem od 90 do 120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574" w14:textId="0A4BAA44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4C20BA6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3CC" w14:textId="0155604C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Miešacie zariadenie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- automatické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9B1" w14:textId="5E07B9BA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2192839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0EB" w14:textId="435BFBE1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Bezpečnostný ventil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62C8" w14:textId="171C349E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30AA7" w:rsidRPr="00C63CD1" w14:paraId="2C90D67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8E3" w14:textId="0782F5DC" w:rsidR="00C30AA7" w:rsidRPr="00C63CD1" w:rsidRDefault="00C30AA7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Výpustný ventil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6290" w14:textId="1FE945AA" w:rsidR="00C30AA7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5A9F432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93D" w14:textId="2971AEF8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0122" w14:textId="64752D10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0F8C9EE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114C" w14:textId="50241D6E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Plášť z glycerínom (dvojitý plášť)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EF3" w14:textId="284BAFF4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03F76" w:rsidRPr="00C63CD1" w14:paraId="2F160AC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0B93A4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CFE2D6D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E21BB2A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24F34F0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BA964C9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8C7F10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78B8BB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52B543A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A4AEDA5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654891F5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F7C9F5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AFA7433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C143E25" w14:textId="77777777" w:rsidR="00F03F76" w:rsidRPr="00C63CD1" w:rsidRDefault="00F03F76" w:rsidP="00F03F7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FA0D8A0" w14:textId="77777777" w:rsidR="00F03F76" w:rsidRPr="00C63CD1" w:rsidRDefault="00F03F76" w:rsidP="00F03F76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57A8EAE7" w14:textId="77777777" w:rsidR="00F03F76" w:rsidRPr="00C63CD1" w:rsidRDefault="00F03F7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504A28F4" w14:textId="2D473EF8" w:rsidR="000F4474" w:rsidRPr="00C63CD1" w:rsidRDefault="000F4474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7 – Plnička</w:t>
      </w:r>
    </w:p>
    <w:p w14:paraId="4CE232AF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1CBF2FDB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811FA6C" w14:textId="77777777" w:rsidR="000F4474" w:rsidRPr="00C63CD1" w:rsidRDefault="000F4474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0F4474" w:rsidRPr="00C63CD1" w14:paraId="25DD96DC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4C0DCA5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0F4474" w:rsidRPr="00C63CD1" w14:paraId="3743E2D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F14592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06CF1B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4474" w:rsidRPr="00C63CD1" w14:paraId="3E16F68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5E1" w14:textId="231589B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Vhodná na tekuté a viskózne produkty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02C" w14:textId="64857F57" w:rsidR="000F4474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30AA7" w:rsidRPr="00C63CD1" w14:paraId="285077C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E" w14:textId="23F971D3" w:rsidR="00C30AA7" w:rsidRPr="00C63CD1" w:rsidRDefault="00C30AA7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Objem piestu 5 ml -1</w:t>
            </w:r>
            <w:r w:rsidR="00A45BB5">
              <w:rPr>
                <w:rFonts w:eastAsia="Times New Roman" w:cs="Times New Roman"/>
                <w:sz w:val="24"/>
                <w:bdr w:val="none" w:sz="0" w:space="0" w:color="auto" w:frame="1"/>
              </w:rPr>
              <w:t>5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00 ml (nap</w:t>
            </w:r>
            <w:r w:rsidR="00F602A3">
              <w:rPr>
                <w:rFonts w:eastAsia="Times New Roman" w:cs="Times New Roman"/>
                <w:sz w:val="24"/>
                <w:bdr w:val="none" w:sz="0" w:space="0" w:color="auto" w:frame="1"/>
              </w:rPr>
              <w:t>ĺ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nania)</w:t>
            </w:r>
            <w:r w:rsidR="00F602A3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1F1" w14:textId="77777777" w:rsidR="00C30AA7" w:rsidRPr="00C63CD1" w:rsidRDefault="00C30AA7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C26AF0" w:rsidRPr="00C63CD1" w14:paraId="7C88BED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2CE" w14:textId="619D2FD2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Presnosť plnenia s max. odchýlkou 2 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B86" w14:textId="68D13783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3FA6E12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EB7" w14:textId="42C625EF" w:rsidR="00C26AF0" w:rsidRPr="006B45A6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6B45A6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Určené aj na horúce plnenie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AE7" w14:textId="093B0489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42AD551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806" w14:textId="3163090B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EC5" w14:textId="33994586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4474" w:rsidRPr="00C63CD1" w14:paraId="774D2DAD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45DBF1D0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1D88AE9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B55D807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1F6EFFB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6DE3B55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69724E3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29D7CF3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054F503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6482C49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422C5E55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734C838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EF1ED61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B2BB048" w14:textId="77777777" w:rsidR="000F4474" w:rsidRPr="00C63CD1" w:rsidRDefault="000F4474" w:rsidP="000F447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61685FD" w14:textId="77777777" w:rsidR="000F4474" w:rsidRPr="00C63CD1" w:rsidRDefault="000F4474" w:rsidP="000F4474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58AF1875" w14:textId="77777777" w:rsidR="000F4474" w:rsidRPr="00C63CD1" w:rsidRDefault="000F4474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34B7628" w14:textId="644BF742" w:rsidR="008D161C" w:rsidRPr="00C63CD1" w:rsidRDefault="008D161C" w:rsidP="008D161C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8 – Priemyselná sušička</w:t>
      </w:r>
    </w:p>
    <w:p w14:paraId="6D9B9496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04A028E5" w14:textId="2CB2D273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2</w:t>
      </w:r>
    </w:p>
    <w:p w14:paraId="3100CD4D" w14:textId="77777777" w:rsidR="008D161C" w:rsidRPr="00C63CD1" w:rsidRDefault="008D161C" w:rsidP="008D161C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8D161C" w:rsidRPr="00C63CD1" w14:paraId="121652E1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6D0C4B0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8D161C" w:rsidRPr="00C63CD1" w14:paraId="65615FD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764B64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372A5F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39BA00C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28C" w14:textId="6C9D2EB3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Počet políc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25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45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F62" w14:textId="3D4B9CF1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53E0BB9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E81F" w14:textId="0BE5A7ED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Nastaviteľná teplota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857" w14:textId="7DCAB8F8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6990954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5D3" w14:textId="18902FB4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Časovač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B72B" w14:textId="25FFDECE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28C1C6E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C360" w14:textId="45C2BAD1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53F" w14:textId="52CE2AEE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8D161C" w:rsidRPr="00C63CD1" w14:paraId="6883B79E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9CB5158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7FC5A90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72B05A1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7A6F6EE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0282934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FC16C95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1638BAD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FFED83B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EBA2561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0FFF6BA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9642086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406F6D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54D1FBAC" w14:textId="77777777" w:rsidR="008D161C" w:rsidRPr="00C63CD1" w:rsidRDefault="008D161C" w:rsidP="008D161C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6B0E80D" w14:textId="77777777" w:rsidR="008D161C" w:rsidRPr="00C63CD1" w:rsidRDefault="008D161C" w:rsidP="008D161C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6CADB3AA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20B62F43" w14:textId="5383A28E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9 – Zariadenie</w:t>
      </w:r>
      <w:r w:rsidR="005F59BC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na </w:t>
      </w:r>
      <w:r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>označovanie (etiketovač)</w:t>
      </w:r>
    </w:p>
    <w:p w14:paraId="083FD132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134912F4" w14:textId="631F676D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7568DF6C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75ACD" w:rsidRPr="00C63CD1" w14:paraId="4536153F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35028B2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75ACD" w:rsidRPr="00C63CD1" w14:paraId="14B77E5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D9F0E5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FB6752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77531F0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825" w14:textId="6D4A24D0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Označovanie okrúhlych obalov a fliaš 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 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priemerom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od 10 mm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120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7B91" w14:textId="18D0A929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472EFA4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F9B" w14:textId="5E0F050B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2D7" w14:textId="3D9330C2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C26AF0" w:rsidRPr="00C63CD1" w14:paraId="1F8B2C4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EA7" w14:textId="74B8C8CC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26AF0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Poloautomatická olepovačka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EFA" w14:textId="04C407F5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75ACD" w:rsidRPr="00C63CD1" w14:paraId="23BEEADA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4AA7ECA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BCEF64D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DCBEFE4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33A63DE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E446BAF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1E40525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20947FB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BA26CA4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2E8440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3D6238F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BF36743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3CD7DDC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C301F9D" w14:textId="77777777" w:rsidR="00B75ACD" w:rsidRPr="00C63CD1" w:rsidRDefault="00B75ACD" w:rsidP="00B75ACD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D39B99A" w14:textId="77777777" w:rsidR="00B75ACD" w:rsidRPr="00C63CD1" w:rsidRDefault="00B75ACD" w:rsidP="00B75ACD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0A92349F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FA363D5" w14:textId="4D024D45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10 – Ferment</w:t>
      </w:r>
      <w:r w:rsid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a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čný</w:t>
      </w:r>
      <w:r w:rsid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tank</w:t>
      </w:r>
    </w:p>
    <w:p w14:paraId="3A39D6D1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57F2F441" w14:textId="072EE481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1E9143C6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66A84" w:rsidRPr="00C63CD1" w14:paraId="7ED4C8D0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5E1B475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66A84" w:rsidRPr="00C63CD1" w14:paraId="12AB11E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28CB5F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C0EE66F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2BA76B7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D60" w14:textId="3C46D54C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Objem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90 l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120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CCF9" w14:textId="4A69FD1C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3222C98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6336" w14:textId="60AB58A3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Minimálny konštrukčný tlak 2 Bar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430" w14:textId="0FFB58AD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7E98937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F99" w14:textId="1FDCD6BD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CA2" w14:textId="000EB671" w:rsidR="00C26AF0" w:rsidRPr="00C63CD1" w:rsidRDefault="00B57D6D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66A84" w:rsidRPr="00C63CD1" w14:paraId="670E3E52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C2B790F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ACFF76F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7544600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28EDD10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879C534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28F2791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6DFE68A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6799E5D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2BD29EE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0734802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400A1CF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74C5A64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04251923" w14:textId="77777777" w:rsidR="00B66A84" w:rsidRPr="00C63CD1" w:rsidRDefault="00B66A84" w:rsidP="00B66A8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E41F356" w14:textId="77777777" w:rsidR="00B66A84" w:rsidRPr="00C63CD1" w:rsidRDefault="00B66A84" w:rsidP="00B66A84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1775073D" w14:textId="77777777" w:rsidR="00B66A84" w:rsidRPr="00C63CD1" w:rsidRDefault="00B66A84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58BD0042" w14:textId="1E5BD47B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11 – Predajný automat</w:t>
      </w:r>
    </w:p>
    <w:p w14:paraId="65BFD232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0AEFA96D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2743653C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66A84" w:rsidRPr="00C63CD1" w14:paraId="1CC231B2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F8F6FD5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66A84" w:rsidRPr="00C63CD1" w14:paraId="0065F9A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F9420B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5678BAB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B66A84" w:rsidRPr="00C63CD1" w14:paraId="676C379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CBF7" w14:textId="2F1A1443" w:rsidR="00B66A84" w:rsidRPr="00C63CD1" w:rsidRDefault="00AC60B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Technológia chladenia a ohrevu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5DA" w14:textId="09FBEDD4" w:rsidR="00B66A84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66A84" w:rsidRPr="00C63CD1" w14:paraId="15BE768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EF14" w14:textId="418A0D4A" w:rsidR="00B66A84" w:rsidRPr="00C63CD1" w:rsidRDefault="00AC60B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Nastavenie požadovanej teploty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DD3" w14:textId="3AF76ACB" w:rsidR="00B66A84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66A84" w:rsidRPr="00C63CD1" w14:paraId="50F2711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0A2" w14:textId="07932CE8" w:rsidR="00B66A84" w:rsidRPr="00C63CD1" w:rsidRDefault="00AC60B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Výdajný systém - výťah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4A9" w14:textId="6F3672D6" w:rsidR="00B66A84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66A84" w:rsidRPr="00C63CD1" w14:paraId="64CCD6C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711F" w14:textId="7FDF8866" w:rsidR="00B66A84" w:rsidRPr="00C63CD1" w:rsidRDefault="00AC60B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Konštrukcia odolná poveternostným vplyvom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1AC" w14:textId="3CDD4637" w:rsidR="00B66A84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66A84" w:rsidRPr="00C63CD1" w14:paraId="12D94B2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EDB" w14:textId="161EFBDE" w:rsidR="00B66A84" w:rsidRPr="00C63CD1" w:rsidRDefault="00AC60B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Možnosť platby v hotovosti a platobnou kartou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1CDD" w14:textId="708D5EC8" w:rsidR="00B66A84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AC60BC" w:rsidRPr="00C63CD1" w14:paraId="515EBB4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24CD" w14:textId="3C635F06" w:rsidR="00AC60BC" w:rsidRPr="00C63CD1" w:rsidRDefault="00AC60B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Bezpečnosť – odolnosť proti krádeži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94A2" w14:textId="38862089" w:rsidR="00AC60BC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66A84" w:rsidRPr="00C63CD1" w14:paraId="4A926051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E19412B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09E60097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7B15EE5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64BEFA3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C85D731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59D75D9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66F0E1B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D912D61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5869438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0F4056B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210EEBF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EA3DC1F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24BB94C" w14:textId="77777777" w:rsidR="00B66A84" w:rsidRPr="00C63CD1" w:rsidRDefault="00B66A84" w:rsidP="00B66A8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E105408" w14:textId="77777777" w:rsidR="00B66A84" w:rsidRPr="00C63CD1" w:rsidRDefault="00B66A84" w:rsidP="00B66A84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280C19EE" w14:textId="77777777" w:rsidR="008D161C" w:rsidRPr="00C63CD1" w:rsidRDefault="008D161C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10E336D4" w14:textId="3A38F642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12 – Regálové systémy</w:t>
      </w:r>
    </w:p>
    <w:p w14:paraId="77BB2E51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62ECC851" w14:textId="1FD41E1C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6</w:t>
      </w:r>
    </w:p>
    <w:p w14:paraId="30CDC509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512EE0" w:rsidRPr="00C63CD1" w14:paraId="40A9E4E8" w14:textId="77777777" w:rsidTr="006B45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10CBC8A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12B2B54B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BF6BE7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9B4BA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12EE0" w:rsidRPr="00C63CD1" w14:paraId="319F1074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AD60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F62" w14:textId="4473C79D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Šírka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 do 1200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E79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6A3EAB0A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0A55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0B3" w14:textId="395CC19D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400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600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2A5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1F9DCD27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181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A06F" w14:textId="02D2DDE8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Výška od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17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do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2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000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m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5D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7C60BEAC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21F2" w14:textId="4911091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Celková nosnosť min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100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kg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/polica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ED0B" w14:textId="597A03B5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3D667E0C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A1B" w14:textId="545277A8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Vhodné na skladovanie potravín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DC3" w14:textId="31F58B35" w:rsidR="00512EE0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512EE0" w:rsidRPr="00C63CD1" w14:paraId="0F2DBA84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72A5" w14:textId="467283B0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</w:t>
            </w:r>
            <w:r w:rsidR="00EA620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nerez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, dural/plast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713" w14:textId="3B942A23" w:rsidR="00512EE0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512EE0" w:rsidRPr="00C63CD1" w14:paraId="11A67811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221B" w14:textId="627A7439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Počet políc min.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4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2F0" w14:textId="11BB2A4D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004C1700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0E5" w14:textId="7737242F" w:rsidR="00512EE0" w:rsidRPr="00C63CD1" w:rsidRDefault="00512EE0" w:rsidP="00512EE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2B98" w14:textId="1EDB5F6F" w:rsidR="00512EE0" w:rsidRPr="00C63CD1" w:rsidRDefault="00B57D6D" w:rsidP="00512EE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12EE0" w:rsidRPr="00C63CD1" w14:paraId="7F0ACAD7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AF48560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1AD9B46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2ABFBF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0C1BE97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C148CBF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B6851EE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0B6734D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5D7163A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7C6CD0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4C1A588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161F3D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D3741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9C3CECC" w14:textId="77777777" w:rsidR="00512EE0" w:rsidRPr="00C63CD1" w:rsidRDefault="00512EE0" w:rsidP="00512EE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7E13D14" w14:textId="77777777" w:rsidR="00512EE0" w:rsidRPr="00C63CD1" w:rsidRDefault="00512EE0" w:rsidP="00512EE0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477FCA11" w14:textId="77777777" w:rsidR="00882FB6" w:rsidRPr="00C63CD1" w:rsidRDefault="00882FB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0580F71" w14:textId="06FB0E6B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13 – Chladiace zariadenie</w:t>
      </w:r>
    </w:p>
    <w:p w14:paraId="4D550604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1D4A87C" w14:textId="7DAD2019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2</w:t>
      </w:r>
    </w:p>
    <w:p w14:paraId="66508DE3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12EE0" w:rsidRPr="00C63CD1" w14:paraId="73957889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B602C6F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7117D54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3E1448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9CF962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12EE0" w:rsidRPr="00C63CD1" w14:paraId="69FB9C9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0FC" w14:textId="327C2526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Objem</w:t>
            </w:r>
            <w:r w:rsidR="00512EE0"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min. </w:t>
            </w:r>
            <w:r w:rsidR="00195F3C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1200 – 1400 l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3E9" w14:textId="1FD65480" w:rsidR="00512EE0" w:rsidRPr="00C63CD1" w:rsidRDefault="00512EE0" w:rsidP="00C30AA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223CD81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D3C7" w14:textId="758CA295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Nastavenie teplotného rozsahu min. od 2 do 8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198" w14:textId="0973284E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415D39A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178" w14:textId="2FC2E6B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Antibakteriálne tesnenie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266" w14:textId="641C10BD" w:rsidR="00512EE0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512EE0" w:rsidRPr="00C63CD1" w14:paraId="537FDB5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46D" w14:textId="5203BA3F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Samozatváracie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460" w14:textId="5CF04D0F" w:rsidR="00512EE0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512EE0" w:rsidRPr="00C63CD1" w14:paraId="41E4C40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BC9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408" w14:textId="05110D0E" w:rsidR="00512EE0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12EE0" w:rsidRPr="00C63CD1" w14:paraId="1A78BED8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FA28D5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0A15FE48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8C8CD4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5F3EBA8E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53E1CF7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AEA07EB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1CAD5AC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487C0EA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70096F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3FBE281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180493A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86141A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D1439D7" w14:textId="77777777" w:rsidR="00512EE0" w:rsidRPr="00C63CD1" w:rsidRDefault="00512EE0" w:rsidP="00512EE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0BFBDE40" w14:textId="77777777" w:rsidR="00512EE0" w:rsidRPr="00C63CD1" w:rsidRDefault="00512EE0" w:rsidP="00512EE0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1EAA24F2" w14:textId="77777777" w:rsidR="00512EE0" w:rsidRPr="00C63CD1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185D73D" w14:textId="3D946942" w:rsidR="002974AA" w:rsidRPr="00C63CD1" w:rsidRDefault="002974AA" w:rsidP="002974AA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Logický celok č. 14 – </w:t>
      </w:r>
      <w:r w:rsidR="001920C1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Pracovný stôl</w:t>
      </w:r>
    </w:p>
    <w:p w14:paraId="069EE946" w14:textId="77777777" w:rsidR="002974AA" w:rsidRPr="00C63CD1" w:rsidRDefault="002974AA" w:rsidP="002974A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1967D90E" w14:textId="4F63CF5A" w:rsidR="002974AA" w:rsidRPr="00C63CD1" w:rsidRDefault="002974AA" w:rsidP="002974A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5</w:t>
      </w:r>
    </w:p>
    <w:p w14:paraId="3FFEBD05" w14:textId="77777777" w:rsidR="002974AA" w:rsidRPr="00C63CD1" w:rsidRDefault="002974AA" w:rsidP="002974AA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2974AA" w:rsidRPr="00C63CD1" w14:paraId="45631742" w14:textId="77777777" w:rsidTr="006B45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AA6359A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2974AA" w:rsidRPr="00C63CD1" w14:paraId="1DBACDDC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800F4E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D7CC06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2974AA" w:rsidRPr="00C63CD1" w14:paraId="2AC8F11E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835EF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076" w14:textId="7A774B8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Šírka od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1200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1800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961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2974AA" w:rsidRPr="00C63CD1" w14:paraId="6CFE6B04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CC2F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16F" w14:textId="618612AD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600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do 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900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6AA0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2974AA" w:rsidRPr="00C63CD1" w14:paraId="07C48ECE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720F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A229" w14:textId="00E20786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900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59" w14:textId="77777777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2974AA" w:rsidRPr="00C63CD1" w14:paraId="05105D57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97A" w14:textId="641DFBF0" w:rsidR="002974AA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Nosnosť min</w:t>
            </w:r>
            <w:r w:rsidR="00195F3C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od 150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3058" w14:textId="09ADC183" w:rsidR="002974AA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1920C1" w:rsidRPr="00C63CD1" w14:paraId="02FF4799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D03" w14:textId="568F5D54" w:rsidR="001920C1" w:rsidRPr="00C63CD1" w:rsidRDefault="001920C1" w:rsidP="001920C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4F3" w14:textId="64D541D9" w:rsidR="001920C1" w:rsidRPr="00C63CD1" w:rsidRDefault="00B57D6D" w:rsidP="001920C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1920C1" w:rsidRPr="00C63CD1" w14:paraId="1724F9C6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597A" w14:textId="1D9E7BAA" w:rsidR="001920C1" w:rsidRPr="00C63CD1" w:rsidRDefault="001920C1" w:rsidP="001920C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6D33" w14:textId="5219C61F" w:rsidR="001920C1" w:rsidRPr="00C63CD1" w:rsidRDefault="00B57D6D" w:rsidP="001920C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1920C1" w:rsidRPr="00C63CD1" w14:paraId="57E26058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D5E8" w14:textId="301B3D96" w:rsidR="001920C1" w:rsidRPr="00C63CD1" w:rsidRDefault="00195F3C" w:rsidP="001920C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Odkladacia polica v spodnej časti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8DF" w14:textId="089D60D6" w:rsidR="001920C1" w:rsidRPr="00C63CD1" w:rsidRDefault="001920C1" w:rsidP="001920C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2974AA" w:rsidRPr="00C63CD1" w14:paraId="13ED9F8D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B9F728C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EFA1D21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C3C64A3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974AA" w:rsidRPr="00C63CD1" w14:paraId="1560FF0B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E0EB200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4CF724F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974AA" w:rsidRPr="00C63CD1" w14:paraId="3B2595E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5250144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7AE775A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974AA" w:rsidRPr="00C63CD1" w14:paraId="76D1470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BF3BEF1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0F0F419" w14:textId="77777777" w:rsidR="002974AA" w:rsidRPr="00C63CD1" w:rsidRDefault="002974A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559F09F2" w14:textId="77777777" w:rsidR="002974AA" w:rsidRPr="00C63CD1" w:rsidRDefault="002974AA" w:rsidP="002974AA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14D757C" w14:textId="77777777" w:rsidR="002974AA" w:rsidRPr="00C63CD1" w:rsidRDefault="002974AA" w:rsidP="002974AA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46B0A3B9" w14:textId="77777777" w:rsidR="002974AA" w:rsidRPr="00C63CD1" w:rsidRDefault="002974A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26AECF6C" w14:textId="305817CD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15 – Šokový chladič</w:t>
      </w:r>
    </w:p>
    <w:p w14:paraId="1B582E37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20F1AE80" w14:textId="18C0C79C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72C03904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1920C1" w:rsidRPr="00C63CD1" w14:paraId="7D2D5C04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3584A75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1920C1" w:rsidRPr="00C63CD1" w14:paraId="2C35112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300CC6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E66E391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1920C1" w:rsidRPr="00C63CD1" w14:paraId="757EBFC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A39D" w14:textId="607D6226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Kapacita min. 10 x 1/1 GN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BBFE" w14:textId="416E0795" w:rsidR="001920C1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1920C1" w:rsidRPr="00C63CD1" w14:paraId="2F6B3CA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AEC" w14:textId="4A2D33CA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Samozatvárateľné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E9A" w14:textId="02A05A7F" w:rsidR="001920C1" w:rsidRPr="00C63CD1" w:rsidRDefault="00B57D6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1920C1" w:rsidRPr="00C63CD1" w14:paraId="1C4917E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DFA7" w14:textId="7D2E161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Chladiaci výkon za 90 min. zo 70°C na 3°C min. 25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A7A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920C1" w:rsidRPr="00C63CD1" w14:paraId="24C2972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FC7" w14:textId="5D1C376A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Mraziaci výkon za 240 min. zo 70°C na -18°C min. 20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5FFF" w14:textId="46E139C8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52BF1" w:rsidRPr="00C63CD1" w14:paraId="785AC6E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5AA7" w14:textId="5BFF955C" w:rsidR="00D52BF1" w:rsidRPr="00C63CD1" w:rsidRDefault="00D52BF1" w:rsidP="00D52B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E4E" w14:textId="41534DE7" w:rsidR="00D52BF1" w:rsidRPr="00C63CD1" w:rsidRDefault="00B57D6D" w:rsidP="00D52B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1920C1" w:rsidRPr="00C63CD1" w14:paraId="69B29F40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E6905A6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6E0A703E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180EA8B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6F586F0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4944267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C42F53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33C1DD4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EA90EC7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6A8C608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742239A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F5395E3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4A9E0CF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600A3D9D" w14:textId="77777777" w:rsidR="001920C1" w:rsidRPr="00C63CD1" w:rsidRDefault="001920C1" w:rsidP="001920C1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298321A7" w14:textId="03EAA5C0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  <w:r w:rsidRPr="00C63CD1">
        <w:rPr>
          <w:rFonts w:ascii="Bookman Old Style" w:hAnsi="Bookman Old Style"/>
          <w:b/>
          <w:bCs/>
          <w:i/>
          <w:iCs/>
          <w:sz w:val="18"/>
          <w:szCs w:val="18"/>
          <w:vertAlign w:val="superscript"/>
          <w:lang w:val="sk-SK"/>
        </w:rPr>
        <w:t>**</w:t>
      </w:r>
      <w:r w:rsidRPr="00C63CD1">
        <w:rPr>
          <w:rFonts w:ascii="Bookman Old Style" w:hAnsi="Bookman Old Style"/>
          <w:b/>
          <w:bCs/>
          <w:i/>
          <w:iCs/>
          <w:sz w:val="18"/>
          <w:szCs w:val="18"/>
          <w:lang w:val="sk-SK"/>
        </w:rPr>
        <w:t>Vyplňte len riadky prislúchajúce k tým logickým celkom, na ktoré predkladáte cenovú ponuku, ako aj riadky pre celkovú cenu.</w:t>
      </w:r>
      <w:r w:rsidRPr="00C63CD1">
        <w:rPr>
          <w:b/>
          <w:bCs/>
          <w:i/>
          <w:iCs/>
          <w:sz w:val="24"/>
          <w:lang w:val="sk-SK"/>
        </w:rPr>
        <w:t xml:space="preserve"> </w:t>
      </w:r>
      <w:r w:rsidRPr="00C63CD1">
        <w:rPr>
          <w:rFonts w:ascii="Bookman Old Style" w:hAnsi="Bookman Old Style"/>
          <w:b/>
          <w:bCs/>
          <w:i/>
          <w:iCs/>
          <w:sz w:val="18"/>
          <w:szCs w:val="18"/>
          <w:lang w:val="sk-SK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sz w:val="18"/>
          <w:szCs w:val="18"/>
          <w:vertAlign w:val="superscript"/>
          <w:lang w:val="sk-SK"/>
        </w:rPr>
        <w:t>*</w:t>
      </w:r>
    </w:p>
    <w:p w14:paraId="68DD67C7" w14:textId="77777777" w:rsidR="00512EE0" w:rsidRPr="00C63CD1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246FE596" w14:textId="77777777" w:rsidR="00EC0D8F" w:rsidRPr="00C63CD1" w:rsidRDefault="00EC0D8F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1995C41" w14:textId="6374EB53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1774B475" w14:textId="733BB628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54C80B93" w14:textId="77777777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4292EA04" w14:textId="51116831" w:rsidR="006A7D37" w:rsidRPr="00C63CD1" w:rsidRDefault="006A7D37" w:rsidP="006A7D37">
      <w:pPr>
        <w:jc w:val="both"/>
        <w:rPr>
          <w:b/>
          <w:bCs/>
          <w:sz w:val="24"/>
          <w:szCs w:val="24"/>
          <w:u w:val="single"/>
        </w:rPr>
      </w:pPr>
      <w:r w:rsidRPr="00C63CD1">
        <w:rPr>
          <w:b/>
          <w:bCs/>
          <w:sz w:val="24"/>
          <w:szCs w:val="24"/>
          <w:u w:val="single"/>
        </w:rPr>
        <w:t>Sumarizácia cenovej ponuky</w:t>
      </w:r>
      <w:r w:rsidR="001416DB" w:rsidRPr="00C63CD1">
        <w:rPr>
          <w:b/>
          <w:bCs/>
          <w:sz w:val="24"/>
          <w:szCs w:val="24"/>
          <w:u w:val="single"/>
        </w:rPr>
        <w:t xml:space="preserve"> </w:t>
      </w:r>
      <w:r w:rsidR="001416DB" w:rsidRPr="00C63CD1">
        <w:rPr>
          <w:b/>
          <w:bCs/>
          <w:sz w:val="24"/>
          <w:szCs w:val="24"/>
          <w:u w:val="single"/>
          <w:vertAlign w:val="superscript"/>
        </w:rPr>
        <w:t>**</w:t>
      </w:r>
      <w:r w:rsidRPr="00C63CD1">
        <w:rPr>
          <w:b/>
          <w:bCs/>
          <w:sz w:val="24"/>
          <w:szCs w:val="24"/>
          <w:u w:val="single"/>
        </w:rPr>
        <w:t>:</w:t>
      </w:r>
    </w:p>
    <w:p w14:paraId="192874B2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4"/>
        <w:gridCol w:w="2971"/>
        <w:gridCol w:w="1132"/>
        <w:gridCol w:w="1275"/>
        <w:gridCol w:w="2545"/>
        <w:gridCol w:w="7"/>
      </w:tblGrid>
      <w:tr w:rsidR="005F59BC" w:rsidRPr="00C63CD1" w14:paraId="5EBB882F" w14:textId="77777777" w:rsidTr="00BA7B2D">
        <w:trPr>
          <w:gridAfter w:val="1"/>
          <w:wAfter w:w="7" w:type="dxa"/>
          <w:trHeight w:val="7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1190F4" w14:textId="7A7A7681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Logický celok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089C72" w14:textId="77777777" w:rsidR="005F59BC" w:rsidRPr="00C63CD1" w:rsidRDefault="005F59BC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Názov položky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49D315" w14:textId="784A1712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6C8B2E" w14:textId="208643D0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Jednotková cena 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6682FB" w14:textId="5B925F5A" w:rsidR="005F59BC" w:rsidRPr="00C63CD1" w:rsidRDefault="005F59BC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Spolu cena v EUR bez DPH</w:t>
            </w:r>
          </w:p>
        </w:tc>
      </w:tr>
      <w:tr w:rsidR="005F59BC" w:rsidRPr="00C63CD1" w14:paraId="1D7ECFB4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6B55" w14:textId="75AE26F3" w:rsidR="005F59BC" w:rsidRPr="00C63CD1" w:rsidRDefault="005F59BC" w:rsidP="00625D0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FA235" w14:textId="4948DC75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Zariadenie na umývanie a triedenie ovocia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896" w14:textId="1B76EF44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82A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1EBE7F" w14:textId="61245B85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 </w:t>
            </w:r>
          </w:p>
        </w:tc>
      </w:tr>
      <w:tr w:rsidR="005F59BC" w:rsidRPr="00C63CD1" w14:paraId="62B3A1C3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DD65" w14:textId="23EBF49B" w:rsidR="005F59BC" w:rsidRPr="00C63CD1" w:rsidRDefault="005F59BC" w:rsidP="00625D0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B91C9" w14:textId="1BA8EBFB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Krájač ovocia a zeleniny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70F" w14:textId="44572BBD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877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F4B43F" w14:textId="57F26DD8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 </w:t>
            </w:r>
          </w:p>
        </w:tc>
      </w:tr>
      <w:tr w:rsidR="005F59BC" w:rsidRPr="00C63CD1" w14:paraId="4158F842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9D9E" w14:textId="44D183E2" w:rsidR="005F59BC" w:rsidRPr="00C63CD1" w:rsidRDefault="005F59BC" w:rsidP="00625D0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CC228" w14:textId="73EC6E69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Odkôstkovač sliviek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46BD" w14:textId="33BC2CB5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D6685E" w:rsidRPr="00C63CD1">
              <w:rPr>
                <w:sz w:val="24"/>
                <w:szCs w:val="24"/>
              </w:rPr>
              <w:t xml:space="preserve"> </w:t>
            </w:r>
            <w:r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071E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3FCA" w14:textId="0F1ECD6A" w:rsidR="005F59BC" w:rsidRPr="00C63CD1" w:rsidRDefault="005F59BC" w:rsidP="00625D05">
            <w:pPr>
              <w:rPr>
                <w:sz w:val="24"/>
                <w:szCs w:val="24"/>
              </w:rPr>
            </w:pPr>
          </w:p>
        </w:tc>
      </w:tr>
      <w:tr w:rsidR="005F59BC" w:rsidRPr="00C63CD1" w14:paraId="3613E44E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FC2" w14:textId="5D5F2729" w:rsidR="005F59BC" w:rsidRPr="00C63CD1" w:rsidRDefault="005F59BC" w:rsidP="00576CEF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D1F06" w14:textId="1C3E18AA" w:rsidR="005F59BC" w:rsidRPr="00C63CD1" w:rsidRDefault="005F59BC" w:rsidP="00576CEF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Pasírovač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F62" w14:textId="4701D814" w:rsidR="005F59BC" w:rsidRPr="00C63CD1" w:rsidRDefault="00D6685E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326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DCC3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</w:tr>
      <w:tr w:rsidR="005F59BC" w:rsidRPr="00C63CD1" w14:paraId="5B5F2F02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BFD" w14:textId="6EB65B43" w:rsidR="005F59BC" w:rsidRPr="00C63CD1" w:rsidRDefault="005F59BC" w:rsidP="00576CEF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0F05" w14:textId="66C713D3" w:rsidR="005F59BC" w:rsidRPr="00C63CD1" w:rsidRDefault="005F59BC" w:rsidP="00576CEF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Lis/odšťavovač ovocia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E3A" w14:textId="11BC2A69" w:rsidR="005F59BC" w:rsidRPr="00C63CD1" w:rsidRDefault="00D6685E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7FD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A348E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</w:tr>
      <w:tr w:rsidR="005F59BC" w:rsidRPr="00C63CD1" w14:paraId="5BBA635C" w14:textId="77777777" w:rsidTr="00BA7B2D">
        <w:trPr>
          <w:gridAfter w:val="1"/>
          <w:wAfter w:w="7" w:type="dxa"/>
          <w:trHeight w:val="72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984D" w14:textId="51671A85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1864" w14:textId="56E1720F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Varný kotol s miešaním a reguláciou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176" w14:textId="5CB19B6A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39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B1ED3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1E163075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D4B" w14:textId="4468E454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656E" w14:textId="48990821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Plnička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674" w14:textId="4390AFCC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8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82F2A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6EE0FF34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488B" w14:textId="7DA9DD16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2C4DF" w14:textId="2BF937D8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Priemyselná sušička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57A" w14:textId="725BA90A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2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38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64424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6A5A9327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3D0" w14:textId="52A6DBB3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F7940" w14:textId="10B30DE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Zariadenie na označovanie (etiketovač)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306" w14:textId="5C54AE8D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E8D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1B1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184C51AB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0C4" w14:textId="5900E097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A2145" w14:textId="450E2EC0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Fermentáčný tank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675" w14:textId="55E40CC3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76E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6842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21A56D85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0583" w14:textId="64F9D085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8301A" w14:textId="31FB387F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Predajný automat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6B6" w14:textId="783BA3EF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F9D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BE60E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0E51824C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86B1" w14:textId="3D9BA2F5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F0515" w14:textId="5C5B75B6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Regálové systémy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351" w14:textId="0FB8D5FA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6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E3F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53B52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49AF148E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D2CD" w14:textId="1953372B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F25BB" w14:textId="3231205C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Chladiace zariadenie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891" w14:textId="21612A6D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2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02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2AF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1A228E0F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529" w14:textId="25E9B46F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52E3" w14:textId="148C3FB7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Pracovný stôl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9AF" w14:textId="27A88BE0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5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C15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B1E9E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565AEE5D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B484" w14:textId="6C7D007E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ADFCF" w14:textId="517B885D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Šokový chladič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5E8" w14:textId="25D0B144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77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C71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16763C" w:rsidRPr="00C63CD1" w14:paraId="2C0B7F92" w14:textId="77777777" w:rsidTr="00BA7B2D">
        <w:trPr>
          <w:trHeight w:val="498"/>
        </w:trPr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9B84" w14:textId="717C53EA" w:rsidR="0016763C" w:rsidRPr="00C63CD1" w:rsidRDefault="0016763C" w:rsidP="005F59BC">
            <w:r w:rsidRPr="00C63CD1">
              <w:rPr>
                <w:b/>
                <w:bCs/>
                <w:sz w:val="24"/>
                <w:szCs w:val="24"/>
              </w:rPr>
              <w:t>Celková cena spolu v EUR bez DPH za ponuku: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D4F017" w14:textId="58361BBA" w:rsidR="0016763C" w:rsidRPr="00C63CD1" w:rsidRDefault="0016763C" w:rsidP="005F59BC"/>
        </w:tc>
      </w:tr>
    </w:tbl>
    <w:p w14:paraId="408DAEDB" w14:textId="23D6F06D" w:rsidR="001416DB" w:rsidRPr="00C63CD1" w:rsidRDefault="001416DB" w:rsidP="001416DB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4606539F" w14:textId="7D25105A" w:rsidR="001416DB" w:rsidRPr="00C63CD1" w:rsidRDefault="001416DB" w:rsidP="006A7D37">
      <w:pPr>
        <w:jc w:val="both"/>
        <w:rPr>
          <w:sz w:val="24"/>
          <w:szCs w:val="24"/>
        </w:rPr>
      </w:pPr>
    </w:p>
    <w:p w14:paraId="798990D2" w14:textId="3CC5C09F" w:rsidR="007C1FF3" w:rsidRPr="00C63CD1" w:rsidRDefault="007C1FF3" w:rsidP="006A7D37">
      <w:pPr>
        <w:jc w:val="both"/>
        <w:rPr>
          <w:sz w:val="24"/>
          <w:szCs w:val="24"/>
        </w:rPr>
      </w:pPr>
    </w:p>
    <w:p w14:paraId="097B6117" w14:textId="5D487437" w:rsidR="00575D1B" w:rsidRPr="00C63CD1" w:rsidRDefault="00575D1B" w:rsidP="006A7D37">
      <w:pPr>
        <w:jc w:val="both"/>
        <w:rPr>
          <w:sz w:val="24"/>
          <w:szCs w:val="24"/>
        </w:rPr>
      </w:pPr>
    </w:p>
    <w:p w14:paraId="3F9F390C" w14:textId="5A5C5DBF" w:rsidR="00575D1B" w:rsidRPr="00C63CD1" w:rsidRDefault="00575D1B" w:rsidP="006A7D37">
      <w:pPr>
        <w:jc w:val="both"/>
        <w:rPr>
          <w:sz w:val="24"/>
          <w:szCs w:val="24"/>
        </w:rPr>
      </w:pPr>
    </w:p>
    <w:p w14:paraId="248540CE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5D231AF9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V .................................................., dňa ...........................................................</w:t>
      </w:r>
    </w:p>
    <w:p w14:paraId="64F5A915" w14:textId="2D85B05E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7CCBC529" w14:textId="2713DF34" w:rsidR="007C1FF3" w:rsidRPr="00C63CD1" w:rsidRDefault="007C1FF3" w:rsidP="006A7D37">
      <w:pPr>
        <w:jc w:val="both"/>
        <w:rPr>
          <w:b/>
          <w:bCs/>
          <w:sz w:val="24"/>
          <w:szCs w:val="24"/>
        </w:rPr>
      </w:pPr>
    </w:p>
    <w:p w14:paraId="4066827E" w14:textId="77777777" w:rsidR="00575D1B" w:rsidRPr="00C63CD1" w:rsidRDefault="00575D1B" w:rsidP="006A7D37">
      <w:pPr>
        <w:jc w:val="both"/>
        <w:rPr>
          <w:b/>
          <w:bCs/>
          <w:sz w:val="24"/>
          <w:szCs w:val="24"/>
        </w:rPr>
      </w:pPr>
    </w:p>
    <w:p w14:paraId="3F647CBF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0D12775E" w14:textId="77777777" w:rsidR="006A7D37" w:rsidRPr="00C63CD1" w:rsidRDefault="006A7D37" w:rsidP="006A7D37">
      <w:pPr>
        <w:ind w:left="4248"/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-----------------------------------------------------</w:t>
      </w:r>
    </w:p>
    <w:p w14:paraId="4BBC9CF4" w14:textId="66CE1FA4" w:rsidR="00643DCE" w:rsidRPr="00C63CD1" w:rsidRDefault="006A7D37" w:rsidP="00534732">
      <w:pPr>
        <w:ind w:left="4248"/>
        <w:jc w:val="both"/>
      </w:pPr>
      <w:r w:rsidRPr="00C63CD1">
        <w:rPr>
          <w:b/>
          <w:bCs/>
          <w:sz w:val="24"/>
          <w:szCs w:val="24"/>
        </w:rPr>
        <w:t xml:space="preserve">                   podpis + pečiatka</w:t>
      </w:r>
    </w:p>
    <w:sectPr w:rsidR="00643DCE" w:rsidRPr="00C63CD1" w:rsidSect="00451764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E273" w14:textId="77777777" w:rsidR="00E43B6D" w:rsidRDefault="00E43B6D" w:rsidP="007E5A9A">
      <w:r>
        <w:separator/>
      </w:r>
    </w:p>
  </w:endnote>
  <w:endnote w:type="continuationSeparator" w:id="0">
    <w:p w14:paraId="4EA8F15E" w14:textId="77777777" w:rsidR="00E43B6D" w:rsidRDefault="00E43B6D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9BBF" w14:textId="77777777" w:rsidR="00E43B6D" w:rsidRDefault="00E43B6D" w:rsidP="007E5A9A">
      <w:r>
        <w:separator/>
      </w:r>
    </w:p>
  </w:footnote>
  <w:footnote w:type="continuationSeparator" w:id="0">
    <w:p w14:paraId="3D85E34C" w14:textId="77777777" w:rsidR="00E43B6D" w:rsidRDefault="00E43B6D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3D0B" w14:textId="45FC5BC0" w:rsidR="006B45A6" w:rsidRDefault="006B45A6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2AC93670" w14:textId="77777777" w:rsidR="006B45A6" w:rsidRPr="007E5A9A" w:rsidRDefault="006B45A6" w:rsidP="007E5A9A">
    <w:pPr>
      <w:jc w:val="center"/>
      <w:rPr>
        <w:b/>
        <w:bCs/>
        <w:i/>
        <w:iCs/>
        <w:sz w:val="28"/>
        <w:szCs w:val="28"/>
      </w:rPr>
    </w:pPr>
  </w:p>
  <w:p w14:paraId="7D58B1BC" w14:textId="69312E8A" w:rsidR="006B45A6" w:rsidRDefault="006B45A6" w:rsidP="007E5A9A">
    <w:pPr>
      <w:jc w:val="both"/>
      <w:rPr>
        <w:b/>
        <w:bCs/>
        <w:i/>
        <w:iCs/>
        <w:sz w:val="24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>
      <w:rPr>
        <w:b/>
        <w:bCs/>
        <w:i/>
        <w:iCs/>
        <w:sz w:val="28"/>
        <w:szCs w:val="28"/>
      </w:rPr>
      <w:t xml:space="preserve"> Obstaranie zariadení do spracovateľskej prevádzky BYSTRÍK,  s.r.o.</w:t>
    </w:r>
  </w:p>
  <w:p w14:paraId="550D60E1" w14:textId="7D4A716D" w:rsidR="006B45A6" w:rsidRDefault="006B45A6" w:rsidP="007E5A9A">
    <w:pPr>
      <w:jc w:val="both"/>
      <w:rPr>
        <w:b/>
        <w:bCs/>
        <w:i/>
        <w:iCs/>
        <w:sz w:val="24"/>
        <w:lang w:eastAsia="cs-CZ"/>
      </w:rPr>
    </w:pPr>
  </w:p>
  <w:p w14:paraId="2BEE4CB3" w14:textId="77777777" w:rsidR="006B45A6" w:rsidRPr="007E5A9A" w:rsidRDefault="006B45A6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7686664">
    <w:abstractNumId w:val="0"/>
  </w:num>
  <w:num w:numId="2" w16cid:durableId="128934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CE"/>
    <w:rsid w:val="000348E7"/>
    <w:rsid w:val="00046C7B"/>
    <w:rsid w:val="000547FF"/>
    <w:rsid w:val="000673A3"/>
    <w:rsid w:val="00072D2E"/>
    <w:rsid w:val="000C0879"/>
    <w:rsid w:val="000C26D2"/>
    <w:rsid w:val="000E35F7"/>
    <w:rsid w:val="000E6A0D"/>
    <w:rsid w:val="000F235A"/>
    <w:rsid w:val="000F4474"/>
    <w:rsid w:val="00104A41"/>
    <w:rsid w:val="001416DB"/>
    <w:rsid w:val="00147B5F"/>
    <w:rsid w:val="00147EB3"/>
    <w:rsid w:val="0015478A"/>
    <w:rsid w:val="0016763C"/>
    <w:rsid w:val="001920C1"/>
    <w:rsid w:val="00195F3C"/>
    <w:rsid w:val="001B1DB6"/>
    <w:rsid w:val="001B35B5"/>
    <w:rsid w:val="001E218D"/>
    <w:rsid w:val="001E5B1B"/>
    <w:rsid w:val="001F3F59"/>
    <w:rsid w:val="00226A17"/>
    <w:rsid w:val="00242555"/>
    <w:rsid w:val="00267499"/>
    <w:rsid w:val="002974AA"/>
    <w:rsid w:val="00315168"/>
    <w:rsid w:val="00331A9D"/>
    <w:rsid w:val="0034105B"/>
    <w:rsid w:val="00355A88"/>
    <w:rsid w:val="003756BF"/>
    <w:rsid w:val="0039427C"/>
    <w:rsid w:val="003A0541"/>
    <w:rsid w:val="003A49A8"/>
    <w:rsid w:val="00411C56"/>
    <w:rsid w:val="00451764"/>
    <w:rsid w:val="004768FF"/>
    <w:rsid w:val="0048091D"/>
    <w:rsid w:val="004A2F9E"/>
    <w:rsid w:val="004A61D4"/>
    <w:rsid w:val="004D0CE9"/>
    <w:rsid w:val="00512EE0"/>
    <w:rsid w:val="00520713"/>
    <w:rsid w:val="00521508"/>
    <w:rsid w:val="005270DE"/>
    <w:rsid w:val="00534732"/>
    <w:rsid w:val="00543743"/>
    <w:rsid w:val="00545156"/>
    <w:rsid w:val="0056225D"/>
    <w:rsid w:val="0056447E"/>
    <w:rsid w:val="00575D1B"/>
    <w:rsid w:val="00576CEF"/>
    <w:rsid w:val="005A48FC"/>
    <w:rsid w:val="005D1EA0"/>
    <w:rsid w:val="005E3714"/>
    <w:rsid w:val="005F59BC"/>
    <w:rsid w:val="006138F6"/>
    <w:rsid w:val="00625D05"/>
    <w:rsid w:val="00635560"/>
    <w:rsid w:val="00643DCE"/>
    <w:rsid w:val="00656B2F"/>
    <w:rsid w:val="00694CFB"/>
    <w:rsid w:val="006A0DBB"/>
    <w:rsid w:val="006A7D37"/>
    <w:rsid w:val="006B45A6"/>
    <w:rsid w:val="006D792B"/>
    <w:rsid w:val="006E2DF4"/>
    <w:rsid w:val="00712369"/>
    <w:rsid w:val="007160BB"/>
    <w:rsid w:val="00724840"/>
    <w:rsid w:val="00724937"/>
    <w:rsid w:val="0073186E"/>
    <w:rsid w:val="007629C7"/>
    <w:rsid w:val="00793DC1"/>
    <w:rsid w:val="00796FBE"/>
    <w:rsid w:val="007B0FC9"/>
    <w:rsid w:val="007C1FF3"/>
    <w:rsid w:val="007C4E7A"/>
    <w:rsid w:val="007E5A9A"/>
    <w:rsid w:val="008034DC"/>
    <w:rsid w:val="00830961"/>
    <w:rsid w:val="00850B1D"/>
    <w:rsid w:val="008625DA"/>
    <w:rsid w:val="00877582"/>
    <w:rsid w:val="00882FB6"/>
    <w:rsid w:val="008D161C"/>
    <w:rsid w:val="008D4371"/>
    <w:rsid w:val="008F7CEF"/>
    <w:rsid w:val="0093512D"/>
    <w:rsid w:val="009501D2"/>
    <w:rsid w:val="009551EB"/>
    <w:rsid w:val="0097430A"/>
    <w:rsid w:val="009804C0"/>
    <w:rsid w:val="009B5C06"/>
    <w:rsid w:val="009C02C7"/>
    <w:rsid w:val="009D000E"/>
    <w:rsid w:val="009D07C8"/>
    <w:rsid w:val="009F114A"/>
    <w:rsid w:val="00A45BB5"/>
    <w:rsid w:val="00A61F32"/>
    <w:rsid w:val="00A779CE"/>
    <w:rsid w:val="00AA433D"/>
    <w:rsid w:val="00AC60BC"/>
    <w:rsid w:val="00AD79A1"/>
    <w:rsid w:val="00B207E5"/>
    <w:rsid w:val="00B31EBD"/>
    <w:rsid w:val="00B43E8F"/>
    <w:rsid w:val="00B57D6D"/>
    <w:rsid w:val="00B66A84"/>
    <w:rsid w:val="00B75ACD"/>
    <w:rsid w:val="00B92887"/>
    <w:rsid w:val="00BA700A"/>
    <w:rsid w:val="00BA7B2D"/>
    <w:rsid w:val="00BC2889"/>
    <w:rsid w:val="00BF7D31"/>
    <w:rsid w:val="00C079D6"/>
    <w:rsid w:val="00C26AF0"/>
    <w:rsid w:val="00C30AA7"/>
    <w:rsid w:val="00C63CD1"/>
    <w:rsid w:val="00CB2138"/>
    <w:rsid w:val="00CC6A22"/>
    <w:rsid w:val="00D21AA6"/>
    <w:rsid w:val="00D22D48"/>
    <w:rsid w:val="00D248E2"/>
    <w:rsid w:val="00D250FF"/>
    <w:rsid w:val="00D52BF1"/>
    <w:rsid w:val="00D64937"/>
    <w:rsid w:val="00D6685E"/>
    <w:rsid w:val="00D70438"/>
    <w:rsid w:val="00D77FF0"/>
    <w:rsid w:val="00D940D7"/>
    <w:rsid w:val="00DB1983"/>
    <w:rsid w:val="00DB33E3"/>
    <w:rsid w:val="00DC03A0"/>
    <w:rsid w:val="00DC0AFF"/>
    <w:rsid w:val="00DE7E96"/>
    <w:rsid w:val="00E2478D"/>
    <w:rsid w:val="00E30862"/>
    <w:rsid w:val="00E43B6D"/>
    <w:rsid w:val="00E87022"/>
    <w:rsid w:val="00EA303A"/>
    <w:rsid w:val="00EA620A"/>
    <w:rsid w:val="00EB28BB"/>
    <w:rsid w:val="00EB6842"/>
    <w:rsid w:val="00EC0D8F"/>
    <w:rsid w:val="00EC7185"/>
    <w:rsid w:val="00F03F76"/>
    <w:rsid w:val="00F2539A"/>
    <w:rsid w:val="00F268D1"/>
    <w:rsid w:val="00F44F2D"/>
    <w:rsid w:val="00F602A3"/>
    <w:rsid w:val="00F670E1"/>
    <w:rsid w:val="00F723B2"/>
    <w:rsid w:val="00F83B2B"/>
    <w:rsid w:val="00F968B0"/>
    <w:rsid w:val="00F972A8"/>
    <w:rsid w:val="00FA3CAC"/>
    <w:rsid w:val="00FA55E5"/>
    <w:rsid w:val="00FA6A58"/>
    <w:rsid w:val="00FB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550"/>
  <w15:docId w15:val="{496F7661-AB11-4E6B-9356-0A2E4E1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Marián Tóth</cp:lastModifiedBy>
  <cp:revision>4</cp:revision>
  <dcterms:created xsi:type="dcterms:W3CDTF">2026-03-05T13:53:00Z</dcterms:created>
  <dcterms:modified xsi:type="dcterms:W3CDTF">2026-03-17T08:31:00Z</dcterms:modified>
</cp:coreProperties>
</file>