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5E4DC46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určenie PHZ – výzva financovaná zo </w:t>
      </w:r>
      <w:r w:rsidR="00F6305B">
        <w:rPr>
          <w:rFonts w:asciiTheme="majorHAnsi" w:hAnsiTheme="majorHAnsi" w:cstheme="majorHAnsi"/>
          <w:bCs/>
          <w:sz w:val="18"/>
          <w:szCs w:val="18"/>
          <w:lang w:val="sk-SK"/>
        </w:rPr>
        <w:t>Š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B7C5F60" w14:textId="77777777" w:rsidR="007D147F" w:rsidRPr="00F80CE6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PACIGA, s.r.o.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 s názvom:</w:t>
      </w:r>
    </w:p>
    <w:p w14:paraId="3D638A84" w14:textId="55258C6B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 xml:space="preserve">Nákup výrobnej technológie a príslušenstva 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2EC5BCFA" w14:textId="77777777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72EF802F" w14:textId="77777777" w:rsidR="007D147F" w:rsidRPr="00472AA7" w:rsidRDefault="007D147F" w:rsidP="007D147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žiadateľa: </w:t>
      </w:r>
    </w:p>
    <w:p w14:paraId="69158235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>
        <w:rPr>
          <w:sz w:val="18"/>
          <w:szCs w:val="18"/>
        </w:rPr>
        <w:t>Paciga s.r.o.</w:t>
      </w:r>
    </w:p>
    <w:p w14:paraId="79312443" w14:textId="77777777" w:rsidR="007D147F" w:rsidRPr="00326105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Zimná 88</w:t>
      </w:r>
      <w:r>
        <w:rPr>
          <w:color w:val="000000"/>
          <w:sz w:val="18"/>
          <w:szCs w:val="18"/>
        </w:rPr>
        <w:t xml:space="preserve">, </w:t>
      </w:r>
      <w:r w:rsidRPr="00326105">
        <w:rPr>
          <w:color w:val="000000"/>
          <w:sz w:val="18"/>
          <w:szCs w:val="18"/>
        </w:rPr>
        <w:t>052</w:t>
      </w:r>
      <w:r>
        <w:rPr>
          <w:color w:val="000000"/>
          <w:sz w:val="18"/>
          <w:szCs w:val="18"/>
        </w:rPr>
        <w:t xml:space="preserve"> </w:t>
      </w:r>
      <w:r w:rsidRPr="00326105">
        <w:rPr>
          <w:color w:val="000000"/>
          <w:sz w:val="18"/>
          <w:szCs w:val="18"/>
        </w:rPr>
        <w:t>01 Spišská Nová Ves</w:t>
      </w:r>
    </w:p>
    <w:p w14:paraId="6D490597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Ján Paciga, Tatiana Almášiová, Natália Karpišová</w:t>
      </w:r>
    </w:p>
    <w:p w14:paraId="25685763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36582115</w:t>
      </w:r>
    </w:p>
    <w:p w14:paraId="2EED293D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2021864625</w:t>
      </w:r>
    </w:p>
    <w:p w14:paraId="5B53CC72" w14:textId="77777777" w:rsidR="007D147F" w:rsidRPr="00472AA7" w:rsidRDefault="007D147F" w:rsidP="007D147F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326105">
        <w:rPr>
          <w:bCs/>
          <w:sz w:val="18"/>
          <w:szCs w:val="18"/>
        </w:rPr>
        <w:t>2021864625</w:t>
      </w:r>
    </w:p>
    <w:p w14:paraId="38D70F9A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2D7E46C9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bookmarkEnd w:id="0"/>
    <w:bookmarkEnd w:id="1"/>
    <w:p w14:paraId="606E5D91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050867A2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ab/>
      </w:r>
      <w:r w:rsidRPr="00472AA7"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>Miroslav Almáši</w:t>
      </w:r>
    </w:p>
    <w:p w14:paraId="2E7C712B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sz w:val="18"/>
          <w:szCs w:val="18"/>
          <w:lang w:val="sk-SK" w:eastAsia="sk-SK"/>
        </w:rPr>
        <w:t>Telefón:</w:t>
      </w:r>
      <w:r w:rsidRPr="00472AA7">
        <w:rPr>
          <w:rFonts w:cs="Arial"/>
          <w:sz w:val="18"/>
          <w:szCs w:val="18"/>
          <w:lang w:val="sk-SK"/>
        </w:rPr>
        <w:t xml:space="preserve"> </w:t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sz w:val="18"/>
          <w:szCs w:val="18"/>
        </w:rPr>
        <w:t>+421 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770E44C0" w14:textId="77777777" w:rsidR="007D147F" w:rsidRPr="00F80CE6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1616C91E" w:rsidR="00782F8B" w:rsidRPr="00F80CE6" w:rsidRDefault="007D147F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Miroslav Almáši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83E5481" w14:textId="72812C38" w:rsidR="00E96235" w:rsidRPr="000165E9" w:rsidRDefault="00EE4B41" w:rsidP="000165E9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A0114">
        <w:rPr>
          <w:rFonts w:asciiTheme="majorHAnsi" w:hAnsiTheme="majorHAnsi" w:cstheme="majorHAnsi"/>
          <w:b/>
          <w:sz w:val="18"/>
          <w:szCs w:val="18"/>
          <w:lang w:val="sk-SK"/>
        </w:rPr>
        <w:t xml:space="preserve">– </w:t>
      </w:r>
      <w:r w:rsidR="00F836EF">
        <w:rPr>
          <w:rFonts w:asciiTheme="majorHAnsi" w:hAnsiTheme="majorHAnsi" w:cstheme="majorHAnsi"/>
          <w:b/>
          <w:sz w:val="18"/>
          <w:szCs w:val="18"/>
          <w:lang w:val="sk-SK"/>
        </w:rPr>
        <w:t>Počítačka pečiva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0165E9">
        <w:rPr>
          <w:rFonts w:asciiTheme="majorHAnsi" w:hAnsiTheme="majorHAnsi" w:cstheme="majorHAnsi"/>
          <w:noProof/>
          <w:sz w:val="18"/>
          <w:szCs w:val="18"/>
          <w:lang w:val="sk-SK"/>
        </w:rPr>
        <w:t> SP SPP</w:t>
      </w:r>
      <w:r w:rsidR="000165E9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EE778E" w:rsidRPr="000165E9">
        <w:rPr>
          <w:rFonts w:asciiTheme="majorHAnsi" w:hAnsiTheme="majorHAnsi" w:cstheme="majorHAnsi"/>
          <w:sz w:val="18"/>
          <w:szCs w:val="18"/>
        </w:rPr>
        <w:t>Prieskum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0165E9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0165E9">
        <w:rPr>
          <w:rFonts w:asciiTheme="majorHAnsi" w:hAnsiTheme="majorHAnsi" w:cstheme="majorHAnsi"/>
          <w:sz w:val="18"/>
          <w:szCs w:val="18"/>
        </w:rPr>
        <w:t>rozdelen</w:t>
      </w:r>
      <w:r w:rsidR="00EE778E" w:rsidRPr="000165E9">
        <w:rPr>
          <w:rFonts w:asciiTheme="majorHAnsi" w:hAnsiTheme="majorHAnsi" w:cstheme="majorHAnsi"/>
          <w:sz w:val="18"/>
          <w:szCs w:val="18"/>
        </w:rPr>
        <w:t>ý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0165E9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0165E9">
        <w:rPr>
          <w:rFonts w:asciiTheme="majorHAnsi" w:hAnsiTheme="majorHAnsi" w:cstheme="majorHAnsi"/>
          <w:sz w:val="18"/>
          <w:szCs w:val="18"/>
        </w:rPr>
        <w:t>časti</w:t>
      </w:r>
      <w:r w:rsidR="006A7DF3" w:rsidRPr="000165E9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0165E9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7CC8A7FF" w:rsidR="005B03F0" w:rsidRDefault="00F836EF" w:rsidP="009B68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Počítačka pečiva</w:t>
      </w:r>
    </w:p>
    <w:p w14:paraId="4E4812D9" w14:textId="77777777" w:rsidR="009B6814" w:rsidRPr="007D78F8" w:rsidRDefault="009B6814" w:rsidP="009B6814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282DB500" w14:textId="0090BD20" w:rsidR="006A4D5E" w:rsidRPr="00F80CE6" w:rsidRDefault="0051752D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42215000-6</w:t>
      </w:r>
      <w:r w:rsidR="009B6814" w:rsidRPr="009B6814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- </w:t>
      </w: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Zariadenia na priemyselnú prípravu alebo výrobu potravín alebo nápojov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 xml:space="preserve">Verejný obstarávateľ umožňuje predloženie ponuky s ekvivalentným riešením. Pri použití ekvivalentného riešenia musí mať navrhované riešenie vlastnosti (parametre) rovnocenné alebo </w:t>
      </w:r>
      <w:r w:rsidRPr="00F80CE6">
        <w:rPr>
          <w:b/>
          <w:sz w:val="18"/>
          <w:szCs w:val="18"/>
          <w:u w:val="single"/>
        </w:rPr>
        <w:lastRenderedPageBreak/>
        <w:t>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6F37B729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meste </w:t>
      </w:r>
      <w:r w:rsidR="00252D30">
        <w:rPr>
          <w:rFonts w:asciiTheme="majorHAnsi" w:hAnsiTheme="majorHAnsi" w:cstheme="majorHAnsi"/>
          <w:color w:val="000000"/>
          <w:sz w:val="18"/>
          <w:szCs w:val="18"/>
          <w:lang w:val="sk-SK"/>
        </w:rPr>
        <w:t>Spišská Nová Ves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31629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>o dňa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príslušnej kúpnej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0F364869" w14:textId="77777777" w:rsidR="00EF579B" w:rsidRDefault="00EF579B" w:rsidP="00EF579B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084AFE6" w14:textId="070717D3" w:rsidR="00EF579B" w:rsidRDefault="00EF579B" w:rsidP="00EF579B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môže svoju ponuku predložiť najneskôr do:</w:t>
      </w:r>
      <w:bookmarkStart w:id="3" w:name="OLE_LINK1"/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bookmarkEnd w:id="3"/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162A42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6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.03.2026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23:59 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>hod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. Rozhodujúci je termín doručenia ponuky žiadateľovi cez portál JOSEPHINE. Ponuky predložené po tomto stanovenom termíne alebo predložené iným spôsobom, nebudú zaradené do vyhodnocovania a budú vrátené uchádzačovi neotvorené.</w:t>
      </w:r>
    </w:p>
    <w:p w14:paraId="6D5CD688" w14:textId="77777777" w:rsidR="00EF579B" w:rsidRDefault="00EF579B" w:rsidP="00EF579B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D9F004A" w14:textId="77777777" w:rsidR="00EF579B" w:rsidRDefault="00EF579B" w:rsidP="00EF57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 na vyhodnotenie ponúk:</w:t>
      </w:r>
    </w:p>
    <w:p w14:paraId="77DAEB79" w14:textId="77777777" w:rsidR="00EF579B" w:rsidRDefault="00EF579B" w:rsidP="00EF579B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bez DPH. </w:t>
      </w:r>
    </w:p>
    <w:p w14:paraId="248883EF" w14:textId="77777777" w:rsidR="00EF579B" w:rsidRDefault="00EF579B" w:rsidP="00EF579B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243A2EC9" w14:textId="77777777" w:rsidR="00EF579B" w:rsidRDefault="00EF579B" w:rsidP="00EF57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67218905" w14:textId="77777777" w:rsidR="00EF579B" w:rsidRDefault="00EF579B" w:rsidP="00EF579B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0C9260E8" w14:textId="77777777" w:rsidR="00EF579B" w:rsidRDefault="00EF579B" w:rsidP="00EF579B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1 tejto výzvy</w:t>
      </w:r>
    </w:p>
    <w:p w14:paraId="669C60D2" w14:textId="77777777" w:rsidR="00EF579B" w:rsidRDefault="00EF579B" w:rsidP="00EF579B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Fotokópia dokladu o oprávnení dodávať tovar </w:t>
      </w:r>
      <w:r>
        <w:rPr>
          <w:bCs/>
          <w:sz w:val="18"/>
          <w:szCs w:val="18"/>
        </w:rPr>
        <w:t>– požaduje sa IBA v prípade, ak nie je verejne dostupná</w:t>
      </w:r>
    </w:p>
    <w:p w14:paraId="183B4F81" w14:textId="77777777" w:rsidR="00EF579B" w:rsidRDefault="00EF579B" w:rsidP="00EF579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65BAF7" w14:textId="77777777" w:rsidR="00EF579B" w:rsidRDefault="00EF579B" w:rsidP="00EF579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77C26AEC" w14:textId="77777777" w:rsidR="00EF579B" w:rsidRDefault="00EF579B" w:rsidP="00EF579B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•</w:t>
      </w:r>
      <w:r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788CCDBA" w14:textId="77777777" w:rsidR="00EF579B" w:rsidRDefault="00EF579B" w:rsidP="00EF579B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CBD4B49" w14:textId="77777777" w:rsidR="00EF579B" w:rsidRDefault="00EF579B" w:rsidP="00EF579B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>
        <w:rPr>
          <w:rFonts w:asciiTheme="majorHAnsi" w:hAnsiTheme="majorHAnsi" w:cstheme="majorHAnsi"/>
          <w:sz w:val="18"/>
          <w:szCs w:val="18"/>
        </w:rPr>
        <w:t>Neumožňuje sa predložiť iné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14FE0CF5" w14:textId="77777777" w:rsidR="00EF579B" w:rsidRDefault="00EF579B" w:rsidP="00EF579B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143D9E2" w14:textId="77777777" w:rsidR="00EF579B" w:rsidRDefault="00EF579B" w:rsidP="00EF579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530AACDC" w14:textId="77ACFF1D" w:rsidR="00EF579B" w:rsidRDefault="00EF579B" w:rsidP="00EF579B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predkladanie ponúk uvedenej v bode 6 tejto Výzvy na predloženie ponuky budú 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otvorené dňa 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2</w:t>
      </w:r>
      <w:r w:rsidR="00162A42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7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.03.2026 o 12:00 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9022" w14:textId="77777777" w:rsidR="00B02B50" w:rsidRDefault="00B02B50">
      <w:r>
        <w:separator/>
      </w:r>
    </w:p>
    <w:p w14:paraId="1EDB383A" w14:textId="77777777" w:rsidR="00B02B50" w:rsidRDefault="00B02B50"/>
  </w:endnote>
  <w:endnote w:type="continuationSeparator" w:id="0">
    <w:p w14:paraId="7CD3AEE3" w14:textId="77777777" w:rsidR="00B02B50" w:rsidRDefault="00B02B50">
      <w:r>
        <w:continuationSeparator/>
      </w:r>
    </w:p>
    <w:p w14:paraId="5FE92396" w14:textId="77777777" w:rsidR="00B02B50" w:rsidRDefault="00B02B50"/>
  </w:endnote>
  <w:endnote w:type="continuationNotice" w:id="1">
    <w:p w14:paraId="442455AF" w14:textId="77777777" w:rsidR="00B02B50" w:rsidRDefault="00B02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16BD" w14:textId="77777777" w:rsidR="00B02B50" w:rsidRDefault="00B02B50">
      <w:r>
        <w:separator/>
      </w:r>
    </w:p>
    <w:p w14:paraId="040E2290" w14:textId="77777777" w:rsidR="00B02B50" w:rsidRDefault="00B02B50"/>
  </w:footnote>
  <w:footnote w:type="continuationSeparator" w:id="0">
    <w:p w14:paraId="06AC92F8" w14:textId="77777777" w:rsidR="00B02B50" w:rsidRDefault="00B02B50">
      <w:r>
        <w:continuationSeparator/>
      </w:r>
    </w:p>
    <w:p w14:paraId="258EDA9C" w14:textId="77777777" w:rsidR="00B02B50" w:rsidRDefault="00B02B50"/>
  </w:footnote>
  <w:footnote w:type="continuationNotice" w:id="1">
    <w:p w14:paraId="6E57996B" w14:textId="77777777" w:rsidR="00B02B50" w:rsidRDefault="00B02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176CC6"/>
    <w:multiLevelType w:val="hybridMultilevel"/>
    <w:tmpl w:val="8A127D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969933">
    <w:abstractNumId w:val="21"/>
  </w:num>
  <w:num w:numId="2" w16cid:durableId="1493060745">
    <w:abstractNumId w:val="14"/>
  </w:num>
  <w:num w:numId="3" w16cid:durableId="370351405">
    <w:abstractNumId w:val="7"/>
  </w:num>
  <w:num w:numId="4" w16cid:durableId="691147351">
    <w:abstractNumId w:val="20"/>
  </w:num>
  <w:num w:numId="5" w16cid:durableId="1023049151">
    <w:abstractNumId w:val="0"/>
  </w:num>
  <w:num w:numId="6" w16cid:durableId="1120228544">
    <w:abstractNumId w:val="23"/>
  </w:num>
  <w:num w:numId="7" w16cid:durableId="2824423">
    <w:abstractNumId w:val="17"/>
  </w:num>
  <w:num w:numId="8" w16cid:durableId="28336795">
    <w:abstractNumId w:val="26"/>
  </w:num>
  <w:num w:numId="9" w16cid:durableId="1756974395">
    <w:abstractNumId w:val="10"/>
  </w:num>
  <w:num w:numId="10" w16cid:durableId="305857663">
    <w:abstractNumId w:val="18"/>
  </w:num>
  <w:num w:numId="11" w16cid:durableId="1766268156">
    <w:abstractNumId w:val="19"/>
  </w:num>
  <w:num w:numId="12" w16cid:durableId="212038357">
    <w:abstractNumId w:val="6"/>
  </w:num>
  <w:num w:numId="13" w16cid:durableId="305865857">
    <w:abstractNumId w:val="2"/>
  </w:num>
  <w:num w:numId="14" w16cid:durableId="1311519532">
    <w:abstractNumId w:val="8"/>
  </w:num>
  <w:num w:numId="15" w16cid:durableId="163056552">
    <w:abstractNumId w:val="16"/>
  </w:num>
  <w:num w:numId="16" w16cid:durableId="2049915903">
    <w:abstractNumId w:val="4"/>
  </w:num>
  <w:num w:numId="17" w16cid:durableId="1709144148">
    <w:abstractNumId w:val="1"/>
  </w:num>
  <w:num w:numId="18" w16cid:durableId="1450780911">
    <w:abstractNumId w:val="3"/>
  </w:num>
  <w:num w:numId="19" w16cid:durableId="703018245">
    <w:abstractNumId w:val="5"/>
  </w:num>
  <w:num w:numId="20" w16cid:durableId="747576762">
    <w:abstractNumId w:val="11"/>
  </w:num>
  <w:num w:numId="21" w16cid:durableId="63376443">
    <w:abstractNumId w:val="22"/>
  </w:num>
  <w:num w:numId="22" w16cid:durableId="1534270017">
    <w:abstractNumId w:val="13"/>
  </w:num>
  <w:num w:numId="23" w16cid:durableId="204832091">
    <w:abstractNumId w:val="15"/>
  </w:num>
  <w:num w:numId="24" w16cid:durableId="1074204331">
    <w:abstractNumId w:val="25"/>
  </w:num>
  <w:num w:numId="25" w16cid:durableId="1591431897">
    <w:abstractNumId w:val="9"/>
  </w:num>
  <w:num w:numId="26" w16cid:durableId="376975698">
    <w:abstractNumId w:val="24"/>
  </w:num>
  <w:num w:numId="27" w16cid:durableId="582491679">
    <w:abstractNumId w:val="12"/>
  </w:num>
  <w:num w:numId="28" w16cid:durableId="123350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5E9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57C"/>
    <w:rsid w:val="00096619"/>
    <w:rsid w:val="0009696F"/>
    <w:rsid w:val="00096C83"/>
    <w:rsid w:val="000972B2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A42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0114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629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2D30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379"/>
    <w:rsid w:val="00393C0E"/>
    <w:rsid w:val="00394BFA"/>
    <w:rsid w:val="00394C79"/>
    <w:rsid w:val="003955C9"/>
    <w:rsid w:val="00395719"/>
    <w:rsid w:val="00396F68"/>
    <w:rsid w:val="003977EF"/>
    <w:rsid w:val="003A0F69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71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026"/>
    <w:rsid w:val="005106F9"/>
    <w:rsid w:val="00511041"/>
    <w:rsid w:val="00513AF5"/>
    <w:rsid w:val="0051486D"/>
    <w:rsid w:val="005165CB"/>
    <w:rsid w:val="005169B1"/>
    <w:rsid w:val="0051740F"/>
    <w:rsid w:val="0051752D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6428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40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47F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3D25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3F16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86E71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1D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6814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B50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1100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3AB8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77E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93C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9B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1D3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305B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6EF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10</cp:revision>
  <cp:lastPrinted>2006-02-10T13:19:00Z</cp:lastPrinted>
  <dcterms:created xsi:type="dcterms:W3CDTF">2026-03-19T12:27:00Z</dcterms:created>
  <dcterms:modified xsi:type="dcterms:W3CDTF">2026-03-25T16:13:00Z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