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EA73FA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Ing. Leonard Lévai - LEBECO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17B0BF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Studená strana 759/57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94603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Kolárovo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EEF60B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81F67">
              <w:rPr>
                <w:sz w:val="24"/>
              </w:rPr>
              <w:t>37199617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6F2C559" w:rsidR="00E25749" w:rsidRDefault="004173A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A</w:t>
                            </w:r>
                            <w:r w:rsidRPr="004173AD">
                              <w:t>utomatická rozva</w:t>
                            </w:r>
                            <w:r>
                              <w:t>ľ</w:t>
                            </w:r>
                            <w:r w:rsidRPr="004173AD">
                              <w:t>ova</w:t>
                            </w:r>
                            <w:r>
                              <w:t>č</w:t>
                            </w:r>
                            <w:r w:rsidRPr="004173AD">
                              <w:t>ka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6F2C559" w:rsidR="00E25749" w:rsidRDefault="004173AD">
                      <w:pPr>
                        <w:pStyle w:val="Zkladntext"/>
                        <w:spacing w:before="119"/>
                        <w:ind w:left="105"/>
                      </w:pPr>
                      <w:r>
                        <w:t>A</w:t>
                      </w:r>
                      <w:r w:rsidRPr="004173AD">
                        <w:t>utomatická rozva</w:t>
                      </w:r>
                      <w:r>
                        <w:t>ľ</w:t>
                      </w:r>
                      <w:r w:rsidRPr="004173AD">
                        <w:t>ova</w:t>
                      </w:r>
                      <w:r>
                        <w:t>č</w:t>
                      </w:r>
                      <w:r w:rsidRPr="004173AD">
                        <w:t>ka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173AD" w14:paraId="07D57FD0" w14:textId="77777777" w:rsidTr="00C12E5A">
        <w:trPr>
          <w:trHeight w:val="342"/>
          <w:jc w:val="center"/>
        </w:trPr>
        <w:tc>
          <w:tcPr>
            <w:tcW w:w="5113" w:type="dxa"/>
          </w:tcPr>
          <w:p w14:paraId="261D01B6" w14:textId="04B5AF46" w:rsidR="004173AD" w:rsidRDefault="004173AD" w:rsidP="004173A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73AD">
              <w:rPr>
                <w:sz w:val="24"/>
              </w:rPr>
              <w:t xml:space="preserve">Ovládanie pomocou dotykovej obrazovky </w:t>
            </w:r>
          </w:p>
        </w:tc>
        <w:tc>
          <w:tcPr>
            <w:tcW w:w="2558" w:type="dxa"/>
            <w:vAlign w:val="center"/>
          </w:tcPr>
          <w:p w14:paraId="41D76F8B" w14:textId="576873AA" w:rsidR="004173AD" w:rsidRDefault="004173AD" w:rsidP="004173A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527920536"/>
            <w:placeholder>
              <w:docPart w:val="3AC25C9C13724CF2A1ABB1BBF70C67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6DA7E3" w:rsidR="004173AD" w:rsidRPr="00B43449" w:rsidRDefault="004173AD" w:rsidP="004173A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173AD" w14:paraId="5F850F3D" w14:textId="77777777" w:rsidTr="00C12E5A">
        <w:trPr>
          <w:trHeight w:val="342"/>
          <w:jc w:val="center"/>
        </w:trPr>
        <w:tc>
          <w:tcPr>
            <w:tcW w:w="5113" w:type="dxa"/>
          </w:tcPr>
          <w:p w14:paraId="35F94D66" w14:textId="0A4CDCEA" w:rsidR="004173AD" w:rsidRDefault="004173AD" w:rsidP="004173A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73AD">
              <w:rPr>
                <w:sz w:val="24"/>
              </w:rPr>
              <w:t>Automatický a  manuálny režim</w:t>
            </w:r>
          </w:p>
        </w:tc>
        <w:tc>
          <w:tcPr>
            <w:tcW w:w="2558" w:type="dxa"/>
            <w:vAlign w:val="center"/>
          </w:tcPr>
          <w:p w14:paraId="381B0019" w14:textId="18AAF543" w:rsidR="004173AD" w:rsidRDefault="004173AD" w:rsidP="004173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0280C37D10694A67A67786E7CE6F45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18FCC4D" w:rsidR="004173AD" w:rsidRPr="00B43449" w:rsidRDefault="004173AD" w:rsidP="004173A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173AD" w14:paraId="4F92D17D" w14:textId="77777777" w:rsidTr="00C12E5A">
        <w:trPr>
          <w:trHeight w:val="342"/>
          <w:jc w:val="center"/>
        </w:trPr>
        <w:tc>
          <w:tcPr>
            <w:tcW w:w="5113" w:type="dxa"/>
          </w:tcPr>
          <w:p w14:paraId="214147A9" w14:textId="465A1E65" w:rsidR="004173AD" w:rsidRDefault="004173AD" w:rsidP="004173A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73AD">
              <w:rPr>
                <w:sz w:val="24"/>
              </w:rPr>
              <w:t>Program automatického vyvaľkania cesta</w:t>
            </w:r>
          </w:p>
        </w:tc>
        <w:tc>
          <w:tcPr>
            <w:tcW w:w="2558" w:type="dxa"/>
            <w:vAlign w:val="center"/>
          </w:tcPr>
          <w:p w14:paraId="6066E81F" w14:textId="49957D41" w:rsidR="004173AD" w:rsidRDefault="004173AD" w:rsidP="004173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96045943"/>
            <w:placeholder>
              <w:docPart w:val="D79BDAC9F2A047C1910E78B0AE20C2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21D828F" w:rsidR="004173AD" w:rsidRPr="00B43449" w:rsidRDefault="004173AD" w:rsidP="004173A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173AD" w14:paraId="51F44B54" w14:textId="77777777" w:rsidTr="00C12E5A">
        <w:trPr>
          <w:trHeight w:val="342"/>
          <w:jc w:val="center"/>
        </w:trPr>
        <w:tc>
          <w:tcPr>
            <w:tcW w:w="5113" w:type="dxa"/>
          </w:tcPr>
          <w:p w14:paraId="308CA02E" w14:textId="63147AFB" w:rsidR="004173AD" w:rsidRDefault="004173AD" w:rsidP="004173A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73AD">
              <w:rPr>
                <w:sz w:val="24"/>
              </w:rPr>
              <w:t>Zariadenie namontované na kolesách</w:t>
            </w:r>
          </w:p>
        </w:tc>
        <w:tc>
          <w:tcPr>
            <w:tcW w:w="2558" w:type="dxa"/>
            <w:vAlign w:val="center"/>
          </w:tcPr>
          <w:p w14:paraId="1DE9D88F" w14:textId="25BB46E0" w:rsidR="004173AD" w:rsidRDefault="004173AD" w:rsidP="004173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951400297"/>
            <w:placeholder>
              <w:docPart w:val="D1621A51ED89402B9D802DC16A4553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C9AD29F" w:rsidR="004173AD" w:rsidRPr="00B43449" w:rsidRDefault="004173AD" w:rsidP="004173A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173AD" w14:paraId="5CB5B1B1" w14:textId="77777777" w:rsidTr="00C12E5A">
        <w:trPr>
          <w:trHeight w:val="342"/>
          <w:jc w:val="center"/>
        </w:trPr>
        <w:tc>
          <w:tcPr>
            <w:tcW w:w="5113" w:type="dxa"/>
          </w:tcPr>
          <w:p w14:paraId="0E7749E9" w14:textId="1694CF84" w:rsidR="004173AD" w:rsidRDefault="004173AD" w:rsidP="004173A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73AD">
              <w:rPr>
                <w:sz w:val="24"/>
              </w:rPr>
              <w:t>Šírka pásu</w:t>
            </w:r>
            <w:r>
              <w:rPr>
                <w:sz w:val="24"/>
              </w:rPr>
              <w:t xml:space="preserve"> v</w:t>
            </w:r>
            <w:r w:rsidRPr="004173AD">
              <w:rPr>
                <w:sz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115B375B" w14:textId="699BDD4B" w:rsidR="004173AD" w:rsidRDefault="004173AD" w:rsidP="004173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2372" w:type="dxa"/>
            <w:vAlign w:val="center"/>
          </w:tcPr>
          <w:p w14:paraId="73674B03" w14:textId="32B8E398" w:rsidR="004173AD" w:rsidRPr="00B43449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3AD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6D3A822" w:rsidR="004173AD" w:rsidRDefault="004173AD" w:rsidP="004173A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73AD">
              <w:rPr>
                <w:sz w:val="24"/>
              </w:rPr>
              <w:t>Dĺžka pásu</w:t>
            </w:r>
            <w:r>
              <w:rPr>
                <w:sz w:val="24"/>
              </w:rPr>
              <w:t xml:space="preserve"> v</w:t>
            </w:r>
            <w:r w:rsidRPr="004173AD">
              <w:rPr>
                <w:sz w:val="24"/>
              </w:rPr>
              <w:t xml:space="preserve"> m</w:t>
            </w:r>
            <w:r>
              <w:rPr>
                <w:sz w:val="24"/>
              </w:rPr>
              <w:t>m</w:t>
            </w:r>
          </w:p>
        </w:tc>
        <w:tc>
          <w:tcPr>
            <w:tcW w:w="2558" w:type="dxa"/>
            <w:vAlign w:val="center"/>
          </w:tcPr>
          <w:p w14:paraId="6183676A" w14:textId="0F3B56AB" w:rsidR="004173AD" w:rsidRDefault="004173AD" w:rsidP="004173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2372" w:type="dxa"/>
            <w:vAlign w:val="center"/>
          </w:tcPr>
          <w:p w14:paraId="09232AF2" w14:textId="77777777" w:rsidR="004173AD" w:rsidRPr="00B43449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3A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73A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73A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173AD" w:rsidRDefault="004173AD" w:rsidP="004173A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173AD" w:rsidRPr="00DD3824" w:rsidRDefault="004173AD" w:rsidP="004173A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0DEE" w14:textId="77777777" w:rsidR="002F1B0D" w:rsidRDefault="002F1B0D">
      <w:r>
        <w:separator/>
      </w:r>
    </w:p>
  </w:endnote>
  <w:endnote w:type="continuationSeparator" w:id="0">
    <w:p w14:paraId="4304F27C" w14:textId="77777777" w:rsidR="002F1B0D" w:rsidRDefault="002F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D5BA" w14:textId="77777777" w:rsidR="002F1B0D" w:rsidRDefault="002F1B0D">
      <w:r>
        <w:separator/>
      </w:r>
    </w:p>
  </w:footnote>
  <w:footnote w:type="continuationSeparator" w:id="0">
    <w:p w14:paraId="53D46DC9" w14:textId="77777777" w:rsidR="002F1B0D" w:rsidRDefault="002F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85FC8"/>
    <w:rsid w:val="002F1B0D"/>
    <w:rsid w:val="00302F42"/>
    <w:rsid w:val="003200A6"/>
    <w:rsid w:val="00355F2A"/>
    <w:rsid w:val="003E3D78"/>
    <w:rsid w:val="004173AD"/>
    <w:rsid w:val="00424DA1"/>
    <w:rsid w:val="004554EE"/>
    <w:rsid w:val="00471871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25C9C13724CF2A1ABB1BBF70C67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B5C526-8D6E-4604-9AAF-1C3F0D7102E5}"/>
      </w:docPartPr>
      <w:docPartBody>
        <w:p w:rsidR="007067CF" w:rsidRDefault="003C02C9" w:rsidP="003C02C9">
          <w:pPr>
            <w:pStyle w:val="3AC25C9C13724CF2A1ABB1BBF70C67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280C37D10694A67A67786E7CE6F45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1C0A0-8EAD-45AC-94E7-97F61E47B8E7}"/>
      </w:docPartPr>
      <w:docPartBody>
        <w:p w:rsidR="007067CF" w:rsidRDefault="003C02C9" w:rsidP="003C02C9">
          <w:pPr>
            <w:pStyle w:val="0280C37D10694A67A67786E7CE6F45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9BDAC9F2A047C1910E78B0AE20C2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6B34D6-461C-4401-A66B-38F45839C7CB}"/>
      </w:docPartPr>
      <w:docPartBody>
        <w:p w:rsidR="007067CF" w:rsidRDefault="003C02C9" w:rsidP="003C02C9">
          <w:pPr>
            <w:pStyle w:val="D79BDAC9F2A047C1910E78B0AE20C2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621A51ED89402B9D802DC16A455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2EBD1-2882-47B2-AE00-BFA171585FA9}"/>
      </w:docPartPr>
      <w:docPartBody>
        <w:p w:rsidR="007067CF" w:rsidRDefault="003C02C9" w:rsidP="003C02C9">
          <w:pPr>
            <w:pStyle w:val="D1621A51ED89402B9D802DC16A4553D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3C02C9"/>
    <w:rsid w:val="0067602C"/>
    <w:rsid w:val="007067CF"/>
    <w:rsid w:val="00841289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C02C9"/>
    <w:rPr>
      <w:color w:val="808080"/>
    </w:rPr>
  </w:style>
  <w:style w:type="paragraph" w:customStyle="1" w:styleId="3AC25C9C13724CF2A1ABB1BBF70C672A">
    <w:name w:val="3AC25C9C13724CF2A1ABB1BBF70C672A"/>
    <w:rsid w:val="003C02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B9FBAB5DA406191914751CA8F0CBD">
    <w:name w:val="030B9FBAB5DA406191914751CA8F0CBD"/>
    <w:rsid w:val="003C02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1EC1FF3714E2198BA830B5EC6653B">
    <w:name w:val="56B1EC1FF3714E2198BA830B5EC6653B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1FF60461B4070994FD4259A8A318A">
    <w:name w:val="5091FF60461B4070994FD4259A8A318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0C37D10694A67A67786E7CE6F45BE">
    <w:name w:val="0280C37D10694A67A67786E7CE6F45BE"/>
    <w:rsid w:val="003C02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9B9E64EB64A3A9810EFA90B4C470D">
    <w:name w:val="2AB9B9E64EB64A3A9810EFA90B4C470D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BDAC9F2A047C1910E78B0AE20C2EC">
    <w:name w:val="D79BDAC9F2A047C1910E78B0AE20C2EC"/>
    <w:rsid w:val="003C02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57CDBD854CA6A7FC730C9D0FAEEA">
    <w:name w:val="D63657CDBD854CA6A7FC730C9D0FAEE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AE1B5BE764C4784800753C3E38ACA">
    <w:name w:val="E1CAE1B5BE764C4784800753C3E38ACA"/>
    <w:rsid w:val="006760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590E27A1245EAA01054EE51F56801">
    <w:name w:val="8C9590E27A1245EAA01054EE51F56801"/>
    <w:rsid w:val="003C02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21A51ED89402B9D802DC16A4553D9">
    <w:name w:val="D1621A51ED89402B9D802DC16A4553D9"/>
    <w:rsid w:val="003C02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2B94A2A594B0383FE5205D4AE48D1">
    <w:name w:val="0262B94A2A594B0383FE5205D4AE48D1"/>
    <w:rsid w:val="003C02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1523</Characters>
  <Application>Microsoft Office Word</Application>
  <DocSecurity>0</DocSecurity>
  <Lines>152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Potravinari\1. Ing. Leonard Lévai - LEBECO\PHZ\VARIABLES_PPA_PHZ Lebeco.xlsx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Ing. Leonard Lévai - LEBECO</vt:lpwstr>
  </property>
  <property fmtid="{D5CDD505-2E9C-101B-9397-08002B2CF9AE}" pid="13" name="ObstaravatelUlicaCislo">
    <vt:lpwstr>Studená strana 759/57</vt:lpwstr>
  </property>
  <property fmtid="{D5CDD505-2E9C-101B-9397-08002B2CF9AE}" pid="14" name="ObstaravatelMesto">
    <vt:lpwstr>Kolárovo</vt:lpwstr>
  </property>
  <property fmtid="{D5CDD505-2E9C-101B-9397-08002B2CF9AE}" pid="15" name="ObstaravatelPSC">
    <vt:lpwstr>94603</vt:lpwstr>
  </property>
  <property fmtid="{D5CDD505-2E9C-101B-9397-08002B2CF9AE}" pid="16" name="ObstaravatelICO">
    <vt:lpwstr>37199617</vt:lpwstr>
  </property>
  <property fmtid="{D5CDD505-2E9C-101B-9397-08002B2CF9AE}" pid="17" name="ObstaravatelDIC">
    <vt:lpwstr>1020107803</vt:lpwstr>
  </property>
  <property fmtid="{D5CDD505-2E9C-101B-9397-08002B2CF9AE}" pid="18" name="StatutarnyOrgan">
    <vt:lpwstr>Ing. Leonard Lévai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11.03.2026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