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1FF86C9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4E4EE5">
        <w:rPr>
          <w:rFonts w:cstheme="minorHAnsi"/>
        </w:rPr>
        <w:t>Milan Brojo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4E4EE5">
        <w:rPr>
          <w:rFonts w:cstheme="minorHAnsi"/>
        </w:rPr>
        <w:t>Tatranská 293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4E4EE5">
        <w:rPr>
          <w:rFonts w:cstheme="minorHAnsi"/>
        </w:rPr>
        <w:t>017 01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4E4EE5">
        <w:rPr>
          <w:rFonts w:cstheme="minorHAnsi"/>
        </w:rPr>
        <w:t>Považská Bystrica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4E4EE5">
        <w:rPr>
          <w:rFonts w:cstheme="minorHAnsi"/>
        </w:rPr>
        <w:t>32902417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7E3C8BE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E4EE5">
        <w:rPr>
          <w:rFonts w:cstheme="minorHAnsi"/>
          <w:b/>
          <w:bCs/>
        </w:rPr>
        <w:t>Obstaranie zariadení do pekárne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1531"/>
    <w:rsid w:val="00255CAD"/>
    <w:rsid w:val="002F540E"/>
    <w:rsid w:val="003A1477"/>
    <w:rsid w:val="00402D0A"/>
    <w:rsid w:val="004E4EE5"/>
    <w:rsid w:val="00641B21"/>
    <w:rsid w:val="006A737A"/>
    <w:rsid w:val="007A08CA"/>
    <w:rsid w:val="007B6E3D"/>
    <w:rsid w:val="008024BD"/>
    <w:rsid w:val="009108B0"/>
    <w:rsid w:val="0097102E"/>
    <w:rsid w:val="009D1F2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1920</Characters>
  <Application>Microsoft Office Word</Application>
  <DocSecurity>0</DocSecurity>
  <Lines>41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2026-03-22T07:32:00Z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Potravinari\8. Milan Brojo\PHZ\VARIABLES_PPA_PHZ Brojo.xlsx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Milan Brojo</vt:lpwstr>
  </property>
  <property fmtid="{D5CDD505-2E9C-101B-9397-08002B2CF9AE}" pid="6" name="ObstaravatelUlicaCislo">
    <vt:lpwstr>Tatranská 293</vt:lpwstr>
  </property>
  <property fmtid="{D5CDD505-2E9C-101B-9397-08002B2CF9AE}" pid="7" name="ObstaravatelMesto">
    <vt:lpwstr>Považská Bystrica</vt:lpwstr>
  </property>
  <property fmtid="{D5CDD505-2E9C-101B-9397-08002B2CF9AE}" pid="8" name="ObstaravatelPSC">
    <vt:lpwstr>017 01</vt:lpwstr>
  </property>
  <property fmtid="{D5CDD505-2E9C-101B-9397-08002B2CF9AE}" pid="9" name="ObstaravatelICO">
    <vt:lpwstr>32902417</vt:lpwstr>
  </property>
  <property fmtid="{D5CDD505-2E9C-101B-9397-08002B2CF9AE}" pid="10" name="ObstaravatelDIC">
    <vt:lpwstr>1020510447</vt:lpwstr>
  </property>
  <property fmtid="{D5CDD505-2E9C-101B-9397-08002B2CF9AE}" pid="11" name="StatutarnyOrgan">
    <vt:lpwstr>Milan Brojo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Delička cesta - 1ks, Chladnička do predajne - 1ks, Stop-kysiareň - 1ks</vt:lpwstr>
  </property>
  <property fmtid="{D5CDD505-2E9C-101B-9397-08002B2CF9AE}" pid="22" name="DatumPodpisuVyzva">
    <vt:lpwstr>22.03.2026</vt:lpwstr>
  </property>
  <property fmtid="{D5CDD505-2E9C-101B-9397-08002B2CF9AE}" pid="23" name="KodProjektu">
    <vt:lpwstr>xx</vt:lpwstr>
  </property>
  <property fmtid="{D5CDD505-2E9C-101B-9397-08002B2CF9AE}" pid="24" name="IDObstaravania">
    <vt:lpwstr>75740</vt:lpwstr>
  </property>
  <property fmtid="{D5CDD505-2E9C-101B-9397-08002B2CF9AE}" pid="25" name="NazovProjektu">
    <vt:lpwstr>Inovácia výroby žiadateľa Milan Brojo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