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3989388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Milan Brojo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Tatranská 293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32902417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39D85593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1D789C8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C5C8A47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1FF2A39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</w:t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Chladnička do predajne</w:t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Stop-</w:t>
            </w:r>
            <w:proofErr w:type="spellStart"/>
            <w:r w:rsidR="00297E26" w:rsidRP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kysiareň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7FF5171B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C87229C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Tatranská 293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17EBE87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Milan Brojo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Tatranská 293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BDAB92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Milan Brojo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Tatranská 293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97E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6ED388E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97E26">
        <w:rPr>
          <w:b/>
          <w:sz w:val="24"/>
        </w:rPr>
        <w:t>Považská Bystrica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97E26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6F72B9C1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297E26">
        <w:rPr>
          <w:b/>
          <w:sz w:val="24"/>
        </w:rPr>
        <w:t>Milan Brojo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263B8D2" w14:textId="76B642B4" w:rsidR="00297E26" w:rsidRDefault="00CD33FB" w:rsidP="00297E26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297E26" w:rsidRPr="00297E26">
        <w:t>Delička</w:t>
      </w:r>
      <w:proofErr w:type="spellEnd"/>
      <w:r w:rsidR="00297E26" w:rsidRPr="00297E26">
        <w:t xml:space="preserve"> cesta - 1ks, </w:t>
      </w:r>
    </w:p>
    <w:p w14:paraId="56288BAA" w14:textId="5D5E5BD5" w:rsidR="00297E26" w:rsidRDefault="00297E26" w:rsidP="00297E26">
      <w:pPr>
        <w:pStyle w:val="Odsekzoznamu"/>
        <w:numPr>
          <w:ilvl w:val="0"/>
          <w:numId w:val="4"/>
        </w:numPr>
        <w:spacing w:after="0"/>
      </w:pPr>
      <w:proofErr w:type="spellStart"/>
      <w:r w:rsidRPr="00297E26">
        <w:t>Príloha</w:t>
      </w:r>
      <w:proofErr w:type="spellEnd"/>
      <w:r w:rsidRPr="00297E26">
        <w:t xml:space="preserve"> č. 1 - Chladnička do predajne - 1ks, </w:t>
      </w:r>
    </w:p>
    <w:p w14:paraId="22E8490C" w14:textId="0D11C0D1" w:rsidR="00033E9B" w:rsidRDefault="00297E26" w:rsidP="00297E26">
      <w:pPr>
        <w:pStyle w:val="Odsekzoznamu"/>
        <w:numPr>
          <w:ilvl w:val="0"/>
          <w:numId w:val="4"/>
        </w:numPr>
        <w:spacing w:after="0"/>
      </w:pPr>
      <w:proofErr w:type="spellStart"/>
      <w:r w:rsidRPr="00297E26">
        <w:t>Príloha</w:t>
      </w:r>
      <w:proofErr w:type="spellEnd"/>
      <w:r w:rsidRPr="00297E26">
        <w:t xml:space="preserve"> č. 1 - Stop-</w:t>
      </w:r>
      <w:proofErr w:type="spellStart"/>
      <w:r w:rsidRPr="00297E26">
        <w:t>kysiareň</w:t>
      </w:r>
      <w:proofErr w:type="spellEnd"/>
      <w:r w:rsidRPr="00297E26">
        <w:t xml:space="preserve"> - 1ks</w:t>
      </w:r>
    </w:p>
    <w:p w14:paraId="44471FBC" w14:textId="19DE23C6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DCD2" w14:textId="77777777" w:rsidR="008314FC" w:rsidRDefault="008314FC" w:rsidP="009A2C94">
      <w:pPr>
        <w:spacing w:after="0" w:line="240" w:lineRule="auto"/>
      </w:pPr>
      <w:r>
        <w:separator/>
      </w:r>
    </w:p>
  </w:endnote>
  <w:endnote w:type="continuationSeparator" w:id="0">
    <w:p w14:paraId="08CB8E1E" w14:textId="77777777" w:rsidR="008314FC" w:rsidRDefault="008314FC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970C" w14:textId="77777777" w:rsidR="008314FC" w:rsidRDefault="008314FC" w:rsidP="009A2C94">
      <w:pPr>
        <w:spacing w:after="0" w:line="240" w:lineRule="auto"/>
      </w:pPr>
      <w:r>
        <w:separator/>
      </w:r>
    </w:p>
  </w:footnote>
  <w:footnote w:type="continuationSeparator" w:id="0">
    <w:p w14:paraId="1A9B3B59" w14:textId="77777777" w:rsidR="008314FC" w:rsidRDefault="008314FC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BCA"/>
    <w:multiLevelType w:val="hybridMultilevel"/>
    <w:tmpl w:val="803277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14772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97E26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314FC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C253C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3405</Characters>
  <Application>Microsoft Office Word</Application>
  <DocSecurity>0</DocSecurity>
  <Lines>189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Potravinari\8. Milan Brojo\PHZ\VARIABLES_PPA_PHZ Brojo.xlsx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Milan Brojo</vt:lpwstr>
  </property>
  <property fmtid="{D5CDD505-2E9C-101B-9397-08002B2CF9AE}" pid="6" name="ObstaravatelUlicaCislo">
    <vt:lpwstr>Tatranská 293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32902417</vt:lpwstr>
  </property>
  <property fmtid="{D5CDD505-2E9C-101B-9397-08002B2CF9AE}" pid="10" name="ObstaravatelDIC">
    <vt:lpwstr>1020510447</vt:lpwstr>
  </property>
  <property fmtid="{D5CDD505-2E9C-101B-9397-08002B2CF9AE}" pid="11" name="StatutarnyOrgan">
    <vt:lpwstr>Milan Brojo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Delička cesta - 1ks, Chladnička do predajne - 1ks, Stop-kysiareň - 1ks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75740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Milan Brojo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