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B1D288C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57C35">
        <w:rPr>
          <w:rFonts w:cstheme="minorHAnsi"/>
        </w:rPr>
        <w:t>GEVIS,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57C35">
        <w:rPr>
          <w:rFonts w:cstheme="minorHAnsi"/>
        </w:rPr>
        <w:t>Malinovského 886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57C35">
        <w:rPr>
          <w:rFonts w:cstheme="minorHAnsi"/>
        </w:rPr>
        <w:t>91621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57C35">
        <w:rPr>
          <w:rFonts w:cstheme="minorHAnsi"/>
        </w:rPr>
        <w:t>Čachtice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57C35">
        <w:rPr>
          <w:rFonts w:cstheme="minorHAnsi"/>
        </w:rPr>
        <w:t>36328120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A242DD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57C35">
        <w:rPr>
          <w:rFonts w:cstheme="minorHAnsi"/>
          <w:b/>
          <w:bCs/>
        </w:rPr>
        <w:t>Obstaranie zariadení do pekárne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57C35"/>
    <w:rsid w:val="0097102E"/>
    <w:rsid w:val="009D1F28"/>
    <w:rsid w:val="00D10D67"/>
    <w:rsid w:val="00ED62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1916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Potravinari\10. GEVIS, s.r.o\PHZ\VARIABLES_PPA_PHZ Gevis.xlsx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GEVIS, s.r.o.</vt:lpwstr>
  </property>
  <property fmtid="{D5CDD505-2E9C-101B-9397-08002B2CF9AE}" pid="6" name="ObstaravatelUlicaCislo">
    <vt:lpwstr>Malinovského 886</vt:lpwstr>
  </property>
  <property fmtid="{D5CDD505-2E9C-101B-9397-08002B2CF9AE}" pid="7" name="ObstaravatelMesto">
    <vt:lpwstr>Čachtice</vt:lpwstr>
  </property>
  <property fmtid="{D5CDD505-2E9C-101B-9397-08002B2CF9AE}" pid="8" name="ObstaravatelPSC">
    <vt:lpwstr>91621</vt:lpwstr>
  </property>
  <property fmtid="{D5CDD505-2E9C-101B-9397-08002B2CF9AE}" pid="9" name="ObstaravatelICO">
    <vt:lpwstr>36328120</vt:lpwstr>
  </property>
  <property fmtid="{D5CDD505-2E9C-101B-9397-08002B2CF9AE}" pid="10" name="ObstaravatelDIC">
    <vt:lpwstr>2020183671</vt:lpwstr>
  </property>
  <property fmtid="{D5CDD505-2E9C-101B-9397-08002B2CF9AE}" pid="11" name="StatutarnyOrgan">
    <vt:lpwstr>Ing. Janka Gergelyová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11.03.2026 do 10:00 h</vt:lpwstr>
  </property>
  <property fmtid="{D5CDD505-2E9C-101B-9397-08002B2CF9AE}" pid="15" name="DatumOtvaraniaAVyhodnoteniaPonuk">
    <vt:lpwstr>11.03.2026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Hnetač cesta s odnímateľnou diežou - 1ks, Špirálový hnetač s pevnou diežou - 1ks, Chladič vody - 1ks, Delička cesta - 1ks, Plnička tekutých hmôt - 1ks, Manuálny rozvaľovač  cesta - 1ks, Dopravníkový pás s pracovnými pultami - 1ks, Pásová rezačka chleba - 1ks, Samoobslužná rezačka chleba - 1ks, Delička cesta so zaokrúhľovaním - 1ks,</vt:lpwstr>
  </property>
  <property fmtid="{D5CDD505-2E9C-101B-9397-08002B2CF9AE}" pid="22" name="DatumPodpisuVyzva">
    <vt:lpwstr>06.03.2026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žiadateľa GEVIS, s.r.o.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