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FBA1E2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F32DE">
        <w:rPr>
          <w:rFonts w:cstheme="minorHAnsi"/>
        </w:rPr>
        <w:t xml:space="preserve">Anna </w:t>
      </w:r>
      <w:proofErr w:type="spellStart"/>
      <w:r w:rsidR="007F32DE">
        <w:rPr>
          <w:rFonts w:cstheme="minorHAnsi"/>
        </w:rPr>
        <w:t>Mižovová</w:t>
      </w:r>
      <w:proofErr w:type="spellEnd"/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F32DE">
        <w:rPr>
          <w:rFonts w:cstheme="minorHAnsi"/>
        </w:rPr>
        <w:t>Zámutov 246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F32DE">
        <w:rPr>
          <w:rFonts w:cstheme="minorHAnsi"/>
        </w:rPr>
        <w:t>094 15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F32DE">
        <w:rPr>
          <w:rFonts w:cstheme="minorHAnsi"/>
        </w:rPr>
        <w:t>Zámutov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F32DE">
        <w:rPr>
          <w:rFonts w:cstheme="minorHAnsi"/>
        </w:rPr>
        <w:t>34896848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472A46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F32DE">
        <w:rPr>
          <w:rFonts w:cstheme="minorHAnsi"/>
          <w:b/>
          <w:bCs/>
        </w:rPr>
        <w:t xml:space="preserve">Inovácia výroby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641B21"/>
    <w:rsid w:val="006A737A"/>
    <w:rsid w:val="007A08CA"/>
    <w:rsid w:val="007B6E3D"/>
    <w:rsid w:val="007F32DE"/>
    <w:rsid w:val="008024BD"/>
    <w:rsid w:val="009108B0"/>
    <w:rsid w:val="0097102E"/>
    <w:rsid w:val="009D1F28"/>
    <w:rsid w:val="00D10D67"/>
    <w:rsid w:val="00E15AC9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1898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Potravinari\16. Mižovová\PHZ\VARIABLES_PPA_PHZ Mizovova.xlsx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Anna Mižovová</vt:lpwstr>
  </property>
  <property fmtid="{D5CDD505-2E9C-101B-9397-08002B2CF9AE}" pid="6" name="ObstaravatelUlicaCislo">
    <vt:lpwstr>Zámutov 246</vt:lpwstr>
  </property>
  <property fmtid="{D5CDD505-2E9C-101B-9397-08002B2CF9AE}" pid="7" name="ObstaravatelMesto">
    <vt:lpwstr>Zámutov</vt:lpwstr>
  </property>
  <property fmtid="{D5CDD505-2E9C-101B-9397-08002B2CF9AE}" pid="8" name="ObstaravatelPSC">
    <vt:lpwstr>094 15</vt:lpwstr>
  </property>
  <property fmtid="{D5CDD505-2E9C-101B-9397-08002B2CF9AE}" pid="9" name="ObstaravatelICO">
    <vt:lpwstr>34896848</vt:lpwstr>
  </property>
  <property fmtid="{D5CDD505-2E9C-101B-9397-08002B2CF9AE}" pid="10" name="ObstaravatelDIC">
    <vt:lpwstr>1020776504</vt:lpwstr>
  </property>
  <property fmtid="{D5CDD505-2E9C-101B-9397-08002B2CF9AE}" pid="11" name="StatutarnyOrgan">
    <vt:lpwstr>Anna Mižovová</vt:lpwstr>
  </property>
  <property fmtid="{D5CDD505-2E9C-101B-9397-08002B2CF9AE}" pid="12" name="NazovZakazky">
    <vt:lpwstr>Inovácia výroby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25.02.2026 do 10:00 h</vt:lpwstr>
  </property>
  <property fmtid="{D5CDD505-2E9C-101B-9397-08002B2CF9AE}" pid="15" name="DatumOtvaraniaAVyhodnoteniaPonuk">
    <vt:lpwstr>25.02.2026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DatumPodpisuVyzva">
    <vt:lpwstr>19.02.2026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výroby 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19.03.2026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