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4CA7AF85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19760E">
        <w:rPr>
          <w:rFonts w:cstheme="minorHAnsi"/>
          <w:b/>
          <w:color w:val="000000" w:themeColor="text1"/>
          <w:sz w:val="20"/>
          <w:szCs w:val="20"/>
        </w:rPr>
        <w:t>3</w:t>
      </w:r>
      <w:r w:rsidR="004E0F48">
        <w:rPr>
          <w:rFonts w:cstheme="minorHAnsi"/>
          <w:b/>
          <w:color w:val="000000" w:themeColor="text1"/>
          <w:sz w:val="20"/>
          <w:szCs w:val="20"/>
        </w:rPr>
        <w:t>6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4E0F48">
        <w:rPr>
          <w:rFonts w:cstheme="minorHAnsi"/>
          <w:b/>
          <w:color w:val="000000" w:themeColor="text1"/>
          <w:sz w:val="20"/>
          <w:szCs w:val="20"/>
        </w:rPr>
        <w:t>Svidník – Vyšný Mirošov, Ladomirová – vodovod a kanalizácia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A883" w14:textId="77777777" w:rsidR="00BF306C" w:rsidRDefault="00BF306C" w:rsidP="00E57288">
      <w:pPr>
        <w:spacing w:after="0" w:line="240" w:lineRule="auto"/>
      </w:pPr>
      <w:r>
        <w:separator/>
      </w:r>
    </w:p>
  </w:endnote>
  <w:endnote w:type="continuationSeparator" w:id="0">
    <w:p w14:paraId="69C6D617" w14:textId="77777777" w:rsidR="00BF306C" w:rsidRDefault="00BF306C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32DB" w14:textId="77777777" w:rsidR="00BF306C" w:rsidRDefault="00BF306C" w:rsidP="00E57288">
      <w:pPr>
        <w:spacing w:after="0" w:line="240" w:lineRule="auto"/>
      </w:pPr>
      <w:r>
        <w:separator/>
      </w:r>
    </w:p>
  </w:footnote>
  <w:footnote w:type="continuationSeparator" w:id="0">
    <w:p w14:paraId="6DA17058" w14:textId="77777777" w:rsidR="00BF306C" w:rsidRDefault="00BF306C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030D160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19760E">
      <w:rPr>
        <w:rFonts w:ascii="Arial" w:eastAsia="Arial" w:hAnsi="Arial" w:cs="Arial"/>
        <w:sz w:val="20"/>
        <w:lang w:val="sk" w:eastAsia="sk"/>
      </w:rPr>
      <w:t>3</w:t>
    </w:r>
    <w:r w:rsidR="004E0F48">
      <w:rPr>
        <w:rFonts w:ascii="Arial" w:eastAsia="Arial" w:hAnsi="Arial" w:cs="Arial"/>
        <w:sz w:val="20"/>
        <w:lang w:val="sk" w:eastAsia="sk"/>
      </w:rPr>
      <w:t>6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4E0F48">
      <w:rPr>
        <w:rFonts w:ascii="Arial" w:eastAsia="Arial" w:hAnsi="Arial" w:cs="Arial"/>
        <w:sz w:val="20"/>
        <w:lang w:val="sk" w:eastAsia="sk"/>
      </w:rPr>
      <w:t>Svidník – Vyšný Mirošov, Ladomirová – vodovod a kanalizácia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9760E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E0F48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BF306C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18</cp:revision>
  <dcterms:created xsi:type="dcterms:W3CDTF">2025-09-10T06:59:00Z</dcterms:created>
  <dcterms:modified xsi:type="dcterms:W3CDTF">2026-03-20T10:04:00Z</dcterms:modified>
</cp:coreProperties>
</file>