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382ED" w14:textId="77777777" w:rsidR="009A0F0B" w:rsidRDefault="009A0F0B"/>
    <w:tbl>
      <w:tblPr>
        <w:tblW w:w="978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4"/>
        <w:gridCol w:w="2150"/>
        <w:gridCol w:w="1087"/>
        <w:gridCol w:w="195"/>
        <w:gridCol w:w="195"/>
        <w:gridCol w:w="1169"/>
        <w:gridCol w:w="929"/>
        <w:gridCol w:w="720"/>
        <w:gridCol w:w="712"/>
        <w:gridCol w:w="664"/>
        <w:gridCol w:w="624"/>
      </w:tblGrid>
      <w:tr w:rsidR="00EA401D" w:rsidRPr="00EA401D" w14:paraId="3334F6C1" w14:textId="77777777" w:rsidTr="00E954E4">
        <w:trPr>
          <w:trHeight w:val="1272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bookmarkStart w:id="0" w:name="_Hlk89644899"/>
          <w:bookmarkStart w:id="1" w:name="_Hlk22884126"/>
          <w:p w14:paraId="73326FD9" w14:textId="57EC240B" w:rsidR="007A512C" w:rsidRDefault="003F3B64" w:rsidP="007A512C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Champion</w:t>
            </w:r>
            <w:proofErr w:type="spellEnd"/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Food</w:t>
            </w:r>
            <w:proofErr w:type="spellEnd"/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M.R.Štefánika</w:t>
            </w:r>
            <w:proofErr w:type="spellEnd"/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175/32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A23AE3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  <w:r w:rsidR="00C1464B" w:rsidRPr="00C1464B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 xml:space="preserve"> IČO: </w:t>
            </w:r>
            <w:bookmarkEnd w:id="0"/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ObstaravatelICO  \* MERGEFORMAT </w:instrTex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36336882</w:t>
            </w: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7A512C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sk-SK"/>
              </w:rPr>
              <w:t>,</w:t>
            </w:r>
          </w:p>
          <w:bookmarkEnd w:id="1"/>
          <w:p w14:paraId="70F9C90C" w14:textId="77777777" w:rsidR="007A512C" w:rsidRDefault="007A512C" w:rsidP="007A512C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kontaktná osoba: Ing. Stanislav Gajdoš, </w:t>
            </w:r>
            <w:hyperlink r:id="rId7" w:history="1">
              <w:r>
                <w:rPr>
                  <w:rStyle w:val="Hypertextovprepojenie"/>
                  <w:rFonts w:cstheme="minorHAnsi"/>
                  <w:b/>
                  <w:bCs/>
                  <w:sz w:val="24"/>
                  <w:szCs w:val="24"/>
                  <w:shd w:val="clear" w:color="auto" w:fill="FFFFFF"/>
                </w:rPr>
                <w:t>info@anytimesro.sk</w:t>
              </w:r>
            </w:hyperlink>
            <w:r>
              <w:rPr>
                <w:rFonts w:cstheme="minorHAnsi"/>
                <w:b/>
                <w:bCs/>
                <w:color w:val="000000"/>
                <w:sz w:val="24"/>
                <w:szCs w:val="24"/>
                <w:shd w:val="clear" w:color="auto" w:fill="FFFFFF"/>
              </w:rPr>
              <w:t>, 02/54437744</w:t>
            </w:r>
          </w:p>
          <w:p w14:paraId="39A2BCE2" w14:textId="77777777" w:rsidR="00EA401D" w:rsidRPr="00EA401D" w:rsidRDefault="00EA401D" w:rsidP="007673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</w:tr>
      <w:tr w:rsidR="00EA401D" w:rsidRPr="00EA401D" w14:paraId="39251F99" w14:textId="77777777" w:rsidTr="00E954E4">
        <w:trPr>
          <w:trHeight w:val="705"/>
          <w:jc w:val="center"/>
        </w:trPr>
        <w:tc>
          <w:tcPr>
            <w:tcW w:w="9789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EB1CFD" w14:textId="77777777" w:rsidR="00705450" w:rsidRDefault="00705450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lang w:eastAsia="sk-SK"/>
              </w:rPr>
            </w:pPr>
          </w:p>
          <w:p w14:paraId="03C3C558" w14:textId="77777777" w:rsidR="00033E9B" w:rsidRPr="00033E9B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</w:pPr>
            <w:r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Výzva na predkladanie ponú</w:t>
            </w:r>
            <w:r w:rsidR="00033E9B" w:rsidRPr="00033E9B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2"/>
                <w:lang w:eastAsia="sk-SK"/>
              </w:rPr>
              <w:t>k</w:t>
            </w:r>
          </w:p>
          <w:p w14:paraId="087673A0" w14:textId="71850EAC" w:rsidR="00EA401D" w:rsidRDefault="00D42E8A" w:rsidP="005A754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244C18"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  <w:lang w:eastAsia="sk-SK"/>
              </w:rPr>
              <w:t>za účelom zistenia predpokladanej hodnoty zákazky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súlade s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 Metodickým 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smernením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riadiaceho orgánu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č.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/20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25</w:t>
            </w:r>
            <w:r w:rsidRPr="00D42E8A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v aktuálnom znení k obstarávaniu tovarov, stavebných prác a služieb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implementácii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projektových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intervencií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v rámci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Strategického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  <w:r w:rsid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plánu</w:t>
            </w:r>
            <w:r w:rsidR="005A7544" w:rsidRPr="005A7544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SPP 2023 - 2027</w:t>
            </w:r>
          </w:p>
          <w:p w14:paraId="433E6C82" w14:textId="77777777" w:rsidR="00882C76" w:rsidRDefault="00882C76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  <w:p w14:paraId="4CD59795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k-SK"/>
              </w:rPr>
            </w:pPr>
          </w:p>
        </w:tc>
      </w:tr>
      <w:tr w:rsidR="00EA401D" w:rsidRPr="00EA401D" w14:paraId="4B56C5AE" w14:textId="77777777" w:rsidTr="00E954E4">
        <w:trPr>
          <w:trHeight w:val="439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6039FCB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Názov zákazky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2BA09A93" w14:textId="51052D63" w:rsidR="00EA401D" w:rsidRPr="00705450" w:rsidRDefault="003F3B64" w:rsidP="0070545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Vozidlo na prepravu chladených výrobkov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  <w:r w:rsidR="00EA401D" w:rsidRPr="00705450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EA401D" w:rsidRPr="00EA401D" w14:paraId="115241CB" w14:textId="77777777" w:rsidTr="00E954E4">
        <w:trPr>
          <w:trHeight w:val="630"/>
          <w:jc w:val="center"/>
        </w:trPr>
        <w:tc>
          <w:tcPr>
            <w:tcW w:w="45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5AEA7A9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Rozdelenie/spojenie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vertAlign w:val="superscript"/>
                <w:lang w:eastAsia="sk-SK"/>
              </w:rPr>
              <w:t>1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 zákazky s odôvodnením</w:t>
            </w:r>
          </w:p>
        </w:tc>
        <w:tc>
          <w:tcPr>
            <w:tcW w:w="5208" w:type="dxa"/>
            <w:gridSpan w:val="8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14:paraId="13893210" w14:textId="15211A1E" w:rsidR="00EA401D" w:rsidRPr="00705450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instrText xml:space="preserve"> DOCPROPERTY  RozdelenieZakazky  \* MERGEFORMAT </w:instrTex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Zákazka nie je rozdelená na časti z dôvodu, že je obstarávaná iba jedna časť.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EA401D" w:rsidRPr="00EA401D" w14:paraId="56868AA7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14:paraId="1BB2C225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CEBE2A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D6217FE" w14:textId="77777777" w:rsidR="00EA401D" w:rsidRPr="00EA401D" w:rsidRDefault="00EA401D" w:rsidP="00EA401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3F30BB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3D5E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AB76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3A0604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059202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F264E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2D2E10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B4D10B3" w14:textId="77777777" w:rsidR="00EA401D" w:rsidRPr="00EA401D" w:rsidRDefault="00EA401D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</w:p>
        </w:tc>
      </w:tr>
      <w:tr w:rsidR="00D42E8A" w:rsidRPr="00EA401D" w14:paraId="0C07FCFC" w14:textId="77777777" w:rsidTr="00E954E4">
        <w:trPr>
          <w:trHeight w:val="645"/>
          <w:jc w:val="center"/>
        </w:trPr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820A9A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P.č.</w:t>
            </w:r>
          </w:p>
        </w:tc>
        <w:tc>
          <w:tcPr>
            <w:tcW w:w="323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1DD78EE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Predmet zákazky</w:t>
            </w:r>
          </w:p>
        </w:tc>
        <w:tc>
          <w:tcPr>
            <w:tcW w:w="39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752B24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ks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204C50C" w14:textId="77777777" w:rsidR="00D42E8A" w:rsidRPr="00EA401D" w:rsidRDefault="00E954E4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</w:t>
            </w:r>
            <w:r w:rsidR="00D42E8A"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tručný opis predmetu zákazky</w:t>
            </w:r>
          </w:p>
        </w:tc>
      </w:tr>
      <w:tr w:rsidR="00D42E8A" w:rsidRPr="00EA401D" w14:paraId="74AE524F" w14:textId="77777777" w:rsidTr="00E954E4">
        <w:trPr>
          <w:trHeight w:val="439"/>
          <w:jc w:val="center"/>
        </w:trPr>
        <w:tc>
          <w:tcPr>
            <w:tcW w:w="134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80F5B0" w14:textId="77777777" w:rsidR="00D42E8A" w:rsidRPr="00EA401D" w:rsidRDefault="00D42E8A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3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535E3CDD" w14:textId="6F3CF745" w:rsidR="00D42E8A" w:rsidRPr="00EA401D" w:rsidRDefault="004B3DA2" w:rsidP="00EA401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Vozidlo na prepravu chladených výrobkov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  <w:tc>
          <w:tcPr>
            <w:tcW w:w="3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1D65E" w14:textId="0FE1833E" w:rsidR="00D42E8A" w:rsidRPr="00EA401D" w:rsidRDefault="00D42E8A" w:rsidP="00EA401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 </w:t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2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99C1D9" w14:textId="0C0DCEE2" w:rsidR="00D42E8A" w:rsidRPr="00EA401D" w:rsidRDefault="00AB3B28" w:rsidP="00D42E8A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Predmetom zákazky je dodanie tovarov pre projekt v rámci výzvy na predkladanie žiadostí o nenávratný finančný príspevok s kódom 51/PRV/2021. Opis zákazky je vymedzený v dokumente „</w:t>
            </w:r>
            <w:proofErr w:type="spellStart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Príloha</w:t>
            </w:r>
            <w:proofErr w:type="spellEnd"/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č. 1 - 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NazovZakazky  \* MERGEFORMAT </w:instrTex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Vozidlo na prepravu chladených výrobkov</w:t>
            </w:r>
            <w:r w:rsidR="004B3D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Pr="00AB3B28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“, ktorý tvorí prílohu č. 1 Výzvy.</w:t>
            </w:r>
          </w:p>
        </w:tc>
      </w:tr>
      <w:tr w:rsidR="00C1464B" w:rsidRPr="00EA401D" w14:paraId="4E656905" w14:textId="77777777" w:rsidTr="00E954E4">
        <w:trPr>
          <w:trHeight w:val="195"/>
          <w:jc w:val="center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988E8B" w14:textId="77777777" w:rsidR="00C1464B" w:rsidRPr="00EA401D" w:rsidRDefault="00C1464B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21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A14F6D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70D5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5EA38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71F4A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1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383585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A0EC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C5AB81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14B14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BA2896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B3F907" w14:textId="77777777" w:rsidR="00C1464B" w:rsidRPr="00EA401D" w:rsidRDefault="00C1464B" w:rsidP="00C146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C1464B" w:rsidRPr="00EA401D" w14:paraId="3DDA034F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237AB8D0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Lehota na predkladanie ponúk</w:t>
            </w:r>
          </w:p>
        </w:tc>
        <w:tc>
          <w:tcPr>
            <w:tcW w:w="4818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3610CECB" w14:textId="3EA00904" w:rsidR="00C1464B" w:rsidRPr="00751735" w:rsidRDefault="003F3B64" w:rsidP="00C1464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Lehotanapredkladanieponuk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do 10:00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C1464B" w:rsidRPr="00751735">
              <w:rPr>
                <w:rFonts w:ascii="Calibri" w:eastAsia="Times New Roman" w:hAnsi="Calibri" w:cs="Times New Roman"/>
                <w:b/>
                <w:bCs/>
                <w:color w:val="5B9BD5"/>
                <w:sz w:val="24"/>
                <w:szCs w:val="24"/>
                <w:lang w:eastAsia="sk-SK"/>
              </w:rPr>
              <w:t> </w:t>
            </w:r>
          </w:p>
        </w:tc>
      </w:tr>
      <w:tr w:rsidR="00C1464B" w:rsidRPr="00EA401D" w14:paraId="090973EA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FBDC510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Miesto dodania predmetu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5E3DEF12" w14:textId="60669A7B" w:rsidR="00C1464B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M.R.Štefánika</w:t>
            </w:r>
            <w:proofErr w:type="spellEnd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175/32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</w:p>
        </w:tc>
      </w:tr>
      <w:tr w:rsidR="00C1464B" w:rsidRPr="00EA401D" w14:paraId="0680B80E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AB07A79" w14:textId="77777777" w:rsidR="00C1464B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Spôsob určenia predpokladanej hodnoty zákazky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</w:tcPr>
          <w:p w14:paraId="6F576313" w14:textId="77777777" w:rsidR="00C1464B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Vyhodnotením ponúk nedôjde k podpisu kúpnej zmluvy. Predpokladaná hodnota zákazky bude určená ako priemerná cena z ponúkaných cien.</w:t>
            </w:r>
          </w:p>
        </w:tc>
      </w:tr>
      <w:tr w:rsidR="00C1464B" w:rsidRPr="00EA401D" w14:paraId="1D63A6D3" w14:textId="77777777" w:rsidTr="00E954E4">
        <w:trPr>
          <w:trHeight w:val="1021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321B726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Miesto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a spôsob </w:t>
            </w: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doručenia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0F7BD9EA" w14:textId="0692955E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Ponuku j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e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potrebné doručiť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0A7F7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výlučne </w:t>
            </w:r>
            <w:r w:rsidR="001E39A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prostredníctvom elektronického obstarávacieho systému JOSEPHINE</w:t>
            </w:r>
            <w:r w:rsidRPr="00A850EF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554BDF1D" w14:textId="77777777" w:rsidTr="00E954E4">
        <w:trPr>
          <w:trHeight w:val="900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A4B4" w14:textId="77777777" w:rsidR="00C1464B" w:rsidRPr="00BF33D4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</w:pPr>
            <w:r w:rsidRPr="00BF33D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lang w:eastAsia="sk-SK"/>
              </w:rPr>
              <w:t>Dátum, čas a miesto otvárania ponúk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0DD23BC6" w14:textId="2568EE45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Champion</w:t>
            </w:r>
            <w:proofErr w:type="spellEnd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Food</w:t>
            </w:r>
            <w:proofErr w:type="spellEnd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M.R.Štefánika</w:t>
            </w:r>
            <w:proofErr w:type="spellEnd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175/32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191B60DA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B409D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 w:rsidRPr="00EA401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Dátum, čas a miesto vyhodnotenia ponúk</w:t>
            </w:r>
          </w:p>
        </w:tc>
        <w:tc>
          <w:tcPr>
            <w:tcW w:w="481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noWrap/>
            <w:vAlign w:val="center"/>
            <w:hideMark/>
          </w:tcPr>
          <w:p w14:paraId="5CAAA226" w14:textId="16A1CD2C" w:rsidR="00C1464B" w:rsidRPr="00EA401D" w:rsidRDefault="003F3B64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instrText xml:space="preserve"> DOCPROPERTY  DatumOtvaraniaAVyhodnoteniaPonuk  \* MERGEFORMAT </w:instrTex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>27.03.2026 o 11:00 h</w:t>
            </w:r>
            <w:r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fldChar w:fldCharType="end"/>
            </w:r>
            <w:r w:rsidR="00EC235A">
              <w:rPr>
                <w:rFonts w:ascii="Calibri" w:eastAsia="Times New Roman" w:hAnsi="Calibri" w:cs="Times New Roman"/>
                <w:color w:val="5B9BD5"/>
                <w:sz w:val="24"/>
                <w:szCs w:val="24"/>
                <w:lang w:eastAsia="sk-SK"/>
              </w:rPr>
              <w:t xml:space="preserve"> </w:t>
            </w:r>
            <w:r w:rsidR="00C1464B"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na adrese: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ObstaravatelNazov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Champion</w:t>
            </w:r>
            <w:proofErr w:type="spellEnd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proofErr w:type="spellStart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Food</w:t>
            </w:r>
            <w:proofErr w:type="spellEnd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s.r.o.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ObstaravatelUlicaCislo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proofErr w:type="spellStart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M.R.Štefánika</w:t>
            </w:r>
            <w:proofErr w:type="spellEnd"/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175/32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ObstaravatelPSC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017 01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995DA6" w:rsidRP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begin"/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instrText xml:space="preserve"> DOCPROPERTY  ObstaravatelMesto  \* MERGEFORMAT </w:instrTex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separate"/>
            </w:r>
            <w:r w:rsidR="00E018F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Považská Bystrica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fldChar w:fldCharType="end"/>
            </w:r>
            <w:r w:rsidR="00C1464B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.</w:t>
            </w:r>
          </w:p>
        </w:tc>
      </w:tr>
      <w:tr w:rsidR="00C1464B" w:rsidRPr="00EA401D" w14:paraId="6B0A12D8" w14:textId="77777777" w:rsidTr="00E954E4">
        <w:trPr>
          <w:trHeight w:val="450"/>
          <w:jc w:val="center"/>
        </w:trPr>
        <w:tc>
          <w:tcPr>
            <w:tcW w:w="4971" w:type="dxa"/>
            <w:gridSpan w:val="5"/>
            <w:vMerge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F44E4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</w:p>
        </w:tc>
        <w:tc>
          <w:tcPr>
            <w:tcW w:w="481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14:paraId="43E2B36C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  <w:tr w:rsidR="00C1464B" w:rsidRPr="00EA401D" w14:paraId="01BF303B" w14:textId="77777777" w:rsidTr="00E954E4">
        <w:trPr>
          <w:trHeight w:val="439"/>
          <w:jc w:val="center"/>
        </w:trPr>
        <w:tc>
          <w:tcPr>
            <w:tcW w:w="497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1D5C9" w14:textId="77777777" w:rsidR="00C1464B" w:rsidRPr="00EA401D" w:rsidRDefault="00C1464B" w:rsidP="00C1464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sk-SK"/>
              </w:rPr>
              <w:t>Obsah ponuky</w:t>
            </w:r>
          </w:p>
        </w:tc>
        <w:tc>
          <w:tcPr>
            <w:tcW w:w="4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center"/>
            <w:hideMark/>
          </w:tcPr>
          <w:p w14:paraId="1BF380D3" w14:textId="112B16E5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a) cenov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ú</w:t>
            </w: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 xml:space="preserve"> ponuk</w:t>
            </w:r>
            <w:r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prosím pripravte z predpripraveného tlačiva, ktoré tvorí prílohu č. 1 tejto výzvy. Do predmetného tlačiva uveďte svoje identifikačné údaje, </w:t>
            </w: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>názov výrobcu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, typové označenie, skutočné technické parametre Vami ponúkaného zariadenia, </w:t>
            </w:r>
            <w:r w:rsidR="00995DA6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ponukovú cenu,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miesto 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lastRenderedPageBreak/>
              <w:t xml:space="preserve">a dátum vyhotovenia ponuky, podpis a pečiatku (v prípade povinnosti používať pečiatku). </w:t>
            </w:r>
            <w:r w:rsidRPr="002F3420">
              <w:rPr>
                <w:rFonts w:ascii="Calibri" w:eastAsia="Times New Roman" w:hAnsi="Calibri" w:cs="Times New Roman"/>
                <w:b/>
                <w:bCs/>
                <w:color w:val="2F5496" w:themeColor="accent5" w:themeShade="BF"/>
                <w:sz w:val="24"/>
                <w:szCs w:val="24"/>
                <w:u w:val="single"/>
                <w:lang w:eastAsia="sk-SK"/>
              </w:rPr>
              <w:t>Potvrdenie uchádzača musí byť NA KAŽDEJ STRANE CENOVEJ PONUKY.</w:t>
            </w:r>
            <w:r w:rsidRPr="002F3420">
              <w:rPr>
                <w:rFonts w:ascii="Calibri" w:eastAsia="Times New Roman" w:hAnsi="Calibri" w:cs="Times New Roman"/>
                <w:color w:val="2F5496" w:themeColor="accent5" w:themeShade="BF"/>
                <w:sz w:val="24"/>
                <w:szCs w:val="24"/>
                <w:lang w:eastAsia="sk-SK"/>
              </w:rPr>
              <w:t xml:space="preserve"> </w:t>
            </w:r>
          </w:p>
          <w:p w14:paraId="67A1DB6B" w14:textId="77777777" w:rsidR="00C1464B" w:rsidRPr="00BF33D4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  <w:r w:rsidRPr="00E954E4">
              <w:rPr>
                <w:rFonts w:ascii="Calibri" w:eastAsia="Times New Roman" w:hAnsi="Calibri" w:cs="Times New Roman"/>
                <w:b/>
                <w:color w:val="000000"/>
                <w:sz w:val="24"/>
                <w:szCs w:val="24"/>
                <w:u w:val="single"/>
                <w:lang w:eastAsia="sk-SK"/>
              </w:rPr>
              <w:t>b) súhlas so spracovaním údajov</w:t>
            </w:r>
            <w:r w:rsidRPr="00BF33D4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  <w:t xml:space="preserve"> (vzor potvrdenia tvorí prílohu č. 2 tejto výzvy) </w:t>
            </w:r>
          </w:p>
          <w:p w14:paraId="476B7DA0" w14:textId="77777777" w:rsidR="00C1464B" w:rsidRPr="00EA401D" w:rsidRDefault="00C1464B" w:rsidP="00C1464B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sk-SK"/>
              </w:rPr>
            </w:pPr>
          </w:p>
        </w:tc>
      </w:tr>
    </w:tbl>
    <w:p w14:paraId="1EA9F764" w14:textId="77777777" w:rsidR="00E954E4" w:rsidRDefault="00E954E4"/>
    <w:p w14:paraId="79847465" w14:textId="37D8B6B3" w:rsidR="00DC39A1" w:rsidRDefault="003F3B64" w:rsidP="00DC39A1">
      <w:pPr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ObstaravatelMesto  \* MERGEFORMAT </w:instrText>
      </w:r>
      <w:r>
        <w:rPr>
          <w:b/>
          <w:sz w:val="24"/>
        </w:rPr>
        <w:fldChar w:fldCharType="separate"/>
      </w:r>
      <w:r w:rsidR="00E018F6">
        <w:rPr>
          <w:b/>
          <w:sz w:val="24"/>
        </w:rPr>
        <w:t>Považská Bystrica</w:t>
      </w:r>
      <w:r>
        <w:rPr>
          <w:b/>
          <w:sz w:val="24"/>
        </w:rPr>
        <w:fldChar w:fldCharType="end"/>
      </w:r>
      <w:r w:rsidR="00BE7B2E">
        <w:rPr>
          <w:b/>
          <w:sz w:val="24"/>
        </w:rPr>
        <w:t xml:space="preserve">, </w:t>
      </w:r>
      <w:r w:rsidR="009A0F0B" w:rsidRPr="00E954E4">
        <w:rPr>
          <w:b/>
          <w:sz w:val="24"/>
        </w:rPr>
        <w:t xml:space="preserve">dňa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DatumPodpisu</w:instrText>
      </w:r>
      <w:r w:rsidR="00B45A0A">
        <w:rPr>
          <w:b/>
          <w:sz w:val="24"/>
        </w:rPr>
        <w:instrText>Vyzva</w:instrText>
      </w:r>
      <w:r>
        <w:rPr>
          <w:b/>
          <w:sz w:val="24"/>
        </w:rPr>
        <w:instrText xml:space="preserve">  \* MERGEFORMAT </w:instrText>
      </w:r>
      <w:r>
        <w:rPr>
          <w:b/>
          <w:sz w:val="24"/>
        </w:rPr>
        <w:fldChar w:fldCharType="separate"/>
      </w:r>
      <w:r w:rsidR="00E018F6">
        <w:rPr>
          <w:b/>
          <w:sz w:val="24"/>
        </w:rPr>
        <w:t>23.03.2026</w:t>
      </w:r>
      <w:r>
        <w:rPr>
          <w:b/>
          <w:sz w:val="24"/>
        </w:rPr>
        <w:fldChar w:fldCharType="end"/>
      </w:r>
    </w:p>
    <w:p w14:paraId="697238F4" w14:textId="77777777" w:rsidR="00E954E4" w:rsidRDefault="00840DCC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</w:t>
      </w:r>
    </w:p>
    <w:p w14:paraId="5DFFE8FE" w14:textId="77777777" w:rsidR="00DC39A1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3D9A37E2" w14:textId="3FC5D096" w:rsidR="00DC39A1" w:rsidRPr="00E954E4" w:rsidRDefault="00EC235A" w:rsidP="00DC39A1">
      <w:pPr>
        <w:spacing w:after="0" w:line="240" w:lineRule="auto"/>
        <w:ind w:left="4248" w:firstLine="708"/>
        <w:rPr>
          <w:b/>
          <w:sz w:val="24"/>
        </w:rPr>
      </w:pPr>
      <w:r>
        <w:rPr>
          <w:b/>
          <w:sz w:val="24"/>
        </w:rPr>
        <w:t xml:space="preserve">  </w:t>
      </w:r>
      <w:r w:rsidR="00DC39A1" w:rsidRPr="00E954E4">
        <w:rPr>
          <w:b/>
          <w:sz w:val="24"/>
        </w:rPr>
        <w:t>..............................................</w:t>
      </w:r>
    </w:p>
    <w:p w14:paraId="605EAA3F" w14:textId="7D56DBCF" w:rsidR="00DC39A1" w:rsidRPr="00E954E4" w:rsidRDefault="003F3B64" w:rsidP="00EC235A">
      <w:pPr>
        <w:spacing w:after="0" w:line="240" w:lineRule="auto"/>
        <w:ind w:left="4253"/>
        <w:jc w:val="center"/>
        <w:rPr>
          <w:b/>
          <w:sz w:val="24"/>
        </w:rPr>
      </w:pP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DOCPROPERTY  StatutarnyOrgan  \* MERGEFORMAT </w:instrText>
      </w:r>
      <w:r>
        <w:rPr>
          <w:b/>
          <w:sz w:val="24"/>
        </w:rPr>
        <w:fldChar w:fldCharType="separate"/>
      </w:r>
      <w:r w:rsidR="00E018F6">
        <w:rPr>
          <w:b/>
          <w:sz w:val="24"/>
        </w:rPr>
        <w:t>Ing. Marek Brojo</w:t>
      </w:r>
      <w:r>
        <w:rPr>
          <w:b/>
          <w:sz w:val="24"/>
        </w:rPr>
        <w:fldChar w:fldCharType="end"/>
      </w:r>
    </w:p>
    <w:p w14:paraId="2AB6283A" w14:textId="376A3270" w:rsidR="00DC39A1" w:rsidRDefault="00751735" w:rsidP="00EC235A">
      <w:pPr>
        <w:spacing w:after="0" w:line="240" w:lineRule="auto"/>
        <w:ind w:left="4253" w:hanging="5"/>
        <w:jc w:val="center"/>
        <w:rPr>
          <w:b/>
          <w:sz w:val="24"/>
        </w:rPr>
      </w:pPr>
      <w:r>
        <w:rPr>
          <w:b/>
          <w:sz w:val="24"/>
        </w:rPr>
        <w:t>štatutárny orgán</w:t>
      </w:r>
    </w:p>
    <w:p w14:paraId="2931FDC8" w14:textId="77777777" w:rsidR="00DC39A1" w:rsidRPr="00E954E4" w:rsidRDefault="00DC39A1" w:rsidP="00E954E4">
      <w:pPr>
        <w:spacing w:after="0" w:line="240" w:lineRule="auto"/>
        <w:ind w:left="3540" w:right="-426" w:firstLine="708"/>
        <w:rPr>
          <w:b/>
          <w:sz w:val="24"/>
        </w:rPr>
      </w:pPr>
    </w:p>
    <w:p w14:paraId="7DE1AAC8" w14:textId="77777777" w:rsidR="00033E9B" w:rsidRDefault="00033E9B" w:rsidP="00033E9B">
      <w:pPr>
        <w:spacing w:after="0"/>
      </w:pPr>
    </w:p>
    <w:p w14:paraId="5561C5A6" w14:textId="77777777" w:rsidR="00882C76" w:rsidRDefault="00033E9B" w:rsidP="00033E9B">
      <w:pPr>
        <w:spacing w:after="0"/>
      </w:pPr>
      <w:r>
        <w:t>Prílohy:</w:t>
      </w:r>
    </w:p>
    <w:p w14:paraId="22E8490C" w14:textId="70152C9C" w:rsidR="00033E9B" w:rsidRDefault="00033E9B" w:rsidP="00033E9B">
      <w:pPr>
        <w:spacing w:after="0"/>
      </w:pPr>
      <w:r>
        <w:t xml:space="preserve">1. </w:t>
      </w:r>
      <w:proofErr w:type="spellStart"/>
      <w:r w:rsidR="00CD33FB" w:rsidRPr="00CD33FB">
        <w:t>Príloha</w:t>
      </w:r>
      <w:proofErr w:type="spellEnd"/>
      <w:r w:rsidR="00CD33FB" w:rsidRPr="00CD33FB">
        <w:t xml:space="preserve"> č. 1 - </w:t>
      </w:r>
      <w:fldSimple w:instr=" DOCPROPERTY  NazovZakazky  \* MERGEFORMAT ">
        <w:r w:rsidR="00E018F6">
          <w:t>Vozidlo na prepravu chladených výrobkov</w:t>
        </w:r>
      </w:fldSimple>
    </w:p>
    <w:p w14:paraId="44471FBC" w14:textId="67042FB1" w:rsidR="00033E9B" w:rsidRDefault="00033E9B" w:rsidP="00033E9B">
      <w:pPr>
        <w:spacing w:after="0"/>
      </w:pPr>
      <w:r>
        <w:t xml:space="preserve">2. </w:t>
      </w:r>
      <w:proofErr w:type="spellStart"/>
      <w:r w:rsidR="005F5F4C" w:rsidRPr="005F5F4C">
        <w:t>Príloha</w:t>
      </w:r>
      <w:proofErr w:type="spellEnd"/>
      <w:r w:rsidR="005F5F4C" w:rsidRPr="005F5F4C">
        <w:t xml:space="preserve"> č. 2 - </w:t>
      </w:r>
      <w:r>
        <w:t>Súhlas so spracovaním osobných údajov</w:t>
      </w:r>
    </w:p>
    <w:p w14:paraId="779948FC" w14:textId="77777777" w:rsidR="00882C76" w:rsidRDefault="00882C76"/>
    <w:p w14:paraId="4E91D5A5" w14:textId="77777777" w:rsidR="00882C76" w:rsidRDefault="00882C76"/>
    <w:p w14:paraId="4BBDFC93" w14:textId="77777777" w:rsidR="00882C76" w:rsidRDefault="00882C76"/>
    <w:p w14:paraId="528F60E1" w14:textId="77777777" w:rsidR="00882C76" w:rsidRDefault="00882C76"/>
    <w:p w14:paraId="61846A88" w14:textId="77777777" w:rsidR="00882C76" w:rsidRDefault="00882C76"/>
    <w:p w14:paraId="2FF7D898" w14:textId="77777777" w:rsidR="00882C76" w:rsidRDefault="00882C76"/>
    <w:p w14:paraId="523D1C5B" w14:textId="77777777" w:rsidR="00882C76" w:rsidRDefault="00882C76"/>
    <w:p w14:paraId="0D75A06F" w14:textId="77777777" w:rsidR="00882C76" w:rsidRDefault="00882C76"/>
    <w:sectPr w:rsidR="00882C76" w:rsidSect="009A0F0B">
      <w:footerReference w:type="default" r:id="rId8"/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896B4" w14:textId="77777777" w:rsidR="00746D2B" w:rsidRDefault="00746D2B" w:rsidP="009A2C94">
      <w:pPr>
        <w:spacing w:after="0" w:line="240" w:lineRule="auto"/>
      </w:pPr>
      <w:r>
        <w:separator/>
      </w:r>
    </w:p>
  </w:endnote>
  <w:endnote w:type="continuationSeparator" w:id="0">
    <w:p w14:paraId="3B676D3D" w14:textId="77777777" w:rsidR="00746D2B" w:rsidRDefault="00746D2B" w:rsidP="009A2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71B68" w14:textId="77777777" w:rsidR="00860EAA" w:rsidRDefault="001B6BBF" w:rsidP="00860EAA">
    <w:pPr>
      <w:pStyle w:val="Pta"/>
      <w:jc w:val="right"/>
    </w:pPr>
    <w:r>
      <w:rPr>
        <w:sz w:val="20"/>
        <w:szCs w:val="20"/>
      </w:rPr>
      <w:t xml:space="preserve">Príloha č. 2 k Usmerneniu PPA č. 8/2017 - </w:t>
    </w:r>
    <w:r w:rsidR="00860EAA" w:rsidRPr="001B6BBF">
      <w:rPr>
        <w:sz w:val="20"/>
        <w:szCs w:val="20"/>
      </w:rPr>
      <w:t>Výzva na predkladanie ponúk</w:t>
    </w:r>
  </w:p>
  <w:p w14:paraId="7623594B" w14:textId="77777777" w:rsidR="00860EAA" w:rsidRDefault="00860EA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AD823" w14:textId="77777777" w:rsidR="00746D2B" w:rsidRDefault="00746D2B" w:rsidP="009A2C94">
      <w:pPr>
        <w:spacing w:after="0" w:line="240" w:lineRule="auto"/>
      </w:pPr>
      <w:r>
        <w:separator/>
      </w:r>
    </w:p>
  </w:footnote>
  <w:footnote w:type="continuationSeparator" w:id="0">
    <w:p w14:paraId="5CD959BD" w14:textId="77777777" w:rsidR="00746D2B" w:rsidRDefault="00746D2B" w:rsidP="009A2C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76B91"/>
    <w:multiLevelType w:val="hybridMultilevel"/>
    <w:tmpl w:val="342000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172DB8"/>
    <w:multiLevelType w:val="hybridMultilevel"/>
    <w:tmpl w:val="B4E0ABCE"/>
    <w:lvl w:ilvl="0" w:tplc="92C63B14">
      <w:start w:val="1"/>
      <w:numFmt w:val="lowerLetter"/>
      <w:pStyle w:val="NormlnyOdsek"/>
      <w:lvlText w:val="%1)"/>
      <w:lvlJc w:val="left"/>
      <w:pPr>
        <w:tabs>
          <w:tab w:val="num" w:pos="990"/>
        </w:tabs>
        <w:ind w:left="99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num w:numId="1" w16cid:durableId="1478693493">
    <w:abstractNumId w:val="1"/>
  </w:num>
  <w:num w:numId="2" w16cid:durableId="1071199296">
    <w:abstractNumId w:val="1"/>
    <w:lvlOverride w:ilvl="0">
      <w:startOverride w:val="1"/>
    </w:lvlOverride>
  </w:num>
  <w:num w:numId="3" w16cid:durableId="29763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01D"/>
    <w:rsid w:val="00032CED"/>
    <w:rsid w:val="00033E9B"/>
    <w:rsid w:val="00046B6F"/>
    <w:rsid w:val="000643DD"/>
    <w:rsid w:val="00071D74"/>
    <w:rsid w:val="000A7F76"/>
    <w:rsid w:val="000C0604"/>
    <w:rsid w:val="000C2744"/>
    <w:rsid w:val="00116334"/>
    <w:rsid w:val="00155AA9"/>
    <w:rsid w:val="001A155D"/>
    <w:rsid w:val="001B6BBF"/>
    <w:rsid w:val="001E39A2"/>
    <w:rsid w:val="00202D3A"/>
    <w:rsid w:val="00244C18"/>
    <w:rsid w:val="00281D53"/>
    <w:rsid w:val="002F3420"/>
    <w:rsid w:val="003276E9"/>
    <w:rsid w:val="0035757D"/>
    <w:rsid w:val="00382344"/>
    <w:rsid w:val="003D7D17"/>
    <w:rsid w:val="003E4DFD"/>
    <w:rsid w:val="003F3B64"/>
    <w:rsid w:val="00410E0E"/>
    <w:rsid w:val="004275A0"/>
    <w:rsid w:val="00432A56"/>
    <w:rsid w:val="0046569F"/>
    <w:rsid w:val="004B3DA2"/>
    <w:rsid w:val="004D511D"/>
    <w:rsid w:val="004F5D38"/>
    <w:rsid w:val="005858A9"/>
    <w:rsid w:val="00590BA7"/>
    <w:rsid w:val="005A7544"/>
    <w:rsid w:val="005F5F4C"/>
    <w:rsid w:val="00604259"/>
    <w:rsid w:val="00611ADA"/>
    <w:rsid w:val="00664E3B"/>
    <w:rsid w:val="006A4D65"/>
    <w:rsid w:val="006B5D84"/>
    <w:rsid w:val="00705450"/>
    <w:rsid w:val="00746D2B"/>
    <w:rsid w:val="00751735"/>
    <w:rsid w:val="007673F5"/>
    <w:rsid w:val="00780BA4"/>
    <w:rsid w:val="007941EE"/>
    <w:rsid w:val="007A512C"/>
    <w:rsid w:val="007D293E"/>
    <w:rsid w:val="008225F0"/>
    <w:rsid w:val="00840DCC"/>
    <w:rsid w:val="0084516C"/>
    <w:rsid w:val="008463AF"/>
    <w:rsid w:val="00860EAA"/>
    <w:rsid w:val="00882C76"/>
    <w:rsid w:val="008A2F0C"/>
    <w:rsid w:val="008B6C63"/>
    <w:rsid w:val="00995DA6"/>
    <w:rsid w:val="009A0F0B"/>
    <w:rsid w:val="009A2C94"/>
    <w:rsid w:val="00A23AE3"/>
    <w:rsid w:val="00A62DC4"/>
    <w:rsid w:val="00A850EF"/>
    <w:rsid w:val="00A90566"/>
    <w:rsid w:val="00AB3B28"/>
    <w:rsid w:val="00B14BC5"/>
    <w:rsid w:val="00B45A0A"/>
    <w:rsid w:val="00B50226"/>
    <w:rsid w:val="00B52E43"/>
    <w:rsid w:val="00B61A03"/>
    <w:rsid w:val="00BA2F12"/>
    <w:rsid w:val="00BE7B2E"/>
    <w:rsid w:val="00BF33D4"/>
    <w:rsid w:val="00C1464B"/>
    <w:rsid w:val="00C342E6"/>
    <w:rsid w:val="00C5123F"/>
    <w:rsid w:val="00C96EBD"/>
    <w:rsid w:val="00CD33FB"/>
    <w:rsid w:val="00CD4EC8"/>
    <w:rsid w:val="00D10D67"/>
    <w:rsid w:val="00D42E8A"/>
    <w:rsid w:val="00D92E88"/>
    <w:rsid w:val="00DC24E1"/>
    <w:rsid w:val="00DC39A1"/>
    <w:rsid w:val="00DC3D77"/>
    <w:rsid w:val="00E018F6"/>
    <w:rsid w:val="00E01A2C"/>
    <w:rsid w:val="00E6715C"/>
    <w:rsid w:val="00E954E4"/>
    <w:rsid w:val="00EA401D"/>
    <w:rsid w:val="00EB3160"/>
    <w:rsid w:val="00EC235A"/>
    <w:rsid w:val="00F255D1"/>
    <w:rsid w:val="00FC4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EAA0F6"/>
  <w15:docId w15:val="{0AC4CA14-3250-477D-9E5D-2BA9D2DB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A2C94"/>
  </w:style>
  <w:style w:type="paragraph" w:styleId="Pta">
    <w:name w:val="footer"/>
    <w:basedOn w:val="Normlny"/>
    <w:link w:val="PtaChar"/>
    <w:uiPriority w:val="99"/>
    <w:unhideWhenUsed/>
    <w:rsid w:val="009A2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9A2C94"/>
  </w:style>
  <w:style w:type="character" w:customStyle="1" w:styleId="Predvolenpsmoodseku1">
    <w:name w:val="Predvolené písmo odseku1"/>
    <w:rsid w:val="00705450"/>
  </w:style>
  <w:style w:type="character" w:styleId="Hypertextovprepojenie">
    <w:name w:val="Hyperlink"/>
    <w:basedOn w:val="Predvolenpsmoodseku"/>
    <w:uiPriority w:val="99"/>
    <w:unhideWhenUsed/>
    <w:rsid w:val="00BF33D4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F33D4"/>
    <w:rPr>
      <w:color w:val="605E5C"/>
      <w:shd w:val="clear" w:color="auto" w:fill="E1DFDD"/>
    </w:rPr>
  </w:style>
  <w:style w:type="paragraph" w:customStyle="1" w:styleId="NormlnyOdsek">
    <w:name w:val="Normálny Odsek"/>
    <w:basedOn w:val="Normlny"/>
    <w:rsid w:val="00BF33D4"/>
    <w:pPr>
      <w:numPr>
        <w:numId w:val="1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7A51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fo@anytimesro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571</Words>
  <Characters>3429</Characters>
  <Application>Microsoft Office Word</Application>
  <DocSecurity>0</DocSecurity>
  <Lines>190</Lines>
  <Paragraphs>76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Gajdos</dc:creator>
  <cp:keywords/>
  <dc:description/>
  <cp:lastModifiedBy>Stanislav Gajdos</cp:lastModifiedBy>
  <cp:revision>13</cp:revision>
  <cp:lastPrinted>2019-10-25T06:29:00Z</cp:lastPrinted>
  <dcterms:created xsi:type="dcterms:W3CDTF">2022-02-20T15:55:00Z</dcterms:created>
  <dcterms:modified xsi:type="dcterms:W3CDTF">2026-03-23T16:37:00Z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xcelFilePath">
    <vt:lpwstr>\\10.10.10.17\ZoNFP\2026 Potravinari\12. Champion Food, s.r.o\PHZ\Auta\VARIABLES_PPA_PHZ Champion auta.xlsx</vt:lpwstr>
  </property>
  <property fmtid="{D5CDD505-2E9C-101B-9397-08002B2CF9AE}" pid="3" name="SystemovyPriecinok">
    <vt:lpwstr>Z:\PPA</vt:lpwstr>
  </property>
  <property fmtid="{D5CDD505-2E9C-101B-9397-08002B2CF9AE}" pid="4" name="Druhzakazky">
    <vt:lpwstr>Tovary</vt:lpwstr>
  </property>
  <property fmtid="{D5CDD505-2E9C-101B-9397-08002B2CF9AE}" pid="5" name="ObstaravatelNazov">
    <vt:lpwstr>Champion Food, s.r.o. </vt:lpwstr>
  </property>
  <property fmtid="{D5CDD505-2E9C-101B-9397-08002B2CF9AE}" pid="6" name="ObstaravatelUlicaCislo">
    <vt:lpwstr>M.R.Štefánika 175/32</vt:lpwstr>
  </property>
  <property fmtid="{D5CDD505-2E9C-101B-9397-08002B2CF9AE}" pid="7" name="ObstaravatelMesto">
    <vt:lpwstr>Považská Bystrica</vt:lpwstr>
  </property>
  <property fmtid="{D5CDD505-2E9C-101B-9397-08002B2CF9AE}" pid="8" name="ObstaravatelPSC">
    <vt:lpwstr>017 01</vt:lpwstr>
  </property>
  <property fmtid="{D5CDD505-2E9C-101B-9397-08002B2CF9AE}" pid="9" name="ObstaravatelICO">
    <vt:lpwstr>36336882</vt:lpwstr>
  </property>
  <property fmtid="{D5CDD505-2E9C-101B-9397-08002B2CF9AE}" pid="10" name="ObstaravatelDIC">
    <vt:lpwstr>2021848433</vt:lpwstr>
  </property>
  <property fmtid="{D5CDD505-2E9C-101B-9397-08002B2CF9AE}" pid="11" name="StatutarnyOrgan">
    <vt:lpwstr>Ing. Marek Brojo</vt:lpwstr>
  </property>
  <property fmtid="{D5CDD505-2E9C-101B-9397-08002B2CF9AE}" pid="12" name="NazovZakazky">
    <vt:lpwstr>Vozidlo na prepravu chladených výrobkov</vt:lpwstr>
  </property>
  <property fmtid="{D5CDD505-2E9C-101B-9397-08002B2CF9AE}" pid="13" name="RozdelenieZakazky">
    <vt:lpwstr>Zákazka nie je rozdelená na časti z dôvodu, že je obstarávaná iba jedna časť.</vt:lpwstr>
  </property>
  <property fmtid="{D5CDD505-2E9C-101B-9397-08002B2CF9AE}" pid="14" name="Lehotanapredkladanieponuk">
    <vt:lpwstr>27.03.2026 do 10:00 h</vt:lpwstr>
  </property>
  <property fmtid="{D5CDD505-2E9C-101B-9397-08002B2CF9AE}" pid="15" name="DatumOtvaraniaAVyhodnoteniaPonuk">
    <vt:lpwstr>27.03.2026 o 11:00 h</vt:lpwstr>
  </property>
  <property fmtid="{D5CDD505-2E9C-101B-9397-08002B2CF9AE}" pid="16" name="DatumPodpisu">
    <vt:lpwstr>10.3.2022</vt:lpwstr>
  </property>
  <property fmtid="{D5CDD505-2E9C-101B-9397-08002B2CF9AE}" pid="17" name="CisloOpatrenia">
    <vt:lpwstr>Investície vrátane investícií do zavlažovania</vt:lpwstr>
  </property>
  <property fmtid="{D5CDD505-2E9C-101B-9397-08002B2CF9AE}" pid="18" name="CisloPodopatrenia">
    <vt:lpwstr>73.7 Investície do rozšírenia kapacít v spracovateľských podnikoch</vt:lpwstr>
  </property>
  <property fmtid="{D5CDD505-2E9C-101B-9397-08002B2CF9AE}" pid="19" name="CisloVyzvy">
    <vt:lpwstr>6/SP/2026-73.7</vt:lpwstr>
  </property>
  <property fmtid="{D5CDD505-2E9C-101B-9397-08002B2CF9AE}" pid="20" name="StatutarnyOrganFunkcia">
    <vt:lpwstr>konateľ</vt:lpwstr>
  </property>
  <property fmtid="{D5CDD505-2E9C-101B-9397-08002B2CF9AE}" pid="21" name="PredmetZakazky">
    <vt:lpwstr>Vozidlo na prepravu chladených výrobkov – 2 ks</vt:lpwstr>
  </property>
  <property fmtid="{D5CDD505-2E9C-101B-9397-08002B2CF9AE}" pid="22" name="DatumPodpisuVyzva">
    <vt:lpwstr>23.03.2026</vt:lpwstr>
  </property>
  <property fmtid="{D5CDD505-2E9C-101B-9397-08002B2CF9AE}" pid="23" name="KodProjektu">
    <vt:lpwstr>xx</vt:lpwstr>
  </property>
  <property fmtid="{D5CDD505-2E9C-101B-9397-08002B2CF9AE}" pid="24" name="IDObstaravania">
    <vt:lpwstr>75802</vt:lpwstr>
  </property>
  <property fmtid="{D5CDD505-2E9C-101B-9397-08002B2CF9AE}" pid="25" name="DatumPodpisuZaznam">
    <vt:lpwstr>27.03.2026</vt:lpwstr>
  </property>
  <property fmtid="{D5CDD505-2E9C-101B-9397-08002B2CF9AE}" pid="26" name="NazovProjektu">
    <vt:lpwstr>Inovácia výroby žiadateľa Champion Food, s.r.o. </vt:lpwstr>
  </property>
  <property fmtid="{D5CDD505-2E9C-101B-9397-08002B2CF9AE}" pid="27" name="DatumPodpisuSplnomocnenie">
    <vt:lpwstr>13.03.2026</vt:lpwstr>
  </property>
  <property fmtid="{D5CDD505-2E9C-101B-9397-08002B2CF9AE}" pid="28" name="IDUdajeUchadzac1">
    <vt:lpwstr>AGROSPOL Kalinovo, s.r.o., Zvolenská cesta 2740, Lučenec 984 01, IČO: 44977662</vt:lpwstr>
  </property>
  <property fmtid="{D5CDD505-2E9C-101B-9397-08002B2CF9AE}" pid="29" name="PonukaUchadzac1">
    <vt:lpwstr>221 400,50</vt:lpwstr>
  </property>
  <property fmtid="{D5CDD505-2E9C-101B-9397-08002B2CF9AE}" pid="30" name="IDUdajeUchadzac2">
    <vt:lpwstr>TEKMA SLOVENSKO s.r.o., Bystrický rad 314/69, 960 01 Zvolen, IČO: 48 300 918</vt:lpwstr>
  </property>
  <property fmtid="{D5CDD505-2E9C-101B-9397-08002B2CF9AE}" pid="31" name="PonukaUchadzac2">
    <vt:lpwstr>217 350,85</vt:lpwstr>
  </property>
  <property fmtid="{D5CDD505-2E9C-101B-9397-08002B2CF9AE}" pid="32" name="IDUdajeUchadzac3">
    <vt:lpwstr>MILKING, spol. s r.o., Studená 21, 821 04 Bratislava, IČO: 31 348 173</vt:lpwstr>
  </property>
  <property fmtid="{D5CDD505-2E9C-101B-9397-08002B2CF9AE}" pid="33" name="PonukaUchadzac3">
    <vt:lpwstr>257 421,50</vt:lpwstr>
  </property>
  <property fmtid="{D5CDD505-2E9C-101B-9397-08002B2CF9AE}" pid="34" name="PHZbezDPH">
    <vt:lpwstr>232 057,62</vt:lpwstr>
  </property>
  <property fmtid="{D5CDD505-2E9C-101B-9397-08002B2CF9AE}" pid="35" name="PHZsDPH">
    <vt:lpwstr>278 469,14</vt:lpwstr>
  </property>
</Properties>
</file>