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32CFDAA" w14:textId="40847667" w:rsidR="00D63123" w:rsidRPr="00B359CE" w:rsidRDefault="00D63123" w:rsidP="00D63123">
      <w:pPr>
        <w:jc w:val="center"/>
        <w:rPr>
          <w:rFonts w:ascii="Arial Narrow" w:hAnsi="Arial Narrow"/>
          <w:sz w:val="22"/>
          <w:szCs w:val="22"/>
          <w:lang w:val="sk-SK"/>
        </w:rPr>
      </w:pPr>
      <w:r w:rsidRPr="00B359CE">
        <w:rPr>
          <w:rFonts w:ascii="Arial Narrow" w:hAnsi="Arial Narrow"/>
          <w:sz w:val="22"/>
          <w:szCs w:val="22"/>
          <w:lang w:val="sk-SK"/>
        </w:rPr>
        <w:t>Ministerstv</w:t>
      </w:r>
      <w:r w:rsidR="00610771">
        <w:rPr>
          <w:rFonts w:ascii="Arial Narrow" w:hAnsi="Arial Narrow"/>
          <w:sz w:val="22"/>
          <w:szCs w:val="22"/>
          <w:lang w:val="sk-SK"/>
        </w:rPr>
        <w:t>o</w:t>
      </w:r>
      <w:r w:rsidRPr="00B359CE">
        <w:rPr>
          <w:rFonts w:ascii="Arial Narrow" w:hAnsi="Arial Narrow"/>
          <w:sz w:val="22"/>
          <w:szCs w:val="22"/>
          <w:lang w:val="sk-SK"/>
        </w:rPr>
        <w:t xml:space="preserve"> vnútra Slovenskej republiky</w:t>
      </w:r>
    </w:p>
    <w:p w14:paraId="400C1C3A" w14:textId="3A7057BE" w:rsidR="00D63123" w:rsidRPr="00B359CE" w:rsidRDefault="00603B8A" w:rsidP="00603B8A">
      <w:pPr>
        <w:pBdr>
          <w:bottom w:val="single" w:sz="12" w:space="1" w:color="auto"/>
        </w:pBdr>
        <w:rPr>
          <w:rFonts w:ascii="Arial Narrow" w:hAnsi="Arial Narrow"/>
          <w:b w:val="0"/>
          <w:sz w:val="22"/>
          <w:szCs w:val="22"/>
          <w:lang w:val="sk-SK"/>
        </w:rPr>
      </w:pPr>
      <w:r>
        <w:rPr>
          <w:rFonts w:ascii="Arial Narrow" w:hAnsi="Arial Narrow"/>
          <w:b w:val="0"/>
          <w:sz w:val="22"/>
          <w:szCs w:val="22"/>
          <w:lang w:val="sk-SK"/>
        </w:rPr>
        <w:t>Prezídium Policajného zboru, Kriminalistický a expertízny ústav Policajného zboru, Pribinova 2, 812 72 Bratislava</w:t>
      </w:r>
    </w:p>
    <w:p w14:paraId="2BA3C320" w14:textId="77777777" w:rsidR="00D63123" w:rsidRPr="00B359CE" w:rsidRDefault="00D63123" w:rsidP="00D63123">
      <w:pPr>
        <w:rPr>
          <w:rFonts w:ascii="Arial Narrow" w:hAnsi="Arial Narrow"/>
          <w:sz w:val="22"/>
          <w:szCs w:val="22"/>
          <w:lang w:val="sk-SK"/>
        </w:rPr>
      </w:pPr>
    </w:p>
    <w:p w14:paraId="4481653C" w14:textId="0AD0696F" w:rsidR="00D63123" w:rsidRDefault="00D63123" w:rsidP="00173266">
      <w:pPr>
        <w:spacing w:line="276" w:lineRule="auto"/>
        <w:ind w:left="1276" w:hanging="1276"/>
        <w:rPr>
          <w:rFonts w:ascii="Arial Narrow" w:hAnsi="Arial Narrow"/>
          <w:b w:val="0"/>
          <w:sz w:val="22"/>
          <w:szCs w:val="22"/>
          <w:lang w:val="sk-SK"/>
        </w:rPr>
      </w:pPr>
      <w:r w:rsidRPr="00B359CE">
        <w:rPr>
          <w:rFonts w:ascii="Arial Narrow" w:hAnsi="Arial Narrow"/>
          <w:b w:val="0"/>
          <w:sz w:val="22"/>
          <w:szCs w:val="22"/>
          <w:lang w:val="sk-SK"/>
        </w:rPr>
        <w:t xml:space="preserve">Č. p. : </w:t>
      </w:r>
      <w:r w:rsidR="00DC0CF5">
        <w:rPr>
          <w:rFonts w:ascii="Arial Narrow" w:hAnsi="Arial Narrow"/>
          <w:b w:val="0"/>
          <w:sz w:val="22"/>
          <w:szCs w:val="22"/>
          <w:lang w:val="sk-SK"/>
        </w:rPr>
        <w:t>PPZ-KEU-OVMTZ-2026/022583-00</w:t>
      </w:r>
      <w:r w:rsidR="00B77FF1">
        <w:rPr>
          <w:rFonts w:ascii="Arial Narrow" w:hAnsi="Arial Narrow"/>
          <w:b w:val="0"/>
          <w:sz w:val="22"/>
          <w:szCs w:val="22"/>
          <w:lang w:val="sk-SK"/>
        </w:rPr>
        <w:t>5</w:t>
      </w:r>
    </w:p>
    <w:p w14:paraId="2183B036" w14:textId="77777777" w:rsidR="00982A36" w:rsidRPr="00B359CE" w:rsidRDefault="00982A36" w:rsidP="00173266">
      <w:pPr>
        <w:spacing w:line="276" w:lineRule="auto"/>
        <w:ind w:left="1276" w:hanging="1276"/>
        <w:rPr>
          <w:rFonts w:ascii="Arial Narrow" w:hAnsi="Arial Narrow"/>
          <w:b w:val="0"/>
          <w:sz w:val="22"/>
          <w:szCs w:val="22"/>
          <w:lang w:val="sk-SK"/>
        </w:rPr>
      </w:pPr>
    </w:p>
    <w:p w14:paraId="33159AFF" w14:textId="5333D0CF" w:rsidR="00D63123" w:rsidRDefault="00D63123" w:rsidP="00173266">
      <w:pPr>
        <w:spacing w:line="276" w:lineRule="auto"/>
        <w:ind w:left="1276" w:hanging="1276"/>
        <w:rPr>
          <w:rFonts w:ascii="Arial Narrow" w:hAnsi="Arial Narrow"/>
          <w:b w:val="0"/>
          <w:sz w:val="22"/>
          <w:szCs w:val="22"/>
          <w:lang w:val="sk-SK"/>
        </w:rPr>
      </w:pPr>
    </w:p>
    <w:p w14:paraId="7DB9F03A" w14:textId="77777777" w:rsidR="00982A36" w:rsidRDefault="00211E45" w:rsidP="00173266">
      <w:pPr>
        <w:spacing w:line="276" w:lineRule="auto"/>
        <w:jc w:val="center"/>
        <w:rPr>
          <w:rFonts w:ascii="Arial Narrow" w:hAnsi="Arial Narrow"/>
          <w:bCs/>
          <w:sz w:val="22"/>
          <w:szCs w:val="22"/>
          <w:lang w:val="sk-SK"/>
        </w:rPr>
      </w:pPr>
      <w:r w:rsidRPr="00B359CE">
        <w:rPr>
          <w:rFonts w:ascii="Arial Narrow" w:hAnsi="Arial Narrow"/>
          <w:bCs/>
          <w:sz w:val="22"/>
          <w:szCs w:val="22"/>
          <w:lang w:val="sk-SK"/>
        </w:rPr>
        <w:t>VÝZVA</w:t>
      </w:r>
      <w:r w:rsidR="00586DE1" w:rsidRPr="00B359CE">
        <w:rPr>
          <w:rFonts w:ascii="Arial Narrow" w:hAnsi="Arial Narrow"/>
          <w:bCs/>
          <w:sz w:val="22"/>
          <w:szCs w:val="22"/>
          <w:lang w:val="sk-SK"/>
        </w:rPr>
        <w:t xml:space="preserve"> NA PREDLOŽENIE PONUKY</w:t>
      </w:r>
    </w:p>
    <w:p w14:paraId="12BA0077" w14:textId="435FA103" w:rsidR="00D63123" w:rsidRPr="00982A36" w:rsidRDefault="003348C6" w:rsidP="00173266">
      <w:pPr>
        <w:spacing w:line="276" w:lineRule="auto"/>
        <w:jc w:val="center"/>
        <w:rPr>
          <w:rFonts w:ascii="Arial Narrow" w:hAnsi="Arial Narrow"/>
          <w:bCs/>
          <w:sz w:val="22"/>
          <w:szCs w:val="22"/>
          <w:lang w:val="sk-SK"/>
        </w:rPr>
      </w:pPr>
      <w:r>
        <w:rPr>
          <w:rFonts w:ascii="Arial Narrow" w:hAnsi="Arial Narrow"/>
          <w:b w:val="0"/>
          <w:sz w:val="22"/>
          <w:szCs w:val="22"/>
          <w:lang w:val="sk-SK"/>
        </w:rPr>
        <w:t>pre</w:t>
      </w:r>
      <w:r w:rsidR="000831F1">
        <w:rPr>
          <w:rFonts w:ascii="Arial Narrow" w:hAnsi="Arial Narrow"/>
          <w:b w:val="0"/>
          <w:sz w:val="22"/>
          <w:szCs w:val="22"/>
          <w:lang w:val="sk-SK"/>
        </w:rPr>
        <w:t xml:space="preserve"> zákazku malého rozsahu </w:t>
      </w:r>
      <w:r w:rsidR="00982A36">
        <w:rPr>
          <w:rFonts w:ascii="Arial Narrow" w:hAnsi="Arial Narrow"/>
          <w:b w:val="0"/>
          <w:sz w:val="22"/>
          <w:szCs w:val="22"/>
          <w:lang w:val="sk-SK"/>
        </w:rPr>
        <w:t xml:space="preserve">zadávanú prostredníctvom systému JOSEPHINE </w:t>
      </w:r>
      <w:r w:rsidR="00D63123" w:rsidRPr="00B359CE">
        <w:rPr>
          <w:rFonts w:ascii="Arial Narrow" w:hAnsi="Arial Narrow"/>
          <w:b w:val="0"/>
          <w:sz w:val="22"/>
          <w:szCs w:val="22"/>
          <w:lang w:val="sk-SK"/>
        </w:rPr>
        <w:t>podľa zákona č. 343/2015 Z.</w:t>
      </w:r>
      <w:r w:rsidR="00982A36">
        <w:rPr>
          <w:rFonts w:ascii="Arial Narrow" w:hAnsi="Arial Narrow"/>
          <w:b w:val="0"/>
          <w:sz w:val="22"/>
          <w:szCs w:val="22"/>
          <w:lang w:val="sk-SK"/>
        </w:rPr>
        <w:t xml:space="preserve"> </w:t>
      </w:r>
      <w:r w:rsidR="00D63123" w:rsidRPr="00B359CE">
        <w:rPr>
          <w:rFonts w:ascii="Arial Narrow" w:hAnsi="Arial Narrow"/>
          <w:b w:val="0"/>
          <w:sz w:val="22"/>
          <w:szCs w:val="22"/>
          <w:lang w:val="sk-SK"/>
        </w:rPr>
        <w:t>z.</w:t>
      </w:r>
      <w:r w:rsidR="00212540">
        <w:rPr>
          <w:rFonts w:ascii="Arial Narrow" w:hAnsi="Arial Narrow"/>
          <w:b w:val="0"/>
          <w:sz w:val="22"/>
          <w:szCs w:val="22"/>
          <w:lang w:val="sk-SK"/>
        </w:rPr>
        <w:t xml:space="preserve"> </w:t>
      </w:r>
      <w:r w:rsidR="00D63123" w:rsidRPr="00B359CE">
        <w:rPr>
          <w:rFonts w:ascii="Arial Narrow" w:hAnsi="Arial Narrow"/>
          <w:b w:val="0"/>
          <w:sz w:val="22"/>
          <w:szCs w:val="22"/>
          <w:lang w:val="sk-SK"/>
        </w:rPr>
        <w:t xml:space="preserve">o verejnom obstarávaní a o zmene a doplnení niektorých zákonov v znení </w:t>
      </w:r>
      <w:r w:rsidR="005437C7" w:rsidRPr="00B359CE">
        <w:rPr>
          <w:rFonts w:ascii="Arial Narrow" w:hAnsi="Arial Narrow"/>
          <w:b w:val="0"/>
          <w:sz w:val="22"/>
          <w:szCs w:val="22"/>
          <w:lang w:val="sk-SK"/>
        </w:rPr>
        <w:t>neskorších zákonov</w:t>
      </w:r>
      <w:r w:rsidR="009B5CAC" w:rsidRPr="00B359CE">
        <w:rPr>
          <w:rFonts w:ascii="Arial Narrow" w:hAnsi="Arial Narrow"/>
          <w:b w:val="0"/>
          <w:sz w:val="22"/>
          <w:szCs w:val="22"/>
          <w:lang w:val="sk-SK"/>
        </w:rPr>
        <w:t xml:space="preserve"> (ďalej len „zákon“)</w:t>
      </w:r>
    </w:p>
    <w:p w14:paraId="14787F75" w14:textId="77777777" w:rsidR="00F31A88" w:rsidRDefault="00F31A88" w:rsidP="00173266">
      <w:pPr>
        <w:spacing w:line="276" w:lineRule="auto"/>
        <w:jc w:val="center"/>
        <w:rPr>
          <w:rFonts w:ascii="Arial Narrow" w:hAnsi="Arial Narrow"/>
          <w:b w:val="0"/>
          <w:bCs/>
          <w:sz w:val="22"/>
          <w:szCs w:val="22"/>
          <w:lang w:val="sk-SK"/>
        </w:rPr>
      </w:pPr>
    </w:p>
    <w:p w14:paraId="04B08E2E" w14:textId="14FEF7E3" w:rsidR="00211E45" w:rsidRPr="00B359CE" w:rsidRDefault="00211E45" w:rsidP="00173266">
      <w:pPr>
        <w:spacing w:line="276" w:lineRule="auto"/>
        <w:jc w:val="center"/>
        <w:rPr>
          <w:rFonts w:ascii="Arial Narrow" w:hAnsi="Arial Narrow"/>
          <w:b w:val="0"/>
          <w:bCs/>
          <w:sz w:val="22"/>
          <w:szCs w:val="22"/>
          <w:lang w:val="sk-SK"/>
        </w:rPr>
      </w:pPr>
      <w:r w:rsidRPr="00B359CE">
        <w:rPr>
          <w:rFonts w:ascii="Arial Narrow" w:hAnsi="Arial Narrow"/>
          <w:b w:val="0"/>
          <w:bCs/>
          <w:sz w:val="22"/>
          <w:szCs w:val="22"/>
          <w:lang w:val="sk-SK"/>
        </w:rPr>
        <w:t xml:space="preserve"> </w:t>
      </w:r>
    </w:p>
    <w:p w14:paraId="044B3B7E" w14:textId="77777777" w:rsidR="00211E45" w:rsidRPr="00B359CE" w:rsidRDefault="00211E45" w:rsidP="00C45392">
      <w:pPr>
        <w:pStyle w:val="Nadpis3"/>
        <w:spacing w:before="0" w:beforeAutospacing="0" w:after="120" w:afterAutospacing="0" w:line="276" w:lineRule="auto"/>
        <w:rPr>
          <w:rFonts w:ascii="Arial Narrow" w:hAnsi="Arial Narrow"/>
          <w:szCs w:val="22"/>
        </w:rPr>
      </w:pPr>
      <w:r w:rsidRPr="00B359CE">
        <w:rPr>
          <w:rFonts w:ascii="Arial Narrow" w:hAnsi="Arial Narrow"/>
          <w:szCs w:val="22"/>
        </w:rPr>
        <w:t>I. N</w:t>
      </w:r>
      <w:r w:rsidR="004A36A4" w:rsidRPr="00B359CE">
        <w:rPr>
          <w:rFonts w:ascii="Arial Narrow" w:hAnsi="Arial Narrow"/>
          <w:smallCaps/>
          <w:szCs w:val="22"/>
        </w:rPr>
        <w:t>ázov</w:t>
      </w:r>
      <w:r w:rsidRPr="00B359CE">
        <w:rPr>
          <w:rFonts w:ascii="Arial Narrow" w:hAnsi="Arial Narrow"/>
          <w:szCs w:val="22"/>
        </w:rPr>
        <w:t xml:space="preserve">, </w:t>
      </w:r>
      <w:r w:rsidR="004A36A4" w:rsidRPr="00B359CE">
        <w:rPr>
          <w:rFonts w:ascii="Arial Narrow" w:hAnsi="Arial Narrow"/>
          <w:smallCaps/>
          <w:szCs w:val="22"/>
        </w:rPr>
        <w:t>adresa a kontaktné miesto verejného obstarávateľa</w:t>
      </w:r>
    </w:p>
    <w:p w14:paraId="5535F227" w14:textId="5CF3DD3E" w:rsidR="00D63123" w:rsidRPr="00B359CE" w:rsidRDefault="00211E45" w:rsidP="00283279">
      <w:pPr>
        <w:tabs>
          <w:tab w:val="right" w:leader="dot" w:pos="10080"/>
        </w:tabs>
        <w:spacing w:after="60" w:line="276" w:lineRule="auto"/>
        <w:ind w:left="652" w:hanging="652"/>
        <w:jc w:val="both"/>
        <w:rPr>
          <w:rFonts w:ascii="Arial Narrow" w:hAnsi="Arial Narrow"/>
          <w:b w:val="0"/>
          <w:sz w:val="22"/>
          <w:szCs w:val="22"/>
          <w:lang w:val="sk-SK"/>
        </w:rPr>
      </w:pPr>
      <w:r w:rsidRPr="00B359CE">
        <w:rPr>
          <w:rFonts w:ascii="Arial Narrow" w:hAnsi="Arial Narrow"/>
          <w:sz w:val="22"/>
          <w:szCs w:val="22"/>
          <w:lang w:val="sk-SK"/>
        </w:rPr>
        <w:t>Názov:</w:t>
      </w:r>
      <w:r w:rsidRPr="00B359CE">
        <w:rPr>
          <w:rFonts w:ascii="Arial Narrow" w:hAnsi="Arial Narrow"/>
          <w:b w:val="0"/>
          <w:sz w:val="22"/>
          <w:szCs w:val="22"/>
          <w:lang w:val="sk-SK"/>
        </w:rPr>
        <w:t xml:space="preserve"> </w:t>
      </w:r>
      <w:r w:rsidR="00177F37" w:rsidRPr="00B359CE">
        <w:rPr>
          <w:rStyle w:val="hodnota"/>
          <w:rFonts w:ascii="Arial Narrow" w:hAnsi="Arial Narrow"/>
          <w:b w:val="0"/>
          <w:bCs/>
          <w:sz w:val="22"/>
          <w:szCs w:val="22"/>
          <w:lang w:val="sk-SK"/>
        </w:rPr>
        <w:t>Ministerstvo vnútra Slovenskej republiky</w:t>
      </w:r>
      <w:r w:rsidR="00CF3DBF">
        <w:rPr>
          <w:rStyle w:val="hodnota"/>
          <w:rFonts w:ascii="Arial Narrow" w:hAnsi="Arial Narrow"/>
          <w:b w:val="0"/>
          <w:bCs/>
          <w:sz w:val="22"/>
          <w:szCs w:val="22"/>
          <w:lang w:val="sk-SK"/>
        </w:rPr>
        <w:t>, Prezídium Policajného zboru, Kriminalistický a expertízny ústav Policajného zboru</w:t>
      </w:r>
    </w:p>
    <w:p w14:paraId="1197AC28" w14:textId="34AB0975" w:rsidR="00211E45" w:rsidRPr="00B359CE" w:rsidRDefault="00211E45" w:rsidP="00283279">
      <w:pPr>
        <w:tabs>
          <w:tab w:val="left" w:pos="2520"/>
        </w:tabs>
        <w:spacing w:after="60" w:line="276" w:lineRule="auto"/>
        <w:jc w:val="both"/>
        <w:rPr>
          <w:rFonts w:ascii="Arial Narrow" w:hAnsi="Arial Narrow"/>
          <w:b w:val="0"/>
          <w:sz w:val="22"/>
          <w:szCs w:val="22"/>
          <w:lang w:val="sk-SK"/>
        </w:rPr>
      </w:pPr>
      <w:r w:rsidRPr="00B359CE">
        <w:rPr>
          <w:rFonts w:ascii="Arial Narrow" w:hAnsi="Arial Narrow"/>
          <w:sz w:val="22"/>
          <w:szCs w:val="22"/>
          <w:lang w:val="sk-SK"/>
        </w:rPr>
        <w:t>Adresa:</w:t>
      </w:r>
      <w:r w:rsidR="00C42053" w:rsidRPr="00B359CE">
        <w:rPr>
          <w:rFonts w:ascii="Arial Narrow" w:hAnsi="Arial Narrow"/>
          <w:b w:val="0"/>
          <w:noProof/>
          <w:sz w:val="22"/>
          <w:szCs w:val="22"/>
          <w:lang w:val="sk-SK"/>
        </w:rPr>
        <w:t xml:space="preserve"> </w:t>
      </w:r>
      <w:r w:rsidR="00EB23E9">
        <w:rPr>
          <w:rFonts w:ascii="Arial Narrow" w:hAnsi="Arial Narrow"/>
          <w:b w:val="0"/>
          <w:sz w:val="22"/>
          <w:szCs w:val="22"/>
          <w:lang w:val="sk-SK"/>
        </w:rPr>
        <w:t>Pribinova 2</w:t>
      </w:r>
      <w:r w:rsidR="00D63123" w:rsidRPr="00B359CE">
        <w:rPr>
          <w:rFonts w:ascii="Arial Narrow" w:hAnsi="Arial Narrow"/>
          <w:b w:val="0"/>
          <w:sz w:val="22"/>
          <w:szCs w:val="22"/>
          <w:lang w:val="sk-SK"/>
        </w:rPr>
        <w:t xml:space="preserve">, 812 </w:t>
      </w:r>
      <w:r w:rsidR="00EB23E9">
        <w:rPr>
          <w:rFonts w:ascii="Arial Narrow" w:hAnsi="Arial Narrow"/>
          <w:b w:val="0"/>
          <w:sz w:val="22"/>
          <w:szCs w:val="22"/>
          <w:lang w:val="sk-SK"/>
        </w:rPr>
        <w:t>7</w:t>
      </w:r>
      <w:r w:rsidR="00D63123" w:rsidRPr="00B359CE">
        <w:rPr>
          <w:rFonts w:ascii="Arial Narrow" w:hAnsi="Arial Narrow"/>
          <w:b w:val="0"/>
          <w:sz w:val="22"/>
          <w:szCs w:val="22"/>
          <w:lang w:val="sk-SK"/>
        </w:rPr>
        <w:t>2 Bratislava</w:t>
      </w:r>
    </w:p>
    <w:p w14:paraId="02B43E92" w14:textId="77777777" w:rsidR="00211E45" w:rsidRPr="00B359CE" w:rsidRDefault="00211E45" w:rsidP="00283279">
      <w:pPr>
        <w:tabs>
          <w:tab w:val="right" w:leader="dot" w:pos="10080"/>
        </w:tabs>
        <w:spacing w:after="60" w:line="276" w:lineRule="auto"/>
        <w:jc w:val="both"/>
        <w:rPr>
          <w:rFonts w:ascii="Arial Narrow" w:hAnsi="Arial Narrow"/>
          <w:b w:val="0"/>
          <w:sz w:val="22"/>
          <w:szCs w:val="22"/>
          <w:lang w:val="sk-SK"/>
        </w:rPr>
      </w:pPr>
      <w:r w:rsidRPr="00B359CE">
        <w:rPr>
          <w:rFonts w:ascii="Arial Narrow" w:hAnsi="Arial Narrow"/>
          <w:sz w:val="22"/>
          <w:szCs w:val="22"/>
          <w:lang w:val="sk-SK"/>
        </w:rPr>
        <w:t>Krajina:</w:t>
      </w:r>
      <w:r w:rsidRPr="00B359CE">
        <w:rPr>
          <w:rFonts w:ascii="Arial Narrow" w:hAnsi="Arial Narrow"/>
          <w:b w:val="0"/>
          <w:sz w:val="22"/>
          <w:szCs w:val="22"/>
          <w:lang w:val="sk-SK"/>
        </w:rPr>
        <w:t xml:space="preserve"> Slovenská republika</w:t>
      </w:r>
    </w:p>
    <w:p w14:paraId="57D117D1" w14:textId="0EC379D5" w:rsidR="00211E45" w:rsidRPr="00B359CE" w:rsidRDefault="00211E45" w:rsidP="00283279">
      <w:pPr>
        <w:tabs>
          <w:tab w:val="right" w:leader="dot" w:pos="10080"/>
        </w:tabs>
        <w:spacing w:after="60" w:line="276" w:lineRule="auto"/>
        <w:jc w:val="both"/>
        <w:rPr>
          <w:rFonts w:ascii="Arial Narrow" w:hAnsi="Arial Narrow"/>
          <w:b w:val="0"/>
          <w:sz w:val="22"/>
          <w:szCs w:val="22"/>
          <w:lang w:val="sk-SK"/>
        </w:rPr>
      </w:pPr>
      <w:r w:rsidRPr="00B359CE">
        <w:rPr>
          <w:rFonts w:ascii="Arial Narrow" w:hAnsi="Arial Narrow"/>
          <w:sz w:val="22"/>
          <w:szCs w:val="22"/>
          <w:lang w:val="sk-SK"/>
        </w:rPr>
        <w:t>Internetová adresa organizácie (URL):</w:t>
      </w:r>
      <w:r w:rsidR="00C42053" w:rsidRPr="00B359CE">
        <w:rPr>
          <w:rFonts w:ascii="Arial Narrow" w:hAnsi="Arial Narrow"/>
          <w:b w:val="0"/>
          <w:sz w:val="22"/>
          <w:szCs w:val="22"/>
          <w:lang w:val="sk-SK"/>
        </w:rPr>
        <w:t xml:space="preserve"> </w:t>
      </w:r>
      <w:hyperlink r:id="rId11" w:history="1">
        <w:r w:rsidR="001651B1" w:rsidRPr="00BE563C">
          <w:rPr>
            <w:rStyle w:val="Hypertextovprepojenie"/>
            <w:rFonts w:ascii="Arial Narrow" w:hAnsi="Arial Narrow"/>
            <w:b w:val="0"/>
            <w:sz w:val="22"/>
            <w:szCs w:val="22"/>
            <w:lang w:val="sk-SK"/>
          </w:rPr>
          <w:t>http://www.minv.sk/?keupz</w:t>
        </w:r>
      </w:hyperlink>
    </w:p>
    <w:p w14:paraId="0B8B9049" w14:textId="32A48EFA" w:rsidR="00211E45" w:rsidRPr="00B359CE" w:rsidRDefault="00211E45" w:rsidP="00283279">
      <w:pPr>
        <w:tabs>
          <w:tab w:val="left" w:pos="2520"/>
        </w:tabs>
        <w:spacing w:after="60" w:line="276" w:lineRule="auto"/>
        <w:jc w:val="both"/>
        <w:rPr>
          <w:rFonts w:ascii="Arial Narrow" w:hAnsi="Arial Narrow"/>
          <w:b w:val="0"/>
          <w:sz w:val="22"/>
          <w:szCs w:val="22"/>
          <w:lang w:val="sk-SK"/>
        </w:rPr>
      </w:pPr>
      <w:r w:rsidRPr="00B359CE">
        <w:rPr>
          <w:rFonts w:ascii="Arial Narrow" w:hAnsi="Arial Narrow"/>
          <w:sz w:val="22"/>
          <w:szCs w:val="22"/>
          <w:lang w:val="sk-SK"/>
        </w:rPr>
        <w:t>Kontaktná osoba:</w:t>
      </w:r>
      <w:r w:rsidRPr="0084399F">
        <w:rPr>
          <w:rFonts w:ascii="Arial Narrow" w:hAnsi="Arial Narrow"/>
          <w:b w:val="0"/>
          <w:bCs/>
          <w:sz w:val="22"/>
          <w:szCs w:val="22"/>
          <w:lang w:val="sk-SK"/>
        </w:rPr>
        <w:t xml:space="preserve"> </w:t>
      </w:r>
      <w:bookmarkStart w:id="0" w:name="kontakt_meno"/>
      <w:bookmarkEnd w:id="0"/>
      <w:r w:rsidR="0084399F" w:rsidRPr="0084399F">
        <w:rPr>
          <w:rFonts w:ascii="Arial Narrow" w:hAnsi="Arial Narrow"/>
          <w:b w:val="0"/>
          <w:bCs/>
          <w:sz w:val="22"/>
          <w:szCs w:val="22"/>
          <w:lang w:val="sk-SK"/>
        </w:rPr>
        <w:t xml:space="preserve">Ing. Ondrej </w:t>
      </w:r>
      <w:r w:rsidR="00586312">
        <w:rPr>
          <w:rFonts w:ascii="Arial Narrow" w:hAnsi="Arial Narrow"/>
          <w:b w:val="0"/>
          <w:bCs/>
          <w:sz w:val="22"/>
          <w:szCs w:val="22"/>
          <w:lang w:val="sk-SK"/>
        </w:rPr>
        <w:t>L</w:t>
      </w:r>
      <w:r w:rsidR="0084399F" w:rsidRPr="0084399F">
        <w:rPr>
          <w:rFonts w:ascii="Arial Narrow" w:hAnsi="Arial Narrow"/>
          <w:b w:val="0"/>
          <w:bCs/>
          <w:sz w:val="22"/>
          <w:szCs w:val="22"/>
          <w:lang w:val="sk-SK"/>
        </w:rPr>
        <w:t>aciak, PhD.</w:t>
      </w:r>
    </w:p>
    <w:p w14:paraId="042B0575" w14:textId="55E3BF54" w:rsidR="00AF476D" w:rsidRPr="00B359CE" w:rsidRDefault="00211E45" w:rsidP="00283279">
      <w:pPr>
        <w:tabs>
          <w:tab w:val="right" w:leader="dot" w:pos="3960"/>
          <w:tab w:val="right" w:leader="dot" w:pos="7380"/>
          <w:tab w:val="right" w:leader="dot" w:pos="10080"/>
        </w:tabs>
        <w:spacing w:after="60" w:line="276" w:lineRule="auto"/>
        <w:rPr>
          <w:rFonts w:ascii="Arial Narrow" w:hAnsi="Arial Narrow"/>
          <w:b w:val="0"/>
          <w:sz w:val="22"/>
          <w:szCs w:val="22"/>
          <w:lang w:val="sk-SK"/>
        </w:rPr>
      </w:pPr>
      <w:r w:rsidRPr="00B359CE">
        <w:rPr>
          <w:rFonts w:ascii="Arial Narrow" w:hAnsi="Arial Narrow"/>
          <w:sz w:val="22"/>
          <w:szCs w:val="22"/>
          <w:lang w:val="sk-SK"/>
        </w:rPr>
        <w:t>Telefón:</w:t>
      </w:r>
      <w:r w:rsidRPr="00B359CE">
        <w:rPr>
          <w:rFonts w:ascii="Arial Narrow" w:hAnsi="Arial Narrow"/>
          <w:b w:val="0"/>
          <w:sz w:val="22"/>
          <w:szCs w:val="22"/>
          <w:lang w:val="sk-SK"/>
        </w:rPr>
        <w:t> </w:t>
      </w:r>
      <w:r w:rsidR="0084399F">
        <w:rPr>
          <w:rFonts w:ascii="Arial Narrow" w:hAnsi="Arial Narrow"/>
          <w:b w:val="0"/>
          <w:sz w:val="22"/>
          <w:szCs w:val="22"/>
          <w:lang w:val="sk-SK"/>
        </w:rPr>
        <w:t>+421 9610 57537</w:t>
      </w:r>
    </w:p>
    <w:p w14:paraId="017D112E" w14:textId="4B47FCFA" w:rsidR="00211E45" w:rsidRPr="00B359CE" w:rsidRDefault="00211E45" w:rsidP="00283279">
      <w:pPr>
        <w:tabs>
          <w:tab w:val="right" w:leader="dot" w:pos="3960"/>
          <w:tab w:val="right" w:leader="dot" w:pos="7380"/>
          <w:tab w:val="right" w:leader="dot" w:pos="10080"/>
        </w:tabs>
        <w:spacing w:after="60" w:line="276" w:lineRule="auto"/>
        <w:rPr>
          <w:rFonts w:ascii="Arial Narrow" w:hAnsi="Arial Narrow"/>
          <w:b w:val="0"/>
          <w:sz w:val="22"/>
          <w:szCs w:val="22"/>
          <w:lang w:val="sk-SK"/>
        </w:rPr>
      </w:pPr>
      <w:r w:rsidRPr="00B359CE">
        <w:rPr>
          <w:rFonts w:ascii="Arial Narrow" w:hAnsi="Arial Narrow"/>
          <w:sz w:val="22"/>
          <w:szCs w:val="22"/>
          <w:lang w:val="sk-SK"/>
        </w:rPr>
        <w:t>E-mail:</w:t>
      </w:r>
      <w:r w:rsidRPr="00B359CE">
        <w:rPr>
          <w:rFonts w:ascii="Arial Narrow" w:hAnsi="Arial Narrow"/>
          <w:b w:val="0"/>
          <w:sz w:val="22"/>
          <w:szCs w:val="22"/>
          <w:lang w:val="sk-SK"/>
        </w:rPr>
        <w:t xml:space="preserve"> </w:t>
      </w:r>
      <w:hyperlink r:id="rId12" w:history="1">
        <w:r w:rsidR="0084399F" w:rsidRPr="00BE563C">
          <w:rPr>
            <w:rStyle w:val="Hypertextovprepojenie"/>
            <w:rFonts w:ascii="Arial Narrow" w:hAnsi="Arial Narrow"/>
            <w:b w:val="0"/>
            <w:sz w:val="22"/>
            <w:szCs w:val="22"/>
            <w:lang w:val="sk-SK"/>
          </w:rPr>
          <w:t>ondrej.laciak@minv.sk</w:t>
        </w:r>
      </w:hyperlink>
    </w:p>
    <w:p w14:paraId="269611EC" w14:textId="3E1C8FA3" w:rsidR="007B23DC" w:rsidRPr="007B23DC" w:rsidRDefault="003348C6" w:rsidP="007B23DC">
      <w:pPr>
        <w:tabs>
          <w:tab w:val="right" w:leader="dot" w:pos="3960"/>
          <w:tab w:val="right" w:leader="dot" w:pos="7380"/>
          <w:tab w:val="right" w:leader="dot" w:pos="10080"/>
        </w:tabs>
        <w:spacing w:line="276" w:lineRule="auto"/>
        <w:rPr>
          <w:rFonts w:ascii="Arial Narrow" w:hAnsi="Arial Narrow"/>
          <w:b w:val="0"/>
          <w:sz w:val="22"/>
          <w:szCs w:val="22"/>
          <w:lang w:val="sk-SK"/>
        </w:rPr>
      </w:pPr>
      <w:r w:rsidRPr="00B22AFF">
        <w:rPr>
          <w:rFonts w:ascii="Arial Narrow" w:hAnsi="Arial Narrow"/>
          <w:sz w:val="22"/>
          <w:szCs w:val="22"/>
          <w:lang w:val="sk-SK"/>
        </w:rPr>
        <w:t xml:space="preserve">Odkaz na webové sídlo kde je výzva dostupná: </w:t>
      </w:r>
      <w:hyperlink r:id="rId13" w:history="1">
        <w:r w:rsidR="007B23DC" w:rsidRPr="007B23DC">
          <w:rPr>
            <w:rStyle w:val="Hypertextovprepojenie"/>
            <w:rFonts w:ascii="Arial Narrow" w:eastAsiaTheme="majorEastAsia" w:hAnsi="Arial Narrow" w:cs="Arial"/>
            <w:b w:val="0"/>
            <w:bCs/>
            <w:sz w:val="22"/>
            <w:szCs w:val="22"/>
          </w:rPr>
          <w:t>https://josephine.proebiz.com</w:t>
        </w:r>
      </w:hyperlink>
      <w:r w:rsidR="007B23DC" w:rsidRPr="007B23DC">
        <w:rPr>
          <w:rFonts w:ascii="Arial Narrow" w:hAnsi="Arial Narrow" w:cs="Arial"/>
          <w:b w:val="0"/>
          <w:bCs/>
          <w:sz w:val="22"/>
          <w:szCs w:val="22"/>
        </w:rPr>
        <w:t>.</w:t>
      </w:r>
    </w:p>
    <w:p w14:paraId="6EC51B5F" w14:textId="53E6EA63" w:rsidR="007B23DC" w:rsidRPr="00B359CE" w:rsidRDefault="00A94EF8" w:rsidP="00173266">
      <w:pPr>
        <w:tabs>
          <w:tab w:val="right" w:leader="dot" w:pos="3960"/>
          <w:tab w:val="right" w:leader="dot" w:pos="7380"/>
          <w:tab w:val="right" w:leader="dot" w:pos="10080"/>
        </w:tabs>
        <w:spacing w:line="276" w:lineRule="auto"/>
        <w:rPr>
          <w:rFonts w:ascii="Arial Narrow" w:hAnsi="Arial Narrow"/>
          <w:szCs w:val="22"/>
        </w:rPr>
      </w:pPr>
      <w:r w:rsidRPr="00B359CE">
        <w:rPr>
          <w:rFonts w:ascii="Arial Narrow" w:hAnsi="Arial Narrow"/>
          <w:szCs w:val="22"/>
        </w:rPr>
        <w:t xml:space="preserve"> </w:t>
      </w:r>
    </w:p>
    <w:p w14:paraId="3F552B52" w14:textId="77777777" w:rsidR="004A36A4" w:rsidRPr="00B359CE" w:rsidRDefault="00211E45" w:rsidP="00C45392">
      <w:pPr>
        <w:pStyle w:val="Nadpis3"/>
        <w:spacing w:before="0" w:beforeAutospacing="0" w:after="120" w:afterAutospacing="0" w:line="276" w:lineRule="auto"/>
        <w:rPr>
          <w:rFonts w:ascii="Arial Narrow" w:hAnsi="Arial Narrow"/>
          <w:szCs w:val="22"/>
        </w:rPr>
      </w:pPr>
      <w:r w:rsidRPr="00B359CE">
        <w:rPr>
          <w:rFonts w:ascii="Arial Narrow" w:hAnsi="Arial Narrow"/>
          <w:szCs w:val="22"/>
        </w:rPr>
        <w:t xml:space="preserve">II. </w:t>
      </w:r>
      <w:r w:rsidR="004A36A4" w:rsidRPr="00B359CE">
        <w:rPr>
          <w:rFonts w:ascii="Arial Narrow" w:hAnsi="Arial Narrow"/>
          <w:smallCaps/>
          <w:szCs w:val="22"/>
        </w:rPr>
        <w:t>Opis</w:t>
      </w:r>
    </w:p>
    <w:p w14:paraId="416BCD7E" w14:textId="77777777" w:rsidR="00211E45" w:rsidRPr="00B359CE" w:rsidRDefault="00211E45" w:rsidP="00173266">
      <w:pPr>
        <w:tabs>
          <w:tab w:val="right" w:leader="dot" w:pos="3960"/>
          <w:tab w:val="right" w:leader="dot" w:pos="7380"/>
          <w:tab w:val="right" w:leader="dot" w:pos="10080"/>
        </w:tabs>
        <w:spacing w:line="276" w:lineRule="auto"/>
        <w:rPr>
          <w:rFonts w:ascii="Arial Narrow" w:hAnsi="Arial Narrow"/>
          <w:sz w:val="22"/>
          <w:szCs w:val="22"/>
          <w:lang w:val="sk-SK"/>
        </w:rPr>
      </w:pPr>
      <w:r w:rsidRPr="00B359CE">
        <w:rPr>
          <w:rFonts w:ascii="Arial Narrow" w:hAnsi="Arial Narrow"/>
          <w:sz w:val="22"/>
          <w:szCs w:val="22"/>
          <w:lang w:val="sk-SK"/>
        </w:rPr>
        <w:t>Názov zákazky:</w:t>
      </w:r>
    </w:p>
    <w:p w14:paraId="5FB73968" w14:textId="6AFE61C1" w:rsidR="00DD4EEC" w:rsidRPr="00B13762" w:rsidRDefault="006A37BB" w:rsidP="00F974F5">
      <w:pPr>
        <w:spacing w:after="60" w:line="276" w:lineRule="auto"/>
        <w:rPr>
          <w:rFonts w:ascii="Arial Narrow" w:hAnsi="Arial Narrow"/>
          <w:b w:val="0"/>
          <w:sz w:val="22"/>
          <w:szCs w:val="22"/>
          <w:lang w:val="sk-SK"/>
        </w:rPr>
      </w:pPr>
      <w:r w:rsidRPr="00B13762">
        <w:rPr>
          <w:rFonts w:ascii="Arial Narrow" w:hAnsi="Arial Narrow"/>
          <w:b w:val="0"/>
          <w:color w:val="000000"/>
          <w:sz w:val="22"/>
          <w:szCs w:val="22"/>
          <w:lang w:val="sk-SK"/>
        </w:rPr>
        <w:t>Dodanie laboratórneho vybavenia pre forenznú entomológiu</w:t>
      </w:r>
    </w:p>
    <w:p w14:paraId="1322346F" w14:textId="1CC5ED9B" w:rsidR="00DD4EEC" w:rsidRPr="00B359CE" w:rsidRDefault="00DD4EEC" w:rsidP="00F974F5">
      <w:pPr>
        <w:spacing w:after="60" w:line="276" w:lineRule="auto"/>
        <w:ind w:left="708" w:hanging="708"/>
        <w:rPr>
          <w:rFonts w:ascii="Arial Narrow" w:hAnsi="Arial Narrow"/>
          <w:b w:val="0"/>
          <w:sz w:val="22"/>
          <w:szCs w:val="22"/>
          <w:lang w:val="sk-SK"/>
        </w:rPr>
      </w:pPr>
      <w:r w:rsidRPr="00B359CE">
        <w:rPr>
          <w:rFonts w:ascii="Arial Narrow" w:hAnsi="Arial Narrow"/>
          <w:sz w:val="22"/>
          <w:szCs w:val="22"/>
          <w:lang w:val="sk-SK"/>
        </w:rPr>
        <w:t>Druh zákazky:</w:t>
      </w:r>
      <w:r w:rsidRPr="00B359CE">
        <w:rPr>
          <w:rFonts w:ascii="Arial Narrow" w:hAnsi="Arial Narrow"/>
          <w:b w:val="0"/>
          <w:sz w:val="22"/>
          <w:szCs w:val="22"/>
          <w:lang w:val="sk-SK"/>
        </w:rPr>
        <w:t xml:space="preserve"> </w:t>
      </w:r>
      <w:r w:rsidR="00B13762">
        <w:rPr>
          <w:rFonts w:ascii="Arial Narrow" w:hAnsi="Arial Narrow"/>
          <w:b w:val="0"/>
          <w:sz w:val="22"/>
          <w:szCs w:val="22"/>
          <w:lang w:val="sk-SK"/>
        </w:rPr>
        <w:t>T</w:t>
      </w:r>
      <w:r w:rsidR="00AF476D" w:rsidRPr="00B359CE">
        <w:rPr>
          <w:rFonts w:ascii="Arial Narrow" w:hAnsi="Arial Narrow"/>
          <w:b w:val="0"/>
          <w:sz w:val="22"/>
          <w:szCs w:val="22"/>
          <w:lang w:val="sk-SK"/>
        </w:rPr>
        <w:t>ovar</w:t>
      </w:r>
      <w:r w:rsidR="00EE27A0">
        <w:rPr>
          <w:rFonts w:ascii="Arial Narrow" w:hAnsi="Arial Narrow"/>
          <w:b w:val="0"/>
          <w:sz w:val="22"/>
          <w:szCs w:val="22"/>
          <w:lang w:val="sk-SK"/>
        </w:rPr>
        <w:t xml:space="preserve"> a služba</w:t>
      </w:r>
    </w:p>
    <w:p w14:paraId="3060E9C4" w14:textId="77777777" w:rsidR="001F36AA" w:rsidRDefault="00DD4EEC" w:rsidP="00173266">
      <w:pPr>
        <w:spacing w:line="276" w:lineRule="auto"/>
        <w:rPr>
          <w:rFonts w:ascii="Arial Narrow" w:hAnsi="Arial Narrow"/>
          <w:smallCaps/>
          <w:sz w:val="22"/>
          <w:szCs w:val="22"/>
          <w:lang w:val="sk-SK"/>
        </w:rPr>
      </w:pPr>
      <w:r w:rsidRPr="00B359CE">
        <w:rPr>
          <w:rFonts w:ascii="Arial Narrow" w:hAnsi="Arial Narrow"/>
          <w:sz w:val="22"/>
          <w:szCs w:val="22"/>
          <w:lang w:val="sk-SK"/>
        </w:rPr>
        <w:t>Spoločný slovník obstarávania</w:t>
      </w:r>
      <w:r w:rsidRPr="00B359CE">
        <w:rPr>
          <w:rFonts w:ascii="Arial Narrow" w:hAnsi="Arial Narrow"/>
          <w:smallCaps/>
          <w:sz w:val="22"/>
          <w:szCs w:val="22"/>
          <w:lang w:val="sk-SK"/>
        </w:rPr>
        <w:t xml:space="preserve"> (CPV):</w:t>
      </w:r>
    </w:p>
    <w:p w14:paraId="1BA6DC06" w14:textId="187F1124" w:rsidR="00B40A24" w:rsidRPr="00273A56" w:rsidRDefault="00B40A24" w:rsidP="00173266">
      <w:pPr>
        <w:tabs>
          <w:tab w:val="left" w:pos="1134"/>
        </w:tabs>
        <w:spacing w:line="276" w:lineRule="auto"/>
        <w:rPr>
          <w:rFonts w:ascii="Arial Narrow" w:eastAsia="Calibri" w:hAnsi="Arial Narrow"/>
          <w:b w:val="0"/>
          <w:iCs/>
          <w:sz w:val="22"/>
          <w:szCs w:val="22"/>
          <w:lang w:val="sk-SK" w:eastAsia="en-US"/>
        </w:rPr>
      </w:pPr>
      <w:r w:rsidRPr="00B40A24">
        <w:rPr>
          <w:rFonts w:ascii="Arial Narrow" w:hAnsi="Arial Narrow"/>
          <w:b w:val="0"/>
          <w:color w:val="000000"/>
          <w:sz w:val="22"/>
          <w:szCs w:val="22"/>
        </w:rPr>
        <w:t>71600000-4</w:t>
      </w:r>
      <w:r w:rsidR="001F36AA">
        <w:rPr>
          <w:rFonts w:ascii="Arial Narrow" w:hAnsi="Arial Narrow"/>
          <w:b w:val="0"/>
          <w:color w:val="000000"/>
          <w:sz w:val="22"/>
          <w:szCs w:val="22"/>
        </w:rPr>
        <w:tab/>
      </w:r>
      <w:r w:rsidRPr="00273A56">
        <w:rPr>
          <w:rFonts w:ascii="Arial Narrow" w:hAnsi="Arial Narrow"/>
          <w:b w:val="0"/>
          <w:color w:val="000000"/>
          <w:sz w:val="22"/>
          <w:szCs w:val="22"/>
          <w:lang w:val="sk-SK"/>
        </w:rPr>
        <w:t>Služby v oblasti technického skúšania, technickej analýzy a technického poradenstva</w:t>
      </w:r>
    </w:p>
    <w:p w14:paraId="7733B2F0" w14:textId="2FF0020E" w:rsidR="00B40A24" w:rsidRPr="00273A56" w:rsidRDefault="00B40A24" w:rsidP="00173266">
      <w:pPr>
        <w:autoSpaceDE w:val="0"/>
        <w:autoSpaceDN w:val="0"/>
        <w:adjustRightInd w:val="0"/>
        <w:spacing w:line="276" w:lineRule="auto"/>
        <w:jc w:val="both"/>
        <w:rPr>
          <w:rFonts w:ascii="Arial Narrow" w:hAnsi="Arial Narrow"/>
          <w:b w:val="0"/>
          <w:sz w:val="22"/>
          <w:szCs w:val="22"/>
          <w:lang w:val="sk-SK"/>
        </w:rPr>
      </w:pPr>
      <w:r w:rsidRPr="00273A56">
        <w:rPr>
          <w:rFonts w:ascii="Arial Narrow" w:hAnsi="Arial Narrow"/>
          <w:b w:val="0"/>
          <w:sz w:val="22"/>
          <w:szCs w:val="22"/>
          <w:lang w:val="sk-SK"/>
        </w:rPr>
        <w:t>Doplňujúce predmety:</w:t>
      </w:r>
    </w:p>
    <w:p w14:paraId="1564ABD7" w14:textId="67243EF2" w:rsidR="00B40A24" w:rsidRPr="00273A56" w:rsidRDefault="00B40A24" w:rsidP="00173266">
      <w:pPr>
        <w:tabs>
          <w:tab w:val="left" w:pos="1134"/>
        </w:tabs>
        <w:autoSpaceDE w:val="0"/>
        <w:autoSpaceDN w:val="0"/>
        <w:adjustRightInd w:val="0"/>
        <w:spacing w:line="276" w:lineRule="auto"/>
        <w:jc w:val="both"/>
        <w:rPr>
          <w:rFonts w:ascii="Arial Narrow" w:hAnsi="Arial Narrow"/>
          <w:b w:val="0"/>
          <w:color w:val="000000"/>
          <w:sz w:val="22"/>
          <w:szCs w:val="22"/>
          <w:lang w:val="sk-SK"/>
        </w:rPr>
      </w:pPr>
      <w:r w:rsidRPr="00273A56">
        <w:rPr>
          <w:rFonts w:ascii="Arial Narrow" w:hAnsi="Arial Narrow"/>
          <w:b w:val="0"/>
          <w:color w:val="000000"/>
          <w:sz w:val="22"/>
          <w:szCs w:val="22"/>
          <w:lang w:val="sk-SK"/>
        </w:rPr>
        <w:t>71900000-7</w:t>
      </w:r>
      <w:r w:rsidR="001F36AA" w:rsidRPr="00273A56">
        <w:rPr>
          <w:rFonts w:ascii="Arial Narrow" w:hAnsi="Arial Narrow"/>
          <w:b w:val="0"/>
          <w:color w:val="000000"/>
          <w:sz w:val="22"/>
          <w:szCs w:val="22"/>
          <w:lang w:val="sk-SK"/>
        </w:rPr>
        <w:tab/>
      </w:r>
      <w:r w:rsidRPr="00273A56">
        <w:rPr>
          <w:rFonts w:ascii="Arial Narrow" w:hAnsi="Arial Narrow"/>
          <w:b w:val="0"/>
          <w:color w:val="000000"/>
          <w:sz w:val="22"/>
          <w:szCs w:val="22"/>
          <w:lang w:val="sk-SK"/>
        </w:rPr>
        <w:t>Laboratórne služby</w:t>
      </w:r>
    </w:p>
    <w:p w14:paraId="0980D65B" w14:textId="197A4A82" w:rsidR="00F974F5" w:rsidRDefault="00B40A24" w:rsidP="00F974F5">
      <w:pPr>
        <w:tabs>
          <w:tab w:val="left" w:pos="1134"/>
        </w:tabs>
        <w:spacing w:after="60" w:line="276" w:lineRule="auto"/>
        <w:rPr>
          <w:rFonts w:ascii="Arial Narrow" w:hAnsi="Arial Narrow"/>
          <w:b w:val="0"/>
          <w:sz w:val="22"/>
          <w:szCs w:val="22"/>
          <w:lang w:val="sk-SK"/>
        </w:rPr>
      </w:pPr>
      <w:r w:rsidRPr="00273A56">
        <w:rPr>
          <w:rFonts w:ascii="Arial Narrow" w:hAnsi="Arial Narrow"/>
          <w:b w:val="0"/>
          <w:color w:val="000000"/>
          <w:sz w:val="22"/>
          <w:szCs w:val="22"/>
          <w:lang w:val="sk-SK"/>
        </w:rPr>
        <w:t>38000000-5</w:t>
      </w:r>
      <w:r w:rsidR="001F36AA" w:rsidRPr="00273A56">
        <w:rPr>
          <w:rFonts w:ascii="Arial Narrow" w:hAnsi="Arial Narrow"/>
          <w:b w:val="0"/>
          <w:color w:val="000000"/>
          <w:sz w:val="22"/>
          <w:szCs w:val="22"/>
          <w:lang w:val="sk-SK"/>
        </w:rPr>
        <w:tab/>
      </w:r>
      <w:r w:rsidRPr="00273A56">
        <w:rPr>
          <w:rFonts w:ascii="Arial Narrow" w:hAnsi="Arial Narrow"/>
          <w:b w:val="0"/>
          <w:color w:val="000000"/>
          <w:sz w:val="22"/>
          <w:szCs w:val="22"/>
          <w:lang w:val="sk-SK"/>
        </w:rPr>
        <w:t>Laboratórne, optické a presné prístroje a</w:t>
      </w:r>
      <w:r w:rsidR="00F974F5">
        <w:rPr>
          <w:rFonts w:ascii="Arial Narrow" w:hAnsi="Arial Narrow"/>
          <w:b w:val="0"/>
          <w:color w:val="000000"/>
          <w:sz w:val="22"/>
          <w:szCs w:val="22"/>
          <w:lang w:val="sk-SK"/>
        </w:rPr>
        <w:t> </w:t>
      </w:r>
      <w:r w:rsidRPr="00273A56">
        <w:rPr>
          <w:rFonts w:ascii="Arial Narrow" w:hAnsi="Arial Narrow"/>
          <w:b w:val="0"/>
          <w:color w:val="000000"/>
          <w:sz w:val="22"/>
          <w:szCs w:val="22"/>
          <w:lang w:val="sk-SK"/>
        </w:rPr>
        <w:t>vybavenie</w:t>
      </w:r>
    </w:p>
    <w:p w14:paraId="22423E26" w14:textId="577047D7" w:rsidR="00DD4EEC" w:rsidRPr="00B359CE" w:rsidRDefault="00DD4EEC" w:rsidP="00F974F5">
      <w:pPr>
        <w:tabs>
          <w:tab w:val="left" w:pos="1134"/>
        </w:tabs>
        <w:spacing w:line="276" w:lineRule="auto"/>
        <w:rPr>
          <w:rFonts w:ascii="Arial Narrow" w:hAnsi="Arial Narrow"/>
          <w:sz w:val="22"/>
          <w:szCs w:val="22"/>
          <w:lang w:val="sk-SK"/>
        </w:rPr>
      </w:pPr>
      <w:r w:rsidRPr="00B359CE">
        <w:rPr>
          <w:rFonts w:ascii="Arial Narrow" w:hAnsi="Arial Narrow"/>
          <w:sz w:val="22"/>
          <w:szCs w:val="22"/>
          <w:lang w:val="sk-SK"/>
        </w:rPr>
        <w:t>Rozdelenie predmetu zákazky na časti:</w:t>
      </w:r>
    </w:p>
    <w:p w14:paraId="04F6720E" w14:textId="12E0124B" w:rsidR="00291003" w:rsidRPr="00291003" w:rsidRDefault="00E73DA8" w:rsidP="00F974F5">
      <w:pPr>
        <w:spacing w:after="60" w:line="276" w:lineRule="auto"/>
        <w:jc w:val="both"/>
        <w:rPr>
          <w:rFonts w:ascii="Arial Narrow" w:hAnsi="Arial Narrow"/>
          <w:b w:val="0"/>
          <w:bCs/>
          <w:sz w:val="22"/>
          <w:szCs w:val="22"/>
          <w:lang w:val="sk-SK"/>
        </w:rPr>
      </w:pPr>
      <w:r>
        <w:rPr>
          <w:rFonts w:ascii="Arial Narrow" w:hAnsi="Arial Narrow"/>
          <w:b w:val="0"/>
          <w:sz w:val="22"/>
          <w:szCs w:val="22"/>
          <w:lang w:val="sk-SK"/>
        </w:rPr>
        <w:t>P</w:t>
      </w:r>
      <w:r w:rsidR="00AF476D" w:rsidRPr="00B359CE">
        <w:rPr>
          <w:rFonts w:ascii="Arial Narrow" w:hAnsi="Arial Narrow"/>
          <w:b w:val="0"/>
          <w:sz w:val="22"/>
          <w:szCs w:val="22"/>
          <w:lang w:val="sk-SK"/>
        </w:rPr>
        <w:t xml:space="preserve">redmet zákazky je rozdelený na </w:t>
      </w:r>
      <w:r>
        <w:rPr>
          <w:rFonts w:ascii="Arial Narrow" w:hAnsi="Arial Narrow"/>
          <w:b w:val="0"/>
          <w:sz w:val="22"/>
          <w:szCs w:val="22"/>
          <w:lang w:val="sk-SK"/>
        </w:rPr>
        <w:t>2</w:t>
      </w:r>
      <w:r w:rsidR="00AF476D" w:rsidRPr="00B359CE">
        <w:rPr>
          <w:rFonts w:ascii="Arial Narrow" w:hAnsi="Arial Narrow"/>
          <w:b w:val="0"/>
          <w:sz w:val="22"/>
          <w:szCs w:val="22"/>
          <w:lang w:val="sk-SK"/>
        </w:rPr>
        <w:t xml:space="preserve"> čast</w:t>
      </w:r>
      <w:r>
        <w:rPr>
          <w:rFonts w:ascii="Arial Narrow" w:hAnsi="Arial Narrow"/>
          <w:b w:val="0"/>
          <w:sz w:val="22"/>
          <w:szCs w:val="22"/>
          <w:lang w:val="sk-SK"/>
        </w:rPr>
        <w:t>i</w:t>
      </w:r>
      <w:r w:rsidR="00AF476D" w:rsidRPr="00B359CE">
        <w:rPr>
          <w:rFonts w:ascii="Arial Narrow" w:hAnsi="Arial Narrow"/>
          <w:b w:val="0"/>
          <w:sz w:val="22"/>
          <w:szCs w:val="22"/>
          <w:lang w:val="sk-SK"/>
        </w:rPr>
        <w:t>, z ktorých každá časť bude predmetom samostatného vyhodnotenia</w:t>
      </w:r>
      <w:r w:rsidR="004935D3" w:rsidRPr="00B359CE">
        <w:rPr>
          <w:rFonts w:ascii="Arial Narrow" w:hAnsi="Arial Narrow"/>
          <w:b w:val="0"/>
          <w:sz w:val="22"/>
          <w:szCs w:val="22"/>
          <w:lang w:val="sk-SK"/>
        </w:rPr>
        <w:t xml:space="preserve"> a samostatnej </w:t>
      </w:r>
      <w:r w:rsidR="004935D3" w:rsidRPr="00291003">
        <w:rPr>
          <w:rFonts w:ascii="Arial Narrow" w:hAnsi="Arial Narrow"/>
          <w:b w:val="0"/>
          <w:sz w:val="22"/>
          <w:szCs w:val="22"/>
          <w:lang w:val="sk-SK"/>
        </w:rPr>
        <w:t>objednávky</w:t>
      </w:r>
      <w:r w:rsidRPr="00291003">
        <w:rPr>
          <w:rFonts w:ascii="Arial Narrow" w:hAnsi="Arial Narrow"/>
          <w:b w:val="0"/>
          <w:sz w:val="22"/>
          <w:szCs w:val="22"/>
          <w:lang w:val="sk-SK"/>
        </w:rPr>
        <w:t>.</w:t>
      </w:r>
      <w:r w:rsidR="00291003" w:rsidRPr="00291003">
        <w:rPr>
          <w:rFonts w:ascii="Arial Narrow" w:hAnsi="Arial Narrow"/>
          <w:b w:val="0"/>
          <w:bCs/>
          <w:sz w:val="22"/>
          <w:szCs w:val="22"/>
          <w:lang w:val="sk-SK"/>
        </w:rPr>
        <w:t xml:space="preserve"> </w:t>
      </w:r>
      <w:r w:rsidR="00291003" w:rsidRPr="00291003">
        <w:rPr>
          <w:rFonts w:ascii="Arial Narrow" w:hAnsi="Arial Narrow" w:cs="Arial"/>
          <w:b w:val="0"/>
          <w:bCs/>
          <w:sz w:val="22"/>
          <w:szCs w:val="22"/>
          <w:lang w:val="sk-SK"/>
        </w:rPr>
        <w:t xml:space="preserve">Záujemca môže predložiť ponuku na jednu časť predmetu zákazky alebo na </w:t>
      </w:r>
      <w:r w:rsidR="00291003">
        <w:rPr>
          <w:rFonts w:ascii="Arial Narrow" w:hAnsi="Arial Narrow" w:cs="Arial"/>
          <w:b w:val="0"/>
          <w:bCs/>
          <w:sz w:val="22"/>
          <w:szCs w:val="22"/>
          <w:lang w:val="sk-SK"/>
        </w:rPr>
        <w:t>obidve</w:t>
      </w:r>
      <w:r w:rsidR="00291003" w:rsidRPr="00291003">
        <w:rPr>
          <w:rFonts w:ascii="Arial Narrow" w:hAnsi="Arial Narrow" w:cs="Arial"/>
          <w:b w:val="0"/>
          <w:bCs/>
          <w:sz w:val="22"/>
          <w:szCs w:val="22"/>
          <w:lang w:val="sk-SK"/>
        </w:rPr>
        <w:t xml:space="preserve"> časti predmetu zákazky.</w:t>
      </w:r>
    </w:p>
    <w:p w14:paraId="3D67457D" w14:textId="77777777" w:rsidR="00D94660" w:rsidRPr="00B359CE" w:rsidRDefault="00DD4EEC" w:rsidP="00173266">
      <w:pPr>
        <w:tabs>
          <w:tab w:val="left" w:pos="2520"/>
        </w:tabs>
        <w:spacing w:line="276" w:lineRule="auto"/>
        <w:jc w:val="both"/>
        <w:rPr>
          <w:rFonts w:ascii="Arial Narrow" w:hAnsi="Arial Narrow"/>
          <w:b w:val="0"/>
          <w:sz w:val="22"/>
          <w:szCs w:val="22"/>
          <w:lang w:val="sk-SK"/>
        </w:rPr>
      </w:pPr>
      <w:r w:rsidRPr="00B359CE">
        <w:rPr>
          <w:rFonts w:ascii="Arial Narrow" w:hAnsi="Arial Narrow"/>
          <w:sz w:val="22"/>
          <w:szCs w:val="22"/>
          <w:lang w:val="sk-SK"/>
        </w:rPr>
        <w:t>Hlavné miesto poskytovania služieb:</w:t>
      </w:r>
      <w:r w:rsidRPr="00B359CE">
        <w:rPr>
          <w:rFonts w:ascii="Arial Narrow" w:hAnsi="Arial Narrow"/>
          <w:b w:val="0"/>
          <w:sz w:val="22"/>
          <w:szCs w:val="22"/>
          <w:lang w:val="sk-SK"/>
        </w:rPr>
        <w:t xml:space="preserve"> </w:t>
      </w:r>
    </w:p>
    <w:p w14:paraId="33EB418A" w14:textId="1191CBD9" w:rsidR="00733804" w:rsidRPr="00B359CE" w:rsidRDefault="004935D3" w:rsidP="00335FA5">
      <w:pPr>
        <w:tabs>
          <w:tab w:val="right" w:leader="dot" w:pos="10080"/>
        </w:tabs>
        <w:spacing w:after="60" w:line="276" w:lineRule="auto"/>
        <w:jc w:val="both"/>
        <w:rPr>
          <w:rFonts w:ascii="Arial Narrow" w:hAnsi="Arial Narrow"/>
          <w:b w:val="0"/>
          <w:sz w:val="22"/>
          <w:szCs w:val="22"/>
          <w:lang w:val="sk-SK"/>
        </w:rPr>
      </w:pPr>
      <w:r w:rsidRPr="00B359CE">
        <w:rPr>
          <w:rFonts w:ascii="Arial Narrow" w:hAnsi="Arial Narrow"/>
          <w:b w:val="0"/>
          <w:iCs/>
          <w:sz w:val="22"/>
          <w:szCs w:val="22"/>
          <w:lang w:val="sk-SK" w:bidi="en-US"/>
        </w:rPr>
        <w:t>Ministerstvo vnútra Slovenskej republiky</w:t>
      </w:r>
      <w:r w:rsidR="00733804">
        <w:rPr>
          <w:rFonts w:ascii="Arial Narrow" w:hAnsi="Arial Narrow"/>
          <w:b w:val="0"/>
          <w:iCs/>
          <w:sz w:val="22"/>
          <w:szCs w:val="22"/>
          <w:lang w:val="sk-SK" w:bidi="en-US"/>
        </w:rPr>
        <w:t xml:space="preserve">, </w:t>
      </w:r>
      <w:r w:rsidR="00733804">
        <w:rPr>
          <w:rStyle w:val="hodnota"/>
          <w:rFonts w:ascii="Arial Narrow" w:hAnsi="Arial Narrow"/>
          <w:b w:val="0"/>
          <w:bCs/>
          <w:sz w:val="22"/>
          <w:szCs w:val="22"/>
          <w:lang w:val="sk-SK"/>
        </w:rPr>
        <w:t>Prezídium Policajného zboru, Kriminalistický a expertízny ústav Policajného zboru, Sklabinská 1, 812 72 Bratislava</w:t>
      </w:r>
    </w:p>
    <w:p w14:paraId="1637C577" w14:textId="633E2C2A" w:rsidR="00D94660" w:rsidRPr="00B359CE" w:rsidRDefault="001C1A87" w:rsidP="00173266">
      <w:pPr>
        <w:tabs>
          <w:tab w:val="left" w:pos="2520"/>
        </w:tabs>
        <w:spacing w:line="276" w:lineRule="auto"/>
        <w:jc w:val="both"/>
        <w:rPr>
          <w:rFonts w:ascii="Arial Narrow" w:hAnsi="Arial Narrow"/>
          <w:sz w:val="22"/>
          <w:szCs w:val="22"/>
          <w:lang w:val="sk-SK"/>
        </w:rPr>
      </w:pPr>
      <w:r w:rsidRPr="00B359CE">
        <w:rPr>
          <w:rFonts w:ascii="Arial Narrow" w:hAnsi="Arial Narrow"/>
          <w:sz w:val="22"/>
          <w:szCs w:val="22"/>
          <w:lang w:val="sk-SK"/>
        </w:rPr>
        <w:t xml:space="preserve">Termín splnenia zákazky: </w:t>
      </w:r>
    </w:p>
    <w:p w14:paraId="749F2C5C" w14:textId="0D74D619" w:rsidR="001C1A87" w:rsidRPr="00A53C8F" w:rsidRDefault="00A53C8F" w:rsidP="00F974F5">
      <w:pPr>
        <w:tabs>
          <w:tab w:val="left" w:pos="2520"/>
        </w:tabs>
        <w:spacing w:after="60" w:line="276" w:lineRule="auto"/>
        <w:jc w:val="both"/>
        <w:rPr>
          <w:rFonts w:ascii="Arial Narrow" w:hAnsi="Arial Narrow"/>
          <w:b w:val="0"/>
          <w:iCs/>
          <w:sz w:val="22"/>
          <w:szCs w:val="22"/>
          <w:lang w:val="sk-SK" w:bidi="en-US"/>
        </w:rPr>
      </w:pPr>
      <w:r w:rsidRPr="00A53C8F">
        <w:rPr>
          <w:rFonts w:ascii="Arial Narrow" w:hAnsi="Arial Narrow"/>
          <w:b w:val="0"/>
          <w:sz w:val="22"/>
          <w:szCs w:val="22"/>
          <w:lang w:val="sk-SK"/>
        </w:rPr>
        <w:t>Bezodkladne po obdržaní objednávky.</w:t>
      </w:r>
    </w:p>
    <w:p w14:paraId="1975C63A" w14:textId="77777777" w:rsidR="001C1A87" w:rsidRPr="00B359CE" w:rsidRDefault="004935D3" w:rsidP="00173266">
      <w:pPr>
        <w:spacing w:line="276" w:lineRule="auto"/>
        <w:rPr>
          <w:rFonts w:ascii="Arial Narrow" w:hAnsi="Arial Narrow"/>
          <w:sz w:val="22"/>
          <w:szCs w:val="22"/>
          <w:lang w:val="sk-SK"/>
        </w:rPr>
      </w:pPr>
      <w:r w:rsidRPr="00B359CE">
        <w:rPr>
          <w:rFonts w:ascii="Arial Narrow" w:hAnsi="Arial Narrow"/>
          <w:sz w:val="22"/>
          <w:szCs w:val="22"/>
          <w:lang w:val="sk-SK"/>
        </w:rPr>
        <w:t>O</w:t>
      </w:r>
      <w:r w:rsidR="003B01BB" w:rsidRPr="00B359CE">
        <w:rPr>
          <w:rFonts w:ascii="Arial Narrow" w:hAnsi="Arial Narrow"/>
          <w:sz w:val="22"/>
          <w:szCs w:val="22"/>
          <w:lang w:val="sk-SK"/>
        </w:rPr>
        <w:t xml:space="preserve">pis </w:t>
      </w:r>
      <w:r w:rsidRPr="00B359CE">
        <w:rPr>
          <w:rFonts w:ascii="Arial Narrow" w:hAnsi="Arial Narrow"/>
          <w:sz w:val="22"/>
          <w:szCs w:val="22"/>
          <w:lang w:val="sk-SK"/>
        </w:rPr>
        <w:t xml:space="preserve">predmetu </w:t>
      </w:r>
      <w:r w:rsidR="003B01BB" w:rsidRPr="00B359CE">
        <w:rPr>
          <w:rFonts w:ascii="Arial Narrow" w:hAnsi="Arial Narrow"/>
          <w:sz w:val="22"/>
          <w:szCs w:val="22"/>
          <w:lang w:val="sk-SK"/>
        </w:rPr>
        <w:t>zákazky:</w:t>
      </w:r>
      <w:r w:rsidR="000B0B3B" w:rsidRPr="00B359CE">
        <w:rPr>
          <w:rFonts w:ascii="Arial Narrow" w:hAnsi="Arial Narrow"/>
          <w:sz w:val="22"/>
          <w:szCs w:val="22"/>
          <w:lang w:val="sk-SK"/>
        </w:rPr>
        <w:t xml:space="preserve"> </w:t>
      </w:r>
    </w:p>
    <w:p w14:paraId="6FF4D798" w14:textId="77777777" w:rsidR="00E42872" w:rsidRPr="004E2CB0" w:rsidRDefault="00E42872" w:rsidP="004E2CB0">
      <w:pPr>
        <w:tabs>
          <w:tab w:val="left" w:pos="2160"/>
          <w:tab w:val="left" w:pos="2880"/>
          <w:tab w:val="left" w:pos="4500"/>
        </w:tabs>
        <w:spacing w:line="276" w:lineRule="auto"/>
        <w:jc w:val="both"/>
        <w:rPr>
          <w:rFonts w:ascii="Arial Narrow" w:hAnsi="Arial Narrow"/>
          <w:b w:val="0"/>
          <w:bCs/>
          <w:iCs/>
          <w:sz w:val="22"/>
          <w:szCs w:val="22"/>
          <w:lang w:val="sk-SK"/>
        </w:rPr>
      </w:pPr>
      <w:r w:rsidRPr="004E2CB0">
        <w:rPr>
          <w:rFonts w:ascii="Arial Narrow" w:hAnsi="Arial Narrow"/>
          <w:b w:val="0"/>
          <w:bCs/>
          <w:iCs/>
          <w:sz w:val="22"/>
          <w:szCs w:val="22"/>
          <w:lang w:val="sk-SK"/>
        </w:rPr>
        <w:t>Predmetom zákazky je nákup a dodanie materiálu na zariadenie pracoviska forenznej entomológie, vrátane nevyhnutných súvisiacich služieb potrebných na funkčné overenie a uvedenie predmetu zákazky do používania.</w:t>
      </w:r>
    </w:p>
    <w:p w14:paraId="1EFFDE14" w14:textId="77777777" w:rsidR="00E42872" w:rsidRPr="004E2CB0" w:rsidRDefault="00E42872" w:rsidP="004E2CB0">
      <w:pPr>
        <w:pStyle w:val="Normlnywebov"/>
        <w:spacing w:before="0" w:beforeAutospacing="0" w:after="0" w:afterAutospacing="0" w:line="276" w:lineRule="auto"/>
        <w:rPr>
          <w:rFonts w:ascii="Arial Narrow" w:eastAsia="Calibri" w:hAnsi="Arial Narrow"/>
          <w:bCs/>
          <w:iCs/>
          <w:sz w:val="22"/>
          <w:szCs w:val="22"/>
          <w:lang w:eastAsia="en-US"/>
        </w:rPr>
      </w:pPr>
      <w:r w:rsidRPr="004E2CB0">
        <w:rPr>
          <w:rFonts w:ascii="Arial Narrow" w:eastAsia="Calibri" w:hAnsi="Arial Narrow"/>
          <w:bCs/>
          <w:iCs/>
          <w:sz w:val="22"/>
          <w:szCs w:val="22"/>
          <w:lang w:eastAsia="en-US"/>
        </w:rPr>
        <w:t>Predmet zákazky pozostáva najmä z:</w:t>
      </w:r>
    </w:p>
    <w:p w14:paraId="58F7627B" w14:textId="77777777" w:rsidR="00E42872" w:rsidRPr="004E2CB0" w:rsidRDefault="00E42872" w:rsidP="004E2CB0">
      <w:pPr>
        <w:pStyle w:val="Normlnywebov"/>
        <w:numPr>
          <w:ilvl w:val="0"/>
          <w:numId w:val="20"/>
        </w:numPr>
        <w:tabs>
          <w:tab w:val="clear" w:pos="720"/>
        </w:tabs>
        <w:spacing w:before="0" w:beforeAutospacing="0" w:after="0" w:afterAutospacing="0" w:line="276" w:lineRule="auto"/>
        <w:ind w:left="284" w:hanging="284"/>
        <w:rPr>
          <w:rFonts w:ascii="Arial Narrow" w:eastAsia="Calibri" w:hAnsi="Arial Narrow"/>
          <w:bCs/>
          <w:iCs/>
          <w:sz w:val="22"/>
          <w:szCs w:val="22"/>
          <w:lang w:eastAsia="en-US"/>
        </w:rPr>
      </w:pPr>
      <w:r w:rsidRPr="004E2CB0">
        <w:rPr>
          <w:rFonts w:ascii="Arial Narrow" w:eastAsia="Calibri" w:hAnsi="Arial Narrow"/>
          <w:bCs/>
          <w:iCs/>
          <w:sz w:val="22"/>
          <w:szCs w:val="22"/>
          <w:lang w:eastAsia="en-US"/>
        </w:rPr>
        <w:t>entomologických odberových súprav,</w:t>
      </w:r>
    </w:p>
    <w:p w14:paraId="2589F1E3" w14:textId="77777777" w:rsidR="00E42872" w:rsidRPr="004E2CB0" w:rsidRDefault="00E42872" w:rsidP="004E2CB0">
      <w:pPr>
        <w:pStyle w:val="Normlnywebov"/>
        <w:numPr>
          <w:ilvl w:val="0"/>
          <w:numId w:val="20"/>
        </w:numPr>
        <w:tabs>
          <w:tab w:val="clear" w:pos="720"/>
        </w:tabs>
        <w:spacing w:before="0" w:beforeAutospacing="0" w:after="0" w:afterAutospacing="0" w:line="276" w:lineRule="auto"/>
        <w:ind w:left="284" w:hanging="284"/>
        <w:rPr>
          <w:rFonts w:ascii="Arial Narrow" w:eastAsia="Calibri" w:hAnsi="Arial Narrow"/>
          <w:bCs/>
          <w:iCs/>
          <w:sz w:val="22"/>
          <w:szCs w:val="22"/>
          <w:lang w:eastAsia="en-US"/>
        </w:rPr>
      </w:pPr>
      <w:r w:rsidRPr="004E2CB0">
        <w:rPr>
          <w:rFonts w:ascii="Arial Narrow" w:eastAsia="Calibri" w:hAnsi="Arial Narrow"/>
          <w:bCs/>
          <w:iCs/>
          <w:sz w:val="22"/>
          <w:szCs w:val="22"/>
          <w:lang w:eastAsia="en-US"/>
        </w:rPr>
        <w:lastRenderedPageBreak/>
        <w:t>laboratórneho spotrebného a archivačného materiálu,</w:t>
      </w:r>
    </w:p>
    <w:p w14:paraId="381145D7" w14:textId="77777777" w:rsidR="00E42872" w:rsidRPr="004E2CB0" w:rsidRDefault="00E42872" w:rsidP="004E2CB0">
      <w:pPr>
        <w:pStyle w:val="Normlnywebov"/>
        <w:numPr>
          <w:ilvl w:val="0"/>
          <w:numId w:val="20"/>
        </w:numPr>
        <w:tabs>
          <w:tab w:val="clear" w:pos="720"/>
        </w:tabs>
        <w:spacing w:before="0" w:beforeAutospacing="0" w:after="0" w:afterAutospacing="0" w:line="276" w:lineRule="auto"/>
        <w:ind w:left="284" w:hanging="284"/>
        <w:rPr>
          <w:rFonts w:ascii="Arial Narrow" w:eastAsia="Calibri" w:hAnsi="Arial Narrow"/>
          <w:bCs/>
          <w:iCs/>
          <w:sz w:val="22"/>
          <w:szCs w:val="22"/>
          <w:lang w:eastAsia="en-US"/>
        </w:rPr>
      </w:pPr>
      <w:r w:rsidRPr="004E2CB0">
        <w:rPr>
          <w:rFonts w:ascii="Arial Narrow" w:eastAsia="Calibri" w:hAnsi="Arial Narrow"/>
          <w:bCs/>
          <w:iCs/>
          <w:sz w:val="22"/>
          <w:szCs w:val="22"/>
          <w:lang w:eastAsia="en-US"/>
        </w:rPr>
        <w:t>meracích zariadení,</w:t>
      </w:r>
    </w:p>
    <w:p w14:paraId="09B121AD" w14:textId="77777777" w:rsidR="00E42872" w:rsidRPr="004E2CB0" w:rsidRDefault="00E42872" w:rsidP="004E2CB0">
      <w:pPr>
        <w:pStyle w:val="Normlnywebov"/>
        <w:numPr>
          <w:ilvl w:val="0"/>
          <w:numId w:val="20"/>
        </w:numPr>
        <w:tabs>
          <w:tab w:val="clear" w:pos="720"/>
        </w:tabs>
        <w:spacing w:before="0" w:beforeAutospacing="0" w:after="0" w:afterAutospacing="0" w:line="276" w:lineRule="auto"/>
        <w:ind w:left="284" w:hanging="284"/>
        <w:rPr>
          <w:rFonts w:ascii="Arial Narrow" w:eastAsia="Calibri" w:hAnsi="Arial Narrow"/>
          <w:bCs/>
          <w:iCs/>
          <w:sz w:val="22"/>
          <w:szCs w:val="22"/>
          <w:lang w:eastAsia="en-US"/>
        </w:rPr>
      </w:pPr>
      <w:r w:rsidRPr="004E2CB0">
        <w:rPr>
          <w:rFonts w:ascii="Arial Narrow" w:eastAsia="Calibri" w:hAnsi="Arial Narrow"/>
          <w:bCs/>
          <w:iCs/>
          <w:sz w:val="22"/>
          <w:szCs w:val="22"/>
          <w:lang w:eastAsia="en-US"/>
        </w:rPr>
        <w:t>odchovných médií a manipulačných pomôcok.</w:t>
      </w:r>
    </w:p>
    <w:p w14:paraId="6B6591C8" w14:textId="33FBB17E" w:rsidR="00E42872" w:rsidRPr="004E2CB0" w:rsidRDefault="00E42872" w:rsidP="006B35B7">
      <w:pPr>
        <w:pStyle w:val="Odsekzoznamu"/>
        <w:spacing w:line="276" w:lineRule="auto"/>
        <w:ind w:left="0"/>
        <w:contextualSpacing w:val="0"/>
        <w:jc w:val="both"/>
        <w:rPr>
          <w:rFonts w:ascii="Arial Narrow" w:hAnsi="Arial Narrow"/>
          <w:b w:val="0"/>
          <w:bCs/>
          <w:iCs/>
          <w:sz w:val="22"/>
          <w:szCs w:val="22"/>
          <w:lang w:val="sk-SK"/>
        </w:rPr>
      </w:pPr>
      <w:r w:rsidRPr="004E2CB0">
        <w:rPr>
          <w:rFonts w:ascii="Arial Narrow" w:hAnsi="Arial Narrow"/>
          <w:b w:val="0"/>
          <w:bCs/>
          <w:iCs/>
          <w:sz w:val="22"/>
          <w:szCs w:val="22"/>
          <w:lang w:val="sk-SK"/>
        </w:rPr>
        <w:t>Súčasťou predmetu zákazky sú aj podporné služby, ktoré majú priamu väzbu na dodanie tovaru a jeho odborné použitie.</w:t>
      </w:r>
    </w:p>
    <w:p w14:paraId="5879B197" w14:textId="77777777" w:rsidR="00F0334C" w:rsidRPr="009F4426" w:rsidRDefault="00F0334C" w:rsidP="006B35B7">
      <w:pPr>
        <w:spacing w:line="276" w:lineRule="auto"/>
        <w:rPr>
          <w:rFonts w:ascii="Arial Narrow" w:hAnsi="Arial Narrow"/>
          <w:b w:val="0"/>
          <w:bCs/>
          <w:iCs/>
          <w:sz w:val="22"/>
          <w:szCs w:val="22"/>
          <w:lang w:val="sk-SK"/>
        </w:rPr>
      </w:pPr>
    </w:p>
    <w:p w14:paraId="7DAC57DD" w14:textId="1BFD68B3" w:rsidR="00BA79EF" w:rsidRDefault="00D016A3" w:rsidP="00BA79EF">
      <w:pPr>
        <w:spacing w:line="276" w:lineRule="auto"/>
        <w:jc w:val="both"/>
        <w:rPr>
          <w:rFonts w:ascii="Arial Narrow" w:hAnsi="Arial Narrow" w:cs="Arial"/>
          <w:b w:val="0"/>
          <w:bCs/>
          <w:sz w:val="22"/>
          <w:lang w:val="sk-SK" w:eastAsia="sk-SK"/>
        </w:rPr>
      </w:pPr>
      <w:r w:rsidRPr="00BA79EF">
        <w:rPr>
          <w:rFonts w:ascii="Arial Narrow" w:hAnsi="Arial Narrow"/>
          <w:sz w:val="22"/>
          <w:szCs w:val="22"/>
          <w:lang w:val="sk-SK"/>
        </w:rPr>
        <w:t>Množstvo alebo rozsah obstarávaných tovarov alebo služieb</w:t>
      </w:r>
      <w:r w:rsidRPr="00BA79EF">
        <w:rPr>
          <w:rFonts w:ascii="Arial Narrow" w:hAnsi="Arial Narrow"/>
          <w:b w:val="0"/>
          <w:bCs/>
          <w:sz w:val="22"/>
          <w:szCs w:val="22"/>
          <w:lang w:val="sk-SK"/>
        </w:rPr>
        <w:t>, d</w:t>
      </w:r>
      <w:r w:rsidR="00F0334C" w:rsidRPr="00BA79EF">
        <w:rPr>
          <w:rFonts w:ascii="Arial Narrow" w:hAnsi="Arial Narrow"/>
          <w:b w:val="0"/>
          <w:bCs/>
          <w:iCs/>
          <w:sz w:val="22"/>
          <w:szCs w:val="22"/>
          <w:lang w:val="sk-SK"/>
        </w:rPr>
        <w:t>etailná a úplná špecifikácia je prílohou tejto v</w:t>
      </w:r>
      <w:r w:rsidRPr="00BA79EF">
        <w:rPr>
          <w:rFonts w:ascii="Arial Narrow" w:hAnsi="Arial Narrow"/>
          <w:b w:val="0"/>
          <w:bCs/>
          <w:iCs/>
          <w:sz w:val="22"/>
          <w:szCs w:val="22"/>
          <w:lang w:val="sk-SK"/>
        </w:rPr>
        <w:t>ýzv</w:t>
      </w:r>
      <w:r w:rsidR="00F0334C" w:rsidRPr="00BA79EF">
        <w:rPr>
          <w:rFonts w:ascii="Arial Narrow" w:hAnsi="Arial Narrow"/>
          <w:b w:val="0"/>
          <w:bCs/>
          <w:iCs/>
          <w:sz w:val="22"/>
          <w:szCs w:val="22"/>
          <w:lang w:val="sk-SK"/>
        </w:rPr>
        <w:t>y</w:t>
      </w:r>
      <w:r w:rsidR="00BA79EF" w:rsidRPr="00BA79EF">
        <w:rPr>
          <w:rFonts w:ascii="Arial Narrow" w:hAnsi="Arial Narrow"/>
          <w:b w:val="0"/>
          <w:bCs/>
          <w:iCs/>
          <w:sz w:val="22"/>
          <w:szCs w:val="22"/>
          <w:lang w:val="sk-SK"/>
        </w:rPr>
        <w:t xml:space="preserve"> (</w:t>
      </w:r>
      <w:r w:rsidR="00BA79EF" w:rsidRPr="00BA79EF">
        <w:rPr>
          <w:rFonts w:ascii="Arial Narrow" w:hAnsi="Arial Narrow" w:cs="Arial"/>
          <w:b w:val="0"/>
          <w:bCs/>
          <w:sz w:val="22"/>
          <w:lang w:val="sk-SK" w:eastAsia="sk-SK"/>
        </w:rPr>
        <w:t>Opis predmetu zákazky – príloha).</w:t>
      </w:r>
    </w:p>
    <w:p w14:paraId="3EED7076" w14:textId="77777777" w:rsidR="007B6C86" w:rsidRDefault="007B6C86" w:rsidP="007B6C86">
      <w:pPr>
        <w:pStyle w:val="Zkladntext3"/>
        <w:widowControl/>
        <w:autoSpaceDE/>
        <w:autoSpaceDN/>
        <w:adjustRightInd/>
        <w:spacing w:after="0"/>
        <w:jc w:val="both"/>
        <w:rPr>
          <w:rFonts w:cs="Arial"/>
          <w:sz w:val="22"/>
          <w:szCs w:val="22"/>
        </w:rPr>
      </w:pPr>
    </w:p>
    <w:p w14:paraId="543506DF" w14:textId="7337B6E5" w:rsidR="007B6C86" w:rsidRDefault="007B6C86" w:rsidP="007B6C86">
      <w:pPr>
        <w:pStyle w:val="Zkladntext3"/>
        <w:widowControl/>
        <w:autoSpaceDE/>
        <w:autoSpaceDN/>
        <w:adjustRightInd/>
        <w:spacing w:after="0"/>
        <w:jc w:val="both"/>
        <w:rPr>
          <w:rFonts w:cs="Arial"/>
          <w:sz w:val="22"/>
          <w:szCs w:val="22"/>
          <w:lang w:eastAsia="en-US"/>
        </w:rPr>
      </w:pPr>
      <w:r>
        <w:rPr>
          <w:rFonts w:cs="Arial"/>
          <w:sz w:val="22"/>
          <w:szCs w:val="22"/>
        </w:rPr>
        <w:t>Podmienky uvedené v tejto výzve sa vzťahujú na všetky časti zákazky, pokiaľ nie je výslovne uvedené, že sa vzťahujú len na niektorú časť zákazky.</w:t>
      </w:r>
    </w:p>
    <w:p w14:paraId="3C2EE84C" w14:textId="77777777" w:rsidR="00E42872" w:rsidRPr="00BA79EF" w:rsidRDefault="00E42872" w:rsidP="006B35B7">
      <w:pPr>
        <w:tabs>
          <w:tab w:val="left" w:pos="2520"/>
        </w:tabs>
        <w:spacing w:line="276" w:lineRule="auto"/>
        <w:jc w:val="both"/>
        <w:rPr>
          <w:rFonts w:ascii="Arial Narrow" w:hAnsi="Arial Narrow"/>
          <w:b w:val="0"/>
          <w:bCs/>
          <w:sz w:val="22"/>
          <w:szCs w:val="22"/>
          <w:lang w:val="sk-SK"/>
        </w:rPr>
      </w:pPr>
    </w:p>
    <w:p w14:paraId="1E04D80F" w14:textId="45AB75FC" w:rsidR="00D84B5F" w:rsidRPr="00D84B5F" w:rsidRDefault="00D84B5F" w:rsidP="00D84B5F">
      <w:pPr>
        <w:pStyle w:val="Zkladntext3"/>
        <w:widowControl/>
        <w:autoSpaceDE/>
        <w:autoSpaceDN/>
        <w:adjustRightInd/>
        <w:spacing w:after="0"/>
        <w:jc w:val="both"/>
        <w:rPr>
          <w:bCs/>
          <w:sz w:val="22"/>
          <w:szCs w:val="22"/>
        </w:rPr>
      </w:pPr>
      <w:r>
        <w:rPr>
          <w:rFonts w:cs="Arial"/>
          <w:sz w:val="22"/>
          <w:szCs w:val="22"/>
        </w:rPr>
        <w:t>Navrhovaná cena za predmet zákazky bude vyjadrená v mene EUR</w:t>
      </w:r>
      <w:r>
        <w:t xml:space="preserve"> </w:t>
      </w:r>
      <w:r>
        <w:rPr>
          <w:rFonts w:cs="Arial"/>
          <w:sz w:val="22"/>
          <w:szCs w:val="22"/>
        </w:rPr>
        <w:t>matematicky zaokrúhlená na dve desatinné miesta. U</w:t>
      </w:r>
      <w:r w:rsidRPr="00D84B5F">
        <w:rPr>
          <w:bCs/>
          <w:sz w:val="22"/>
          <w:szCs w:val="22"/>
        </w:rPr>
        <w:t>chádzač stanoví cenu na základe vlastných výpočtov, činností, výdavkov</w:t>
      </w:r>
      <w:r>
        <w:rPr>
          <w:bCs/>
          <w:sz w:val="22"/>
          <w:szCs w:val="22"/>
        </w:rPr>
        <w:t xml:space="preserve"> </w:t>
      </w:r>
      <w:r w:rsidRPr="00D84B5F">
        <w:rPr>
          <w:bCs/>
          <w:sz w:val="22"/>
          <w:szCs w:val="22"/>
        </w:rPr>
        <w:t xml:space="preserve">a príjmov podľa platných právnych predpisov. Uchádzač je pred predložením svojej ponuky povinný vziať do úvahy všetko, čo je nevyhnutné na úplné a riadne plnenie </w:t>
      </w:r>
      <w:r w:rsidR="00A36E6B">
        <w:rPr>
          <w:bCs/>
          <w:sz w:val="22"/>
          <w:szCs w:val="22"/>
        </w:rPr>
        <w:t>objednávky</w:t>
      </w:r>
      <w:r w:rsidRPr="00D84B5F">
        <w:rPr>
          <w:bCs/>
          <w:sz w:val="22"/>
          <w:szCs w:val="22"/>
        </w:rPr>
        <w:t>, pričom do ceny zahrnie všetky náklady spojené s plnením predmetu zákazky</w:t>
      </w:r>
      <w:r w:rsidR="00A36E6B">
        <w:rPr>
          <w:bCs/>
          <w:sz w:val="22"/>
          <w:szCs w:val="22"/>
        </w:rPr>
        <w:t>.</w:t>
      </w:r>
    </w:p>
    <w:p w14:paraId="4317C668" w14:textId="77777777" w:rsidR="00B04E6C" w:rsidRDefault="00B04E6C" w:rsidP="00B04E6C">
      <w:pPr>
        <w:pStyle w:val="Zkladntext3"/>
        <w:widowControl/>
        <w:autoSpaceDE/>
        <w:autoSpaceDN/>
        <w:adjustRightInd/>
        <w:spacing w:after="0"/>
        <w:jc w:val="both"/>
        <w:rPr>
          <w:rFonts w:cs="Arial"/>
          <w:sz w:val="22"/>
          <w:szCs w:val="22"/>
        </w:rPr>
      </w:pPr>
    </w:p>
    <w:p w14:paraId="2DBC173C" w14:textId="7151C30C" w:rsidR="00B04E6C" w:rsidRDefault="00B04E6C" w:rsidP="00B04E6C">
      <w:pPr>
        <w:pStyle w:val="Zkladntext3"/>
        <w:widowControl/>
        <w:autoSpaceDE/>
        <w:autoSpaceDN/>
        <w:adjustRightInd/>
        <w:spacing w:after="0"/>
        <w:jc w:val="both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Ak je uchádzač platiteľom dane z pridanej hodnoty (ďalej len „DPH“), navrhovanú cenu v prílohe Opis predmetu zákazky, ktorý je zároveň vzorom štruktúrovaného rozpočtu ceny tejto</w:t>
      </w:r>
      <w:r w:rsidR="009D10D9">
        <w:rPr>
          <w:rFonts w:cs="Arial"/>
          <w:sz w:val="22"/>
          <w:szCs w:val="22"/>
        </w:rPr>
        <w:t xml:space="preserve"> </w:t>
      </w:r>
      <w:r>
        <w:rPr>
          <w:rFonts w:cs="Arial"/>
          <w:sz w:val="22"/>
          <w:szCs w:val="22"/>
        </w:rPr>
        <w:t>výzvy uvedie najmä v zložení:</w:t>
      </w:r>
    </w:p>
    <w:p w14:paraId="23D42E84" w14:textId="56600770" w:rsidR="00B04E6C" w:rsidRDefault="00B04E6C" w:rsidP="00B04E6C">
      <w:pPr>
        <w:pStyle w:val="Zkladntext3"/>
        <w:widowControl/>
        <w:numPr>
          <w:ilvl w:val="0"/>
          <w:numId w:val="25"/>
        </w:numPr>
        <w:autoSpaceDE/>
        <w:autoSpaceDN/>
        <w:adjustRightInd/>
        <w:spacing w:after="0"/>
        <w:ind w:left="284" w:hanging="284"/>
        <w:jc w:val="both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jednotková cena uvedená v EUR bez DPH,</w:t>
      </w:r>
    </w:p>
    <w:p w14:paraId="4E4A1A22" w14:textId="5E9096BD" w:rsidR="00B04E6C" w:rsidRDefault="00B04E6C" w:rsidP="00B04E6C">
      <w:pPr>
        <w:pStyle w:val="Zkladntext3"/>
        <w:widowControl/>
        <w:numPr>
          <w:ilvl w:val="0"/>
          <w:numId w:val="25"/>
        </w:numPr>
        <w:autoSpaceDE/>
        <w:autoSpaceDN/>
        <w:adjustRightInd/>
        <w:spacing w:after="0"/>
        <w:ind w:left="284" w:hanging="284"/>
        <w:jc w:val="both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celková cena v EUR bez DPH,</w:t>
      </w:r>
    </w:p>
    <w:p w14:paraId="1E095001" w14:textId="7432A86A" w:rsidR="00B04E6C" w:rsidRDefault="00B04E6C" w:rsidP="00B04E6C">
      <w:pPr>
        <w:pStyle w:val="Zkladntext3"/>
        <w:widowControl/>
        <w:numPr>
          <w:ilvl w:val="0"/>
          <w:numId w:val="25"/>
        </w:numPr>
        <w:autoSpaceDE/>
        <w:autoSpaceDN/>
        <w:adjustRightInd/>
        <w:spacing w:after="0"/>
        <w:ind w:left="284" w:hanging="284"/>
        <w:jc w:val="both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percentuálna sadzba DPH,</w:t>
      </w:r>
    </w:p>
    <w:p w14:paraId="5673E34B" w14:textId="4A5D4D46" w:rsidR="00B04E6C" w:rsidRDefault="00B04E6C" w:rsidP="00B04E6C">
      <w:pPr>
        <w:pStyle w:val="Zkladntext3"/>
        <w:widowControl/>
        <w:numPr>
          <w:ilvl w:val="0"/>
          <w:numId w:val="25"/>
        </w:numPr>
        <w:autoSpaceDE/>
        <w:autoSpaceDN/>
        <w:adjustRightInd/>
        <w:spacing w:after="0"/>
        <w:ind w:left="284" w:hanging="284"/>
        <w:jc w:val="both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výška DPH v EUR,</w:t>
      </w:r>
    </w:p>
    <w:p w14:paraId="664EE5DE" w14:textId="78EF04F5" w:rsidR="00B04E6C" w:rsidRDefault="00B04E6C" w:rsidP="00B04E6C">
      <w:pPr>
        <w:pStyle w:val="Zkladntext3"/>
        <w:widowControl/>
        <w:numPr>
          <w:ilvl w:val="0"/>
          <w:numId w:val="25"/>
        </w:numPr>
        <w:autoSpaceDE/>
        <w:autoSpaceDN/>
        <w:adjustRightInd/>
        <w:spacing w:after="0"/>
        <w:ind w:left="284" w:hanging="284"/>
        <w:jc w:val="both"/>
        <w:rPr>
          <w:rFonts w:cs="Arial"/>
          <w:sz w:val="22"/>
        </w:rPr>
      </w:pPr>
      <w:r>
        <w:rPr>
          <w:rFonts w:cs="Arial"/>
          <w:sz w:val="22"/>
          <w:szCs w:val="22"/>
        </w:rPr>
        <w:t>celková cena uvedená v EUR s DPH.</w:t>
      </w:r>
    </w:p>
    <w:p w14:paraId="6BCAE5D1" w14:textId="77777777" w:rsidR="0037010E" w:rsidRDefault="0037010E" w:rsidP="0037010E">
      <w:pPr>
        <w:pStyle w:val="Zkladntext3"/>
        <w:widowControl/>
        <w:autoSpaceDE/>
        <w:autoSpaceDN/>
        <w:adjustRightInd/>
        <w:spacing w:after="0"/>
        <w:jc w:val="both"/>
        <w:rPr>
          <w:rFonts w:cs="Arial"/>
          <w:sz w:val="22"/>
          <w:szCs w:val="22"/>
        </w:rPr>
      </w:pPr>
    </w:p>
    <w:p w14:paraId="4A9E7BEB" w14:textId="77777777" w:rsidR="0037010E" w:rsidRDefault="00B04E6C" w:rsidP="0037010E">
      <w:pPr>
        <w:pStyle w:val="Zkladntext3"/>
        <w:widowControl/>
        <w:autoSpaceDE/>
        <w:autoSpaceDN/>
        <w:adjustRightInd/>
        <w:spacing w:after="0"/>
        <w:jc w:val="both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Ak uchádzač nie je platiteľom DPH, uvedie DPH v sadzbe a výške 0. Na skutočnosť, že nie je platiteľom DPH v ponuke upozorní.</w:t>
      </w:r>
    </w:p>
    <w:p w14:paraId="7A3D6A10" w14:textId="77777777" w:rsidR="0037010E" w:rsidRDefault="0037010E" w:rsidP="0037010E">
      <w:pPr>
        <w:pStyle w:val="Zkladntext3"/>
        <w:widowControl/>
        <w:autoSpaceDE/>
        <w:autoSpaceDN/>
        <w:adjustRightInd/>
        <w:spacing w:after="0"/>
        <w:jc w:val="both"/>
        <w:rPr>
          <w:rFonts w:cs="Arial"/>
          <w:sz w:val="22"/>
          <w:szCs w:val="22"/>
        </w:rPr>
      </w:pPr>
    </w:p>
    <w:p w14:paraId="5C40006A" w14:textId="77777777" w:rsidR="0037010E" w:rsidRDefault="00B04E6C" w:rsidP="0037010E">
      <w:pPr>
        <w:pStyle w:val="Zkladntext3"/>
        <w:widowControl/>
        <w:autoSpaceDE/>
        <w:autoSpaceDN/>
        <w:adjustRightInd/>
        <w:spacing w:after="0"/>
        <w:jc w:val="both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V prípade ak uchádzač v postavení dodávateľa v súlade s právnym poriadkom Slovenskej republiky nebude povinný odviesť DPH pri dodávke predmetu zákazky, ale odviesť ju bude povinný verejný obstarávateľ v postavení odberateľa, uvedie uchádzač v ponuke cenu vrátane DPH, ktorú bude povinný zaplatiť verejný obstarávateľ.</w:t>
      </w:r>
    </w:p>
    <w:p w14:paraId="6889DECB" w14:textId="77777777" w:rsidR="0037010E" w:rsidRDefault="0037010E" w:rsidP="0037010E">
      <w:pPr>
        <w:pStyle w:val="Zkladntext3"/>
        <w:widowControl/>
        <w:autoSpaceDE/>
        <w:autoSpaceDN/>
        <w:adjustRightInd/>
        <w:spacing w:after="0"/>
        <w:jc w:val="both"/>
        <w:rPr>
          <w:rFonts w:cs="Arial"/>
          <w:sz w:val="22"/>
          <w:szCs w:val="22"/>
        </w:rPr>
      </w:pPr>
    </w:p>
    <w:p w14:paraId="1DD02A0E" w14:textId="7CEE014E" w:rsidR="00B04E6C" w:rsidRDefault="00B04E6C" w:rsidP="0037010E">
      <w:pPr>
        <w:pStyle w:val="Zkladntext3"/>
        <w:widowControl/>
        <w:autoSpaceDE/>
        <w:autoSpaceDN/>
        <w:adjustRightInd/>
        <w:spacing w:after="0"/>
        <w:jc w:val="both"/>
        <w:rPr>
          <w:rFonts w:cs="Arial"/>
          <w:sz w:val="22"/>
        </w:rPr>
      </w:pPr>
      <w:r>
        <w:rPr>
          <w:rFonts w:cs="Arial"/>
          <w:sz w:val="22"/>
          <w:szCs w:val="22"/>
        </w:rPr>
        <w:t xml:space="preserve">Ak sa uchádzač, ktorý nie je platiteľom DPH stane úspešným uchádzačom a pred </w:t>
      </w:r>
      <w:r w:rsidR="0037010E">
        <w:rPr>
          <w:rFonts w:cs="Arial"/>
          <w:sz w:val="22"/>
          <w:szCs w:val="22"/>
        </w:rPr>
        <w:t>vystavením objednávky</w:t>
      </w:r>
      <w:r>
        <w:rPr>
          <w:rFonts w:cs="Arial"/>
          <w:sz w:val="22"/>
          <w:szCs w:val="22"/>
        </w:rPr>
        <w:t xml:space="preserve"> sa stane platiteľom DPH platí, že ním v ponuke udaná cena celkom sa stane cenou vrátane DPH.</w:t>
      </w:r>
    </w:p>
    <w:p w14:paraId="4ACA067F" w14:textId="77777777" w:rsidR="00C04FB0" w:rsidRPr="00B359CE" w:rsidRDefault="00C04FB0" w:rsidP="00173266">
      <w:pPr>
        <w:spacing w:line="276" w:lineRule="auto"/>
        <w:rPr>
          <w:rFonts w:ascii="Arial Narrow" w:hAnsi="Arial Narrow"/>
          <w:b w:val="0"/>
          <w:sz w:val="22"/>
          <w:szCs w:val="22"/>
          <w:lang w:val="sk-SK"/>
        </w:rPr>
      </w:pPr>
    </w:p>
    <w:p w14:paraId="4368033D" w14:textId="77777777" w:rsidR="000E3F01" w:rsidRPr="004A6369" w:rsidRDefault="001C1A87" w:rsidP="00E54AA5">
      <w:pPr>
        <w:pStyle w:val="Nadpis3"/>
        <w:spacing w:before="0" w:beforeAutospacing="0" w:after="120" w:afterAutospacing="0" w:line="276" w:lineRule="auto"/>
        <w:rPr>
          <w:rFonts w:ascii="Arial Narrow" w:hAnsi="Arial Narrow"/>
          <w:b w:val="0"/>
          <w:szCs w:val="22"/>
        </w:rPr>
      </w:pPr>
      <w:r w:rsidRPr="004A6369">
        <w:rPr>
          <w:rFonts w:ascii="Arial Narrow" w:hAnsi="Arial Narrow"/>
          <w:szCs w:val="22"/>
        </w:rPr>
        <w:t xml:space="preserve">III. </w:t>
      </w:r>
      <w:r w:rsidRPr="004A6369">
        <w:rPr>
          <w:rFonts w:ascii="Arial Narrow" w:hAnsi="Arial Narrow"/>
          <w:smallCaps/>
          <w:szCs w:val="22"/>
        </w:rPr>
        <w:t>predpokladaná hodnota zákazky</w:t>
      </w:r>
      <w:r w:rsidRPr="004A6369">
        <w:rPr>
          <w:rFonts w:ascii="Arial Narrow" w:hAnsi="Arial Narrow"/>
          <w:szCs w:val="22"/>
        </w:rPr>
        <w:t>:</w:t>
      </w:r>
      <w:r w:rsidR="000E3F01" w:rsidRPr="004A6369">
        <w:rPr>
          <w:rFonts w:ascii="Arial Narrow" w:hAnsi="Arial Narrow"/>
          <w:b w:val="0"/>
          <w:szCs w:val="22"/>
        </w:rPr>
        <w:t xml:space="preserve"> </w:t>
      </w:r>
    </w:p>
    <w:p w14:paraId="0851117B" w14:textId="22A0D95B" w:rsidR="00D94660" w:rsidRPr="00135781" w:rsidRDefault="006B35B7" w:rsidP="00173266">
      <w:pPr>
        <w:pStyle w:val="Nadpis3"/>
        <w:spacing w:before="0" w:beforeAutospacing="0" w:after="0" w:afterAutospacing="0" w:line="276" w:lineRule="auto"/>
        <w:rPr>
          <w:rFonts w:ascii="Arial Narrow" w:hAnsi="Arial Narrow"/>
          <w:b w:val="0"/>
          <w:szCs w:val="22"/>
        </w:rPr>
      </w:pPr>
      <w:r w:rsidRPr="00135781">
        <w:rPr>
          <w:rFonts w:ascii="Arial Narrow" w:hAnsi="Arial Narrow"/>
          <w:b w:val="0"/>
          <w:szCs w:val="22"/>
        </w:rPr>
        <w:t>P</w:t>
      </w:r>
      <w:r w:rsidR="000E3F01" w:rsidRPr="00135781">
        <w:rPr>
          <w:rFonts w:ascii="Arial Narrow" w:hAnsi="Arial Narrow"/>
          <w:b w:val="0"/>
          <w:szCs w:val="22"/>
        </w:rPr>
        <w:t>redpokladaná hodnota zákazky je</w:t>
      </w:r>
    </w:p>
    <w:p w14:paraId="14D8FAEC" w14:textId="7FE55A7E" w:rsidR="00C15BD9" w:rsidRPr="00135781" w:rsidRDefault="00135781" w:rsidP="00B3748F">
      <w:pPr>
        <w:rPr>
          <w:rFonts w:ascii="Arial Narrow" w:hAnsi="Arial Narrow"/>
          <w:b w:val="0"/>
          <w:sz w:val="22"/>
          <w:szCs w:val="22"/>
          <w:lang w:val="sk-SK"/>
        </w:rPr>
      </w:pPr>
      <w:r w:rsidRPr="00135781">
        <w:rPr>
          <w:rFonts w:ascii="Arial Narrow" w:hAnsi="Arial Narrow"/>
          <w:b w:val="0"/>
          <w:sz w:val="22"/>
          <w:szCs w:val="22"/>
          <w:lang w:val="sk-SK"/>
        </w:rPr>
        <w:t xml:space="preserve">za </w:t>
      </w:r>
      <w:r w:rsidR="00C15BD9" w:rsidRPr="00135781">
        <w:rPr>
          <w:rFonts w:ascii="Arial Narrow" w:hAnsi="Arial Narrow"/>
          <w:b w:val="0"/>
          <w:sz w:val="22"/>
          <w:szCs w:val="22"/>
          <w:lang w:val="sk-SK"/>
        </w:rPr>
        <w:t>časť 1</w:t>
      </w:r>
      <w:r w:rsidRPr="00135781">
        <w:rPr>
          <w:rFonts w:ascii="Arial Narrow" w:hAnsi="Arial Narrow"/>
          <w:b w:val="0"/>
          <w:sz w:val="22"/>
          <w:szCs w:val="22"/>
          <w:lang w:val="sk-SK"/>
        </w:rPr>
        <w:t xml:space="preserve"> </w:t>
      </w:r>
      <w:r w:rsidR="00B3748F" w:rsidRPr="00135781">
        <w:rPr>
          <w:rFonts w:ascii="Arial Narrow" w:hAnsi="Arial Narrow"/>
          <w:b w:val="0"/>
          <w:sz w:val="22"/>
          <w:szCs w:val="22"/>
          <w:lang w:val="sk-SK"/>
        </w:rPr>
        <w:t>maximálne</w:t>
      </w:r>
      <w:r w:rsidR="00C15BD9" w:rsidRPr="00135781">
        <w:rPr>
          <w:rFonts w:ascii="Arial Narrow" w:hAnsi="Arial Narrow"/>
          <w:b w:val="0"/>
          <w:sz w:val="22"/>
          <w:szCs w:val="22"/>
          <w:lang w:val="sk-SK"/>
        </w:rPr>
        <w:t xml:space="preserve"> 4 779,85 </w:t>
      </w:r>
      <w:r w:rsidR="004A6369" w:rsidRPr="00135781">
        <w:rPr>
          <w:rFonts w:ascii="Arial Narrow" w:hAnsi="Arial Narrow"/>
          <w:b w:val="0"/>
          <w:sz w:val="22"/>
          <w:szCs w:val="22"/>
          <w:lang w:val="sk-SK"/>
        </w:rPr>
        <w:t>EUR</w:t>
      </w:r>
      <w:r w:rsidR="00C15BD9" w:rsidRPr="00135781">
        <w:rPr>
          <w:rFonts w:ascii="Arial Narrow" w:hAnsi="Arial Narrow"/>
          <w:b w:val="0"/>
          <w:sz w:val="22"/>
          <w:szCs w:val="22"/>
          <w:lang w:val="sk-SK"/>
        </w:rPr>
        <w:t xml:space="preserve"> bez DPH</w:t>
      </w:r>
      <w:r w:rsidR="00B3748F" w:rsidRPr="00135781">
        <w:rPr>
          <w:rFonts w:ascii="Arial Narrow" w:hAnsi="Arial Narrow"/>
          <w:b w:val="0"/>
          <w:sz w:val="22"/>
          <w:szCs w:val="22"/>
          <w:lang w:val="sk-SK"/>
        </w:rPr>
        <w:t>,</w:t>
      </w:r>
    </w:p>
    <w:p w14:paraId="631EE1DC" w14:textId="0E4EFAFB" w:rsidR="00C15BD9" w:rsidRPr="00135781" w:rsidRDefault="00135781" w:rsidP="00B3748F">
      <w:pPr>
        <w:rPr>
          <w:rFonts w:ascii="Arial Narrow" w:hAnsi="Arial Narrow"/>
          <w:b w:val="0"/>
          <w:sz w:val="22"/>
          <w:szCs w:val="22"/>
          <w:lang w:val="sk-SK"/>
        </w:rPr>
      </w:pPr>
      <w:r w:rsidRPr="00135781">
        <w:rPr>
          <w:rFonts w:ascii="Arial Narrow" w:hAnsi="Arial Narrow"/>
          <w:b w:val="0"/>
          <w:sz w:val="22"/>
          <w:szCs w:val="22"/>
          <w:lang w:val="sk-SK"/>
        </w:rPr>
        <w:t xml:space="preserve">za </w:t>
      </w:r>
      <w:r w:rsidR="00C15BD9" w:rsidRPr="00135781">
        <w:rPr>
          <w:rFonts w:ascii="Arial Narrow" w:hAnsi="Arial Narrow"/>
          <w:b w:val="0"/>
          <w:sz w:val="22"/>
          <w:szCs w:val="22"/>
          <w:lang w:val="sk-SK"/>
        </w:rPr>
        <w:t>časť 2</w:t>
      </w:r>
      <w:r w:rsidR="00B3748F" w:rsidRPr="00135781">
        <w:rPr>
          <w:rFonts w:ascii="Arial Narrow" w:hAnsi="Arial Narrow"/>
          <w:b w:val="0"/>
          <w:sz w:val="22"/>
          <w:szCs w:val="22"/>
          <w:lang w:val="sk-SK"/>
        </w:rPr>
        <w:t xml:space="preserve"> maximálne</w:t>
      </w:r>
      <w:r w:rsidR="00C15BD9" w:rsidRPr="00135781">
        <w:rPr>
          <w:rFonts w:ascii="Arial Narrow" w:hAnsi="Arial Narrow"/>
          <w:b w:val="0"/>
          <w:sz w:val="22"/>
          <w:szCs w:val="22"/>
          <w:lang w:val="sk-SK"/>
        </w:rPr>
        <w:t xml:space="preserve"> 1</w:t>
      </w:r>
      <w:r w:rsidR="008A4FD7">
        <w:rPr>
          <w:rFonts w:ascii="Arial Narrow" w:hAnsi="Arial Narrow"/>
          <w:b w:val="0"/>
          <w:sz w:val="22"/>
          <w:szCs w:val="22"/>
          <w:lang w:val="sk-SK"/>
        </w:rPr>
        <w:t>5</w:t>
      </w:r>
      <w:r w:rsidR="00C15BD9" w:rsidRPr="00135781">
        <w:rPr>
          <w:rFonts w:ascii="Arial Narrow" w:hAnsi="Arial Narrow"/>
          <w:b w:val="0"/>
          <w:sz w:val="22"/>
          <w:szCs w:val="22"/>
          <w:lang w:val="sk-SK"/>
        </w:rPr>
        <w:t> </w:t>
      </w:r>
      <w:r w:rsidR="008A4FD7">
        <w:rPr>
          <w:rFonts w:ascii="Arial Narrow" w:hAnsi="Arial Narrow"/>
          <w:b w:val="0"/>
          <w:sz w:val="22"/>
          <w:szCs w:val="22"/>
          <w:lang w:val="sk-SK"/>
        </w:rPr>
        <w:t>30</w:t>
      </w:r>
      <w:r w:rsidR="00C15BD9" w:rsidRPr="00135781">
        <w:rPr>
          <w:rFonts w:ascii="Arial Narrow" w:hAnsi="Arial Narrow"/>
          <w:b w:val="0"/>
          <w:sz w:val="22"/>
          <w:szCs w:val="22"/>
          <w:lang w:val="sk-SK"/>
        </w:rPr>
        <w:t>1,</w:t>
      </w:r>
      <w:r w:rsidR="008A4FD7">
        <w:rPr>
          <w:rFonts w:ascii="Arial Narrow" w:hAnsi="Arial Narrow"/>
          <w:b w:val="0"/>
          <w:sz w:val="22"/>
          <w:szCs w:val="22"/>
          <w:lang w:val="sk-SK"/>
        </w:rPr>
        <w:t>45</w:t>
      </w:r>
      <w:r w:rsidR="00C15BD9" w:rsidRPr="00135781">
        <w:rPr>
          <w:rFonts w:ascii="Arial Narrow" w:hAnsi="Arial Narrow"/>
          <w:b w:val="0"/>
          <w:sz w:val="22"/>
          <w:szCs w:val="22"/>
          <w:lang w:val="sk-SK"/>
        </w:rPr>
        <w:t xml:space="preserve"> </w:t>
      </w:r>
      <w:r w:rsidR="004A6369" w:rsidRPr="00135781">
        <w:rPr>
          <w:rFonts w:ascii="Arial Narrow" w:hAnsi="Arial Narrow"/>
          <w:b w:val="0"/>
          <w:sz w:val="22"/>
          <w:szCs w:val="22"/>
          <w:lang w:val="sk-SK"/>
        </w:rPr>
        <w:t>EUR</w:t>
      </w:r>
      <w:r w:rsidR="00C15BD9" w:rsidRPr="00135781">
        <w:rPr>
          <w:rFonts w:ascii="Arial Narrow" w:hAnsi="Arial Narrow"/>
          <w:b w:val="0"/>
          <w:sz w:val="22"/>
          <w:szCs w:val="22"/>
          <w:lang w:val="sk-SK"/>
        </w:rPr>
        <w:t xml:space="preserve"> bez DPH.</w:t>
      </w:r>
    </w:p>
    <w:p w14:paraId="32CBA29E" w14:textId="77777777" w:rsidR="00C15BD9" w:rsidRPr="00135781" w:rsidRDefault="00C15BD9" w:rsidP="00C15BD9">
      <w:pPr>
        <w:ind w:left="720"/>
        <w:rPr>
          <w:rFonts w:ascii="Arial Narrow" w:hAnsi="Arial Narrow"/>
          <w:b w:val="0"/>
          <w:sz w:val="22"/>
          <w:szCs w:val="22"/>
          <w:lang w:val="sk-SK"/>
        </w:rPr>
      </w:pPr>
    </w:p>
    <w:p w14:paraId="492A5E3D" w14:textId="114524A9" w:rsidR="00C15BD9" w:rsidRPr="00135781" w:rsidRDefault="00C15BD9" w:rsidP="004A6369">
      <w:pPr>
        <w:autoSpaceDE w:val="0"/>
        <w:autoSpaceDN w:val="0"/>
        <w:adjustRightInd w:val="0"/>
        <w:jc w:val="both"/>
        <w:rPr>
          <w:rFonts w:ascii="Arial Narrow" w:hAnsi="Arial Narrow"/>
          <w:b w:val="0"/>
          <w:sz w:val="22"/>
          <w:szCs w:val="22"/>
          <w:lang w:val="sk-SK"/>
        </w:rPr>
      </w:pPr>
      <w:r w:rsidRPr="00135781">
        <w:rPr>
          <w:rFonts w:ascii="Arial Narrow" w:hAnsi="Arial Narrow"/>
          <w:b w:val="0"/>
          <w:sz w:val="22"/>
          <w:szCs w:val="22"/>
          <w:lang w:val="sk-SK"/>
        </w:rPr>
        <w:t xml:space="preserve">Predpokladaná hodnota zákazky </w:t>
      </w:r>
      <w:r w:rsidR="004A6369" w:rsidRPr="00135781">
        <w:rPr>
          <w:rFonts w:ascii="Arial Narrow" w:hAnsi="Arial Narrow"/>
          <w:b w:val="0"/>
          <w:sz w:val="22"/>
          <w:szCs w:val="22"/>
          <w:lang w:val="sk-SK"/>
        </w:rPr>
        <w:t>je maximálne</w:t>
      </w:r>
      <w:r w:rsidRPr="00135781">
        <w:rPr>
          <w:rFonts w:ascii="Arial Narrow" w:hAnsi="Arial Narrow"/>
          <w:b w:val="0"/>
          <w:sz w:val="22"/>
          <w:szCs w:val="22"/>
          <w:lang w:val="sk-SK"/>
        </w:rPr>
        <w:t xml:space="preserve"> 20 </w:t>
      </w:r>
      <w:r w:rsidR="008A4FD7">
        <w:rPr>
          <w:rFonts w:ascii="Arial Narrow" w:hAnsi="Arial Narrow"/>
          <w:b w:val="0"/>
          <w:sz w:val="22"/>
          <w:szCs w:val="22"/>
          <w:lang w:val="sk-SK"/>
        </w:rPr>
        <w:t>0</w:t>
      </w:r>
      <w:r w:rsidRPr="00135781">
        <w:rPr>
          <w:rFonts w:ascii="Arial Narrow" w:hAnsi="Arial Narrow"/>
          <w:b w:val="0"/>
          <w:sz w:val="22"/>
          <w:szCs w:val="22"/>
          <w:lang w:val="sk-SK"/>
        </w:rPr>
        <w:t>8</w:t>
      </w:r>
      <w:r w:rsidR="008A4FD7">
        <w:rPr>
          <w:rFonts w:ascii="Arial Narrow" w:hAnsi="Arial Narrow"/>
          <w:b w:val="0"/>
          <w:sz w:val="22"/>
          <w:szCs w:val="22"/>
          <w:lang w:val="sk-SK"/>
        </w:rPr>
        <w:t>1</w:t>
      </w:r>
      <w:r w:rsidRPr="00135781">
        <w:rPr>
          <w:rFonts w:ascii="Arial Narrow" w:hAnsi="Arial Narrow"/>
          <w:b w:val="0"/>
          <w:sz w:val="22"/>
          <w:szCs w:val="22"/>
          <w:lang w:val="sk-SK"/>
        </w:rPr>
        <w:t>,</w:t>
      </w:r>
      <w:r w:rsidR="008A4FD7">
        <w:rPr>
          <w:rFonts w:ascii="Arial Narrow" w:hAnsi="Arial Narrow"/>
          <w:b w:val="0"/>
          <w:sz w:val="22"/>
          <w:szCs w:val="22"/>
          <w:lang w:val="sk-SK"/>
        </w:rPr>
        <w:t>30</w:t>
      </w:r>
      <w:r w:rsidRPr="00135781">
        <w:rPr>
          <w:rFonts w:ascii="Arial Narrow" w:hAnsi="Arial Narrow"/>
          <w:b w:val="0"/>
          <w:sz w:val="22"/>
          <w:szCs w:val="22"/>
          <w:lang w:val="sk-SK"/>
        </w:rPr>
        <w:t xml:space="preserve"> </w:t>
      </w:r>
      <w:r w:rsidR="004A6369" w:rsidRPr="00135781">
        <w:rPr>
          <w:rFonts w:ascii="Arial Narrow" w:hAnsi="Arial Narrow"/>
          <w:b w:val="0"/>
          <w:sz w:val="22"/>
          <w:szCs w:val="22"/>
          <w:lang w:val="sk-SK"/>
        </w:rPr>
        <w:t>EUR</w:t>
      </w:r>
      <w:r w:rsidRPr="00135781">
        <w:rPr>
          <w:rFonts w:ascii="Arial Narrow" w:hAnsi="Arial Narrow"/>
          <w:b w:val="0"/>
          <w:sz w:val="22"/>
          <w:szCs w:val="22"/>
          <w:lang w:val="sk-SK"/>
        </w:rPr>
        <w:t xml:space="preserve"> bez DPH</w:t>
      </w:r>
      <w:r w:rsidR="0002508D" w:rsidRPr="00135781">
        <w:rPr>
          <w:rFonts w:ascii="Arial Narrow" w:hAnsi="Arial Narrow"/>
          <w:b w:val="0"/>
          <w:sz w:val="22"/>
          <w:szCs w:val="22"/>
          <w:lang w:val="sk-SK"/>
        </w:rPr>
        <w:t xml:space="preserve"> za celý predmet zákazky</w:t>
      </w:r>
    </w:p>
    <w:p w14:paraId="57669117" w14:textId="77777777" w:rsidR="00C15BD9" w:rsidRPr="00135781" w:rsidRDefault="00C15BD9" w:rsidP="00C15BD9">
      <w:pPr>
        <w:rPr>
          <w:rFonts w:ascii="Arial Narrow" w:hAnsi="Arial Narrow"/>
          <w:b w:val="0"/>
          <w:sz w:val="22"/>
          <w:szCs w:val="22"/>
          <w:lang w:val="sk-SK"/>
        </w:rPr>
      </w:pPr>
    </w:p>
    <w:p w14:paraId="26119904" w14:textId="2874C3E3" w:rsidR="001C1A87" w:rsidRPr="00B359CE" w:rsidRDefault="001C1A87" w:rsidP="00E54AA5">
      <w:pPr>
        <w:pStyle w:val="Nadpis3"/>
        <w:spacing w:before="0" w:beforeAutospacing="0" w:after="120" w:afterAutospacing="0" w:line="276" w:lineRule="auto"/>
        <w:rPr>
          <w:rFonts w:ascii="Arial Narrow" w:hAnsi="Arial Narrow"/>
          <w:smallCaps/>
          <w:szCs w:val="22"/>
        </w:rPr>
      </w:pPr>
      <w:r w:rsidRPr="004A6369">
        <w:rPr>
          <w:rFonts w:ascii="Arial Narrow" w:hAnsi="Arial Narrow"/>
          <w:smallCaps/>
          <w:szCs w:val="22"/>
        </w:rPr>
        <w:t xml:space="preserve">IV. </w:t>
      </w:r>
      <w:r w:rsidR="00430F3C" w:rsidRPr="004A6369">
        <w:rPr>
          <w:rFonts w:ascii="Arial Narrow" w:hAnsi="Arial Narrow"/>
          <w:smallCaps/>
          <w:szCs w:val="22"/>
        </w:rPr>
        <w:t>Informácie</w:t>
      </w:r>
      <w:r w:rsidR="00430F3C">
        <w:rPr>
          <w:rFonts w:ascii="Arial Narrow" w:hAnsi="Arial Narrow"/>
          <w:smallCaps/>
          <w:szCs w:val="22"/>
        </w:rPr>
        <w:t xml:space="preserve"> potrebné na vypracovanie ponuky, predloženie ponuky</w:t>
      </w:r>
    </w:p>
    <w:p w14:paraId="0C27EB13" w14:textId="77777777" w:rsidR="001C1A87" w:rsidRPr="00B359CE" w:rsidRDefault="001C1A87" w:rsidP="00173266">
      <w:pPr>
        <w:spacing w:line="276" w:lineRule="auto"/>
        <w:rPr>
          <w:rFonts w:ascii="Arial Narrow" w:hAnsi="Arial Narrow"/>
          <w:b w:val="0"/>
          <w:sz w:val="22"/>
          <w:szCs w:val="22"/>
          <w:lang w:val="sk-SK"/>
        </w:rPr>
      </w:pPr>
      <w:r w:rsidRPr="00B359CE">
        <w:rPr>
          <w:rFonts w:ascii="Arial Narrow" w:hAnsi="Arial Narrow"/>
          <w:sz w:val="22"/>
          <w:szCs w:val="22"/>
          <w:lang w:val="sk-SK"/>
        </w:rPr>
        <w:t xml:space="preserve">Komunikácia: </w:t>
      </w:r>
    </w:p>
    <w:p w14:paraId="11AEC109" w14:textId="1B49923F" w:rsidR="000831F1" w:rsidRDefault="000831F1" w:rsidP="00173266">
      <w:pPr>
        <w:spacing w:line="276" w:lineRule="auto"/>
        <w:jc w:val="both"/>
        <w:rPr>
          <w:rFonts w:ascii="Arial Narrow" w:hAnsi="Arial Narrow"/>
          <w:b w:val="0"/>
          <w:sz w:val="22"/>
          <w:szCs w:val="22"/>
          <w:lang w:val="sk-SK"/>
        </w:rPr>
      </w:pPr>
      <w:r w:rsidRPr="00B359CE">
        <w:rPr>
          <w:rFonts w:ascii="Arial Narrow" w:hAnsi="Arial Narrow"/>
          <w:b w:val="0"/>
          <w:sz w:val="22"/>
          <w:szCs w:val="22"/>
          <w:lang w:val="sk-SK"/>
        </w:rPr>
        <w:t>Verejný obstarávateľ bude pri komunikácii s uchádzačmi resp. záujemcami postupovať v zmysle § 20 zákona prostredníctvom komunikačného rozhrania systému JOSEPHINE. Tento spôsob komunikácie sa týka akejkoľvek komunikácie a podaní medzi verejným obstarávateľom a záujemcami, resp. uchádzačmi. Uchádzač má možnosť registrovať sa do systému JOSEPHINE pomocou hesla alebo aj pomocou občianskeho preukazu s elektronickým čipom a bezpečnostným osobnostným kódom (</w:t>
      </w:r>
      <w:proofErr w:type="spellStart"/>
      <w:r w:rsidRPr="00B359CE">
        <w:rPr>
          <w:rFonts w:ascii="Arial Narrow" w:hAnsi="Arial Narrow"/>
          <w:b w:val="0"/>
          <w:sz w:val="22"/>
          <w:szCs w:val="22"/>
          <w:lang w:val="sk-SK"/>
        </w:rPr>
        <w:t>eID</w:t>
      </w:r>
      <w:proofErr w:type="spellEnd"/>
      <w:r w:rsidRPr="00B359CE">
        <w:rPr>
          <w:rFonts w:ascii="Arial Narrow" w:hAnsi="Arial Narrow"/>
          <w:b w:val="0"/>
          <w:sz w:val="22"/>
          <w:szCs w:val="22"/>
          <w:lang w:val="sk-SK"/>
        </w:rPr>
        <w:t xml:space="preserve">). Technické požiadavky na systém a informácie o registrácii a o používaní systému JOSEPHINE sú uvedené na webovom sídle systému </w:t>
      </w:r>
      <w:hyperlink r:id="rId14" w:history="1">
        <w:r w:rsidR="00883A68" w:rsidRPr="00393090">
          <w:rPr>
            <w:rStyle w:val="Hypertextovprepojenie"/>
            <w:rFonts w:ascii="Arial Narrow" w:hAnsi="Arial Narrow"/>
            <w:b w:val="0"/>
            <w:sz w:val="22"/>
            <w:szCs w:val="22"/>
            <w:lang w:val="sk-SK"/>
          </w:rPr>
          <w:t>https://josephine.proebiz.com</w:t>
        </w:r>
      </w:hyperlink>
      <w:r w:rsidR="00883A68">
        <w:rPr>
          <w:rFonts w:ascii="Arial Narrow" w:hAnsi="Arial Narrow"/>
          <w:b w:val="0"/>
          <w:sz w:val="22"/>
          <w:szCs w:val="22"/>
          <w:lang w:val="sk-SK"/>
        </w:rPr>
        <w:t xml:space="preserve"> </w:t>
      </w:r>
      <w:r w:rsidRPr="00B359CE">
        <w:rPr>
          <w:rFonts w:ascii="Arial Narrow" w:hAnsi="Arial Narrow"/>
          <w:b w:val="0"/>
          <w:sz w:val="22"/>
          <w:szCs w:val="22"/>
          <w:lang w:val="sk-SK"/>
        </w:rPr>
        <w:t>v položke „Knižnica manuálov a odkazov“.</w:t>
      </w:r>
    </w:p>
    <w:p w14:paraId="7B239A71" w14:textId="0D02BF14" w:rsidR="000831F1" w:rsidRPr="00B359CE" w:rsidRDefault="000831F1" w:rsidP="00173266">
      <w:pPr>
        <w:spacing w:line="276" w:lineRule="auto"/>
        <w:jc w:val="both"/>
        <w:rPr>
          <w:rFonts w:ascii="Arial Narrow" w:hAnsi="Arial Narrow"/>
          <w:b w:val="0"/>
          <w:sz w:val="22"/>
          <w:szCs w:val="22"/>
          <w:lang w:val="sk-SK"/>
        </w:rPr>
      </w:pPr>
      <w:r w:rsidRPr="00B359CE">
        <w:rPr>
          <w:rFonts w:ascii="Arial Narrow" w:hAnsi="Arial Narrow"/>
          <w:b w:val="0"/>
          <w:sz w:val="22"/>
          <w:szCs w:val="22"/>
          <w:lang w:val="sk-SK"/>
        </w:rPr>
        <w:lastRenderedPageBreak/>
        <w:t xml:space="preserve">Verejný obstarávateľ upozorňuje, že predkladanie ponúk je umožnené iba autentifikovaným uchádzačom. Spôsob zrealizovania autentifikácie je uvedený v dokumente „Manuál registrácie záujemcu/uchádzača“ na webovom sídle systému </w:t>
      </w:r>
      <w:hyperlink r:id="rId15" w:history="1">
        <w:r w:rsidR="00F42D70" w:rsidRPr="00393090">
          <w:rPr>
            <w:rStyle w:val="Hypertextovprepojenie"/>
            <w:rFonts w:ascii="Arial Narrow" w:hAnsi="Arial Narrow"/>
            <w:b w:val="0"/>
            <w:sz w:val="22"/>
            <w:szCs w:val="22"/>
            <w:lang w:val="sk-SK"/>
          </w:rPr>
          <w:t>https://josephine.proebiz.com</w:t>
        </w:r>
      </w:hyperlink>
      <w:r w:rsidR="00F42D70">
        <w:rPr>
          <w:rFonts w:ascii="Arial Narrow" w:hAnsi="Arial Narrow"/>
          <w:b w:val="0"/>
          <w:sz w:val="22"/>
          <w:szCs w:val="22"/>
          <w:lang w:val="sk-SK"/>
        </w:rPr>
        <w:t xml:space="preserve"> </w:t>
      </w:r>
      <w:r w:rsidRPr="00B359CE">
        <w:rPr>
          <w:rFonts w:ascii="Arial Narrow" w:hAnsi="Arial Narrow"/>
          <w:b w:val="0"/>
          <w:sz w:val="22"/>
          <w:szCs w:val="22"/>
          <w:lang w:val="sk-SK"/>
        </w:rPr>
        <w:t>v položke „Knižnica manuálov a odkazov“</w:t>
      </w:r>
      <w:r w:rsidR="00C54D78">
        <w:rPr>
          <w:rFonts w:ascii="Arial Narrow" w:hAnsi="Arial Narrow"/>
          <w:b w:val="0"/>
          <w:sz w:val="22"/>
          <w:szCs w:val="22"/>
          <w:lang w:val="sk-SK"/>
        </w:rPr>
        <w:t>.</w:t>
      </w:r>
    </w:p>
    <w:p w14:paraId="7C0C3393" w14:textId="77777777" w:rsidR="000831F1" w:rsidRDefault="000831F1" w:rsidP="00173266">
      <w:pPr>
        <w:spacing w:line="276" w:lineRule="auto"/>
        <w:jc w:val="both"/>
        <w:rPr>
          <w:rFonts w:ascii="Arial Narrow" w:hAnsi="Arial Narrow"/>
          <w:b w:val="0"/>
          <w:sz w:val="22"/>
          <w:szCs w:val="22"/>
          <w:lang w:val="sk-SK"/>
        </w:rPr>
      </w:pPr>
    </w:p>
    <w:p w14:paraId="54F932D1" w14:textId="237D4856" w:rsidR="00227FAE" w:rsidRPr="00B359CE" w:rsidRDefault="00227FAE" w:rsidP="00173266">
      <w:pPr>
        <w:spacing w:line="276" w:lineRule="auto"/>
        <w:rPr>
          <w:rFonts w:ascii="Arial Narrow" w:hAnsi="Arial Narrow"/>
          <w:b w:val="0"/>
          <w:sz w:val="22"/>
          <w:szCs w:val="22"/>
          <w:lang w:val="sk-SK"/>
        </w:rPr>
      </w:pPr>
      <w:r w:rsidRPr="00B359CE">
        <w:rPr>
          <w:rFonts w:ascii="Arial Narrow" w:hAnsi="Arial Narrow"/>
          <w:sz w:val="22"/>
          <w:szCs w:val="22"/>
          <w:lang w:val="sk-SK"/>
        </w:rPr>
        <w:t xml:space="preserve">Použije sa elektronická aukcia: </w:t>
      </w:r>
      <w:r w:rsidRPr="00B359CE">
        <w:rPr>
          <w:rFonts w:ascii="Arial Narrow" w:hAnsi="Arial Narrow"/>
          <w:b w:val="0"/>
          <w:sz w:val="22"/>
          <w:szCs w:val="22"/>
          <w:lang w:val="sk-SK"/>
        </w:rPr>
        <w:t>Nie</w:t>
      </w:r>
    </w:p>
    <w:p w14:paraId="771F5B88" w14:textId="77777777" w:rsidR="00227FAE" w:rsidRPr="00B359CE" w:rsidRDefault="00227FAE" w:rsidP="00173266">
      <w:pPr>
        <w:spacing w:line="276" w:lineRule="auto"/>
        <w:rPr>
          <w:rFonts w:ascii="Arial Narrow" w:hAnsi="Arial Narrow"/>
          <w:sz w:val="22"/>
          <w:szCs w:val="22"/>
          <w:lang w:val="sk-SK"/>
        </w:rPr>
      </w:pPr>
    </w:p>
    <w:p w14:paraId="090767EC" w14:textId="77777777" w:rsidR="001C1A87" w:rsidRPr="00B359CE" w:rsidRDefault="001C1A87" w:rsidP="00173266">
      <w:pPr>
        <w:spacing w:line="276" w:lineRule="auto"/>
        <w:rPr>
          <w:rFonts w:ascii="Arial Narrow" w:hAnsi="Arial Narrow"/>
          <w:b w:val="0"/>
          <w:sz w:val="22"/>
          <w:szCs w:val="22"/>
          <w:lang w:val="sk-SK"/>
        </w:rPr>
      </w:pPr>
      <w:r w:rsidRPr="00B359CE">
        <w:rPr>
          <w:rFonts w:ascii="Arial Narrow" w:hAnsi="Arial Narrow"/>
          <w:sz w:val="22"/>
          <w:szCs w:val="22"/>
          <w:lang w:val="sk-SK"/>
        </w:rPr>
        <w:t xml:space="preserve">Lehota na predkladanie ponúk: </w:t>
      </w:r>
    </w:p>
    <w:p w14:paraId="7C2A716B" w14:textId="59C3FCB4" w:rsidR="001C1A87" w:rsidRPr="00B359CE" w:rsidRDefault="001C1A87" w:rsidP="00173266">
      <w:pPr>
        <w:spacing w:line="276" w:lineRule="auto"/>
        <w:rPr>
          <w:rFonts w:ascii="Arial Narrow" w:hAnsi="Arial Narrow"/>
          <w:b w:val="0"/>
          <w:sz w:val="22"/>
          <w:szCs w:val="22"/>
          <w:lang w:val="sk-SK"/>
        </w:rPr>
      </w:pPr>
      <w:r w:rsidRPr="00B359CE">
        <w:rPr>
          <w:rFonts w:ascii="Arial Narrow" w:hAnsi="Arial Narrow"/>
          <w:sz w:val="22"/>
          <w:szCs w:val="22"/>
          <w:lang w:val="sk-SK"/>
        </w:rPr>
        <w:t>Dátum:</w:t>
      </w:r>
      <w:r w:rsidRPr="00B359CE">
        <w:rPr>
          <w:rFonts w:ascii="Arial Narrow" w:hAnsi="Arial Narrow"/>
          <w:b w:val="0"/>
          <w:sz w:val="22"/>
          <w:szCs w:val="22"/>
          <w:lang w:val="sk-SK"/>
        </w:rPr>
        <w:t xml:space="preserve"> </w:t>
      </w:r>
      <w:r w:rsidR="000D74F4">
        <w:rPr>
          <w:rFonts w:ascii="Arial Narrow" w:hAnsi="Arial Narrow"/>
          <w:b w:val="0"/>
          <w:sz w:val="22"/>
          <w:szCs w:val="22"/>
          <w:lang w:val="sk-SK"/>
        </w:rPr>
        <w:t>0</w:t>
      </w:r>
      <w:r w:rsidR="007A5EE6">
        <w:rPr>
          <w:rFonts w:ascii="Arial Narrow" w:hAnsi="Arial Narrow"/>
          <w:b w:val="0"/>
          <w:sz w:val="22"/>
          <w:szCs w:val="22"/>
          <w:lang w:val="sk-SK"/>
        </w:rPr>
        <w:t>7</w:t>
      </w:r>
      <w:r w:rsidR="000D74F4">
        <w:rPr>
          <w:rFonts w:ascii="Arial Narrow" w:hAnsi="Arial Narrow"/>
          <w:b w:val="0"/>
          <w:sz w:val="22"/>
          <w:szCs w:val="22"/>
          <w:lang w:val="sk-SK"/>
        </w:rPr>
        <w:t>. 04. 2026</w:t>
      </w:r>
    </w:p>
    <w:p w14:paraId="034E07EA" w14:textId="73EC8C45" w:rsidR="001C1A87" w:rsidRDefault="001C1A87" w:rsidP="00173266">
      <w:pPr>
        <w:spacing w:line="276" w:lineRule="auto"/>
        <w:rPr>
          <w:rFonts w:ascii="Arial Narrow" w:hAnsi="Arial Narrow"/>
          <w:b w:val="0"/>
          <w:sz w:val="22"/>
          <w:szCs w:val="22"/>
          <w:lang w:val="sk-SK"/>
        </w:rPr>
      </w:pPr>
      <w:r w:rsidRPr="00B359CE">
        <w:rPr>
          <w:rFonts w:ascii="Arial Narrow" w:hAnsi="Arial Narrow"/>
          <w:sz w:val="22"/>
          <w:szCs w:val="22"/>
          <w:lang w:val="sk-SK"/>
        </w:rPr>
        <w:t>Čas:</w:t>
      </w:r>
      <w:r w:rsidRPr="00B359CE">
        <w:rPr>
          <w:rFonts w:ascii="Arial Narrow" w:hAnsi="Arial Narrow"/>
          <w:b w:val="0"/>
          <w:sz w:val="22"/>
          <w:szCs w:val="22"/>
          <w:lang w:val="sk-SK"/>
        </w:rPr>
        <w:t xml:space="preserve"> </w:t>
      </w:r>
      <w:r w:rsidR="007A5EE6">
        <w:rPr>
          <w:rFonts w:ascii="Arial Narrow" w:hAnsi="Arial Narrow"/>
          <w:b w:val="0"/>
          <w:sz w:val="22"/>
          <w:szCs w:val="22"/>
          <w:lang w:val="sk-SK"/>
        </w:rPr>
        <w:t>12</w:t>
      </w:r>
      <w:r w:rsidR="000D74F4">
        <w:rPr>
          <w:rFonts w:ascii="Arial Narrow" w:hAnsi="Arial Narrow"/>
          <w:b w:val="0"/>
          <w:sz w:val="22"/>
          <w:szCs w:val="22"/>
          <w:lang w:val="sk-SK"/>
        </w:rPr>
        <w:t>:</w:t>
      </w:r>
      <w:r w:rsidR="007A5EE6">
        <w:rPr>
          <w:rFonts w:ascii="Arial Narrow" w:hAnsi="Arial Narrow"/>
          <w:b w:val="0"/>
          <w:sz w:val="22"/>
          <w:szCs w:val="22"/>
          <w:lang w:val="sk-SK"/>
        </w:rPr>
        <w:t>00</w:t>
      </w:r>
      <w:r w:rsidR="000D74F4">
        <w:rPr>
          <w:rFonts w:ascii="Arial Narrow" w:hAnsi="Arial Narrow"/>
          <w:b w:val="0"/>
          <w:sz w:val="22"/>
          <w:szCs w:val="22"/>
          <w:lang w:val="sk-SK"/>
        </w:rPr>
        <w:t>:</w:t>
      </w:r>
      <w:r w:rsidR="007A5EE6">
        <w:rPr>
          <w:rFonts w:ascii="Arial Narrow" w:hAnsi="Arial Narrow"/>
          <w:b w:val="0"/>
          <w:sz w:val="22"/>
          <w:szCs w:val="22"/>
          <w:lang w:val="sk-SK"/>
        </w:rPr>
        <w:t>00</w:t>
      </w:r>
      <w:r w:rsidR="000D74F4">
        <w:rPr>
          <w:rFonts w:ascii="Arial Narrow" w:hAnsi="Arial Narrow"/>
          <w:b w:val="0"/>
          <w:sz w:val="22"/>
          <w:szCs w:val="22"/>
          <w:lang w:val="sk-SK"/>
        </w:rPr>
        <w:t xml:space="preserve"> hod.</w:t>
      </w:r>
    </w:p>
    <w:p w14:paraId="26F21DFE" w14:textId="77777777" w:rsidR="00CA4F04" w:rsidRDefault="00CA4F04" w:rsidP="000D74F4">
      <w:pPr>
        <w:pStyle w:val="Zkladntext3"/>
        <w:widowControl/>
        <w:autoSpaceDE/>
        <w:autoSpaceDN/>
        <w:adjustRightInd/>
        <w:spacing w:after="0"/>
        <w:jc w:val="both"/>
        <w:rPr>
          <w:rFonts w:cs="Arial"/>
          <w:sz w:val="22"/>
        </w:rPr>
      </w:pPr>
      <w:r>
        <w:rPr>
          <w:rFonts w:cs="Arial"/>
          <w:sz w:val="22"/>
          <w:szCs w:val="22"/>
        </w:rPr>
        <w:t>Uchádzači</w:t>
      </w:r>
      <w:r>
        <w:rPr>
          <w:sz w:val="22"/>
          <w:szCs w:val="22"/>
        </w:rPr>
        <w:t xml:space="preserve"> doručia </w:t>
      </w:r>
      <w:bookmarkStart w:id="1" w:name="_Hlk522982992"/>
      <w:r>
        <w:rPr>
          <w:sz w:val="22"/>
          <w:szCs w:val="22"/>
        </w:rPr>
        <w:t>svoje ponuky v lehote na predkladanie ponúk výlučne elektronicky, spôsobom určeným funkcionalitou elektronického prostriedku JOSEPHINE.</w:t>
      </w:r>
      <w:bookmarkEnd w:id="1"/>
    </w:p>
    <w:p w14:paraId="10302002" w14:textId="77777777" w:rsidR="00CA4F04" w:rsidRDefault="00CA4F04" w:rsidP="00173266">
      <w:pPr>
        <w:tabs>
          <w:tab w:val="right" w:leader="dot" w:pos="3960"/>
          <w:tab w:val="right" w:leader="dot" w:pos="7380"/>
          <w:tab w:val="right" w:leader="dot" w:pos="10080"/>
        </w:tabs>
        <w:spacing w:line="276" w:lineRule="auto"/>
        <w:rPr>
          <w:rFonts w:ascii="Arial Narrow" w:hAnsi="Arial Narrow"/>
          <w:b w:val="0"/>
          <w:sz w:val="22"/>
          <w:szCs w:val="22"/>
          <w:lang w:val="sk-SK"/>
        </w:rPr>
      </w:pPr>
    </w:p>
    <w:p w14:paraId="1036CBBD" w14:textId="77777777" w:rsidR="00610771" w:rsidRDefault="00610771" w:rsidP="00173266">
      <w:pPr>
        <w:tabs>
          <w:tab w:val="right" w:leader="dot" w:pos="3960"/>
          <w:tab w:val="right" w:leader="dot" w:pos="7380"/>
          <w:tab w:val="right" w:leader="dot" w:pos="10080"/>
        </w:tabs>
        <w:spacing w:line="276" w:lineRule="auto"/>
        <w:rPr>
          <w:rFonts w:ascii="Arial Narrow" w:hAnsi="Arial Narrow"/>
          <w:bCs/>
          <w:sz w:val="22"/>
          <w:szCs w:val="22"/>
          <w:lang w:val="sk-SK"/>
        </w:rPr>
      </w:pPr>
      <w:r w:rsidRPr="00430F3C">
        <w:rPr>
          <w:rFonts w:ascii="Arial Narrow" w:hAnsi="Arial Narrow"/>
          <w:bCs/>
          <w:sz w:val="22"/>
          <w:szCs w:val="22"/>
          <w:lang w:val="sk-SK"/>
        </w:rPr>
        <w:t>Dátum a čas otvárania ponúk</w:t>
      </w:r>
      <w:r>
        <w:rPr>
          <w:rFonts w:ascii="Arial Narrow" w:hAnsi="Arial Narrow"/>
          <w:bCs/>
          <w:sz w:val="22"/>
          <w:szCs w:val="22"/>
          <w:lang w:val="sk-SK"/>
        </w:rPr>
        <w:t xml:space="preserve">: </w:t>
      </w:r>
    </w:p>
    <w:p w14:paraId="31A367A2" w14:textId="490C8C49" w:rsidR="00610771" w:rsidRPr="00B359CE" w:rsidRDefault="00610771" w:rsidP="00173266">
      <w:pPr>
        <w:spacing w:line="276" w:lineRule="auto"/>
        <w:rPr>
          <w:rFonts w:ascii="Arial Narrow" w:hAnsi="Arial Narrow"/>
          <w:b w:val="0"/>
          <w:sz w:val="22"/>
          <w:szCs w:val="22"/>
          <w:lang w:val="sk-SK"/>
        </w:rPr>
      </w:pPr>
      <w:r w:rsidRPr="00B359CE">
        <w:rPr>
          <w:rFonts w:ascii="Arial Narrow" w:hAnsi="Arial Narrow"/>
          <w:sz w:val="22"/>
          <w:szCs w:val="22"/>
          <w:lang w:val="sk-SK"/>
        </w:rPr>
        <w:t>Dátum:</w:t>
      </w:r>
      <w:r w:rsidRPr="00B359CE">
        <w:rPr>
          <w:rFonts w:ascii="Arial Narrow" w:hAnsi="Arial Narrow"/>
          <w:b w:val="0"/>
          <w:sz w:val="22"/>
          <w:szCs w:val="22"/>
          <w:lang w:val="sk-SK"/>
        </w:rPr>
        <w:t xml:space="preserve"> </w:t>
      </w:r>
      <w:r w:rsidR="00F819A7">
        <w:rPr>
          <w:rFonts w:ascii="Arial Narrow" w:hAnsi="Arial Narrow"/>
          <w:b w:val="0"/>
          <w:sz w:val="22"/>
          <w:szCs w:val="22"/>
          <w:lang w:val="sk-SK"/>
        </w:rPr>
        <w:t>07. 04. 2026</w:t>
      </w:r>
    </w:p>
    <w:p w14:paraId="64CB7642" w14:textId="0144C146" w:rsidR="00610771" w:rsidRDefault="00610771" w:rsidP="00173266">
      <w:pPr>
        <w:spacing w:line="276" w:lineRule="auto"/>
        <w:rPr>
          <w:rFonts w:ascii="Arial Narrow" w:hAnsi="Arial Narrow"/>
          <w:b w:val="0"/>
          <w:sz w:val="22"/>
          <w:szCs w:val="22"/>
          <w:lang w:val="sk-SK"/>
        </w:rPr>
      </w:pPr>
      <w:r w:rsidRPr="00B359CE">
        <w:rPr>
          <w:rFonts w:ascii="Arial Narrow" w:hAnsi="Arial Narrow"/>
          <w:sz w:val="22"/>
          <w:szCs w:val="22"/>
          <w:lang w:val="sk-SK"/>
        </w:rPr>
        <w:t>Čas:</w:t>
      </w:r>
      <w:r w:rsidRPr="00B359CE">
        <w:rPr>
          <w:rFonts w:ascii="Arial Narrow" w:hAnsi="Arial Narrow"/>
          <w:b w:val="0"/>
          <w:sz w:val="22"/>
          <w:szCs w:val="22"/>
          <w:lang w:val="sk-SK"/>
        </w:rPr>
        <w:t xml:space="preserve"> </w:t>
      </w:r>
      <w:r w:rsidR="00F819A7">
        <w:rPr>
          <w:rFonts w:ascii="Arial Narrow" w:hAnsi="Arial Narrow"/>
          <w:b w:val="0"/>
          <w:sz w:val="22"/>
          <w:szCs w:val="22"/>
          <w:lang w:val="sk-SK"/>
        </w:rPr>
        <w:t>1</w:t>
      </w:r>
      <w:r w:rsidR="007A5EE6">
        <w:rPr>
          <w:rFonts w:ascii="Arial Narrow" w:hAnsi="Arial Narrow"/>
          <w:b w:val="0"/>
          <w:sz w:val="22"/>
          <w:szCs w:val="22"/>
          <w:lang w:val="sk-SK"/>
        </w:rPr>
        <w:t>3</w:t>
      </w:r>
      <w:r w:rsidR="00F819A7">
        <w:rPr>
          <w:rFonts w:ascii="Arial Narrow" w:hAnsi="Arial Narrow"/>
          <w:b w:val="0"/>
          <w:sz w:val="22"/>
          <w:szCs w:val="22"/>
          <w:lang w:val="sk-SK"/>
        </w:rPr>
        <w:t>:00 hod.</w:t>
      </w:r>
    </w:p>
    <w:p w14:paraId="1A47735C" w14:textId="77777777" w:rsidR="00610771" w:rsidRPr="00B359CE" w:rsidRDefault="00610771" w:rsidP="00173266">
      <w:pPr>
        <w:spacing w:line="276" w:lineRule="auto"/>
        <w:rPr>
          <w:rFonts w:ascii="Arial Narrow" w:hAnsi="Arial Narrow"/>
          <w:b w:val="0"/>
          <w:sz w:val="22"/>
          <w:szCs w:val="22"/>
          <w:lang w:val="sk-SK"/>
        </w:rPr>
      </w:pPr>
    </w:p>
    <w:p w14:paraId="6392612A" w14:textId="77777777" w:rsidR="00D94660" w:rsidRPr="00B359CE" w:rsidRDefault="001C1A87" w:rsidP="00173266">
      <w:pPr>
        <w:tabs>
          <w:tab w:val="right" w:leader="dot" w:pos="3960"/>
          <w:tab w:val="right" w:leader="dot" w:pos="7380"/>
          <w:tab w:val="right" w:leader="dot" w:pos="10080"/>
        </w:tabs>
        <w:spacing w:line="276" w:lineRule="auto"/>
        <w:rPr>
          <w:rFonts w:ascii="Arial Narrow" w:hAnsi="Arial Narrow"/>
          <w:b w:val="0"/>
          <w:sz w:val="22"/>
          <w:szCs w:val="22"/>
          <w:lang w:val="sk-SK"/>
        </w:rPr>
      </w:pPr>
      <w:r w:rsidRPr="00B359CE">
        <w:rPr>
          <w:rFonts w:ascii="Arial Narrow" w:hAnsi="Arial Narrow"/>
          <w:sz w:val="22"/>
          <w:szCs w:val="22"/>
          <w:lang w:val="sk-SK"/>
        </w:rPr>
        <w:t>Spôsob predkladania ponúk:</w:t>
      </w:r>
      <w:r w:rsidRPr="00B359CE">
        <w:rPr>
          <w:rFonts w:ascii="Arial Narrow" w:hAnsi="Arial Narrow"/>
          <w:b w:val="0"/>
          <w:sz w:val="22"/>
          <w:szCs w:val="22"/>
          <w:lang w:val="sk-SK"/>
        </w:rPr>
        <w:t xml:space="preserve">  </w:t>
      </w:r>
    </w:p>
    <w:p w14:paraId="0F42DD63" w14:textId="3F301FD3" w:rsidR="000831F1" w:rsidRPr="00B359CE" w:rsidRDefault="001D1CE5" w:rsidP="001D1CE5">
      <w:pPr>
        <w:tabs>
          <w:tab w:val="right" w:leader="dot" w:pos="3960"/>
          <w:tab w:val="right" w:leader="dot" w:pos="7380"/>
          <w:tab w:val="right" w:leader="dot" w:pos="10080"/>
        </w:tabs>
        <w:spacing w:line="276" w:lineRule="auto"/>
        <w:jc w:val="both"/>
        <w:rPr>
          <w:rFonts w:ascii="Arial Narrow" w:hAnsi="Arial Narrow"/>
          <w:b w:val="0"/>
          <w:sz w:val="22"/>
          <w:szCs w:val="22"/>
          <w:lang w:val="sk-SK"/>
        </w:rPr>
      </w:pPr>
      <w:r>
        <w:rPr>
          <w:rFonts w:ascii="Arial Narrow" w:hAnsi="Arial Narrow"/>
          <w:b w:val="0"/>
          <w:sz w:val="22"/>
          <w:szCs w:val="22"/>
          <w:lang w:val="sk-SK"/>
        </w:rPr>
        <w:t>F</w:t>
      </w:r>
      <w:r w:rsidR="000831F1" w:rsidRPr="00B359CE">
        <w:rPr>
          <w:rFonts w:ascii="Arial Narrow" w:hAnsi="Arial Narrow"/>
          <w:b w:val="0"/>
          <w:sz w:val="22"/>
          <w:szCs w:val="22"/>
          <w:lang w:val="sk-SK"/>
        </w:rPr>
        <w:t xml:space="preserve">ormou predloženia ponuky do predmetnej zákazky v elektronickej forme v systéme JOSEPHINE umiestnenom na webovej adrese </w:t>
      </w:r>
      <w:hyperlink r:id="rId16" w:history="1">
        <w:r w:rsidR="000831F1" w:rsidRPr="00B359CE">
          <w:rPr>
            <w:rStyle w:val="Hypertextovprepojenie"/>
            <w:rFonts w:ascii="Arial Narrow" w:hAnsi="Arial Narrow" w:cs="Arial"/>
            <w:b w:val="0"/>
            <w:sz w:val="22"/>
            <w:szCs w:val="22"/>
            <w:lang w:val="sk-SK"/>
          </w:rPr>
          <w:t>https://josephine.proebiz.com</w:t>
        </w:r>
      </w:hyperlink>
      <w:r>
        <w:rPr>
          <w:rStyle w:val="Hypertextovprepojenie"/>
          <w:rFonts w:ascii="Arial Narrow" w:hAnsi="Arial Narrow" w:cs="Arial"/>
          <w:b w:val="0"/>
          <w:sz w:val="22"/>
          <w:szCs w:val="22"/>
          <w:lang w:val="sk-SK"/>
        </w:rPr>
        <w:t>.</w:t>
      </w:r>
    </w:p>
    <w:p w14:paraId="6AD1366E" w14:textId="0AA27AF3" w:rsidR="00AE0C75" w:rsidRDefault="00AE0C75" w:rsidP="00173266">
      <w:pPr>
        <w:pStyle w:val="Nadpis3"/>
        <w:spacing w:before="0" w:beforeAutospacing="0" w:after="0" w:afterAutospacing="0" w:line="276" w:lineRule="auto"/>
        <w:rPr>
          <w:rFonts w:ascii="Arial Narrow" w:hAnsi="Arial Narrow"/>
          <w:smallCaps/>
          <w:szCs w:val="22"/>
        </w:rPr>
      </w:pPr>
    </w:p>
    <w:p w14:paraId="369A825A" w14:textId="12DE6E12" w:rsidR="007946A4" w:rsidRPr="00EC49BC" w:rsidRDefault="007946A4" w:rsidP="00D77572">
      <w:pPr>
        <w:pStyle w:val="Zkladntext3"/>
        <w:widowControl/>
        <w:autoSpaceDE/>
        <w:autoSpaceDN/>
        <w:adjustRightInd/>
        <w:spacing w:after="0" w:line="276" w:lineRule="auto"/>
        <w:jc w:val="both"/>
        <w:rPr>
          <w:rFonts w:cs="Arial"/>
          <w:sz w:val="22"/>
          <w:szCs w:val="22"/>
          <w:lang w:eastAsia="en-US"/>
        </w:rPr>
      </w:pPr>
      <w:r>
        <w:rPr>
          <w:rFonts w:cs="Arial"/>
          <w:sz w:val="22"/>
          <w:szCs w:val="22"/>
        </w:rPr>
        <w:t>Ponuka uchádzača musí obsahovať</w:t>
      </w:r>
      <w:r w:rsidR="00EC49BC">
        <w:rPr>
          <w:rFonts w:cs="Arial"/>
          <w:sz w:val="22"/>
          <w:szCs w:val="22"/>
        </w:rPr>
        <w:t xml:space="preserve"> i</w:t>
      </w:r>
      <w:r w:rsidRPr="00EC49BC">
        <w:rPr>
          <w:rFonts w:eastAsia="Calibri" w:cs="Arial"/>
          <w:sz w:val="22"/>
          <w:lang w:eastAsia="en-US"/>
        </w:rPr>
        <w:t>dentifikačné údaje uchádzača:</w:t>
      </w:r>
      <w:r w:rsidRPr="00EC49BC">
        <w:rPr>
          <w:rFonts w:eastAsia="Calibri" w:cs="Arial"/>
          <w:bCs/>
          <w:sz w:val="22"/>
          <w:lang w:eastAsia="en-US"/>
        </w:rPr>
        <w:t xml:space="preserve"> obchodné meno/názov, adresa sídla uchádzača alebo miesto jeho podnikania, IČO, DIČ, IČ DPH, bankové spojenie (názov, adresa a sídlo peňažného ústavu/banky), číslo bankového účtu, kontaktné telefónne číslo, e-mail a</w:t>
      </w:r>
      <w:r w:rsidR="00E27711">
        <w:rPr>
          <w:rFonts w:eastAsia="Calibri" w:cs="Arial"/>
          <w:bCs/>
          <w:sz w:val="22"/>
          <w:lang w:eastAsia="en-US"/>
        </w:rPr>
        <w:t> meno a priezvisko kontaktnej osoby</w:t>
      </w:r>
      <w:r w:rsidRPr="00EC49BC">
        <w:rPr>
          <w:rFonts w:eastAsia="Calibri" w:cs="Arial"/>
          <w:bCs/>
          <w:sz w:val="22"/>
          <w:lang w:eastAsia="en-US"/>
        </w:rPr>
        <w:t>.</w:t>
      </w:r>
    </w:p>
    <w:p w14:paraId="146E8039" w14:textId="77777777" w:rsidR="007946A4" w:rsidRPr="007946A4" w:rsidRDefault="007946A4" w:rsidP="00D77572">
      <w:pPr>
        <w:spacing w:line="276" w:lineRule="auto"/>
        <w:rPr>
          <w:lang w:val="sk-SK"/>
        </w:rPr>
      </w:pPr>
    </w:p>
    <w:p w14:paraId="7722112C" w14:textId="77777777" w:rsidR="007260E8" w:rsidRPr="00B359CE" w:rsidRDefault="007260E8" w:rsidP="00E54AA5">
      <w:pPr>
        <w:pStyle w:val="Nadpis3"/>
        <w:spacing w:before="0" w:beforeAutospacing="0" w:after="120" w:afterAutospacing="0" w:line="276" w:lineRule="auto"/>
        <w:rPr>
          <w:rFonts w:ascii="Arial Narrow" w:hAnsi="Arial Narrow"/>
          <w:smallCaps/>
          <w:szCs w:val="22"/>
        </w:rPr>
      </w:pPr>
      <w:r w:rsidRPr="00B359CE">
        <w:rPr>
          <w:rFonts w:ascii="Arial Narrow" w:hAnsi="Arial Narrow"/>
          <w:smallCaps/>
          <w:szCs w:val="22"/>
        </w:rPr>
        <w:t>V. Podmienky účasti</w:t>
      </w:r>
    </w:p>
    <w:p w14:paraId="10B8E6EC" w14:textId="77777777" w:rsidR="00430F3C" w:rsidRPr="009F0F1F" w:rsidRDefault="00430F3C" w:rsidP="00173266">
      <w:pPr>
        <w:spacing w:line="276" w:lineRule="auto"/>
        <w:jc w:val="both"/>
        <w:rPr>
          <w:rFonts w:ascii="Arial Narrow" w:eastAsia="Arial" w:hAnsi="Arial Narrow"/>
          <w:sz w:val="22"/>
          <w:szCs w:val="22"/>
          <w:lang w:val="sk-SK"/>
        </w:rPr>
      </w:pPr>
      <w:r w:rsidRPr="009F0F1F">
        <w:rPr>
          <w:rFonts w:ascii="Arial Narrow" w:eastAsia="Arial" w:hAnsi="Arial Narrow"/>
          <w:sz w:val="22"/>
          <w:szCs w:val="22"/>
          <w:lang w:val="sk-SK"/>
        </w:rPr>
        <w:t>Uchádzač musí spĺňať nasledovné podmienky účasti týkajúce sa osobného postavenia:</w:t>
      </w:r>
    </w:p>
    <w:p w14:paraId="34FE0300" w14:textId="77777777" w:rsidR="000B1601" w:rsidRPr="009F0F1F" w:rsidRDefault="000B1601" w:rsidP="00173266">
      <w:pPr>
        <w:tabs>
          <w:tab w:val="left" w:pos="2520"/>
        </w:tabs>
        <w:spacing w:line="276" w:lineRule="auto"/>
        <w:jc w:val="both"/>
        <w:rPr>
          <w:rFonts w:ascii="Arial Narrow" w:hAnsi="Arial Narrow"/>
          <w:b w:val="0"/>
          <w:sz w:val="22"/>
          <w:szCs w:val="22"/>
          <w:lang w:val="sk-SK"/>
        </w:rPr>
      </w:pPr>
    </w:p>
    <w:p w14:paraId="3AD61F0D" w14:textId="77777777" w:rsidR="00430F3C" w:rsidRPr="007B23DC" w:rsidRDefault="00430F3C" w:rsidP="009F0F1F">
      <w:pPr>
        <w:pStyle w:val="Odsekzoznamu"/>
        <w:numPr>
          <w:ilvl w:val="0"/>
          <w:numId w:val="17"/>
        </w:numPr>
        <w:spacing w:line="276" w:lineRule="auto"/>
        <w:ind w:left="284" w:hanging="284"/>
        <w:contextualSpacing w:val="0"/>
        <w:jc w:val="both"/>
        <w:rPr>
          <w:rFonts w:ascii="Arial Narrow" w:eastAsia="Arial" w:hAnsi="Arial Narrow"/>
          <w:b w:val="0"/>
          <w:bCs/>
          <w:sz w:val="22"/>
          <w:szCs w:val="22"/>
          <w:lang w:val="sk-SK"/>
        </w:rPr>
      </w:pPr>
      <w:r w:rsidRPr="007B23DC">
        <w:rPr>
          <w:rFonts w:ascii="Arial Narrow" w:eastAsia="Arial" w:hAnsi="Arial Narrow"/>
          <w:b w:val="0"/>
          <w:bCs/>
          <w:sz w:val="22"/>
          <w:szCs w:val="22"/>
          <w:lang w:val="sk-SK"/>
        </w:rPr>
        <w:t>podľa § 32 ods. 1 písm. e) zákona, že je oprávnený dodávať tovar, uskutočňovať stavebné práce alebo poskytovať službu. Uvedenú podmienku účasti preukáže uchádzač v súlade s § 32 ods. 2 písm. e) zákona doloženým dokladom o oprávnení dodávať tovar, uskutočňovať stavebné práce alebo poskytovať službu, ktorý zodpovedá predmetu zákazky.</w:t>
      </w:r>
    </w:p>
    <w:p w14:paraId="43721A0D" w14:textId="77777777" w:rsidR="00430F3C" w:rsidRPr="007B23DC" w:rsidRDefault="00430F3C" w:rsidP="00173266">
      <w:pPr>
        <w:pStyle w:val="Odsekzoznamu"/>
        <w:spacing w:line="276" w:lineRule="auto"/>
        <w:ind w:left="681"/>
        <w:contextualSpacing w:val="0"/>
        <w:jc w:val="both"/>
        <w:rPr>
          <w:rFonts w:ascii="Arial Narrow" w:eastAsia="Arial" w:hAnsi="Arial Narrow"/>
          <w:b w:val="0"/>
          <w:bCs/>
          <w:sz w:val="22"/>
          <w:szCs w:val="22"/>
          <w:lang w:val="sk-SK"/>
        </w:rPr>
      </w:pPr>
    </w:p>
    <w:p w14:paraId="0B5E46E2" w14:textId="4117BA08" w:rsidR="00430F3C" w:rsidRPr="007B23DC" w:rsidRDefault="00430F3C" w:rsidP="009F0F1F">
      <w:pPr>
        <w:pStyle w:val="Odsekzoznamu"/>
        <w:numPr>
          <w:ilvl w:val="0"/>
          <w:numId w:val="17"/>
        </w:numPr>
        <w:spacing w:line="276" w:lineRule="auto"/>
        <w:ind w:left="284" w:hanging="284"/>
        <w:contextualSpacing w:val="0"/>
        <w:jc w:val="both"/>
        <w:rPr>
          <w:rFonts w:ascii="Arial Narrow" w:eastAsia="Arial" w:hAnsi="Arial Narrow"/>
          <w:b w:val="0"/>
          <w:bCs/>
          <w:sz w:val="22"/>
          <w:szCs w:val="22"/>
          <w:lang w:val="sk-SK"/>
        </w:rPr>
      </w:pPr>
      <w:r w:rsidRPr="007B23DC">
        <w:rPr>
          <w:rFonts w:ascii="Arial Narrow" w:eastAsia="Arial" w:hAnsi="Arial Narrow"/>
          <w:b w:val="0"/>
          <w:bCs/>
          <w:sz w:val="22"/>
          <w:szCs w:val="22"/>
          <w:lang w:val="sk-SK"/>
        </w:rPr>
        <w:t>podľa § 32 ods. 1 písm. f) zákona, že nemá uložený zákaz účasti vo verejnom obstarávaní potvrdený konečným rozhodnutím v Slovenskej republike a v štáte sídla, miesta podnikania alebo obvyklého pobytu. Uvedenú podmienku účasti preukáže uchádzač v súlade s § 32 ods. 2 písm. f) zákona doloženým čestným vyhlásením.</w:t>
      </w:r>
    </w:p>
    <w:p w14:paraId="1A08BB35" w14:textId="77777777" w:rsidR="00E54AA5" w:rsidRPr="009F0F1F" w:rsidRDefault="00E54AA5" w:rsidP="00E54AA5">
      <w:pPr>
        <w:spacing w:line="276" w:lineRule="auto"/>
        <w:jc w:val="both"/>
        <w:rPr>
          <w:rFonts w:ascii="Arial Narrow" w:eastAsia="Arial" w:hAnsi="Arial Narrow"/>
          <w:b w:val="0"/>
          <w:bCs/>
          <w:sz w:val="22"/>
          <w:szCs w:val="22"/>
          <w:lang w:val="sk-SK"/>
        </w:rPr>
      </w:pPr>
    </w:p>
    <w:p w14:paraId="41594DE2" w14:textId="696B214A" w:rsidR="007260E8" w:rsidRPr="00B359CE" w:rsidRDefault="007260E8" w:rsidP="00E54AA5">
      <w:pPr>
        <w:pStyle w:val="Nadpis3"/>
        <w:spacing w:before="0" w:beforeAutospacing="0" w:after="120" w:afterAutospacing="0" w:line="276" w:lineRule="auto"/>
        <w:rPr>
          <w:rFonts w:ascii="Arial Narrow" w:hAnsi="Arial Narrow"/>
          <w:bCs/>
          <w:smallCaps/>
          <w:szCs w:val="22"/>
        </w:rPr>
      </w:pPr>
      <w:r w:rsidRPr="00B359CE">
        <w:rPr>
          <w:rFonts w:ascii="Arial Narrow" w:hAnsi="Arial Narrow"/>
          <w:bCs/>
          <w:smallCaps/>
          <w:szCs w:val="22"/>
        </w:rPr>
        <w:t>VI. Kritériá vyhodnotenia ponúk</w:t>
      </w:r>
      <w:r w:rsidR="00430F3C">
        <w:rPr>
          <w:rFonts w:ascii="Arial Narrow" w:hAnsi="Arial Narrow"/>
          <w:bCs/>
          <w:smallCaps/>
          <w:szCs w:val="22"/>
        </w:rPr>
        <w:t xml:space="preserve"> a vyhodnotenie ponúk</w:t>
      </w:r>
    </w:p>
    <w:p w14:paraId="4809057D" w14:textId="77777777" w:rsidR="003338FC" w:rsidRPr="003338FC" w:rsidRDefault="00AB2250" w:rsidP="003338FC">
      <w:pPr>
        <w:autoSpaceDE w:val="0"/>
        <w:autoSpaceDN w:val="0"/>
        <w:adjustRightInd w:val="0"/>
        <w:spacing w:line="276" w:lineRule="auto"/>
        <w:jc w:val="both"/>
        <w:rPr>
          <w:rFonts w:ascii="Arial Narrow" w:hAnsi="Arial Narrow"/>
          <w:b w:val="0"/>
          <w:sz w:val="22"/>
          <w:szCs w:val="22"/>
          <w:lang w:val="sk-SK"/>
        </w:rPr>
      </w:pPr>
      <w:r w:rsidRPr="004B3175">
        <w:rPr>
          <w:rFonts w:ascii="Arial Narrow" w:hAnsi="Arial Narrow"/>
          <w:b w:val="0"/>
          <w:sz w:val="22"/>
          <w:szCs w:val="22"/>
          <w:lang w:val="sk-SK" w:bidi="en-US"/>
        </w:rPr>
        <w:t>N</w:t>
      </w:r>
      <w:r w:rsidR="000B1601" w:rsidRPr="004B3175">
        <w:rPr>
          <w:rFonts w:ascii="Arial Narrow" w:hAnsi="Arial Narrow"/>
          <w:b w:val="0"/>
          <w:sz w:val="22"/>
          <w:szCs w:val="22"/>
          <w:lang w:val="sk-SK" w:bidi="en-US"/>
        </w:rPr>
        <w:t>ajnižšia cena</w:t>
      </w:r>
      <w:r w:rsidR="004B3175" w:rsidRPr="004B3175">
        <w:rPr>
          <w:rFonts w:ascii="Arial Narrow" w:hAnsi="Arial Narrow"/>
          <w:b w:val="0"/>
          <w:sz w:val="22"/>
          <w:szCs w:val="22"/>
          <w:lang w:val="sk-SK" w:bidi="en-US"/>
        </w:rPr>
        <w:t xml:space="preserve"> pri d</w:t>
      </w:r>
      <w:r w:rsidR="004B3175" w:rsidRPr="004B3175">
        <w:rPr>
          <w:rFonts w:ascii="Arial Narrow" w:hAnsi="Arial Narrow"/>
          <w:b w:val="0"/>
          <w:sz w:val="22"/>
          <w:szCs w:val="22"/>
          <w:lang w:val="sk-SK"/>
        </w:rPr>
        <w:t>održaní technickej špecifikácie a rozsahu požadovaných doplňujúcich služieb</w:t>
      </w:r>
      <w:r w:rsidRPr="004B3175">
        <w:rPr>
          <w:rFonts w:ascii="Arial Narrow" w:hAnsi="Arial Narrow"/>
          <w:b w:val="0"/>
          <w:sz w:val="22"/>
          <w:szCs w:val="22"/>
          <w:lang w:val="sk-SK" w:bidi="en-US"/>
        </w:rPr>
        <w:t xml:space="preserve">. </w:t>
      </w:r>
      <w:r w:rsidR="000B1601" w:rsidRPr="004B3175">
        <w:rPr>
          <w:rFonts w:ascii="Arial Narrow" w:hAnsi="Arial Narrow"/>
          <w:b w:val="0"/>
          <w:sz w:val="22"/>
          <w:szCs w:val="22"/>
          <w:lang w:val="sk-SK"/>
        </w:rPr>
        <w:t>Na základe výsledku vyhodnotenia ponúk bude určený úspešný uchádzač. Neúspešných uchád</w:t>
      </w:r>
      <w:r w:rsidR="000B1601" w:rsidRPr="00B359CE">
        <w:rPr>
          <w:rFonts w:ascii="Arial Narrow" w:hAnsi="Arial Narrow"/>
          <w:b w:val="0"/>
          <w:sz w:val="22"/>
          <w:szCs w:val="22"/>
          <w:lang w:val="sk-SK"/>
        </w:rPr>
        <w:t xml:space="preserve">začov bude verejný </w:t>
      </w:r>
      <w:r w:rsidR="000B1601" w:rsidRPr="003338FC">
        <w:rPr>
          <w:rFonts w:ascii="Arial Narrow" w:hAnsi="Arial Narrow"/>
          <w:b w:val="0"/>
          <w:sz w:val="22"/>
          <w:szCs w:val="22"/>
          <w:lang w:val="sk-SK"/>
        </w:rPr>
        <w:t>obstarávateľ informovať o výsledku vyhodnotenia ponúk</w:t>
      </w:r>
      <w:r w:rsidRPr="003338FC">
        <w:rPr>
          <w:rFonts w:ascii="Arial Narrow" w:hAnsi="Arial Narrow"/>
          <w:b w:val="0"/>
          <w:sz w:val="22"/>
          <w:szCs w:val="22"/>
          <w:lang w:val="sk-SK"/>
        </w:rPr>
        <w:t>.</w:t>
      </w:r>
      <w:bookmarkStart w:id="2" w:name="_Hlk37051167"/>
      <w:bookmarkStart w:id="3" w:name="_Ref63763797"/>
    </w:p>
    <w:p w14:paraId="1723260E" w14:textId="77777777" w:rsidR="003338FC" w:rsidRPr="003338FC" w:rsidRDefault="003338FC" w:rsidP="003338FC">
      <w:pPr>
        <w:autoSpaceDE w:val="0"/>
        <w:autoSpaceDN w:val="0"/>
        <w:adjustRightInd w:val="0"/>
        <w:spacing w:line="276" w:lineRule="auto"/>
        <w:jc w:val="both"/>
        <w:rPr>
          <w:rFonts w:ascii="Arial Narrow" w:hAnsi="Arial Narrow"/>
          <w:b w:val="0"/>
          <w:sz w:val="22"/>
          <w:szCs w:val="22"/>
          <w:lang w:val="sk-SK"/>
        </w:rPr>
      </w:pPr>
    </w:p>
    <w:bookmarkEnd w:id="2"/>
    <w:bookmarkEnd w:id="3"/>
    <w:p w14:paraId="69F7C1E0" w14:textId="7621A373" w:rsidR="00530404" w:rsidRPr="00B359CE" w:rsidRDefault="007260E8" w:rsidP="00E54AA5">
      <w:pPr>
        <w:pStyle w:val="Nadpis3"/>
        <w:spacing w:before="0" w:beforeAutospacing="0" w:after="120" w:afterAutospacing="0" w:line="276" w:lineRule="auto"/>
        <w:rPr>
          <w:rFonts w:ascii="Arial Narrow" w:hAnsi="Arial Narrow"/>
          <w:bCs/>
          <w:smallCaps/>
          <w:szCs w:val="22"/>
        </w:rPr>
      </w:pPr>
      <w:r w:rsidRPr="00B359CE">
        <w:rPr>
          <w:rFonts w:ascii="Arial Narrow" w:hAnsi="Arial Narrow"/>
          <w:bCs/>
          <w:smallCaps/>
          <w:szCs w:val="22"/>
        </w:rPr>
        <w:t>VII.  Podmienky týkajúce sa zmluvy</w:t>
      </w:r>
      <w:r w:rsidR="00430F3C">
        <w:rPr>
          <w:rFonts w:ascii="Arial Narrow" w:hAnsi="Arial Narrow"/>
          <w:bCs/>
          <w:smallCaps/>
          <w:szCs w:val="22"/>
        </w:rPr>
        <w:t xml:space="preserve"> a plnenia zmluvy</w:t>
      </w:r>
    </w:p>
    <w:p w14:paraId="60D58BBC" w14:textId="7F02455D" w:rsidR="001F3FE8" w:rsidRPr="00B359CE" w:rsidRDefault="00530404" w:rsidP="00173266">
      <w:pPr>
        <w:spacing w:line="276" w:lineRule="auto"/>
        <w:jc w:val="both"/>
        <w:rPr>
          <w:rFonts w:ascii="Arial Narrow" w:hAnsi="Arial Narrow"/>
          <w:b w:val="0"/>
          <w:sz w:val="22"/>
          <w:szCs w:val="22"/>
          <w:lang w:val="sk-SK"/>
        </w:rPr>
      </w:pPr>
      <w:r w:rsidRPr="00B359CE">
        <w:rPr>
          <w:rFonts w:ascii="Arial Narrow" w:hAnsi="Arial Narrow"/>
          <w:b w:val="0"/>
          <w:sz w:val="22"/>
          <w:szCs w:val="22"/>
          <w:lang w:val="sk-SK"/>
        </w:rPr>
        <w:t xml:space="preserve">Výsledkom verejného obstarávania </w:t>
      </w:r>
      <w:r w:rsidR="00BF308B" w:rsidRPr="00B359CE">
        <w:rPr>
          <w:rFonts w:ascii="Arial Narrow" w:hAnsi="Arial Narrow"/>
          <w:b w:val="0"/>
          <w:sz w:val="22"/>
          <w:szCs w:val="22"/>
          <w:lang w:val="sk-SK"/>
        </w:rPr>
        <w:t xml:space="preserve">bude </w:t>
      </w:r>
      <w:r w:rsidR="00010DB0" w:rsidRPr="00B359CE">
        <w:rPr>
          <w:rFonts w:ascii="Arial Narrow" w:hAnsi="Arial Narrow"/>
          <w:b w:val="0"/>
          <w:sz w:val="22"/>
          <w:szCs w:val="22"/>
          <w:lang w:val="sk-SK"/>
        </w:rPr>
        <w:t xml:space="preserve">objednávka/y </w:t>
      </w:r>
      <w:r w:rsidR="00BF308B" w:rsidRPr="00B359CE">
        <w:rPr>
          <w:rFonts w:ascii="Arial Narrow" w:hAnsi="Arial Narrow"/>
          <w:b w:val="0"/>
          <w:sz w:val="22"/>
          <w:szCs w:val="22"/>
          <w:lang w:val="sk-SK"/>
        </w:rPr>
        <w:t xml:space="preserve">na dodanie požadovaného </w:t>
      </w:r>
      <w:r w:rsidR="00797D45" w:rsidRPr="00B359CE">
        <w:rPr>
          <w:rFonts w:ascii="Arial Narrow" w:hAnsi="Arial Narrow"/>
          <w:b w:val="0"/>
          <w:sz w:val="22"/>
          <w:szCs w:val="22"/>
          <w:lang w:val="sk-SK"/>
        </w:rPr>
        <w:t>množstva predmet</w:t>
      </w:r>
      <w:r w:rsidR="00E31A73" w:rsidRPr="00B359CE">
        <w:rPr>
          <w:rFonts w:ascii="Arial Narrow" w:hAnsi="Arial Narrow"/>
          <w:b w:val="0"/>
          <w:sz w:val="22"/>
          <w:szCs w:val="22"/>
          <w:lang w:val="sk-SK"/>
        </w:rPr>
        <w:t>u</w:t>
      </w:r>
      <w:r w:rsidR="00797D45" w:rsidRPr="00B359CE">
        <w:rPr>
          <w:rFonts w:ascii="Arial Narrow" w:hAnsi="Arial Narrow"/>
          <w:b w:val="0"/>
          <w:sz w:val="22"/>
          <w:szCs w:val="22"/>
          <w:lang w:val="sk-SK"/>
        </w:rPr>
        <w:t xml:space="preserve"> zákazky.</w:t>
      </w:r>
      <w:r w:rsidRPr="00B359CE">
        <w:rPr>
          <w:rFonts w:ascii="Arial Narrow" w:hAnsi="Arial Narrow"/>
          <w:b w:val="0"/>
          <w:sz w:val="22"/>
          <w:szCs w:val="22"/>
          <w:lang w:val="sk-SK"/>
        </w:rPr>
        <w:t xml:space="preserve"> </w:t>
      </w:r>
      <w:r w:rsidR="00E31A73" w:rsidRPr="00B359CE">
        <w:rPr>
          <w:rFonts w:ascii="Arial Narrow" w:hAnsi="Arial Narrow"/>
          <w:b w:val="0"/>
          <w:sz w:val="22"/>
          <w:szCs w:val="22"/>
          <w:lang w:val="sk-SK"/>
        </w:rPr>
        <w:t xml:space="preserve">Verejný obstarávateľ si vyhradzuje právo na základe výsledkov tohto postupu zadávania zákazky </w:t>
      </w:r>
      <w:r w:rsidR="00010DB0" w:rsidRPr="00B359CE">
        <w:rPr>
          <w:rFonts w:ascii="Arial Narrow" w:hAnsi="Arial Narrow"/>
          <w:b w:val="0"/>
          <w:sz w:val="22"/>
          <w:szCs w:val="22"/>
          <w:lang w:val="sk-SK"/>
        </w:rPr>
        <w:t>nevystaviť objednávku</w:t>
      </w:r>
      <w:r w:rsidR="00E31A73" w:rsidRPr="00B359CE">
        <w:rPr>
          <w:rFonts w:ascii="Arial Narrow" w:hAnsi="Arial Narrow"/>
          <w:b w:val="0"/>
          <w:sz w:val="22"/>
          <w:szCs w:val="22"/>
          <w:lang w:val="sk-SK"/>
        </w:rPr>
        <w:t>.</w:t>
      </w:r>
    </w:p>
    <w:p w14:paraId="011B9635" w14:textId="77777777" w:rsidR="00005859" w:rsidRPr="00B359CE" w:rsidRDefault="00005859" w:rsidP="00173266">
      <w:pPr>
        <w:spacing w:line="276" w:lineRule="auto"/>
        <w:jc w:val="both"/>
        <w:rPr>
          <w:rFonts w:ascii="Arial Narrow" w:hAnsi="Arial Narrow"/>
          <w:b w:val="0"/>
          <w:sz w:val="22"/>
          <w:szCs w:val="22"/>
          <w:lang w:val="sk-SK"/>
        </w:rPr>
      </w:pPr>
    </w:p>
    <w:p w14:paraId="1A5E2F05" w14:textId="57BC6B8C" w:rsidR="0093575C" w:rsidRDefault="0093575C" w:rsidP="00173266">
      <w:pPr>
        <w:pStyle w:val="Zarkazkladnhotextu2"/>
        <w:spacing w:after="0" w:line="276" w:lineRule="auto"/>
        <w:ind w:left="0"/>
        <w:jc w:val="both"/>
        <w:rPr>
          <w:rFonts w:ascii="Arial Narrow" w:hAnsi="Arial Narrow"/>
          <w:b w:val="0"/>
          <w:sz w:val="22"/>
          <w:szCs w:val="22"/>
          <w:lang w:val="sk-SK"/>
        </w:rPr>
      </w:pPr>
      <w:r w:rsidRPr="00B359CE">
        <w:rPr>
          <w:rFonts w:ascii="Arial Narrow" w:hAnsi="Arial Narrow"/>
          <w:b w:val="0"/>
          <w:sz w:val="22"/>
          <w:szCs w:val="22"/>
          <w:lang w:val="sk-SK"/>
        </w:rPr>
        <w:t>Preddavok ani zálohová platba sa neposkytuje.</w:t>
      </w:r>
    </w:p>
    <w:p w14:paraId="2A3E9C66" w14:textId="32C350EA" w:rsidR="0093575C" w:rsidRPr="00B359CE" w:rsidRDefault="0093575C" w:rsidP="00173266">
      <w:pPr>
        <w:pStyle w:val="Zarkazkladnhotextu2"/>
        <w:spacing w:after="0" w:line="276" w:lineRule="auto"/>
        <w:ind w:left="0"/>
        <w:jc w:val="both"/>
        <w:rPr>
          <w:rFonts w:ascii="Arial Narrow" w:hAnsi="Arial Narrow"/>
          <w:b w:val="0"/>
          <w:sz w:val="22"/>
          <w:szCs w:val="22"/>
          <w:lang w:val="sk-SK"/>
        </w:rPr>
      </w:pPr>
      <w:r w:rsidRPr="00B359CE">
        <w:rPr>
          <w:rFonts w:ascii="Arial Narrow" w:hAnsi="Arial Narrow"/>
          <w:b w:val="0"/>
          <w:sz w:val="22"/>
          <w:szCs w:val="22"/>
          <w:lang w:val="sk-SK"/>
        </w:rPr>
        <w:lastRenderedPageBreak/>
        <w:t>Úhrada za predmet zákazky bude realizovaná formou bezhotovostného platobného styku prostredníctvom finančného úradu verejného obstarávateľa</w:t>
      </w:r>
      <w:r w:rsidRPr="00B359CE">
        <w:rPr>
          <w:rFonts w:ascii="Arial Narrow" w:hAnsi="Arial Narrow"/>
          <w:b w:val="0"/>
          <w:iCs/>
          <w:sz w:val="22"/>
          <w:szCs w:val="22"/>
          <w:lang w:val="sk-SK"/>
        </w:rPr>
        <w:t xml:space="preserve"> po dodaní predmetu obstarávania na základe objednávky</w:t>
      </w:r>
      <w:r w:rsidR="002B733C">
        <w:rPr>
          <w:rFonts w:ascii="Arial Narrow" w:hAnsi="Arial Narrow"/>
          <w:b w:val="0"/>
          <w:iCs/>
          <w:sz w:val="22"/>
          <w:szCs w:val="22"/>
          <w:lang w:val="sk-SK"/>
        </w:rPr>
        <w:t>.</w:t>
      </w:r>
      <w:r w:rsidRPr="00B359CE">
        <w:rPr>
          <w:rFonts w:ascii="Arial Narrow" w:hAnsi="Arial Narrow"/>
          <w:b w:val="0"/>
          <w:iCs/>
          <w:sz w:val="22"/>
          <w:szCs w:val="22"/>
          <w:lang w:val="sk-SK"/>
        </w:rPr>
        <w:t xml:space="preserve"> </w:t>
      </w:r>
    </w:p>
    <w:p w14:paraId="3F02C245" w14:textId="77777777" w:rsidR="001F3FE8" w:rsidRPr="00B359CE" w:rsidRDefault="001F3FE8" w:rsidP="00173266">
      <w:pPr>
        <w:pStyle w:val="Nadpis3"/>
        <w:spacing w:before="0" w:beforeAutospacing="0" w:after="0" w:afterAutospacing="0" w:line="276" w:lineRule="auto"/>
        <w:rPr>
          <w:rFonts w:ascii="Arial Narrow" w:hAnsi="Arial Narrow"/>
          <w:szCs w:val="22"/>
        </w:rPr>
      </w:pPr>
    </w:p>
    <w:p w14:paraId="67E39EA7" w14:textId="6710EDC3" w:rsidR="001F3FE8" w:rsidRPr="00B359CE" w:rsidRDefault="001F3FE8" w:rsidP="00E54AA5">
      <w:pPr>
        <w:pStyle w:val="Nadpis3"/>
        <w:spacing w:before="0" w:beforeAutospacing="0" w:after="120" w:afterAutospacing="0" w:line="276" w:lineRule="auto"/>
        <w:rPr>
          <w:rFonts w:ascii="Arial Narrow" w:hAnsi="Arial Narrow"/>
          <w:szCs w:val="22"/>
        </w:rPr>
      </w:pPr>
      <w:r w:rsidRPr="00B359CE">
        <w:rPr>
          <w:rFonts w:ascii="Arial Narrow" w:hAnsi="Arial Narrow"/>
          <w:szCs w:val="22"/>
        </w:rPr>
        <w:t>VIII</w:t>
      </w:r>
      <w:r w:rsidR="00E54AA5">
        <w:rPr>
          <w:rFonts w:ascii="Arial Narrow" w:hAnsi="Arial Narrow"/>
          <w:szCs w:val="22"/>
        </w:rPr>
        <w:t>.</w:t>
      </w:r>
      <w:r w:rsidRPr="00B359CE">
        <w:rPr>
          <w:rFonts w:ascii="Arial Narrow" w:hAnsi="Arial Narrow"/>
          <w:szCs w:val="22"/>
        </w:rPr>
        <w:t xml:space="preserve"> DOPLŇUJÚCE INFORMÁCIE:</w:t>
      </w:r>
    </w:p>
    <w:p w14:paraId="0A9D9D53" w14:textId="77777777" w:rsidR="00896C47" w:rsidRDefault="00896C47" w:rsidP="00896C47">
      <w:pPr>
        <w:pStyle w:val="Zkladntext3"/>
        <w:widowControl/>
        <w:autoSpaceDE/>
        <w:autoSpaceDN/>
        <w:adjustRightInd/>
        <w:spacing w:after="0"/>
        <w:jc w:val="both"/>
        <w:rPr>
          <w:rFonts w:ascii="Times New Roman" w:hAnsi="Times New Roman"/>
          <w:lang w:eastAsia="en-US"/>
        </w:rPr>
      </w:pPr>
      <w:r>
        <w:rPr>
          <w:rFonts w:cs="Arial"/>
          <w:sz w:val="22"/>
          <w:szCs w:val="22"/>
        </w:rPr>
        <w:t>Predmet zákazky bude financovaný z prostriedkov verejného obstarávateľa</w:t>
      </w:r>
      <w:r>
        <w:rPr>
          <w:sz w:val="22"/>
          <w:szCs w:val="22"/>
        </w:rPr>
        <w:t xml:space="preserve">. </w:t>
      </w:r>
    </w:p>
    <w:p w14:paraId="2262B6E0" w14:textId="77777777" w:rsidR="00E35924" w:rsidRPr="00B359CE" w:rsidRDefault="00E35924" w:rsidP="00173266">
      <w:pPr>
        <w:pStyle w:val="Zarkazkladnhotextu2"/>
        <w:tabs>
          <w:tab w:val="left" w:pos="540"/>
          <w:tab w:val="right" w:leader="dot" w:pos="10080"/>
        </w:tabs>
        <w:spacing w:after="0" w:line="276" w:lineRule="auto"/>
        <w:ind w:left="0"/>
        <w:rPr>
          <w:rFonts w:ascii="Arial Narrow" w:hAnsi="Arial Narrow"/>
          <w:b w:val="0"/>
          <w:sz w:val="22"/>
          <w:szCs w:val="22"/>
          <w:lang w:val="sk-SK"/>
        </w:rPr>
      </w:pPr>
    </w:p>
    <w:p w14:paraId="400E6C25" w14:textId="77777777" w:rsidR="000E410A" w:rsidRPr="00B359CE" w:rsidRDefault="000E410A" w:rsidP="00173266">
      <w:pPr>
        <w:pStyle w:val="Zarkazkladnhotextu2"/>
        <w:tabs>
          <w:tab w:val="left" w:pos="540"/>
          <w:tab w:val="right" w:leader="dot" w:pos="10080"/>
        </w:tabs>
        <w:spacing w:after="0" w:line="276" w:lineRule="auto"/>
        <w:ind w:left="0"/>
        <w:rPr>
          <w:rFonts w:ascii="Arial Narrow" w:hAnsi="Arial Narrow"/>
          <w:sz w:val="22"/>
          <w:szCs w:val="22"/>
          <w:lang w:val="sk-SK"/>
        </w:rPr>
      </w:pPr>
      <w:r w:rsidRPr="00B359CE">
        <w:rPr>
          <w:rFonts w:ascii="Arial Narrow" w:hAnsi="Arial Narrow"/>
          <w:sz w:val="22"/>
          <w:szCs w:val="22"/>
          <w:lang w:val="sk-SK"/>
        </w:rPr>
        <w:t>Dôvody na zrušenie použitého postupu zdávania zákazky:</w:t>
      </w:r>
    </w:p>
    <w:p w14:paraId="04579DD6" w14:textId="1A252FE2" w:rsidR="000E410A" w:rsidRPr="00B359CE" w:rsidRDefault="000E410A" w:rsidP="00173266">
      <w:pPr>
        <w:pStyle w:val="Zarkazkladnhotextu2"/>
        <w:tabs>
          <w:tab w:val="left" w:pos="540"/>
          <w:tab w:val="right" w:leader="dot" w:pos="10080"/>
        </w:tabs>
        <w:spacing w:after="0" w:line="276" w:lineRule="auto"/>
        <w:ind w:left="0"/>
        <w:jc w:val="both"/>
        <w:rPr>
          <w:rFonts w:ascii="Arial Narrow" w:hAnsi="Arial Narrow"/>
          <w:b w:val="0"/>
          <w:sz w:val="22"/>
          <w:szCs w:val="22"/>
          <w:lang w:val="sk-SK"/>
        </w:rPr>
      </w:pPr>
      <w:r w:rsidRPr="00B359CE">
        <w:rPr>
          <w:rFonts w:ascii="Arial Narrow" w:hAnsi="Arial Narrow"/>
          <w:b w:val="0"/>
          <w:sz w:val="22"/>
          <w:szCs w:val="22"/>
          <w:lang w:val="sk-SK"/>
        </w:rPr>
        <w:t>Verejný obstarávateľ môže zrušiť použitý postup zadávania zákazky z nasledovných dôvodov:</w:t>
      </w:r>
    </w:p>
    <w:p w14:paraId="304EDEC7" w14:textId="1C1AF587" w:rsidR="000E410A" w:rsidRPr="00B359CE" w:rsidRDefault="000E410A" w:rsidP="002541BF">
      <w:pPr>
        <w:pStyle w:val="Zarkazkladnhotextu2"/>
        <w:numPr>
          <w:ilvl w:val="0"/>
          <w:numId w:val="19"/>
        </w:numPr>
        <w:spacing w:after="0" w:line="276" w:lineRule="auto"/>
        <w:ind w:left="284" w:hanging="284"/>
        <w:rPr>
          <w:rFonts w:ascii="Arial Narrow" w:hAnsi="Arial Narrow"/>
          <w:b w:val="0"/>
          <w:sz w:val="22"/>
          <w:szCs w:val="22"/>
          <w:lang w:val="sk-SK"/>
        </w:rPr>
      </w:pPr>
      <w:r w:rsidRPr="00B359CE">
        <w:rPr>
          <w:rFonts w:ascii="Arial Narrow" w:hAnsi="Arial Narrow"/>
          <w:b w:val="0"/>
          <w:sz w:val="22"/>
          <w:szCs w:val="22"/>
          <w:lang w:val="sk-SK"/>
        </w:rPr>
        <w:t>nebude predložená ani jedna ponuka,</w:t>
      </w:r>
    </w:p>
    <w:p w14:paraId="5CC54F6F" w14:textId="0E3306F9" w:rsidR="000E410A" w:rsidRPr="00B359CE" w:rsidRDefault="000E410A" w:rsidP="002541BF">
      <w:pPr>
        <w:pStyle w:val="Zarkazkladnhotextu2"/>
        <w:numPr>
          <w:ilvl w:val="0"/>
          <w:numId w:val="19"/>
        </w:numPr>
        <w:spacing w:after="0" w:line="276" w:lineRule="auto"/>
        <w:ind w:left="284" w:hanging="284"/>
        <w:rPr>
          <w:rFonts w:ascii="Arial Narrow" w:hAnsi="Arial Narrow"/>
          <w:b w:val="0"/>
          <w:sz w:val="22"/>
          <w:szCs w:val="22"/>
          <w:lang w:val="sk-SK"/>
        </w:rPr>
      </w:pPr>
      <w:r w:rsidRPr="00B359CE">
        <w:rPr>
          <w:rFonts w:ascii="Arial Narrow" w:hAnsi="Arial Narrow"/>
          <w:b w:val="0"/>
          <w:sz w:val="22"/>
          <w:szCs w:val="22"/>
          <w:lang w:val="sk-SK"/>
        </w:rPr>
        <w:t>ani jeden uchádzač nesplní podmienky účasti,</w:t>
      </w:r>
    </w:p>
    <w:p w14:paraId="188538AF" w14:textId="569F29D7" w:rsidR="000E410A" w:rsidRPr="00B359CE" w:rsidRDefault="000E410A" w:rsidP="002541BF">
      <w:pPr>
        <w:pStyle w:val="Zarkazkladnhotextu2"/>
        <w:numPr>
          <w:ilvl w:val="0"/>
          <w:numId w:val="19"/>
        </w:numPr>
        <w:spacing w:after="0" w:line="276" w:lineRule="auto"/>
        <w:ind w:left="284" w:hanging="284"/>
        <w:jc w:val="both"/>
        <w:rPr>
          <w:rFonts w:ascii="Arial Narrow" w:hAnsi="Arial Narrow"/>
          <w:b w:val="0"/>
          <w:sz w:val="22"/>
          <w:szCs w:val="22"/>
          <w:lang w:val="sk-SK"/>
        </w:rPr>
      </w:pPr>
      <w:r w:rsidRPr="00B359CE">
        <w:rPr>
          <w:rFonts w:ascii="Arial Narrow" w:hAnsi="Arial Narrow"/>
          <w:b w:val="0"/>
          <w:sz w:val="22"/>
          <w:szCs w:val="22"/>
          <w:lang w:val="sk-SK"/>
        </w:rPr>
        <w:t>ani jedna z predložených ponúk nebude zodpovedať určeným požiadavkám vo výzve na predkladanie ponúk,</w:t>
      </w:r>
    </w:p>
    <w:p w14:paraId="49DC3F81" w14:textId="3314FD77" w:rsidR="000E410A" w:rsidRPr="00B359CE" w:rsidRDefault="000E410A" w:rsidP="002541BF">
      <w:pPr>
        <w:pStyle w:val="Zarkazkladnhotextu2"/>
        <w:numPr>
          <w:ilvl w:val="0"/>
          <w:numId w:val="19"/>
        </w:numPr>
        <w:spacing w:after="0" w:line="276" w:lineRule="auto"/>
        <w:ind w:left="284" w:hanging="284"/>
        <w:rPr>
          <w:rFonts w:ascii="Arial Narrow" w:hAnsi="Arial Narrow"/>
          <w:b w:val="0"/>
          <w:sz w:val="22"/>
          <w:szCs w:val="22"/>
          <w:lang w:val="sk-SK"/>
        </w:rPr>
      </w:pPr>
      <w:r w:rsidRPr="00B359CE">
        <w:rPr>
          <w:rFonts w:ascii="Arial Narrow" w:hAnsi="Arial Narrow"/>
          <w:b w:val="0"/>
          <w:sz w:val="22"/>
          <w:szCs w:val="22"/>
          <w:lang w:val="sk-SK"/>
        </w:rPr>
        <w:t xml:space="preserve">ak sa zmenili okolnosti, za ktorých sa vyhlásilo toto verejné obstarávanie  </w:t>
      </w:r>
    </w:p>
    <w:p w14:paraId="467DD179" w14:textId="77777777" w:rsidR="00610771" w:rsidRDefault="00610771" w:rsidP="00173266">
      <w:pPr>
        <w:tabs>
          <w:tab w:val="right" w:leader="dot" w:pos="3960"/>
          <w:tab w:val="right" w:leader="dot" w:pos="7380"/>
          <w:tab w:val="right" w:leader="dot" w:pos="10080"/>
        </w:tabs>
        <w:spacing w:line="276" w:lineRule="auto"/>
        <w:rPr>
          <w:rFonts w:ascii="Arial Narrow" w:hAnsi="Arial Narrow"/>
          <w:b w:val="0"/>
          <w:sz w:val="22"/>
          <w:szCs w:val="22"/>
          <w:lang w:val="sk-SK" w:eastAsia="sk-SK"/>
        </w:rPr>
      </w:pPr>
    </w:p>
    <w:p w14:paraId="2C66754E" w14:textId="6080E819" w:rsidR="00610771" w:rsidRDefault="00610771" w:rsidP="00173266">
      <w:pPr>
        <w:tabs>
          <w:tab w:val="right" w:leader="dot" w:pos="3960"/>
          <w:tab w:val="right" w:leader="dot" w:pos="7380"/>
          <w:tab w:val="right" w:leader="dot" w:pos="10080"/>
        </w:tabs>
        <w:spacing w:line="276" w:lineRule="auto"/>
        <w:rPr>
          <w:rFonts w:ascii="Arial Narrow" w:hAnsi="Arial Narrow"/>
          <w:bCs/>
          <w:sz w:val="22"/>
          <w:szCs w:val="22"/>
          <w:lang w:val="sk-SK" w:eastAsia="sk-SK"/>
        </w:rPr>
      </w:pPr>
      <w:r w:rsidRPr="00610771">
        <w:rPr>
          <w:rFonts w:ascii="Arial Narrow" w:hAnsi="Arial Narrow"/>
          <w:bCs/>
          <w:sz w:val="22"/>
          <w:szCs w:val="22"/>
          <w:lang w:val="sk-SK" w:eastAsia="sk-SK"/>
        </w:rPr>
        <w:t>Dátum odoslania výzvy:</w:t>
      </w:r>
    </w:p>
    <w:p w14:paraId="4C54E68A" w14:textId="27668C21" w:rsidR="00C95C87" w:rsidRPr="00C95C87" w:rsidRDefault="00C95C87" w:rsidP="00173266">
      <w:pPr>
        <w:tabs>
          <w:tab w:val="right" w:leader="dot" w:pos="3960"/>
          <w:tab w:val="right" w:leader="dot" w:pos="7380"/>
          <w:tab w:val="right" w:leader="dot" w:pos="10080"/>
        </w:tabs>
        <w:spacing w:line="276" w:lineRule="auto"/>
        <w:rPr>
          <w:rFonts w:ascii="Arial Narrow" w:hAnsi="Arial Narrow"/>
          <w:b w:val="0"/>
          <w:sz w:val="22"/>
          <w:szCs w:val="22"/>
          <w:lang w:val="sk-SK" w:eastAsia="sk-SK"/>
        </w:rPr>
      </w:pPr>
      <w:r w:rsidRPr="00C95C87">
        <w:rPr>
          <w:rFonts w:ascii="Arial Narrow" w:hAnsi="Arial Narrow"/>
          <w:b w:val="0"/>
          <w:sz w:val="22"/>
          <w:szCs w:val="22"/>
          <w:lang w:val="sk-SK" w:eastAsia="sk-SK"/>
        </w:rPr>
        <w:t>24. 3. 2026</w:t>
      </w:r>
    </w:p>
    <w:sectPr w:rsidR="00C95C87" w:rsidRPr="00C95C87" w:rsidSect="009C722A">
      <w:footerReference w:type="default" r:id="rId17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1C9D15E" w14:textId="77777777" w:rsidR="00962593" w:rsidRDefault="00962593" w:rsidP="000F49C3">
      <w:r>
        <w:separator/>
      </w:r>
    </w:p>
  </w:endnote>
  <w:endnote w:type="continuationSeparator" w:id="0">
    <w:p w14:paraId="19F83EEB" w14:textId="77777777" w:rsidR="00962593" w:rsidRDefault="00962593" w:rsidP="000F49C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 Bold">
    <w:altName w:val="Times New Roman"/>
    <w:panose1 w:val="00000000000000000000"/>
    <w:charset w:val="00"/>
    <w:family w:val="roman"/>
    <w:notTrueType/>
    <w:pitch w:val="default"/>
    <w:sig w:usb0="07F42A87" w:usb1="BD261F6E" w:usb2="0587883E" w:usb3="2FB602FC" w:csb0="0000016F" w:csb1="016F1A1F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212430337"/>
      <w:docPartObj>
        <w:docPartGallery w:val="Page Numbers (Bottom of Page)"/>
        <w:docPartUnique/>
      </w:docPartObj>
    </w:sdtPr>
    <w:sdtEndPr>
      <w:rPr>
        <w:rFonts w:ascii="Arial Narrow" w:hAnsi="Arial Narrow"/>
        <w:b w:val="0"/>
      </w:rPr>
    </w:sdtEndPr>
    <w:sdtContent>
      <w:p w14:paraId="402B2CBE" w14:textId="25AE6BFC" w:rsidR="00395FB4" w:rsidRPr="00421032" w:rsidRDefault="00395FB4">
        <w:pPr>
          <w:pStyle w:val="Pta"/>
          <w:jc w:val="center"/>
          <w:rPr>
            <w:rFonts w:ascii="Arial Narrow" w:hAnsi="Arial Narrow"/>
            <w:b w:val="0"/>
          </w:rPr>
        </w:pPr>
        <w:r w:rsidRPr="00421032">
          <w:rPr>
            <w:rFonts w:ascii="Arial Narrow" w:hAnsi="Arial Narrow"/>
            <w:b w:val="0"/>
          </w:rPr>
          <w:fldChar w:fldCharType="begin"/>
        </w:r>
        <w:r w:rsidRPr="00421032">
          <w:rPr>
            <w:rFonts w:ascii="Arial Narrow" w:hAnsi="Arial Narrow"/>
            <w:b w:val="0"/>
          </w:rPr>
          <w:instrText>PAGE   \* MERGEFORMAT</w:instrText>
        </w:r>
        <w:r w:rsidRPr="00421032">
          <w:rPr>
            <w:rFonts w:ascii="Arial Narrow" w:hAnsi="Arial Narrow"/>
            <w:b w:val="0"/>
          </w:rPr>
          <w:fldChar w:fldCharType="separate"/>
        </w:r>
        <w:r w:rsidR="00312EC0" w:rsidRPr="00312EC0">
          <w:rPr>
            <w:rFonts w:ascii="Arial Narrow" w:hAnsi="Arial Narrow"/>
            <w:b w:val="0"/>
            <w:noProof/>
            <w:lang w:val="sk-SK"/>
          </w:rPr>
          <w:t>4</w:t>
        </w:r>
        <w:r w:rsidRPr="00421032">
          <w:rPr>
            <w:rFonts w:ascii="Arial Narrow" w:hAnsi="Arial Narrow"/>
            <w:b w:val="0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B7A7DED" w14:textId="77777777" w:rsidR="00962593" w:rsidRDefault="00962593" w:rsidP="000F49C3">
      <w:r>
        <w:separator/>
      </w:r>
    </w:p>
  </w:footnote>
  <w:footnote w:type="continuationSeparator" w:id="0">
    <w:p w14:paraId="78DE5237" w14:textId="77777777" w:rsidR="00962593" w:rsidRDefault="00962593" w:rsidP="000F49C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B14591"/>
    <w:multiLevelType w:val="hybridMultilevel"/>
    <w:tmpl w:val="2F1CB200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26D3326"/>
    <w:multiLevelType w:val="hybridMultilevel"/>
    <w:tmpl w:val="99D28B50"/>
    <w:lvl w:ilvl="0" w:tplc="E3F485F6">
      <w:start w:val="2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3AB73D0"/>
    <w:multiLevelType w:val="hybridMultilevel"/>
    <w:tmpl w:val="63B24040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65C23BB"/>
    <w:multiLevelType w:val="multilevel"/>
    <w:tmpl w:val="3B1618B6"/>
    <w:lvl w:ilvl="0">
      <w:start w:val="15"/>
      <w:numFmt w:val="decimal"/>
      <w:lvlText w:val="%1"/>
      <w:lvlJc w:val="left"/>
      <w:pPr>
        <w:ind w:left="360" w:hanging="360"/>
      </w:pPr>
    </w:lvl>
    <w:lvl w:ilvl="1">
      <w:start w:val="1"/>
      <w:numFmt w:val="decimal"/>
      <w:lvlText w:val="%1.%2"/>
      <w:lvlJc w:val="left"/>
      <w:pPr>
        <w:ind w:left="936" w:hanging="360"/>
      </w:pPr>
    </w:lvl>
    <w:lvl w:ilvl="2">
      <w:start w:val="1"/>
      <w:numFmt w:val="decimal"/>
      <w:lvlText w:val="%1.%2.%3"/>
      <w:lvlJc w:val="left"/>
      <w:pPr>
        <w:ind w:left="1872" w:hanging="720"/>
      </w:pPr>
      <w:rPr>
        <w:i w:val="0"/>
      </w:rPr>
    </w:lvl>
    <w:lvl w:ilvl="3">
      <w:start w:val="1"/>
      <w:numFmt w:val="decimal"/>
      <w:lvlText w:val="%1.%2.%3.%4"/>
      <w:lvlJc w:val="left"/>
      <w:pPr>
        <w:ind w:left="2448" w:hanging="720"/>
      </w:pPr>
    </w:lvl>
    <w:lvl w:ilvl="4">
      <w:start w:val="1"/>
      <w:numFmt w:val="decimal"/>
      <w:lvlText w:val="%1.%2.%3.%4.%5"/>
      <w:lvlJc w:val="left"/>
      <w:pPr>
        <w:ind w:left="3024" w:hanging="720"/>
      </w:pPr>
    </w:lvl>
    <w:lvl w:ilvl="5">
      <w:start w:val="1"/>
      <w:numFmt w:val="decimal"/>
      <w:lvlText w:val="%1.%2.%3.%4.%5.%6"/>
      <w:lvlJc w:val="left"/>
      <w:pPr>
        <w:ind w:left="3960" w:hanging="1080"/>
      </w:pPr>
    </w:lvl>
    <w:lvl w:ilvl="6">
      <w:start w:val="1"/>
      <w:numFmt w:val="decimal"/>
      <w:lvlText w:val="%1.%2.%3.%4.%5.%6.%7"/>
      <w:lvlJc w:val="left"/>
      <w:pPr>
        <w:ind w:left="4536" w:hanging="1080"/>
      </w:pPr>
    </w:lvl>
    <w:lvl w:ilvl="7">
      <w:start w:val="1"/>
      <w:numFmt w:val="decimal"/>
      <w:lvlText w:val="%1.%2.%3.%4.%5.%6.%7.%8"/>
      <w:lvlJc w:val="left"/>
      <w:pPr>
        <w:ind w:left="5472" w:hanging="1440"/>
      </w:pPr>
    </w:lvl>
    <w:lvl w:ilvl="8">
      <w:start w:val="1"/>
      <w:numFmt w:val="decimal"/>
      <w:lvlText w:val="%1.%2.%3.%4.%5.%6.%7.%8.%9"/>
      <w:lvlJc w:val="left"/>
      <w:pPr>
        <w:ind w:left="6048" w:hanging="1440"/>
      </w:pPr>
    </w:lvl>
  </w:abstractNum>
  <w:abstractNum w:abstractNumId="4" w15:restartNumberingAfterBreak="0">
    <w:nsid w:val="07B5488A"/>
    <w:multiLevelType w:val="multilevel"/>
    <w:tmpl w:val="30A80560"/>
    <w:lvl w:ilvl="0">
      <w:start w:val="9"/>
      <w:numFmt w:val="decimal"/>
      <w:lvlText w:val="%1"/>
      <w:lvlJc w:val="left"/>
      <w:pPr>
        <w:ind w:left="360" w:hanging="360"/>
      </w:pPr>
      <w:rPr>
        <w:rFonts w:ascii="Arial Narrow" w:hAnsi="Arial Narrow" w:cs="Arial" w:hint="default"/>
        <w:sz w:val="22"/>
      </w:rPr>
    </w:lvl>
    <w:lvl w:ilvl="1">
      <w:start w:val="1"/>
      <w:numFmt w:val="decimal"/>
      <w:lvlText w:val="%1.%2"/>
      <w:lvlJc w:val="left"/>
      <w:pPr>
        <w:ind w:left="936" w:hanging="360"/>
      </w:pPr>
      <w:rPr>
        <w:rFonts w:ascii="Arial Narrow" w:hAnsi="Arial Narrow" w:cs="Arial" w:hint="default"/>
        <w:sz w:val="22"/>
      </w:rPr>
    </w:lvl>
    <w:lvl w:ilvl="2">
      <w:start w:val="1"/>
      <w:numFmt w:val="decimal"/>
      <w:lvlText w:val="%1.%2.%3"/>
      <w:lvlJc w:val="left"/>
      <w:pPr>
        <w:ind w:left="1512" w:hanging="360"/>
      </w:pPr>
      <w:rPr>
        <w:rFonts w:ascii="Arial Narrow" w:hAnsi="Arial Narrow" w:cs="Arial" w:hint="default"/>
        <w:sz w:val="22"/>
      </w:rPr>
    </w:lvl>
    <w:lvl w:ilvl="3">
      <w:start w:val="1"/>
      <w:numFmt w:val="decimal"/>
      <w:lvlText w:val="%1.%2.%3.%4"/>
      <w:lvlJc w:val="left"/>
      <w:pPr>
        <w:ind w:left="2448" w:hanging="720"/>
      </w:pPr>
      <w:rPr>
        <w:rFonts w:ascii="Arial Narrow" w:hAnsi="Arial Narrow" w:cs="Arial" w:hint="default"/>
        <w:sz w:val="22"/>
      </w:rPr>
    </w:lvl>
    <w:lvl w:ilvl="4">
      <w:start w:val="1"/>
      <w:numFmt w:val="decimal"/>
      <w:lvlText w:val="%1.%2.%3.%4.%5"/>
      <w:lvlJc w:val="left"/>
      <w:pPr>
        <w:ind w:left="3024" w:hanging="720"/>
      </w:pPr>
      <w:rPr>
        <w:rFonts w:ascii="Arial Narrow" w:hAnsi="Arial Narrow" w:cs="Arial" w:hint="default"/>
        <w:sz w:val="22"/>
      </w:rPr>
    </w:lvl>
    <w:lvl w:ilvl="5">
      <w:start w:val="1"/>
      <w:numFmt w:val="decimal"/>
      <w:lvlText w:val="%1.%2.%3.%4.%5.%6"/>
      <w:lvlJc w:val="left"/>
      <w:pPr>
        <w:ind w:left="3600" w:hanging="720"/>
      </w:pPr>
      <w:rPr>
        <w:rFonts w:ascii="Arial Narrow" w:hAnsi="Arial Narrow" w:cs="Arial" w:hint="default"/>
        <w:sz w:val="22"/>
      </w:rPr>
    </w:lvl>
    <w:lvl w:ilvl="6">
      <w:start w:val="1"/>
      <w:numFmt w:val="decimal"/>
      <w:lvlText w:val="%1.%2.%3.%4.%5.%6.%7"/>
      <w:lvlJc w:val="left"/>
      <w:pPr>
        <w:ind w:left="4536" w:hanging="1080"/>
      </w:pPr>
      <w:rPr>
        <w:rFonts w:ascii="Arial Narrow" w:hAnsi="Arial Narrow" w:cs="Arial" w:hint="default"/>
        <w:sz w:val="22"/>
      </w:rPr>
    </w:lvl>
    <w:lvl w:ilvl="7">
      <w:start w:val="1"/>
      <w:numFmt w:val="decimal"/>
      <w:lvlText w:val="%1.%2.%3.%4.%5.%6.%7.%8"/>
      <w:lvlJc w:val="left"/>
      <w:pPr>
        <w:ind w:left="5112" w:hanging="1080"/>
      </w:pPr>
      <w:rPr>
        <w:rFonts w:ascii="Arial Narrow" w:hAnsi="Arial Narrow" w:cs="Arial" w:hint="default"/>
        <w:sz w:val="22"/>
      </w:rPr>
    </w:lvl>
    <w:lvl w:ilvl="8">
      <w:start w:val="1"/>
      <w:numFmt w:val="decimal"/>
      <w:lvlText w:val="%1.%2.%3.%4.%5.%6.%7.%8.%9"/>
      <w:lvlJc w:val="left"/>
      <w:pPr>
        <w:ind w:left="5688" w:hanging="1080"/>
      </w:pPr>
      <w:rPr>
        <w:rFonts w:ascii="Arial Narrow" w:hAnsi="Arial Narrow" w:cs="Arial" w:hint="default"/>
        <w:sz w:val="22"/>
      </w:rPr>
    </w:lvl>
  </w:abstractNum>
  <w:abstractNum w:abstractNumId="5" w15:restartNumberingAfterBreak="0">
    <w:nsid w:val="0C7E5FDC"/>
    <w:multiLevelType w:val="hybridMultilevel"/>
    <w:tmpl w:val="019E462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3DA3362"/>
    <w:multiLevelType w:val="hybridMultilevel"/>
    <w:tmpl w:val="C69841A2"/>
    <w:lvl w:ilvl="0" w:tplc="4E6865E6">
      <w:start w:val="1"/>
      <w:numFmt w:val="lowerLetter"/>
      <w:lvlText w:val="%1)"/>
      <w:lvlJc w:val="left"/>
      <w:pPr>
        <w:ind w:left="1069" w:hanging="360"/>
      </w:pPr>
      <w:rPr>
        <w:i w:val="0"/>
      </w:rPr>
    </w:lvl>
    <w:lvl w:ilvl="1" w:tplc="F650EDB2">
      <w:numFmt w:val="bullet"/>
      <w:lvlText w:val="-"/>
      <w:lvlJc w:val="left"/>
      <w:pPr>
        <w:ind w:left="1789" w:hanging="360"/>
      </w:pPr>
      <w:rPr>
        <w:rFonts w:ascii="Times New Roman" w:eastAsia="Times New Roman" w:hAnsi="Times New Roman" w:cs="Times New Roman" w:hint="default"/>
      </w:rPr>
    </w:lvl>
    <w:lvl w:ilvl="2" w:tplc="041B001B">
      <w:start w:val="1"/>
      <w:numFmt w:val="lowerRoman"/>
      <w:lvlText w:val="%3."/>
      <w:lvlJc w:val="right"/>
      <w:pPr>
        <w:ind w:left="2509" w:hanging="180"/>
      </w:pPr>
    </w:lvl>
    <w:lvl w:ilvl="3" w:tplc="041B000F">
      <w:start w:val="1"/>
      <w:numFmt w:val="decimal"/>
      <w:lvlText w:val="%4."/>
      <w:lvlJc w:val="left"/>
      <w:pPr>
        <w:ind w:left="3229" w:hanging="360"/>
      </w:pPr>
    </w:lvl>
    <w:lvl w:ilvl="4" w:tplc="041B0019">
      <w:start w:val="1"/>
      <w:numFmt w:val="lowerLetter"/>
      <w:lvlText w:val="%5."/>
      <w:lvlJc w:val="left"/>
      <w:pPr>
        <w:ind w:left="3949" w:hanging="360"/>
      </w:pPr>
    </w:lvl>
    <w:lvl w:ilvl="5" w:tplc="041B001B">
      <w:start w:val="1"/>
      <w:numFmt w:val="lowerRoman"/>
      <w:lvlText w:val="%6."/>
      <w:lvlJc w:val="right"/>
      <w:pPr>
        <w:ind w:left="4669" w:hanging="180"/>
      </w:pPr>
    </w:lvl>
    <w:lvl w:ilvl="6" w:tplc="041B000F">
      <w:start w:val="1"/>
      <w:numFmt w:val="decimal"/>
      <w:lvlText w:val="%7."/>
      <w:lvlJc w:val="left"/>
      <w:pPr>
        <w:ind w:left="5389" w:hanging="360"/>
      </w:pPr>
    </w:lvl>
    <w:lvl w:ilvl="7" w:tplc="041B0019">
      <w:start w:val="1"/>
      <w:numFmt w:val="lowerLetter"/>
      <w:lvlText w:val="%8."/>
      <w:lvlJc w:val="left"/>
      <w:pPr>
        <w:ind w:left="6109" w:hanging="360"/>
      </w:pPr>
    </w:lvl>
    <w:lvl w:ilvl="8" w:tplc="041B001B">
      <w:start w:val="1"/>
      <w:numFmt w:val="lowerRoman"/>
      <w:lvlText w:val="%9."/>
      <w:lvlJc w:val="right"/>
      <w:pPr>
        <w:ind w:left="6829" w:hanging="180"/>
      </w:pPr>
    </w:lvl>
  </w:abstractNum>
  <w:abstractNum w:abstractNumId="7" w15:restartNumberingAfterBreak="0">
    <w:nsid w:val="1AC05AE4"/>
    <w:multiLevelType w:val="multilevel"/>
    <w:tmpl w:val="516C28FC"/>
    <w:lvl w:ilvl="0">
      <w:start w:val="19"/>
      <w:numFmt w:val="decimal"/>
      <w:lvlText w:val="%1"/>
      <w:lvlJc w:val="left"/>
      <w:pPr>
        <w:ind w:left="360" w:hanging="360"/>
      </w:pPr>
    </w:lvl>
    <w:lvl w:ilvl="1">
      <w:start w:val="1"/>
      <w:numFmt w:val="decimal"/>
      <w:lvlText w:val="%1.%2"/>
      <w:lvlJc w:val="left"/>
      <w:pPr>
        <w:ind w:left="360" w:hanging="360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720" w:hanging="720"/>
      </w:pPr>
    </w:lvl>
    <w:lvl w:ilvl="4">
      <w:start w:val="1"/>
      <w:numFmt w:val="decimal"/>
      <w:lvlText w:val="%1.%2.%3.%4.%5"/>
      <w:lvlJc w:val="left"/>
      <w:pPr>
        <w:ind w:left="720" w:hanging="720"/>
      </w:pPr>
    </w:lvl>
    <w:lvl w:ilvl="5">
      <w:start w:val="1"/>
      <w:numFmt w:val="decimal"/>
      <w:lvlText w:val="%1.%2.%3.%4.%5.%6"/>
      <w:lvlJc w:val="left"/>
      <w:pPr>
        <w:ind w:left="1080" w:hanging="1080"/>
      </w:pPr>
    </w:lvl>
    <w:lvl w:ilvl="6">
      <w:start w:val="1"/>
      <w:numFmt w:val="decimal"/>
      <w:lvlText w:val="%1.%2.%3.%4.%5.%6.%7"/>
      <w:lvlJc w:val="left"/>
      <w:pPr>
        <w:ind w:left="1080" w:hanging="1080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440" w:hanging="1440"/>
      </w:pPr>
    </w:lvl>
  </w:abstractNum>
  <w:abstractNum w:abstractNumId="8" w15:restartNumberingAfterBreak="0">
    <w:nsid w:val="1CFF19F3"/>
    <w:multiLevelType w:val="hybridMultilevel"/>
    <w:tmpl w:val="EE54C93A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E5562A7"/>
    <w:multiLevelType w:val="multilevel"/>
    <w:tmpl w:val="E496EA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27F06779"/>
    <w:multiLevelType w:val="multilevel"/>
    <w:tmpl w:val="C59C6B5E"/>
    <w:lvl w:ilvl="0">
      <w:start w:val="2"/>
      <w:numFmt w:val="decimal"/>
      <w:lvlText w:val="%1"/>
      <w:lvlJc w:val="left"/>
      <w:pPr>
        <w:ind w:left="360" w:hanging="360"/>
      </w:pPr>
      <w:rPr>
        <w:rFonts w:eastAsia="Times New Roman"/>
        <w:b w:val="0"/>
      </w:rPr>
    </w:lvl>
    <w:lvl w:ilvl="1">
      <w:start w:val="1"/>
      <w:numFmt w:val="decimal"/>
      <w:lvlText w:val="%1.%2"/>
      <w:lvlJc w:val="left"/>
      <w:pPr>
        <w:ind w:left="936" w:hanging="360"/>
      </w:pPr>
      <w:rPr>
        <w:b w:val="0"/>
      </w:rPr>
    </w:lvl>
    <w:lvl w:ilvl="2">
      <w:start w:val="1"/>
      <w:numFmt w:val="decimal"/>
      <w:lvlText w:val="%1.%2.%3"/>
      <w:lvlJc w:val="left"/>
      <w:pPr>
        <w:ind w:left="1872" w:hanging="720"/>
      </w:pPr>
      <w:rPr>
        <w:rFonts w:eastAsia="Times New Roman"/>
        <w:b w:val="0"/>
      </w:rPr>
    </w:lvl>
    <w:lvl w:ilvl="3">
      <w:start w:val="1"/>
      <w:numFmt w:val="decimal"/>
      <w:lvlText w:val="%1.%2.%3.%4"/>
      <w:lvlJc w:val="left"/>
      <w:pPr>
        <w:ind w:left="2448" w:hanging="720"/>
      </w:pPr>
      <w:rPr>
        <w:rFonts w:eastAsia="Times New Roman"/>
        <w:b w:val="0"/>
      </w:rPr>
    </w:lvl>
    <w:lvl w:ilvl="4">
      <w:start w:val="1"/>
      <w:numFmt w:val="decimal"/>
      <w:lvlText w:val="%1.%2.%3.%4.%5"/>
      <w:lvlJc w:val="left"/>
      <w:pPr>
        <w:ind w:left="3024" w:hanging="720"/>
      </w:pPr>
      <w:rPr>
        <w:rFonts w:eastAsia="Times New Roman"/>
        <w:b w:val="0"/>
      </w:rPr>
    </w:lvl>
    <w:lvl w:ilvl="5">
      <w:start w:val="1"/>
      <w:numFmt w:val="decimal"/>
      <w:lvlText w:val="%1.%2.%3.%4.%5.%6"/>
      <w:lvlJc w:val="left"/>
      <w:pPr>
        <w:ind w:left="3960" w:hanging="1080"/>
      </w:pPr>
      <w:rPr>
        <w:rFonts w:eastAsia="Times New Roman"/>
        <w:b w:val="0"/>
      </w:rPr>
    </w:lvl>
    <w:lvl w:ilvl="6">
      <w:start w:val="1"/>
      <w:numFmt w:val="decimal"/>
      <w:lvlText w:val="%1.%2.%3.%4.%5.%6.%7"/>
      <w:lvlJc w:val="left"/>
      <w:pPr>
        <w:ind w:left="4536" w:hanging="1080"/>
      </w:pPr>
      <w:rPr>
        <w:rFonts w:eastAsia="Times New Roman"/>
        <w:b w:val="0"/>
      </w:rPr>
    </w:lvl>
    <w:lvl w:ilvl="7">
      <w:start w:val="1"/>
      <w:numFmt w:val="decimal"/>
      <w:lvlText w:val="%1.%2.%3.%4.%5.%6.%7.%8"/>
      <w:lvlJc w:val="left"/>
      <w:pPr>
        <w:ind w:left="5472" w:hanging="1440"/>
      </w:pPr>
      <w:rPr>
        <w:rFonts w:eastAsia="Times New Roman"/>
        <w:b w:val="0"/>
      </w:rPr>
    </w:lvl>
    <w:lvl w:ilvl="8">
      <w:start w:val="1"/>
      <w:numFmt w:val="decimal"/>
      <w:lvlText w:val="%1.%2.%3.%4.%5.%6.%7.%8.%9"/>
      <w:lvlJc w:val="left"/>
      <w:pPr>
        <w:ind w:left="6048" w:hanging="1440"/>
      </w:pPr>
      <w:rPr>
        <w:rFonts w:eastAsia="Times New Roman"/>
        <w:b w:val="0"/>
      </w:rPr>
    </w:lvl>
  </w:abstractNum>
  <w:abstractNum w:abstractNumId="11" w15:restartNumberingAfterBreak="0">
    <w:nsid w:val="2F31362F"/>
    <w:multiLevelType w:val="hybridMultilevel"/>
    <w:tmpl w:val="B62417E2"/>
    <w:lvl w:ilvl="0" w:tplc="8E0CF788">
      <w:start w:val="7"/>
      <w:numFmt w:val="bullet"/>
      <w:lvlText w:val="-"/>
      <w:lvlJc w:val="left"/>
      <w:pPr>
        <w:tabs>
          <w:tab w:val="num" w:pos="810"/>
        </w:tabs>
        <w:ind w:left="81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530"/>
        </w:tabs>
        <w:ind w:left="153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250"/>
        </w:tabs>
        <w:ind w:left="225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970"/>
        </w:tabs>
        <w:ind w:left="297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90"/>
        </w:tabs>
        <w:ind w:left="369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410"/>
        </w:tabs>
        <w:ind w:left="441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130"/>
        </w:tabs>
        <w:ind w:left="513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850"/>
        </w:tabs>
        <w:ind w:left="585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570"/>
        </w:tabs>
        <w:ind w:left="6570" w:hanging="360"/>
      </w:pPr>
      <w:rPr>
        <w:rFonts w:ascii="Wingdings" w:hAnsi="Wingdings" w:hint="default"/>
      </w:rPr>
    </w:lvl>
  </w:abstractNum>
  <w:abstractNum w:abstractNumId="12" w15:restartNumberingAfterBreak="0">
    <w:nsid w:val="31986109"/>
    <w:multiLevelType w:val="hybridMultilevel"/>
    <w:tmpl w:val="EE0CD472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color w:val="000000" w:themeColor="text1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C10C717E">
      <w:start w:val="1"/>
      <w:numFmt w:val="lowerLetter"/>
      <w:lvlText w:val="%3-"/>
      <w:lvlJc w:val="left"/>
      <w:pPr>
        <w:ind w:left="2340" w:hanging="360"/>
      </w:pPr>
      <w:rPr>
        <w:rFonts w:hint="default"/>
      </w:rPr>
    </w:lvl>
    <w:lvl w:ilvl="3" w:tplc="A6323A72">
      <w:start w:val="1"/>
      <w:numFmt w:val="lowerLetter"/>
      <w:lvlText w:val="%4)"/>
      <w:lvlJc w:val="left"/>
      <w:pPr>
        <w:ind w:left="2880" w:hanging="360"/>
      </w:pPr>
      <w:rPr>
        <w:rFonts w:hint="default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2604286"/>
    <w:multiLevelType w:val="hybridMultilevel"/>
    <w:tmpl w:val="92B000F6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FD177CA"/>
    <w:multiLevelType w:val="hybridMultilevel"/>
    <w:tmpl w:val="6C488230"/>
    <w:lvl w:ilvl="0" w:tplc="008694F6">
      <w:start w:val="1"/>
      <w:numFmt w:val="decimal"/>
      <w:pStyle w:val="CTL"/>
      <w:lvlText w:val="%1.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46A86E1A"/>
    <w:multiLevelType w:val="hybridMultilevel"/>
    <w:tmpl w:val="D3A0626E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7FE17C0"/>
    <w:multiLevelType w:val="multilevel"/>
    <w:tmpl w:val="CCB2407C"/>
    <w:lvl w:ilvl="0">
      <w:start w:val="15"/>
      <w:numFmt w:val="decimal"/>
      <w:lvlText w:val="%1"/>
      <w:lvlJc w:val="left"/>
      <w:pPr>
        <w:ind w:left="360" w:hanging="360"/>
      </w:pPr>
    </w:lvl>
    <w:lvl w:ilvl="1">
      <w:start w:val="1"/>
      <w:numFmt w:val="decimal"/>
      <w:lvlText w:val="%1.%2"/>
      <w:lvlJc w:val="left"/>
      <w:pPr>
        <w:ind w:left="936" w:hanging="360"/>
      </w:pPr>
    </w:lvl>
    <w:lvl w:ilvl="2">
      <w:start w:val="1"/>
      <w:numFmt w:val="lowerLetter"/>
      <w:lvlText w:val="%3)"/>
      <w:lvlJc w:val="left"/>
      <w:pPr>
        <w:ind w:left="1872" w:hanging="720"/>
      </w:pPr>
      <w:rPr>
        <w:i w:val="0"/>
      </w:rPr>
    </w:lvl>
    <w:lvl w:ilvl="3">
      <w:start w:val="1"/>
      <w:numFmt w:val="decimal"/>
      <w:lvlText w:val="%1.%2.%3.%4"/>
      <w:lvlJc w:val="left"/>
      <w:pPr>
        <w:ind w:left="2448" w:hanging="720"/>
      </w:pPr>
    </w:lvl>
    <w:lvl w:ilvl="4">
      <w:start w:val="1"/>
      <w:numFmt w:val="decimal"/>
      <w:lvlText w:val="%1.%2.%3.%4.%5"/>
      <w:lvlJc w:val="left"/>
      <w:pPr>
        <w:ind w:left="3024" w:hanging="720"/>
      </w:pPr>
    </w:lvl>
    <w:lvl w:ilvl="5">
      <w:start w:val="1"/>
      <w:numFmt w:val="decimal"/>
      <w:lvlText w:val="%1.%2.%3.%4.%5.%6"/>
      <w:lvlJc w:val="left"/>
      <w:pPr>
        <w:ind w:left="3960" w:hanging="1080"/>
      </w:pPr>
    </w:lvl>
    <w:lvl w:ilvl="6">
      <w:start w:val="1"/>
      <w:numFmt w:val="decimal"/>
      <w:lvlText w:val="%1.%2.%3.%4.%5.%6.%7"/>
      <w:lvlJc w:val="left"/>
      <w:pPr>
        <w:ind w:left="4536" w:hanging="1080"/>
      </w:pPr>
    </w:lvl>
    <w:lvl w:ilvl="7">
      <w:start w:val="1"/>
      <w:numFmt w:val="decimal"/>
      <w:lvlText w:val="%1.%2.%3.%4.%5.%6.%7.%8"/>
      <w:lvlJc w:val="left"/>
      <w:pPr>
        <w:ind w:left="5472" w:hanging="1440"/>
      </w:pPr>
    </w:lvl>
    <w:lvl w:ilvl="8">
      <w:start w:val="1"/>
      <w:numFmt w:val="decimal"/>
      <w:lvlText w:val="%1.%2.%3.%4.%5.%6.%7.%8.%9"/>
      <w:lvlJc w:val="left"/>
      <w:pPr>
        <w:ind w:left="6048" w:hanging="1440"/>
      </w:pPr>
    </w:lvl>
  </w:abstractNum>
  <w:abstractNum w:abstractNumId="17" w15:restartNumberingAfterBreak="0">
    <w:nsid w:val="4E391B86"/>
    <w:multiLevelType w:val="multilevel"/>
    <w:tmpl w:val="173239AA"/>
    <w:lvl w:ilvl="0">
      <w:start w:val="5"/>
      <w:numFmt w:val="decimal"/>
      <w:lvlText w:val="%1"/>
      <w:lvlJc w:val="left"/>
      <w:pPr>
        <w:ind w:left="360" w:hanging="360"/>
      </w:pPr>
      <w:rPr>
        <w:sz w:val="22"/>
      </w:rPr>
    </w:lvl>
    <w:lvl w:ilvl="1">
      <w:start w:val="1"/>
      <w:numFmt w:val="decimal"/>
      <w:lvlText w:val="%1.%2"/>
      <w:lvlJc w:val="left"/>
      <w:pPr>
        <w:ind w:left="936" w:hanging="360"/>
      </w:pPr>
      <w:rPr>
        <w:sz w:val="22"/>
      </w:rPr>
    </w:lvl>
    <w:lvl w:ilvl="2">
      <w:start w:val="1"/>
      <w:numFmt w:val="decimal"/>
      <w:lvlText w:val="%1.%2.%3"/>
      <w:lvlJc w:val="left"/>
      <w:pPr>
        <w:ind w:left="1512" w:hanging="360"/>
      </w:pPr>
      <w:rPr>
        <w:sz w:val="22"/>
      </w:rPr>
    </w:lvl>
    <w:lvl w:ilvl="3">
      <w:start w:val="1"/>
      <w:numFmt w:val="decimal"/>
      <w:lvlText w:val="%1.%2.%3.%4"/>
      <w:lvlJc w:val="left"/>
      <w:pPr>
        <w:ind w:left="2448" w:hanging="720"/>
      </w:pPr>
      <w:rPr>
        <w:sz w:val="22"/>
      </w:rPr>
    </w:lvl>
    <w:lvl w:ilvl="4">
      <w:start w:val="1"/>
      <w:numFmt w:val="decimal"/>
      <w:lvlText w:val="%1.%2.%3.%4.%5"/>
      <w:lvlJc w:val="left"/>
      <w:pPr>
        <w:ind w:left="3024" w:hanging="720"/>
      </w:pPr>
      <w:rPr>
        <w:sz w:val="22"/>
      </w:rPr>
    </w:lvl>
    <w:lvl w:ilvl="5">
      <w:start w:val="1"/>
      <w:numFmt w:val="decimal"/>
      <w:lvlText w:val="%1.%2.%3.%4.%5.%6"/>
      <w:lvlJc w:val="left"/>
      <w:pPr>
        <w:ind w:left="3600" w:hanging="720"/>
      </w:pPr>
      <w:rPr>
        <w:sz w:val="22"/>
      </w:rPr>
    </w:lvl>
    <w:lvl w:ilvl="6">
      <w:start w:val="1"/>
      <w:numFmt w:val="decimal"/>
      <w:lvlText w:val="%1.%2.%3.%4.%5.%6.%7"/>
      <w:lvlJc w:val="left"/>
      <w:pPr>
        <w:ind w:left="4536" w:hanging="1080"/>
      </w:pPr>
      <w:rPr>
        <w:sz w:val="22"/>
      </w:rPr>
    </w:lvl>
    <w:lvl w:ilvl="7">
      <w:start w:val="1"/>
      <w:numFmt w:val="decimal"/>
      <w:lvlText w:val="%1.%2.%3.%4.%5.%6.%7.%8"/>
      <w:lvlJc w:val="left"/>
      <w:pPr>
        <w:ind w:left="5112" w:hanging="1080"/>
      </w:pPr>
      <w:rPr>
        <w:sz w:val="22"/>
      </w:rPr>
    </w:lvl>
    <w:lvl w:ilvl="8">
      <w:start w:val="1"/>
      <w:numFmt w:val="decimal"/>
      <w:lvlText w:val="%1.%2.%3.%4.%5.%6.%7.%8.%9"/>
      <w:lvlJc w:val="left"/>
      <w:pPr>
        <w:ind w:left="5688" w:hanging="1080"/>
      </w:pPr>
      <w:rPr>
        <w:sz w:val="22"/>
      </w:rPr>
    </w:lvl>
  </w:abstractNum>
  <w:abstractNum w:abstractNumId="18" w15:restartNumberingAfterBreak="0">
    <w:nsid w:val="50714968"/>
    <w:multiLevelType w:val="hybridMultilevel"/>
    <w:tmpl w:val="D646D918"/>
    <w:lvl w:ilvl="0" w:tplc="F5A44978">
      <w:start w:val="1"/>
      <w:numFmt w:val="bullet"/>
      <w:lvlText w:val="-"/>
      <w:lvlJc w:val="left"/>
      <w:pPr>
        <w:ind w:left="720" w:hanging="360"/>
      </w:pPr>
      <w:rPr>
        <w:rFonts w:ascii="Times New Roman Bold" w:eastAsia="Times New Roman" w:hAnsi="Times New Roman Bold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39A70E2"/>
    <w:multiLevelType w:val="hybridMultilevel"/>
    <w:tmpl w:val="CB7CDF60"/>
    <w:lvl w:ilvl="0" w:tplc="040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" w15:restartNumberingAfterBreak="0">
    <w:nsid w:val="541E43D5"/>
    <w:multiLevelType w:val="multilevel"/>
    <w:tmpl w:val="ED0CADB2"/>
    <w:lvl w:ilvl="0">
      <w:start w:val="13"/>
      <w:numFmt w:val="decimal"/>
      <w:lvlText w:val="%1"/>
      <w:lvlJc w:val="left"/>
      <w:pPr>
        <w:ind w:left="360" w:hanging="360"/>
      </w:pPr>
    </w:lvl>
    <w:lvl w:ilvl="1">
      <w:start w:val="1"/>
      <w:numFmt w:val="decimal"/>
      <w:lvlText w:val="%1.%2"/>
      <w:lvlJc w:val="left"/>
      <w:pPr>
        <w:ind w:left="936" w:hanging="360"/>
      </w:pPr>
    </w:lvl>
    <w:lvl w:ilvl="2">
      <w:start w:val="1"/>
      <w:numFmt w:val="decimal"/>
      <w:lvlText w:val="%1.%2.%3"/>
      <w:lvlJc w:val="left"/>
      <w:pPr>
        <w:ind w:left="1872" w:hanging="720"/>
      </w:pPr>
    </w:lvl>
    <w:lvl w:ilvl="3">
      <w:start w:val="1"/>
      <w:numFmt w:val="decimal"/>
      <w:lvlText w:val="%1.%2.%3.%4"/>
      <w:lvlJc w:val="left"/>
      <w:pPr>
        <w:ind w:left="2448" w:hanging="720"/>
      </w:pPr>
    </w:lvl>
    <w:lvl w:ilvl="4">
      <w:start w:val="1"/>
      <w:numFmt w:val="decimal"/>
      <w:lvlText w:val="%1.%2.%3.%4.%5"/>
      <w:lvlJc w:val="left"/>
      <w:pPr>
        <w:ind w:left="3024" w:hanging="720"/>
      </w:pPr>
    </w:lvl>
    <w:lvl w:ilvl="5">
      <w:start w:val="1"/>
      <w:numFmt w:val="decimal"/>
      <w:lvlText w:val="%1.%2.%3.%4.%5.%6"/>
      <w:lvlJc w:val="left"/>
      <w:pPr>
        <w:ind w:left="3960" w:hanging="1080"/>
      </w:pPr>
    </w:lvl>
    <w:lvl w:ilvl="6">
      <w:start w:val="1"/>
      <w:numFmt w:val="decimal"/>
      <w:lvlText w:val="%1.%2.%3.%4.%5.%6.%7"/>
      <w:lvlJc w:val="left"/>
      <w:pPr>
        <w:ind w:left="4536" w:hanging="1080"/>
      </w:pPr>
    </w:lvl>
    <w:lvl w:ilvl="7">
      <w:start w:val="1"/>
      <w:numFmt w:val="decimal"/>
      <w:lvlText w:val="%1.%2.%3.%4.%5.%6.%7.%8"/>
      <w:lvlJc w:val="left"/>
      <w:pPr>
        <w:ind w:left="5472" w:hanging="1440"/>
      </w:pPr>
    </w:lvl>
    <w:lvl w:ilvl="8">
      <w:start w:val="1"/>
      <w:numFmt w:val="decimal"/>
      <w:lvlText w:val="%1.%2.%3.%4.%5.%6.%7.%8.%9"/>
      <w:lvlJc w:val="left"/>
      <w:pPr>
        <w:ind w:left="6048" w:hanging="1440"/>
      </w:pPr>
    </w:lvl>
  </w:abstractNum>
  <w:abstractNum w:abstractNumId="21" w15:restartNumberingAfterBreak="0">
    <w:nsid w:val="571A5401"/>
    <w:multiLevelType w:val="hybridMultilevel"/>
    <w:tmpl w:val="48DE0456"/>
    <w:lvl w:ilvl="0" w:tplc="8474B6CC">
      <w:start w:val="1"/>
      <w:numFmt w:val="upperLetter"/>
      <w:lvlText w:val="%1)"/>
      <w:lvlJc w:val="left"/>
      <w:pPr>
        <w:ind w:left="681" w:hanging="360"/>
      </w:pPr>
    </w:lvl>
    <w:lvl w:ilvl="1" w:tplc="041B0019">
      <w:start w:val="1"/>
      <w:numFmt w:val="lowerLetter"/>
      <w:lvlText w:val="%2."/>
      <w:lvlJc w:val="left"/>
      <w:pPr>
        <w:ind w:left="1401" w:hanging="360"/>
      </w:pPr>
    </w:lvl>
    <w:lvl w:ilvl="2" w:tplc="041B001B">
      <w:start w:val="1"/>
      <w:numFmt w:val="lowerRoman"/>
      <w:lvlText w:val="%3."/>
      <w:lvlJc w:val="right"/>
      <w:pPr>
        <w:ind w:left="2121" w:hanging="180"/>
      </w:pPr>
    </w:lvl>
    <w:lvl w:ilvl="3" w:tplc="041B000F">
      <w:start w:val="1"/>
      <w:numFmt w:val="decimal"/>
      <w:lvlText w:val="%4."/>
      <w:lvlJc w:val="left"/>
      <w:pPr>
        <w:ind w:left="2841" w:hanging="360"/>
      </w:pPr>
    </w:lvl>
    <w:lvl w:ilvl="4" w:tplc="041B0019">
      <w:start w:val="1"/>
      <w:numFmt w:val="lowerLetter"/>
      <w:lvlText w:val="%5."/>
      <w:lvlJc w:val="left"/>
      <w:pPr>
        <w:ind w:left="3561" w:hanging="360"/>
      </w:pPr>
    </w:lvl>
    <w:lvl w:ilvl="5" w:tplc="041B001B">
      <w:start w:val="1"/>
      <w:numFmt w:val="lowerRoman"/>
      <w:lvlText w:val="%6."/>
      <w:lvlJc w:val="right"/>
      <w:pPr>
        <w:ind w:left="4281" w:hanging="180"/>
      </w:pPr>
    </w:lvl>
    <w:lvl w:ilvl="6" w:tplc="041B000F">
      <w:start w:val="1"/>
      <w:numFmt w:val="decimal"/>
      <w:lvlText w:val="%7."/>
      <w:lvlJc w:val="left"/>
      <w:pPr>
        <w:ind w:left="5001" w:hanging="360"/>
      </w:pPr>
    </w:lvl>
    <w:lvl w:ilvl="7" w:tplc="041B0019">
      <w:start w:val="1"/>
      <w:numFmt w:val="lowerLetter"/>
      <w:lvlText w:val="%8."/>
      <w:lvlJc w:val="left"/>
      <w:pPr>
        <w:ind w:left="5721" w:hanging="360"/>
      </w:pPr>
    </w:lvl>
    <w:lvl w:ilvl="8" w:tplc="041B001B">
      <w:start w:val="1"/>
      <w:numFmt w:val="lowerRoman"/>
      <w:lvlText w:val="%9."/>
      <w:lvlJc w:val="right"/>
      <w:pPr>
        <w:ind w:left="6441" w:hanging="180"/>
      </w:pPr>
    </w:lvl>
  </w:abstractNum>
  <w:abstractNum w:abstractNumId="22" w15:restartNumberingAfterBreak="0">
    <w:nsid w:val="5798315D"/>
    <w:multiLevelType w:val="hybridMultilevel"/>
    <w:tmpl w:val="F9B6605A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E4966E4"/>
    <w:multiLevelType w:val="hybridMultilevel"/>
    <w:tmpl w:val="6A7EF556"/>
    <w:lvl w:ilvl="0" w:tplc="F8FC728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68A0EA7"/>
    <w:multiLevelType w:val="hybridMultilevel"/>
    <w:tmpl w:val="FCD665CA"/>
    <w:lvl w:ilvl="0" w:tplc="060EAA74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69A37020"/>
    <w:multiLevelType w:val="multilevel"/>
    <w:tmpl w:val="A1524BEE"/>
    <w:lvl w:ilvl="0">
      <w:start w:val="23"/>
      <w:numFmt w:val="decimal"/>
      <w:lvlText w:val="%1"/>
      <w:lvlJc w:val="left"/>
      <w:pPr>
        <w:ind w:left="360" w:hanging="360"/>
      </w:pPr>
    </w:lvl>
    <w:lvl w:ilvl="1">
      <w:start w:val="1"/>
      <w:numFmt w:val="decimal"/>
      <w:lvlText w:val="%1.%2"/>
      <w:lvlJc w:val="left"/>
      <w:pPr>
        <w:ind w:left="360" w:hanging="360"/>
      </w:pPr>
      <w:rPr>
        <w:b w:val="0"/>
      </w:r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720" w:hanging="720"/>
      </w:pPr>
    </w:lvl>
    <w:lvl w:ilvl="4">
      <w:start w:val="1"/>
      <w:numFmt w:val="decimal"/>
      <w:lvlText w:val="%1.%2.%3.%4.%5"/>
      <w:lvlJc w:val="left"/>
      <w:pPr>
        <w:ind w:left="720" w:hanging="720"/>
      </w:pPr>
    </w:lvl>
    <w:lvl w:ilvl="5">
      <w:start w:val="1"/>
      <w:numFmt w:val="decimal"/>
      <w:lvlText w:val="%1.%2.%3.%4.%5.%6"/>
      <w:lvlJc w:val="left"/>
      <w:pPr>
        <w:ind w:left="1080" w:hanging="1080"/>
      </w:pPr>
    </w:lvl>
    <w:lvl w:ilvl="6">
      <w:start w:val="1"/>
      <w:numFmt w:val="decimal"/>
      <w:lvlText w:val="%1.%2.%3.%4.%5.%6.%7"/>
      <w:lvlJc w:val="left"/>
      <w:pPr>
        <w:ind w:left="1080" w:hanging="1080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440" w:hanging="1440"/>
      </w:pPr>
    </w:lvl>
  </w:abstractNum>
  <w:abstractNum w:abstractNumId="26" w15:restartNumberingAfterBreak="0">
    <w:nsid w:val="6E091E8E"/>
    <w:multiLevelType w:val="hybridMultilevel"/>
    <w:tmpl w:val="EE12E622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8B334BE"/>
    <w:multiLevelType w:val="multilevel"/>
    <w:tmpl w:val="97E830A6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24"/>
        <w:szCs w:val="24"/>
      </w:rPr>
    </w:lvl>
    <w:lvl w:ilvl="1">
      <w:start w:val="1"/>
      <w:numFmt w:val="decimal"/>
      <w:isLgl/>
      <w:lvlText w:val="%1.%2"/>
      <w:lvlJc w:val="left"/>
      <w:pPr>
        <w:tabs>
          <w:tab w:val="num" w:pos="720"/>
        </w:tabs>
        <w:ind w:left="720" w:hanging="360"/>
      </w:pPr>
      <w:rPr>
        <w:rFonts w:hint="default"/>
        <w:b w:val="0"/>
        <w:sz w:val="22"/>
        <w:szCs w:val="22"/>
      </w:rPr>
    </w:lvl>
    <w:lvl w:ilvl="2">
      <w:start w:val="1"/>
      <w:numFmt w:val="decimal"/>
      <w:isLgl/>
      <w:lvlText w:val="%1.%2.%3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2160"/>
        </w:tabs>
        <w:ind w:left="2160" w:hanging="1800"/>
      </w:pPr>
      <w:rPr>
        <w:rFonts w:hint="default"/>
      </w:rPr>
    </w:lvl>
  </w:abstractNum>
  <w:abstractNum w:abstractNumId="28" w15:restartNumberingAfterBreak="0">
    <w:nsid w:val="7A027827"/>
    <w:multiLevelType w:val="multilevel"/>
    <w:tmpl w:val="60E236FC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200" w:hanging="1440"/>
      </w:pPr>
      <w:rPr>
        <w:rFonts w:hint="default"/>
      </w:rPr>
    </w:lvl>
  </w:abstractNum>
  <w:abstractNum w:abstractNumId="29" w15:restartNumberingAfterBreak="0">
    <w:nsid w:val="7B151FD7"/>
    <w:multiLevelType w:val="hybridMultilevel"/>
    <w:tmpl w:val="D60867F2"/>
    <w:lvl w:ilvl="0" w:tplc="041B0001">
      <w:start w:val="1"/>
      <w:numFmt w:val="bullet"/>
      <w:lvlText w:val=""/>
      <w:lvlJc w:val="left"/>
      <w:pPr>
        <w:ind w:left="1296" w:hanging="360"/>
      </w:pPr>
      <w:rPr>
        <w:rFonts w:ascii="Symbol" w:hAnsi="Symbol" w:hint="default"/>
      </w:rPr>
    </w:lvl>
    <w:lvl w:ilvl="1" w:tplc="1FA21226">
      <w:numFmt w:val="bullet"/>
      <w:lvlText w:val="•"/>
      <w:lvlJc w:val="left"/>
      <w:pPr>
        <w:ind w:left="2016" w:hanging="360"/>
      </w:pPr>
      <w:rPr>
        <w:rFonts w:ascii="Arial Narrow" w:eastAsia="Calibri" w:hAnsi="Arial Narrow" w:cs="Arial" w:hint="default"/>
      </w:rPr>
    </w:lvl>
    <w:lvl w:ilvl="2" w:tplc="041B0005">
      <w:start w:val="1"/>
      <w:numFmt w:val="bullet"/>
      <w:lvlText w:val=""/>
      <w:lvlJc w:val="left"/>
      <w:pPr>
        <w:ind w:left="2736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456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4176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896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616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336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7056" w:hanging="360"/>
      </w:pPr>
      <w:rPr>
        <w:rFonts w:ascii="Wingdings" w:hAnsi="Wingdings" w:hint="default"/>
      </w:rPr>
    </w:lvl>
  </w:abstractNum>
  <w:abstractNum w:abstractNumId="30" w15:restartNumberingAfterBreak="0">
    <w:nsid w:val="7FF40B1A"/>
    <w:multiLevelType w:val="multilevel"/>
    <w:tmpl w:val="8AA67CB2"/>
    <w:lvl w:ilvl="0">
      <w:start w:val="21"/>
      <w:numFmt w:val="decimal"/>
      <w:lvlText w:val="%1"/>
      <w:lvlJc w:val="left"/>
      <w:pPr>
        <w:ind w:left="360" w:hanging="360"/>
      </w:pPr>
      <w:rPr>
        <w:color w:val="auto"/>
      </w:rPr>
    </w:lvl>
    <w:lvl w:ilvl="1">
      <w:start w:val="1"/>
      <w:numFmt w:val="decimal"/>
      <w:lvlText w:val="%1.%2"/>
      <w:lvlJc w:val="left"/>
      <w:pPr>
        <w:ind w:left="1080" w:hanging="360"/>
      </w:pPr>
      <w:rPr>
        <w:color w:val="auto"/>
        <w:sz w:val="22"/>
        <w:szCs w:val="22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color w:val="auto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color w:val="auto"/>
      </w:rPr>
    </w:lvl>
    <w:lvl w:ilvl="4">
      <w:start w:val="1"/>
      <w:numFmt w:val="decimal"/>
      <w:lvlText w:val="%1.%2.%3.%4.%5"/>
      <w:lvlJc w:val="left"/>
      <w:pPr>
        <w:ind w:left="3600" w:hanging="720"/>
      </w:pPr>
      <w:rPr>
        <w:color w:val="auto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color w:val="auto"/>
      </w:rPr>
    </w:lvl>
    <w:lvl w:ilvl="6">
      <w:start w:val="1"/>
      <w:numFmt w:val="decimal"/>
      <w:lvlText w:val="%1.%2.%3.%4.%5.%6.%7"/>
      <w:lvlJc w:val="left"/>
      <w:pPr>
        <w:ind w:left="5400" w:hanging="1080"/>
      </w:pPr>
      <w:rPr>
        <w:color w:val="auto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color w:val="auto"/>
      </w:rPr>
    </w:lvl>
    <w:lvl w:ilvl="8">
      <w:start w:val="1"/>
      <w:numFmt w:val="decimal"/>
      <w:lvlText w:val="%1.%2.%3.%4.%5.%6.%7.%8.%9"/>
      <w:lvlJc w:val="left"/>
      <w:pPr>
        <w:ind w:left="7200" w:hanging="1440"/>
      </w:pPr>
      <w:rPr>
        <w:color w:val="auto"/>
      </w:rPr>
    </w:lvl>
  </w:abstractNum>
  <w:num w:numId="1">
    <w:abstractNumId w:val="11"/>
  </w:num>
  <w:num w:numId="2">
    <w:abstractNumId w:val="23"/>
  </w:num>
  <w:num w:numId="3">
    <w:abstractNumId w:val="5"/>
  </w:num>
  <w:num w:numId="4">
    <w:abstractNumId w:val="22"/>
  </w:num>
  <w:num w:numId="5">
    <w:abstractNumId w:val="27"/>
  </w:num>
  <w:num w:numId="6">
    <w:abstractNumId w:val="19"/>
  </w:num>
  <w:num w:numId="7">
    <w:abstractNumId w:val="18"/>
  </w:num>
  <w:num w:numId="8">
    <w:abstractNumId w:val="1"/>
  </w:num>
  <w:num w:numId="9">
    <w:abstractNumId w:val="8"/>
  </w:num>
  <w:num w:numId="10">
    <w:abstractNumId w:val="24"/>
  </w:num>
  <w:num w:numId="11">
    <w:abstractNumId w:val="15"/>
  </w:num>
  <w:num w:numId="12">
    <w:abstractNumId w:val="0"/>
  </w:num>
  <w:num w:numId="13">
    <w:abstractNumId w:val="26"/>
  </w:num>
  <w:num w:numId="14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28"/>
  </w:num>
  <w:num w:numId="16">
    <w:abstractNumId w:val="12"/>
  </w:num>
  <w:num w:numId="17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2"/>
  </w:num>
  <w:num w:numId="19">
    <w:abstractNumId w:val="13"/>
  </w:num>
  <w:num w:numId="20">
    <w:abstractNumId w:val="9"/>
  </w:num>
  <w:num w:numId="21">
    <w:abstractNumId w:val="10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17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4"/>
    <w:lvlOverride w:ilvl="0">
      <w:startOverride w:val="9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20"/>
    <w:lvlOverride w:ilvl="0">
      <w:startOverride w:val="1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29"/>
  </w:num>
  <w:num w:numId="26">
    <w:abstractNumId w:val="3"/>
    <w:lvlOverride w:ilvl="0">
      <w:startOverride w:val="1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16"/>
    <w:lvlOverride w:ilvl="0">
      <w:startOverride w:val="1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7"/>
    <w:lvlOverride w:ilvl="0">
      <w:startOverride w:val="19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30"/>
    <w:lvlOverride w:ilvl="0">
      <w:startOverride w:val="2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25"/>
    <w:lvlOverride w:ilvl="0">
      <w:startOverride w:val="2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6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11E45"/>
    <w:rsid w:val="00001CF1"/>
    <w:rsid w:val="00001ECB"/>
    <w:rsid w:val="00005859"/>
    <w:rsid w:val="00010DB0"/>
    <w:rsid w:val="00012771"/>
    <w:rsid w:val="00020BC4"/>
    <w:rsid w:val="00023E04"/>
    <w:rsid w:val="00024CB1"/>
    <w:rsid w:val="0002508D"/>
    <w:rsid w:val="00025CDE"/>
    <w:rsid w:val="00041142"/>
    <w:rsid w:val="00046EE5"/>
    <w:rsid w:val="00063C84"/>
    <w:rsid w:val="00072A8C"/>
    <w:rsid w:val="000733E0"/>
    <w:rsid w:val="00076031"/>
    <w:rsid w:val="00077E7C"/>
    <w:rsid w:val="000831F1"/>
    <w:rsid w:val="00087947"/>
    <w:rsid w:val="000B0B3B"/>
    <w:rsid w:val="000B1601"/>
    <w:rsid w:val="000D35B0"/>
    <w:rsid w:val="000D74F4"/>
    <w:rsid w:val="000E0EFA"/>
    <w:rsid w:val="000E216C"/>
    <w:rsid w:val="000E3F01"/>
    <w:rsid w:val="000E410A"/>
    <w:rsid w:val="000F0A8F"/>
    <w:rsid w:val="000F49C3"/>
    <w:rsid w:val="000F4DD4"/>
    <w:rsid w:val="001055A7"/>
    <w:rsid w:val="0011377C"/>
    <w:rsid w:val="00124498"/>
    <w:rsid w:val="00124C5E"/>
    <w:rsid w:val="00135781"/>
    <w:rsid w:val="001446A2"/>
    <w:rsid w:val="00144E45"/>
    <w:rsid w:val="00151695"/>
    <w:rsid w:val="001574E3"/>
    <w:rsid w:val="001651B1"/>
    <w:rsid w:val="00172453"/>
    <w:rsid w:val="00173266"/>
    <w:rsid w:val="00177F37"/>
    <w:rsid w:val="00183BA4"/>
    <w:rsid w:val="001A0428"/>
    <w:rsid w:val="001A727B"/>
    <w:rsid w:val="001B2495"/>
    <w:rsid w:val="001C0C26"/>
    <w:rsid w:val="001C1A87"/>
    <w:rsid w:val="001D1CE5"/>
    <w:rsid w:val="001E7A4E"/>
    <w:rsid w:val="001F36AA"/>
    <w:rsid w:val="001F3FE8"/>
    <w:rsid w:val="001F7AA8"/>
    <w:rsid w:val="00207D4A"/>
    <w:rsid w:val="00211E45"/>
    <w:rsid w:val="00212540"/>
    <w:rsid w:val="00215A60"/>
    <w:rsid w:val="00216288"/>
    <w:rsid w:val="00227FAE"/>
    <w:rsid w:val="00231773"/>
    <w:rsid w:val="00234558"/>
    <w:rsid w:val="00251BA1"/>
    <w:rsid w:val="002541BF"/>
    <w:rsid w:val="00262045"/>
    <w:rsid w:val="00273A56"/>
    <w:rsid w:val="0028316C"/>
    <w:rsid w:val="00283279"/>
    <w:rsid w:val="0028504B"/>
    <w:rsid w:val="00291003"/>
    <w:rsid w:val="0029230A"/>
    <w:rsid w:val="002938D9"/>
    <w:rsid w:val="00295379"/>
    <w:rsid w:val="002A28E2"/>
    <w:rsid w:val="002A45DE"/>
    <w:rsid w:val="002B733C"/>
    <w:rsid w:val="002E3E81"/>
    <w:rsid w:val="002F37F9"/>
    <w:rsid w:val="002F4004"/>
    <w:rsid w:val="002F52F7"/>
    <w:rsid w:val="002F78DB"/>
    <w:rsid w:val="00312EC0"/>
    <w:rsid w:val="0031333E"/>
    <w:rsid w:val="00321273"/>
    <w:rsid w:val="003257B7"/>
    <w:rsid w:val="0032778F"/>
    <w:rsid w:val="003338FC"/>
    <w:rsid w:val="003348C6"/>
    <w:rsid w:val="00335FA5"/>
    <w:rsid w:val="00346AD5"/>
    <w:rsid w:val="00360BC1"/>
    <w:rsid w:val="00362CCE"/>
    <w:rsid w:val="0037010E"/>
    <w:rsid w:val="00372964"/>
    <w:rsid w:val="00387264"/>
    <w:rsid w:val="00395FB4"/>
    <w:rsid w:val="003A5661"/>
    <w:rsid w:val="003B01BB"/>
    <w:rsid w:val="003B5D65"/>
    <w:rsid w:val="003B5EA9"/>
    <w:rsid w:val="003C701C"/>
    <w:rsid w:val="003E454C"/>
    <w:rsid w:val="003F705C"/>
    <w:rsid w:val="00410DED"/>
    <w:rsid w:val="00421032"/>
    <w:rsid w:val="0042524D"/>
    <w:rsid w:val="00425E8F"/>
    <w:rsid w:val="00426E96"/>
    <w:rsid w:val="00430CB4"/>
    <w:rsid w:val="00430F3C"/>
    <w:rsid w:val="0043286B"/>
    <w:rsid w:val="0043658D"/>
    <w:rsid w:val="004857AA"/>
    <w:rsid w:val="00485D77"/>
    <w:rsid w:val="00486086"/>
    <w:rsid w:val="00487E53"/>
    <w:rsid w:val="00492A5B"/>
    <w:rsid w:val="004935D3"/>
    <w:rsid w:val="004960DB"/>
    <w:rsid w:val="004A2D23"/>
    <w:rsid w:val="004A2E56"/>
    <w:rsid w:val="004A36A4"/>
    <w:rsid w:val="004A6369"/>
    <w:rsid w:val="004B0E55"/>
    <w:rsid w:val="004B0F3F"/>
    <w:rsid w:val="004B3175"/>
    <w:rsid w:val="004B5CDF"/>
    <w:rsid w:val="004C5CAC"/>
    <w:rsid w:val="004D178D"/>
    <w:rsid w:val="004E2CB0"/>
    <w:rsid w:val="004E7301"/>
    <w:rsid w:val="004E731B"/>
    <w:rsid w:val="004F500B"/>
    <w:rsid w:val="005047D8"/>
    <w:rsid w:val="0051237B"/>
    <w:rsid w:val="005178AA"/>
    <w:rsid w:val="00524DD0"/>
    <w:rsid w:val="00530404"/>
    <w:rsid w:val="00531EE8"/>
    <w:rsid w:val="005321DF"/>
    <w:rsid w:val="00534F89"/>
    <w:rsid w:val="005359B4"/>
    <w:rsid w:val="0053702C"/>
    <w:rsid w:val="005437C7"/>
    <w:rsid w:val="005523F0"/>
    <w:rsid w:val="00572CD0"/>
    <w:rsid w:val="0057580A"/>
    <w:rsid w:val="005779D2"/>
    <w:rsid w:val="00582BB7"/>
    <w:rsid w:val="00584962"/>
    <w:rsid w:val="00586312"/>
    <w:rsid w:val="00586DE1"/>
    <w:rsid w:val="005A7E31"/>
    <w:rsid w:val="005D16FD"/>
    <w:rsid w:val="005D4F94"/>
    <w:rsid w:val="005E2069"/>
    <w:rsid w:val="005F62D9"/>
    <w:rsid w:val="00600217"/>
    <w:rsid w:val="00603B8A"/>
    <w:rsid w:val="00603CFF"/>
    <w:rsid w:val="00610771"/>
    <w:rsid w:val="006235C1"/>
    <w:rsid w:val="006245C5"/>
    <w:rsid w:val="0064203F"/>
    <w:rsid w:val="00643D07"/>
    <w:rsid w:val="00643E8C"/>
    <w:rsid w:val="00662B69"/>
    <w:rsid w:val="006663C7"/>
    <w:rsid w:val="0067378A"/>
    <w:rsid w:val="006A2535"/>
    <w:rsid w:val="006A37BB"/>
    <w:rsid w:val="006B35B7"/>
    <w:rsid w:val="006B38E3"/>
    <w:rsid w:val="006B579C"/>
    <w:rsid w:val="006D352F"/>
    <w:rsid w:val="006E6D41"/>
    <w:rsid w:val="00700A5E"/>
    <w:rsid w:val="00700BCE"/>
    <w:rsid w:val="00700C29"/>
    <w:rsid w:val="00705D05"/>
    <w:rsid w:val="007074E1"/>
    <w:rsid w:val="007214B6"/>
    <w:rsid w:val="007260E8"/>
    <w:rsid w:val="00733804"/>
    <w:rsid w:val="00772600"/>
    <w:rsid w:val="00785AE7"/>
    <w:rsid w:val="00792CC7"/>
    <w:rsid w:val="007946A4"/>
    <w:rsid w:val="00797D45"/>
    <w:rsid w:val="007A0AC5"/>
    <w:rsid w:val="007A5EE6"/>
    <w:rsid w:val="007B23DC"/>
    <w:rsid w:val="007B6C86"/>
    <w:rsid w:val="007C2D7A"/>
    <w:rsid w:val="007D41DF"/>
    <w:rsid w:val="007D4FFB"/>
    <w:rsid w:val="00807A08"/>
    <w:rsid w:val="00816EEE"/>
    <w:rsid w:val="00817AAE"/>
    <w:rsid w:val="00824EB7"/>
    <w:rsid w:val="00827EF0"/>
    <w:rsid w:val="00842C61"/>
    <w:rsid w:val="0084399F"/>
    <w:rsid w:val="008500C1"/>
    <w:rsid w:val="00870AEF"/>
    <w:rsid w:val="00877D99"/>
    <w:rsid w:val="00883A68"/>
    <w:rsid w:val="00884C53"/>
    <w:rsid w:val="0088742C"/>
    <w:rsid w:val="00896C47"/>
    <w:rsid w:val="008A4FD7"/>
    <w:rsid w:val="008A7415"/>
    <w:rsid w:val="008B6B60"/>
    <w:rsid w:val="008C64B7"/>
    <w:rsid w:val="008D2863"/>
    <w:rsid w:val="008D2919"/>
    <w:rsid w:val="008E2AE9"/>
    <w:rsid w:val="008E59E3"/>
    <w:rsid w:val="00900701"/>
    <w:rsid w:val="0090749E"/>
    <w:rsid w:val="009114E3"/>
    <w:rsid w:val="009141CB"/>
    <w:rsid w:val="00921008"/>
    <w:rsid w:val="00933EEE"/>
    <w:rsid w:val="0093575C"/>
    <w:rsid w:val="009531DC"/>
    <w:rsid w:val="00954931"/>
    <w:rsid w:val="00962593"/>
    <w:rsid w:val="00965460"/>
    <w:rsid w:val="009754E5"/>
    <w:rsid w:val="0098149A"/>
    <w:rsid w:val="00982A36"/>
    <w:rsid w:val="00985981"/>
    <w:rsid w:val="009B38DE"/>
    <w:rsid w:val="009B505B"/>
    <w:rsid w:val="009B5CAC"/>
    <w:rsid w:val="009B6530"/>
    <w:rsid w:val="009C722A"/>
    <w:rsid w:val="009D10D9"/>
    <w:rsid w:val="009E60F1"/>
    <w:rsid w:val="009F0F1F"/>
    <w:rsid w:val="009F1522"/>
    <w:rsid w:val="009F18EF"/>
    <w:rsid w:val="009F4426"/>
    <w:rsid w:val="00A065AC"/>
    <w:rsid w:val="00A14BE9"/>
    <w:rsid w:val="00A172EA"/>
    <w:rsid w:val="00A2115D"/>
    <w:rsid w:val="00A2629B"/>
    <w:rsid w:val="00A27F82"/>
    <w:rsid w:val="00A36E6B"/>
    <w:rsid w:val="00A42A0B"/>
    <w:rsid w:val="00A53C8F"/>
    <w:rsid w:val="00A570E5"/>
    <w:rsid w:val="00A6640B"/>
    <w:rsid w:val="00A703E7"/>
    <w:rsid w:val="00A74A4C"/>
    <w:rsid w:val="00A81FAF"/>
    <w:rsid w:val="00A86EE6"/>
    <w:rsid w:val="00A94EF8"/>
    <w:rsid w:val="00AB2250"/>
    <w:rsid w:val="00AB385F"/>
    <w:rsid w:val="00AB6242"/>
    <w:rsid w:val="00AD66BA"/>
    <w:rsid w:val="00AD74B1"/>
    <w:rsid w:val="00AE0C75"/>
    <w:rsid w:val="00AE0E58"/>
    <w:rsid w:val="00AF2ADA"/>
    <w:rsid w:val="00AF476D"/>
    <w:rsid w:val="00B04E6C"/>
    <w:rsid w:val="00B07073"/>
    <w:rsid w:val="00B13762"/>
    <w:rsid w:val="00B22AFF"/>
    <w:rsid w:val="00B27AB6"/>
    <w:rsid w:val="00B32389"/>
    <w:rsid w:val="00B359CE"/>
    <w:rsid w:val="00B3748F"/>
    <w:rsid w:val="00B40A24"/>
    <w:rsid w:val="00B46A0D"/>
    <w:rsid w:val="00B50C46"/>
    <w:rsid w:val="00B5458C"/>
    <w:rsid w:val="00B66531"/>
    <w:rsid w:val="00B77DD7"/>
    <w:rsid w:val="00B77FF1"/>
    <w:rsid w:val="00B9276D"/>
    <w:rsid w:val="00B939A0"/>
    <w:rsid w:val="00BA79EF"/>
    <w:rsid w:val="00BB27FA"/>
    <w:rsid w:val="00BB47F0"/>
    <w:rsid w:val="00BC665F"/>
    <w:rsid w:val="00BD5136"/>
    <w:rsid w:val="00BE673F"/>
    <w:rsid w:val="00BF2999"/>
    <w:rsid w:val="00BF308B"/>
    <w:rsid w:val="00BF5F5F"/>
    <w:rsid w:val="00C04FB0"/>
    <w:rsid w:val="00C15BD9"/>
    <w:rsid w:val="00C2547A"/>
    <w:rsid w:val="00C33AFA"/>
    <w:rsid w:val="00C42053"/>
    <w:rsid w:val="00C45392"/>
    <w:rsid w:val="00C47617"/>
    <w:rsid w:val="00C54D78"/>
    <w:rsid w:val="00C7764A"/>
    <w:rsid w:val="00C80A81"/>
    <w:rsid w:val="00C83312"/>
    <w:rsid w:val="00C93393"/>
    <w:rsid w:val="00C95C87"/>
    <w:rsid w:val="00CA2E56"/>
    <w:rsid w:val="00CA3DB5"/>
    <w:rsid w:val="00CA4F04"/>
    <w:rsid w:val="00CA7842"/>
    <w:rsid w:val="00CB4D59"/>
    <w:rsid w:val="00CB6DB6"/>
    <w:rsid w:val="00CF3DBF"/>
    <w:rsid w:val="00D016A3"/>
    <w:rsid w:val="00D0191C"/>
    <w:rsid w:val="00D14DAC"/>
    <w:rsid w:val="00D15ED0"/>
    <w:rsid w:val="00D167C7"/>
    <w:rsid w:val="00D217C1"/>
    <w:rsid w:val="00D41FF4"/>
    <w:rsid w:val="00D47C03"/>
    <w:rsid w:val="00D47DE2"/>
    <w:rsid w:val="00D53384"/>
    <w:rsid w:val="00D567B5"/>
    <w:rsid w:val="00D63123"/>
    <w:rsid w:val="00D706BF"/>
    <w:rsid w:val="00D77572"/>
    <w:rsid w:val="00D84B5F"/>
    <w:rsid w:val="00D877C3"/>
    <w:rsid w:val="00D94660"/>
    <w:rsid w:val="00DB094C"/>
    <w:rsid w:val="00DC0CF5"/>
    <w:rsid w:val="00DD4EEC"/>
    <w:rsid w:val="00DD5EC1"/>
    <w:rsid w:val="00DE7004"/>
    <w:rsid w:val="00DF12B2"/>
    <w:rsid w:val="00E06B24"/>
    <w:rsid w:val="00E0700B"/>
    <w:rsid w:val="00E25210"/>
    <w:rsid w:val="00E27711"/>
    <w:rsid w:val="00E31A73"/>
    <w:rsid w:val="00E31BEC"/>
    <w:rsid w:val="00E35924"/>
    <w:rsid w:val="00E41048"/>
    <w:rsid w:val="00E42872"/>
    <w:rsid w:val="00E4584B"/>
    <w:rsid w:val="00E51772"/>
    <w:rsid w:val="00E54AA5"/>
    <w:rsid w:val="00E60784"/>
    <w:rsid w:val="00E63DF3"/>
    <w:rsid w:val="00E73DA8"/>
    <w:rsid w:val="00E84F1E"/>
    <w:rsid w:val="00EA1311"/>
    <w:rsid w:val="00EB23E9"/>
    <w:rsid w:val="00EB2CF1"/>
    <w:rsid w:val="00EC28A9"/>
    <w:rsid w:val="00EC49BC"/>
    <w:rsid w:val="00ED08A4"/>
    <w:rsid w:val="00ED4F3F"/>
    <w:rsid w:val="00EE27A0"/>
    <w:rsid w:val="00F0334C"/>
    <w:rsid w:val="00F13F64"/>
    <w:rsid w:val="00F15F86"/>
    <w:rsid w:val="00F173A1"/>
    <w:rsid w:val="00F205E9"/>
    <w:rsid w:val="00F31A88"/>
    <w:rsid w:val="00F32E6A"/>
    <w:rsid w:val="00F42957"/>
    <w:rsid w:val="00F42CCB"/>
    <w:rsid w:val="00F42D70"/>
    <w:rsid w:val="00F526A8"/>
    <w:rsid w:val="00F564ED"/>
    <w:rsid w:val="00F67311"/>
    <w:rsid w:val="00F7450E"/>
    <w:rsid w:val="00F8088C"/>
    <w:rsid w:val="00F80C44"/>
    <w:rsid w:val="00F813AD"/>
    <w:rsid w:val="00F819A7"/>
    <w:rsid w:val="00F94945"/>
    <w:rsid w:val="00F974F5"/>
    <w:rsid w:val="00FA65FB"/>
    <w:rsid w:val="00FC610E"/>
    <w:rsid w:val="00FD0F47"/>
    <w:rsid w:val="00FD5709"/>
    <w:rsid w:val="00FE3EE6"/>
    <w:rsid w:val="00FF3178"/>
    <w:rsid w:val="00FF4DA9"/>
    <w:rsid w:val="00FF6A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5"/>
    <o:shapelayout v:ext="edit">
      <o:idmap v:ext="edit" data="1"/>
    </o:shapelayout>
  </w:shapeDefaults>
  <w:decimalSymbol w:val=","/>
  <w:listSeparator w:val=";"/>
  <w14:docId w14:val="4206236B"/>
  <w15:docId w15:val="{5EB25980-F8BE-45A0-B2D8-1D199B5376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99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iPriority="99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y">
    <w:name w:val="Normal"/>
    <w:qFormat/>
    <w:rsid w:val="00211E45"/>
    <w:rPr>
      <w:rFonts w:ascii="Times New Roman Bold" w:hAnsi="Times New Roman Bold"/>
      <w:b/>
      <w:lang w:val="en-GB" w:eastAsia="en-GB"/>
    </w:rPr>
  </w:style>
  <w:style w:type="paragraph" w:styleId="Nadpis1">
    <w:name w:val="heading 1"/>
    <w:basedOn w:val="Normlny"/>
    <w:next w:val="Normlny"/>
    <w:link w:val="Nadpis1Char"/>
    <w:qFormat/>
    <w:rsid w:val="00F526A8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Nadpis3">
    <w:name w:val="heading 3"/>
    <w:basedOn w:val="Normlny"/>
    <w:next w:val="Normlny"/>
    <w:qFormat/>
    <w:rsid w:val="00211E45"/>
    <w:pPr>
      <w:keepNext/>
      <w:spacing w:before="100" w:beforeAutospacing="1" w:after="100" w:afterAutospacing="1"/>
      <w:outlineLvl w:val="2"/>
    </w:pPr>
    <w:rPr>
      <w:sz w:val="22"/>
      <w:szCs w:val="24"/>
      <w:lang w:val="sk-SK"/>
    </w:rPr>
  </w:style>
  <w:style w:type="paragraph" w:styleId="Nadpis4">
    <w:name w:val="heading 4"/>
    <w:basedOn w:val="Normlny"/>
    <w:next w:val="Normlny"/>
    <w:link w:val="Nadpis4Char"/>
    <w:semiHidden/>
    <w:unhideWhenUsed/>
    <w:qFormat/>
    <w:rsid w:val="00024CB1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styleId="Nadpis5">
    <w:name w:val="heading 5"/>
    <w:basedOn w:val="Normlny"/>
    <w:next w:val="Normlny"/>
    <w:link w:val="Nadpis5Char"/>
    <w:semiHidden/>
    <w:unhideWhenUsed/>
    <w:qFormat/>
    <w:rsid w:val="00321273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5Char">
    <w:name w:val="Nadpis 5 Char"/>
    <w:basedOn w:val="Predvolenpsmoodseku"/>
    <w:link w:val="Nadpis5"/>
    <w:semiHidden/>
    <w:rsid w:val="00321273"/>
    <w:rPr>
      <w:rFonts w:asciiTheme="majorHAnsi" w:eastAsiaTheme="majorEastAsia" w:hAnsiTheme="majorHAnsi" w:cstheme="majorBidi"/>
      <w:b/>
      <w:color w:val="243F60" w:themeColor="accent1" w:themeShade="7F"/>
      <w:lang w:val="en-GB" w:eastAsia="en-GB"/>
    </w:rPr>
  </w:style>
  <w:style w:type="character" w:styleId="Hypertextovprepojenie">
    <w:name w:val="Hyperlink"/>
    <w:basedOn w:val="Predvolenpsmoodseku"/>
    <w:uiPriority w:val="99"/>
    <w:rsid w:val="00211E45"/>
    <w:rPr>
      <w:color w:val="0000FF"/>
      <w:u w:val="single"/>
    </w:rPr>
  </w:style>
  <w:style w:type="paragraph" w:customStyle="1" w:styleId="Rub2">
    <w:name w:val="Rub2"/>
    <w:basedOn w:val="Normlny"/>
    <w:next w:val="Normlny"/>
    <w:rsid w:val="00211E45"/>
    <w:pPr>
      <w:tabs>
        <w:tab w:val="left" w:pos="709"/>
        <w:tab w:val="left" w:pos="5670"/>
        <w:tab w:val="left" w:pos="6663"/>
        <w:tab w:val="left" w:pos="7088"/>
      </w:tabs>
      <w:ind w:right="-596"/>
    </w:pPr>
    <w:rPr>
      <w:smallCaps/>
      <w:lang w:val="fr-FR"/>
    </w:rPr>
  </w:style>
  <w:style w:type="paragraph" w:customStyle="1" w:styleId="Logo">
    <w:name w:val="Logo"/>
    <w:basedOn w:val="Normlny"/>
    <w:rsid w:val="00211E45"/>
    <w:rPr>
      <w:lang w:val="fr-FR"/>
    </w:rPr>
  </w:style>
  <w:style w:type="paragraph" w:styleId="Zkladntext2">
    <w:name w:val="Body Text 2"/>
    <w:basedOn w:val="Normlny"/>
    <w:rsid w:val="00211E45"/>
    <w:pPr>
      <w:spacing w:before="120" w:after="120"/>
    </w:pPr>
    <w:rPr>
      <w:rFonts w:ascii="Times New Roman" w:hAnsi="Times New Roman"/>
      <w:b w:val="0"/>
      <w:szCs w:val="24"/>
    </w:rPr>
  </w:style>
  <w:style w:type="paragraph" w:styleId="Zkladntext">
    <w:name w:val="Body Text"/>
    <w:basedOn w:val="Normlny"/>
    <w:rsid w:val="007260E8"/>
    <w:pPr>
      <w:spacing w:after="120"/>
    </w:pPr>
  </w:style>
  <w:style w:type="paragraph" w:styleId="Zarkazkladnhotextu2">
    <w:name w:val="Body Text Indent 2"/>
    <w:basedOn w:val="Normlny"/>
    <w:rsid w:val="007260E8"/>
    <w:pPr>
      <w:spacing w:after="120" w:line="480" w:lineRule="auto"/>
      <w:ind w:left="283"/>
    </w:pPr>
  </w:style>
  <w:style w:type="paragraph" w:styleId="Hlavika">
    <w:name w:val="header"/>
    <w:basedOn w:val="Normlny"/>
    <w:rsid w:val="007260E8"/>
    <w:pPr>
      <w:tabs>
        <w:tab w:val="center" w:pos="4153"/>
        <w:tab w:val="right" w:pos="8306"/>
      </w:tabs>
    </w:pPr>
  </w:style>
  <w:style w:type="paragraph" w:styleId="Textkomentra">
    <w:name w:val="annotation text"/>
    <w:basedOn w:val="Normlny"/>
    <w:link w:val="TextkomentraChar"/>
    <w:semiHidden/>
    <w:rsid w:val="007260E8"/>
    <w:pPr>
      <w:widowControl w:val="0"/>
    </w:pPr>
    <w:rPr>
      <w:rFonts w:ascii="Times New Roman" w:hAnsi="Times New Roman"/>
      <w:b w:val="0"/>
    </w:rPr>
  </w:style>
  <w:style w:type="character" w:customStyle="1" w:styleId="hodnota">
    <w:name w:val="hodnota"/>
    <w:basedOn w:val="Predvolenpsmoodseku"/>
    <w:rsid w:val="00430CB4"/>
  </w:style>
  <w:style w:type="paragraph" w:styleId="Odsekzoznamu">
    <w:name w:val="List Paragraph"/>
    <w:aliases w:val="Bullet Number,Nad,Odstavec cíl se seznamem,Odstavec se seznamem5,Odstavec_muj,Odrážky,Odstavec se seznamem a odrážkou,1 úroveň Odstavec se seznamem,List Paragraph (Czech Tourism),Odstavec,Odstavec se seznamem11,body,lp1,lp11,Odsek zoznamu2"/>
    <w:basedOn w:val="Normlny"/>
    <w:link w:val="OdsekzoznamuChar"/>
    <w:uiPriority w:val="34"/>
    <w:qFormat/>
    <w:rsid w:val="008D2919"/>
    <w:pPr>
      <w:ind w:left="720"/>
      <w:contextualSpacing/>
    </w:pPr>
  </w:style>
  <w:style w:type="paragraph" w:styleId="Pta">
    <w:name w:val="footer"/>
    <w:basedOn w:val="Normlny"/>
    <w:link w:val="PtaChar"/>
    <w:uiPriority w:val="99"/>
    <w:rsid w:val="000F49C3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0F49C3"/>
    <w:rPr>
      <w:rFonts w:ascii="Times New Roman Bold" w:hAnsi="Times New Roman Bold"/>
      <w:b/>
      <w:lang w:val="en-GB" w:eastAsia="en-GB"/>
    </w:rPr>
  </w:style>
  <w:style w:type="paragraph" w:styleId="Textbubliny">
    <w:name w:val="Balloon Text"/>
    <w:basedOn w:val="Normlny"/>
    <w:link w:val="TextbublinyChar"/>
    <w:rsid w:val="00F42CCB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rsid w:val="00F42CCB"/>
    <w:rPr>
      <w:rFonts w:ascii="Tahoma" w:hAnsi="Tahoma" w:cs="Tahoma"/>
      <w:b/>
      <w:sz w:val="16"/>
      <w:szCs w:val="16"/>
      <w:lang w:val="en-GB" w:eastAsia="en-GB"/>
    </w:rPr>
  </w:style>
  <w:style w:type="paragraph" w:styleId="Textpoznmkypodiarou">
    <w:name w:val="footnote text"/>
    <w:basedOn w:val="Normlny"/>
    <w:link w:val="TextpoznmkypodiarouChar"/>
    <w:rsid w:val="007D41DF"/>
  </w:style>
  <w:style w:type="character" w:customStyle="1" w:styleId="TextpoznmkypodiarouChar">
    <w:name w:val="Text poznámky pod čiarou Char"/>
    <w:basedOn w:val="Predvolenpsmoodseku"/>
    <w:link w:val="Textpoznmkypodiarou"/>
    <w:rsid w:val="007D41DF"/>
    <w:rPr>
      <w:rFonts w:ascii="Times New Roman Bold" w:hAnsi="Times New Roman Bold"/>
      <w:b/>
      <w:lang w:val="en-GB" w:eastAsia="en-GB"/>
    </w:rPr>
  </w:style>
  <w:style w:type="character" w:styleId="Odkaznapoznmkupodiarou">
    <w:name w:val="footnote reference"/>
    <w:basedOn w:val="Predvolenpsmoodseku"/>
    <w:rsid w:val="007D41DF"/>
    <w:rPr>
      <w:vertAlign w:val="superscript"/>
    </w:rPr>
  </w:style>
  <w:style w:type="character" w:styleId="Vrazn">
    <w:name w:val="Strong"/>
    <w:basedOn w:val="Predvolenpsmoodseku"/>
    <w:uiPriority w:val="22"/>
    <w:qFormat/>
    <w:rsid w:val="005D16FD"/>
    <w:rPr>
      <w:b/>
      <w:bCs/>
    </w:rPr>
  </w:style>
  <w:style w:type="paragraph" w:customStyle="1" w:styleId="Default">
    <w:name w:val="Default"/>
    <w:rsid w:val="0090749E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apple-converted-space">
    <w:name w:val="apple-converted-space"/>
    <w:rsid w:val="001C1A87"/>
  </w:style>
  <w:style w:type="character" w:customStyle="1" w:styleId="TextkomentraChar">
    <w:name w:val="Text komentára Char"/>
    <w:basedOn w:val="Predvolenpsmoodseku"/>
    <w:link w:val="Textkomentra"/>
    <w:semiHidden/>
    <w:rsid w:val="000E410A"/>
    <w:rPr>
      <w:lang w:val="en-GB" w:eastAsia="en-GB"/>
    </w:rPr>
  </w:style>
  <w:style w:type="paragraph" w:styleId="Zkladntext3">
    <w:name w:val="Body Text 3"/>
    <w:basedOn w:val="Normlny"/>
    <w:link w:val="Zkladntext3Char"/>
    <w:uiPriority w:val="99"/>
    <w:unhideWhenUsed/>
    <w:rsid w:val="000B1601"/>
    <w:pPr>
      <w:widowControl w:val="0"/>
      <w:autoSpaceDE w:val="0"/>
      <w:autoSpaceDN w:val="0"/>
      <w:adjustRightInd w:val="0"/>
      <w:spacing w:after="120"/>
    </w:pPr>
    <w:rPr>
      <w:rFonts w:ascii="Arial Narrow" w:hAnsi="Arial Narrow"/>
      <w:b w:val="0"/>
      <w:sz w:val="16"/>
      <w:szCs w:val="16"/>
      <w:lang w:val="sk-SK" w:eastAsia="sk-SK"/>
    </w:rPr>
  </w:style>
  <w:style w:type="character" w:customStyle="1" w:styleId="Zkladntext3Char">
    <w:name w:val="Základný text 3 Char"/>
    <w:basedOn w:val="Predvolenpsmoodseku"/>
    <w:link w:val="Zkladntext3"/>
    <w:uiPriority w:val="99"/>
    <w:rsid w:val="000B1601"/>
    <w:rPr>
      <w:rFonts w:ascii="Arial Narrow" w:hAnsi="Arial Narrow"/>
      <w:sz w:val="16"/>
      <w:szCs w:val="16"/>
    </w:rPr>
  </w:style>
  <w:style w:type="character" w:customStyle="1" w:styleId="FontStyle29">
    <w:name w:val="Font Style29"/>
    <w:uiPriority w:val="99"/>
    <w:rsid w:val="005437C7"/>
    <w:rPr>
      <w:rFonts w:ascii="Times New Roman" w:hAnsi="Times New Roman" w:cs="Times New Roman"/>
      <w:b/>
      <w:bCs/>
      <w:sz w:val="22"/>
      <w:szCs w:val="22"/>
    </w:rPr>
  </w:style>
  <w:style w:type="character" w:customStyle="1" w:styleId="Nadpis4Char">
    <w:name w:val="Nadpis 4 Char"/>
    <w:basedOn w:val="Predvolenpsmoodseku"/>
    <w:link w:val="Nadpis4"/>
    <w:semiHidden/>
    <w:rsid w:val="00024CB1"/>
    <w:rPr>
      <w:rFonts w:asciiTheme="majorHAnsi" w:eastAsiaTheme="majorEastAsia" w:hAnsiTheme="majorHAnsi" w:cstheme="majorBidi"/>
      <w:b/>
      <w:i/>
      <w:iCs/>
      <w:color w:val="365F91" w:themeColor="accent1" w:themeShade="BF"/>
      <w:lang w:val="en-GB" w:eastAsia="en-GB"/>
    </w:rPr>
  </w:style>
  <w:style w:type="paragraph" w:customStyle="1" w:styleId="CTL">
    <w:name w:val="CTL"/>
    <w:basedOn w:val="Normlny"/>
    <w:rsid w:val="00E35924"/>
    <w:pPr>
      <w:widowControl w:val="0"/>
      <w:numPr>
        <w:numId w:val="14"/>
      </w:numPr>
      <w:autoSpaceDE w:val="0"/>
      <w:autoSpaceDN w:val="0"/>
      <w:adjustRightInd w:val="0"/>
      <w:spacing w:after="120"/>
      <w:jc w:val="both"/>
    </w:pPr>
    <w:rPr>
      <w:rFonts w:ascii="Times New Roman" w:hAnsi="Times New Roman"/>
      <w:b w:val="0"/>
      <w:sz w:val="24"/>
      <w:lang w:val="sk-SK" w:eastAsia="en-US"/>
    </w:rPr>
  </w:style>
  <w:style w:type="character" w:customStyle="1" w:styleId="Nevyrieenzmienka1">
    <w:name w:val="Nevyriešená zmienka1"/>
    <w:basedOn w:val="Predvolenpsmoodseku"/>
    <w:uiPriority w:val="99"/>
    <w:semiHidden/>
    <w:unhideWhenUsed/>
    <w:rsid w:val="00B22AFF"/>
    <w:rPr>
      <w:color w:val="605E5C"/>
      <w:shd w:val="clear" w:color="auto" w:fill="E1DFDD"/>
    </w:rPr>
  </w:style>
  <w:style w:type="character" w:customStyle="1" w:styleId="OdsekzoznamuChar">
    <w:name w:val="Odsek zoznamu Char"/>
    <w:aliases w:val="Bullet Number Char,Nad Char,Odstavec cíl se seznamem Char,Odstavec se seznamem5 Char,Odstavec_muj Char,Odrážky Char,Odstavec se seznamem a odrážkou Char,1 úroveň Odstavec se seznamem Char,List Paragraph (Czech Tourism) Char,body Char"/>
    <w:basedOn w:val="Predvolenpsmoodseku"/>
    <w:link w:val="Odsekzoznamu"/>
    <w:uiPriority w:val="34"/>
    <w:qFormat/>
    <w:locked/>
    <w:rsid w:val="00430F3C"/>
    <w:rPr>
      <w:rFonts w:ascii="Times New Roman Bold" w:hAnsi="Times New Roman Bold"/>
      <w:b/>
      <w:lang w:val="en-GB" w:eastAsia="en-GB"/>
    </w:rPr>
  </w:style>
  <w:style w:type="character" w:customStyle="1" w:styleId="Nevyrieenzmienka2">
    <w:name w:val="Nevyriešená zmienka2"/>
    <w:basedOn w:val="Predvolenpsmoodseku"/>
    <w:uiPriority w:val="99"/>
    <w:semiHidden/>
    <w:unhideWhenUsed/>
    <w:rsid w:val="001651B1"/>
    <w:rPr>
      <w:color w:val="605E5C"/>
      <w:shd w:val="clear" w:color="auto" w:fill="E1DFDD"/>
    </w:rPr>
  </w:style>
  <w:style w:type="character" w:styleId="PouitHypertextovPrepojenie">
    <w:name w:val="FollowedHyperlink"/>
    <w:basedOn w:val="Predvolenpsmoodseku"/>
    <w:uiPriority w:val="99"/>
    <w:semiHidden/>
    <w:unhideWhenUsed/>
    <w:rsid w:val="001651B1"/>
    <w:rPr>
      <w:color w:val="800080" w:themeColor="followedHyperlink"/>
      <w:u w:val="single"/>
    </w:rPr>
  </w:style>
  <w:style w:type="paragraph" w:styleId="Normlnywebov">
    <w:name w:val="Normal (Web)"/>
    <w:basedOn w:val="Normlny"/>
    <w:uiPriority w:val="99"/>
    <w:unhideWhenUsed/>
    <w:rsid w:val="00E42872"/>
    <w:pPr>
      <w:spacing w:before="100" w:beforeAutospacing="1" w:after="100" w:afterAutospacing="1"/>
    </w:pPr>
    <w:rPr>
      <w:rFonts w:ascii="Times New Roman" w:hAnsi="Times New Roman"/>
      <w:b w:val="0"/>
      <w:sz w:val="24"/>
      <w:szCs w:val="24"/>
      <w:lang w:val="sk-SK" w:eastAsia="sk-SK"/>
    </w:rPr>
  </w:style>
  <w:style w:type="character" w:customStyle="1" w:styleId="Nadpis1Char">
    <w:name w:val="Nadpis 1 Char"/>
    <w:basedOn w:val="Predvolenpsmoodseku"/>
    <w:link w:val="Nadpis1"/>
    <w:rsid w:val="00F526A8"/>
    <w:rPr>
      <w:rFonts w:asciiTheme="majorHAnsi" w:eastAsiaTheme="majorEastAsia" w:hAnsiTheme="majorHAnsi" w:cstheme="majorBidi"/>
      <w:b/>
      <w:color w:val="365F91" w:themeColor="accent1" w:themeShade="BF"/>
      <w:sz w:val="32"/>
      <w:szCs w:val="32"/>
      <w:lang w:val="en-GB" w:eastAsia="en-GB"/>
    </w:rPr>
  </w:style>
  <w:style w:type="character" w:styleId="Odkaznakomentr">
    <w:name w:val="annotation reference"/>
    <w:basedOn w:val="Predvolenpsmoodseku"/>
    <w:semiHidden/>
    <w:unhideWhenUsed/>
    <w:rsid w:val="00572CD0"/>
    <w:rPr>
      <w:sz w:val="16"/>
      <w:szCs w:val="16"/>
    </w:rPr>
  </w:style>
  <w:style w:type="paragraph" w:styleId="Predmetkomentra">
    <w:name w:val="annotation subject"/>
    <w:basedOn w:val="Textkomentra"/>
    <w:next w:val="Textkomentra"/>
    <w:link w:val="PredmetkomentraChar"/>
    <w:semiHidden/>
    <w:unhideWhenUsed/>
    <w:rsid w:val="00572CD0"/>
    <w:pPr>
      <w:widowControl/>
    </w:pPr>
    <w:rPr>
      <w:rFonts w:ascii="Times New Roman Bold" w:hAnsi="Times New Roman Bold"/>
      <w:b/>
      <w:bCs/>
    </w:rPr>
  </w:style>
  <w:style w:type="character" w:customStyle="1" w:styleId="PredmetkomentraChar">
    <w:name w:val="Predmet komentára Char"/>
    <w:basedOn w:val="TextkomentraChar"/>
    <w:link w:val="Predmetkomentra"/>
    <w:semiHidden/>
    <w:rsid w:val="00572CD0"/>
    <w:rPr>
      <w:rFonts w:ascii="Times New Roman Bold" w:hAnsi="Times New Roman Bold"/>
      <w:b/>
      <w:bCs/>
      <w:lang w:val="en-GB"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02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54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16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06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331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834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023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837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595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714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649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240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848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58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409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965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s://josephine.proebiz.com" TargetMode="Externa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mailto:ondrej.laciak@minv.sk" TargetMode="External"/><Relationship Id="rId17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hyperlink" Target="https://josephine.proebiz.com" TargetMode="Externa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://www.minv.sk/?keupz" TargetMode="External"/><Relationship Id="rId5" Type="http://schemas.openxmlformats.org/officeDocument/2006/relationships/numbering" Target="numbering.xml"/><Relationship Id="rId15" Type="http://schemas.openxmlformats.org/officeDocument/2006/relationships/hyperlink" Target="https://josephine.proebiz.com" TargetMode="Externa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s://josephine.proebiz.com" TargetMode="Externa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74990FC964EBB44D8F1A47E64FB05185" ma:contentTypeVersion="0" ma:contentTypeDescription="Umožňuje vytvoriť nový dokument." ma:contentTypeScope="" ma:versionID="0a2e3c4021687e21d0a5031485c66fe5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784bb1eeaccce4bf2dd1af08dfb74661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F8138DB5-FBA9-41E1-B1FF-949127CF5F51}">
  <ds:schemaRefs>
    <ds:schemaRef ds:uri="http://purl.org/dc/terms/"/>
    <ds:schemaRef ds:uri="http://schemas.openxmlformats.org/package/2006/metadata/core-properties"/>
    <ds:schemaRef ds:uri="http://purl.org/dc/dcmitype/"/>
    <ds:schemaRef ds:uri="http://schemas.microsoft.com/office/2006/documentManagement/types"/>
    <ds:schemaRef ds:uri="http://purl.org/dc/elements/1.1/"/>
    <ds:schemaRef ds:uri="http://schemas.microsoft.com/office/2006/metadata/properties"/>
    <ds:schemaRef ds:uri="http://schemas.microsoft.com/office/infopath/2007/PartnerControls"/>
    <ds:schemaRef ds:uri="http://www.w3.org/XML/1998/namespace"/>
  </ds:schemaRefs>
</ds:datastoreItem>
</file>

<file path=customXml/itemProps2.xml><?xml version="1.0" encoding="utf-8"?>
<ds:datastoreItem xmlns:ds="http://schemas.openxmlformats.org/officeDocument/2006/customXml" ds:itemID="{E91E869C-8C22-4B27-BAF9-783D242857C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6C9B99D1-B860-4B20-A132-669E48921F67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603BC8FB-5579-4D23-B784-49EF4C63B15D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4</Pages>
  <Words>1113</Words>
  <Characters>7455</Characters>
  <Application>Microsoft Office Word</Application>
  <DocSecurity>0</DocSecurity>
  <Lines>62</Lines>
  <Paragraphs>17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VÝZVA</vt:lpstr>
      <vt:lpstr>VÝZVA</vt:lpstr>
    </vt:vector>
  </TitlesOfParts>
  <Company>MVSR</Company>
  <LinksUpToDate>false</LinksUpToDate>
  <CharactersWithSpaces>8551</CharactersWithSpaces>
  <SharedDoc>false</SharedDoc>
  <HLinks>
    <vt:vector size="12" baseType="variant">
      <vt:variant>
        <vt:i4>4784227</vt:i4>
      </vt:variant>
      <vt:variant>
        <vt:i4>3</vt:i4>
      </vt:variant>
      <vt:variant>
        <vt:i4>0</vt:i4>
      </vt:variant>
      <vt:variant>
        <vt:i4>5</vt:i4>
      </vt:variant>
      <vt:variant>
        <vt:lpwstr>mailto:ocuholice@panelnet.sk</vt:lpwstr>
      </vt:variant>
      <vt:variant>
        <vt:lpwstr/>
      </vt:variant>
      <vt:variant>
        <vt:i4>589888</vt:i4>
      </vt:variant>
      <vt:variant>
        <vt:i4>0</vt:i4>
      </vt:variant>
      <vt:variant>
        <vt:i4>0</vt:i4>
      </vt:variant>
      <vt:variant>
        <vt:i4>5</vt:i4>
      </vt:variant>
      <vt:variant>
        <vt:lpwstr>http://www.holice.sk/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VÝZVA</dc:title>
  <dc:creator>2020@minv.sk</dc:creator>
  <cp:lastModifiedBy>Ondrej Laciak</cp:lastModifiedBy>
  <cp:revision>7</cp:revision>
  <cp:lastPrinted>2016-04-15T09:22:00Z</cp:lastPrinted>
  <dcterms:created xsi:type="dcterms:W3CDTF">2026-03-24T10:08:00Z</dcterms:created>
  <dcterms:modified xsi:type="dcterms:W3CDTF">2026-03-24T10:25:00Z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2a565beca9d4b67aab06d7593c272b45e65b3c8c918c7a9a566c9cbbb05aafc7</vt:lpwstr>
  </property>
  <property fmtid="{D5CDD505-2E9C-101B-9397-08002B2CF9AE}" pid="3" name="ContentTypeId">
    <vt:lpwstr>0x01010074990FC964EBB44D8F1A47E64FB05185</vt:lpwstr>
  </property>
</Properties>
</file>