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BB9D" w14:textId="79352A3F" w:rsidR="001C0FDB" w:rsidRPr="00C132A5" w:rsidRDefault="001C0FDB" w:rsidP="00C132A5">
      <w:pPr>
        <w:keepNext/>
        <w:keepLines/>
        <w:spacing w:after="240" w:line="259" w:lineRule="auto"/>
        <w:ind w:left="0" w:firstLine="0"/>
        <w:jc w:val="center"/>
        <w:outlineLvl w:val="0"/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</w:pP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Príloha č. </w:t>
      </w:r>
      <w:r w:rsidR="00232A0F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>2</w:t>
      </w: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 - Návrh na plnenie kritérií </w:t>
      </w:r>
      <w:r w:rsidR="00CD0A14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>– Cenová ponuka</w:t>
      </w:r>
    </w:p>
    <w:p w14:paraId="7980CB23" w14:textId="77777777" w:rsidR="001C0FDB" w:rsidRPr="00A87A46" w:rsidRDefault="001C0FDB" w:rsidP="001C0FDB">
      <w:pPr>
        <w:keepNext/>
        <w:keepLines/>
        <w:spacing w:before="40" w:after="160" w:line="259" w:lineRule="auto"/>
        <w:ind w:left="0" w:firstLine="0"/>
        <w:outlineLvl w:val="1"/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</w:pPr>
      <w:r w:rsidRPr="00A87A46"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  <w:t>Identifikačné údaje:</w:t>
      </w:r>
    </w:p>
    <w:p w14:paraId="5CFDE5F0" w14:textId="77777777" w:rsidR="001C0FDB" w:rsidRPr="00917DD2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917DD2">
        <w:rPr>
          <w:rFonts w:ascii="Cambria" w:hAnsi="Cambria" w:cs="Times New Roman"/>
          <w:color w:val="000000" w:themeColor="text1"/>
        </w:rPr>
        <w:t xml:space="preserve">Názov zákazky: </w:t>
      </w:r>
    </w:p>
    <w:p w14:paraId="5AE3954F" w14:textId="30500C31" w:rsidR="009A176C" w:rsidRPr="009A176C" w:rsidRDefault="009A176C" w:rsidP="009A176C">
      <w:pPr>
        <w:spacing w:line="259" w:lineRule="auto"/>
        <w:ind w:left="0" w:firstLine="0"/>
        <w:rPr>
          <w:rFonts w:ascii="Cambria" w:hAnsi="Cambria" w:cs="Times New Roman"/>
          <w:b/>
          <w:bCs/>
          <w:color w:val="000000" w:themeColor="text1"/>
        </w:rPr>
      </w:pPr>
      <w:r w:rsidRPr="009A176C">
        <w:rPr>
          <w:rFonts w:ascii="Cambria" w:hAnsi="Cambria" w:cs="Times New Roman"/>
          <w:b/>
          <w:bCs/>
          <w:color w:val="000000" w:themeColor="text1"/>
        </w:rPr>
        <w:t>Statický posudok a realizačný projekt - projektová dokumentácia n</w:t>
      </w:r>
      <w:r>
        <w:rPr>
          <w:rFonts w:ascii="Cambria" w:hAnsi="Cambria" w:cs="Times New Roman"/>
          <w:color w:val="000000" w:themeColor="text1"/>
          <w:lang w:val="sk"/>
        </w:rPr>
        <w:t xml:space="preserve">a </w:t>
      </w:r>
      <w:r w:rsidRPr="009A176C">
        <w:rPr>
          <w:rFonts w:ascii="Cambria" w:hAnsi="Cambria" w:cs="Times New Roman"/>
          <w:b/>
          <w:bCs/>
          <w:color w:val="000000" w:themeColor="text1"/>
        </w:rPr>
        <w:t>opravu zásobného sila na NO.</w:t>
      </w:r>
      <w:r w:rsidRPr="009A176C" w:rsidDel="009C4604">
        <w:rPr>
          <w:rFonts w:ascii="Cambria" w:hAnsi="Cambria" w:cs="Times New Roman"/>
          <w:b/>
          <w:bCs/>
          <w:color w:val="000000" w:themeColor="text1"/>
        </w:rPr>
        <w:t xml:space="preserve"> </w:t>
      </w:r>
    </w:p>
    <w:p w14:paraId="7D9DFE4E" w14:textId="77777777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</w:p>
    <w:p w14:paraId="3115F232" w14:textId="73589B84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>Uchádzač:</w:t>
      </w:r>
      <w:r w:rsidRPr="00A87A46">
        <w:rPr>
          <w:rFonts w:ascii="Cambria" w:hAnsi="Cambria" w:cs="Times New Roman"/>
          <w:b/>
          <w:bCs/>
        </w:rPr>
        <w:tab/>
        <w:t xml:space="preserve">  </w:t>
      </w:r>
      <w:r w:rsidRPr="00A87A46">
        <w:rPr>
          <w:rFonts w:ascii="Cambria" w:hAnsi="Cambria" w:cs="Times New Roman"/>
        </w:rPr>
        <w:t>.......................................................................</w:t>
      </w:r>
    </w:p>
    <w:p w14:paraId="31F942AE" w14:textId="17A0B778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 xml:space="preserve">Adresa sídla: </w:t>
      </w:r>
      <w:r w:rsidRPr="00A87A46">
        <w:rPr>
          <w:rFonts w:ascii="Cambria" w:hAnsi="Cambria" w:cs="Times New Roman"/>
        </w:rPr>
        <w:t>........................................................................</w:t>
      </w:r>
    </w:p>
    <w:p w14:paraId="020777F7" w14:textId="304789C6" w:rsidR="001C0FDB" w:rsidRPr="00A87A46" w:rsidRDefault="001C0FDB" w:rsidP="001C0FDB">
      <w:pPr>
        <w:spacing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A87A46">
        <w:rPr>
          <w:rFonts w:ascii="Cambria" w:hAnsi="Cambria" w:cs="Times New Roman"/>
          <w:b/>
          <w:bCs/>
        </w:rPr>
        <w:t>IČO:</w:t>
      </w:r>
      <w:r w:rsidRPr="00A87A46">
        <w:rPr>
          <w:rFonts w:ascii="Cambria" w:hAnsi="Cambria" w:cs="Times New Roman"/>
          <w:b/>
          <w:bCs/>
        </w:rPr>
        <w:tab/>
      </w:r>
      <w:r w:rsidRPr="00A87A46">
        <w:rPr>
          <w:rFonts w:ascii="Times New Roman" w:hAnsi="Times New Roman" w:cs="Times New Roman"/>
          <w:b/>
          <w:bCs/>
        </w:rPr>
        <w:tab/>
        <w:t xml:space="preserve"> </w:t>
      </w:r>
      <w:r w:rsidRPr="00A87A46">
        <w:rPr>
          <w:rFonts w:ascii="Times New Roman" w:hAnsi="Times New Roman" w:cs="Times New Roman"/>
        </w:rPr>
        <w:t>.</w:t>
      </w:r>
      <w:r w:rsidRPr="00A87A46">
        <w:rPr>
          <w:rFonts w:ascii="Times New Roman" w:hAnsi="Times New Roman" w:cs="Times New Roman"/>
          <w:b/>
          <w:bCs/>
        </w:rPr>
        <w:t>..........................................................</w:t>
      </w:r>
    </w:p>
    <w:p w14:paraId="11A8D363" w14:textId="63F7E0C1" w:rsidR="001C0FDB" w:rsidRDefault="001C0FDB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  <w:r w:rsidRPr="001C0FDB">
        <w:rPr>
          <w:rFonts w:ascii="Cambria" w:hAnsi="Cambria" w:cs="Times New Roman"/>
          <w:color w:val="1F3864" w:themeColor="accent1" w:themeShade="80"/>
          <w:sz w:val="24"/>
          <w:szCs w:val="24"/>
        </w:rPr>
        <w:t>Cenová ponuka: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5"/>
        <w:gridCol w:w="3287"/>
        <w:gridCol w:w="1269"/>
        <w:gridCol w:w="992"/>
        <w:gridCol w:w="1701"/>
      </w:tblGrid>
      <w:tr w:rsidR="009A176C" w:rsidRPr="009A176C" w14:paraId="58BCA1EA" w14:textId="77777777" w:rsidTr="009A176C">
        <w:trPr>
          <w:trHeight w:val="797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8EFB43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4A0C6F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Predmet zákazky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CBE905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Cena v Eur bez DPH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B757D5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B15953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Cena v Eur s DPH                        </w:t>
            </w:r>
          </w:p>
        </w:tc>
      </w:tr>
      <w:tr w:rsidR="009A176C" w:rsidRPr="009A176C" w14:paraId="598C3513" w14:textId="77777777" w:rsidTr="009A176C">
        <w:trPr>
          <w:trHeight w:val="204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62E7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  <w:r w:rsidRPr="009A176C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0A0B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17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Cena za vypracovanie a dodanie komplexného predmetu zákazky: Statický posudok + realizačný projekt +projektová dokumentácia s rozpočtom a výkazom výmer v tlačenej forme 5 ks a 1 ks v digitálnej forme (CD alebo USB) </w:t>
            </w:r>
            <w:r w:rsidRPr="009A17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9A17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dwg</w:t>
            </w:r>
            <w:proofErr w:type="spellEnd"/>
            <w:r w:rsidRPr="009A17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</w:t>
            </w:r>
            <w:r w:rsidRPr="009A17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9A17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jpg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FE78" w14:textId="7C59A7BA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1D75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DF82" w14:textId="3A9CAE99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A176C" w:rsidRPr="009A176C" w14:paraId="4B84BF37" w14:textId="77777777" w:rsidTr="009A176C">
        <w:trPr>
          <w:trHeight w:val="197"/>
        </w:trPr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72DCF23D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b/>
                <w:bCs/>
                <w:color w:val="000000"/>
              </w:rPr>
            </w:pPr>
            <w:r w:rsidRPr="009A176C">
              <w:rPr>
                <w:rFonts w:ascii="Calibri" w:hAnsi="Calibri" w:cs="Calibri"/>
                <w:b/>
                <w:bCs/>
                <w:color w:val="000000"/>
              </w:rPr>
              <w:t>Cena celkom*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461449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884ED65" w14:textId="77777777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93E9FF" w14:textId="1E85331E" w:rsidR="009A176C" w:rsidRPr="009A176C" w:rsidRDefault="009A176C" w:rsidP="009A176C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37763DB5" w14:textId="77777777" w:rsidR="009A176C" w:rsidRPr="001C0FDB" w:rsidRDefault="009A176C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</w:p>
    <w:p w14:paraId="045FFB7F" w14:textId="54C3C866" w:rsidR="00A87A46" w:rsidRPr="009A176C" w:rsidRDefault="00A87A46" w:rsidP="009A176C">
      <w:pPr>
        <w:spacing w:after="160"/>
        <w:jc w:val="both"/>
        <w:rPr>
          <w:rFonts w:ascii="Cambria" w:hAnsi="Cambria"/>
          <w:b/>
          <w:bCs/>
          <w:szCs w:val="24"/>
        </w:rPr>
      </w:pPr>
      <w:r w:rsidRPr="00A87A46">
        <w:rPr>
          <w:rFonts w:ascii="Cambria" w:hAnsi="Cambria" w:cs="Times New Roman"/>
          <w:b/>
          <w:sz w:val="24"/>
          <w:szCs w:val="24"/>
        </w:rPr>
        <w:t xml:space="preserve">* </w:t>
      </w:r>
      <w:r w:rsidR="009A176C" w:rsidRPr="009A176C">
        <w:rPr>
          <w:rFonts w:ascii="Cambria" w:hAnsi="Cambria"/>
          <w:b/>
          <w:bCs/>
          <w:szCs w:val="24"/>
        </w:rPr>
        <w:t>Cena zahŕňa všetky ostatné a vedľajšie náklady, vrátane nákladov spojených s obhliadkou SILA POPOLA</w:t>
      </w:r>
      <w:r w:rsidR="009A176C">
        <w:rPr>
          <w:rFonts w:ascii="Cambria" w:hAnsi="Cambria"/>
          <w:b/>
          <w:bCs/>
          <w:szCs w:val="24"/>
        </w:rPr>
        <w:t>.</w:t>
      </w:r>
    </w:p>
    <w:p w14:paraId="45900097" w14:textId="5B89227A" w:rsidR="00A87A46" w:rsidRPr="00A87A46" w:rsidRDefault="00A87A46" w:rsidP="00A87A46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A87A46">
        <w:rPr>
          <w:rFonts w:ascii="Cambria" w:hAnsi="Cambria" w:cs="Times New Roman"/>
          <w:bCs/>
          <w:sz w:val="20"/>
          <w:szCs w:val="20"/>
        </w:rPr>
        <w:t>V prípade ak nie ste platiteľom DPH, uveďte cenu ako celkovú a konečnú.</w:t>
      </w:r>
    </w:p>
    <w:p w14:paraId="41F27CED" w14:textId="77777777" w:rsidR="00A87A46" w:rsidRDefault="00A87A46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b/>
          <w:sz w:val="24"/>
          <w:szCs w:val="24"/>
        </w:rPr>
      </w:pPr>
    </w:p>
    <w:p w14:paraId="10642C20" w14:textId="0ADA2013" w:rsidR="001C0FDB" w:rsidRPr="002851F8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</w:rPr>
      </w:pPr>
      <w:r w:rsidRPr="002851F8">
        <w:rPr>
          <w:rFonts w:ascii="Cambria" w:hAnsi="Cambria" w:cs="Times New Roman"/>
          <w:b/>
        </w:rPr>
        <w:t>Čestné vyhlásenie: Predložením tejto ponuky zároveň čestne vyhlasujem, že spĺňam všetky podmienky účasti stanovené vo výzve na predkladanie ponúk</w:t>
      </w:r>
      <w:r w:rsidRPr="002851F8">
        <w:rPr>
          <w:rFonts w:ascii="Cambria" w:hAnsi="Cambria" w:cs="Times New Roman"/>
        </w:rPr>
        <w:t>.</w:t>
      </w:r>
    </w:p>
    <w:p w14:paraId="6DFD75DA" w14:textId="07A298CB" w:rsidR="001C0FDB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03CC586D" w14:textId="77777777" w:rsidR="00CD0A14" w:rsidRPr="001C0FDB" w:rsidRDefault="00CD0A14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2F9F2F2C" w14:textId="332D36F3" w:rsidR="001C0FDB" w:rsidRP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>V ....................</w:t>
      </w:r>
      <w:r>
        <w:rPr>
          <w:rFonts w:ascii="Cambria" w:hAnsi="Cambria" w:cs="Times New Roman"/>
          <w:sz w:val="24"/>
          <w:szCs w:val="24"/>
        </w:rPr>
        <w:t>..............</w:t>
      </w:r>
      <w:r w:rsidRPr="001C0FDB">
        <w:rPr>
          <w:rFonts w:ascii="Cambria" w:hAnsi="Cambria" w:cs="Times New Roman"/>
          <w:sz w:val="24"/>
          <w:szCs w:val="24"/>
        </w:rPr>
        <w:t>..... dňa .......................</w:t>
      </w:r>
    </w:p>
    <w:p w14:paraId="08E171F2" w14:textId="0EAF6B5D" w:rsid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7AB68B66" w14:textId="77777777" w:rsidR="00A87A46" w:rsidRPr="001C0FDB" w:rsidRDefault="00A87A46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4BDD04EA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__________________________________</w:t>
      </w:r>
    </w:p>
    <w:p w14:paraId="79126117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Times New Roman" w:hAnsi="Times New Roman" w:cs="Times New Roman"/>
          <w:sz w:val="24"/>
          <w:szCs w:val="24"/>
        </w:rPr>
        <w:tab/>
      </w:r>
      <w:r w:rsidRPr="001C0FDB">
        <w:rPr>
          <w:rFonts w:ascii="Cambria" w:hAnsi="Cambria" w:cs="Times New Roman"/>
          <w:sz w:val="24"/>
          <w:szCs w:val="24"/>
        </w:rPr>
        <w:t xml:space="preserve">pečiatka a podpis osoby oprávnenej </w:t>
      </w:r>
    </w:p>
    <w:p w14:paraId="730DCE55" w14:textId="68A1E7BC" w:rsidR="001C022C" w:rsidRPr="00134256" w:rsidRDefault="001C0FDB" w:rsidP="001C0FDB">
      <w:pPr>
        <w:tabs>
          <w:tab w:val="center" w:pos="6237"/>
          <w:tab w:val="center" w:pos="11340"/>
        </w:tabs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konať za uchádzača</w:t>
      </w:r>
    </w:p>
    <w:sectPr w:rsidR="001C022C" w:rsidRPr="00134256" w:rsidSect="00A87A4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A7F3D"/>
    <w:multiLevelType w:val="hybridMultilevel"/>
    <w:tmpl w:val="C52E05FA"/>
    <w:lvl w:ilvl="0" w:tplc="57A85B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B"/>
    <w:rsid w:val="00071D0F"/>
    <w:rsid w:val="00134256"/>
    <w:rsid w:val="001C022C"/>
    <w:rsid w:val="001C0FDB"/>
    <w:rsid w:val="00232A0F"/>
    <w:rsid w:val="002851F8"/>
    <w:rsid w:val="00456463"/>
    <w:rsid w:val="00917DD2"/>
    <w:rsid w:val="009A176C"/>
    <w:rsid w:val="00A87A46"/>
    <w:rsid w:val="00C132A5"/>
    <w:rsid w:val="00CD0A14"/>
    <w:rsid w:val="00D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138"/>
  <w15:chartTrackingRefBased/>
  <w15:docId w15:val="{D6DD7683-3127-46EC-9B1A-39B1E62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12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D0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uiPriority w:val="34"/>
    <w:qFormat/>
    <w:rsid w:val="009A176C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Machalíková Zuzana</cp:lastModifiedBy>
  <cp:revision>5</cp:revision>
  <dcterms:created xsi:type="dcterms:W3CDTF">2020-06-03T13:22:00Z</dcterms:created>
  <dcterms:modified xsi:type="dcterms:W3CDTF">2020-07-01T08:57:00Z</dcterms:modified>
</cp:coreProperties>
</file>