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32F6" w14:textId="77777777" w:rsidR="00D36432" w:rsidRDefault="00D36432" w:rsidP="00D36432">
      <w:pPr>
        <w:pStyle w:val="Teksttreci70"/>
        <w:shd w:val="clear" w:color="auto" w:fill="auto"/>
        <w:spacing w:before="0" w:after="0" w:line="240" w:lineRule="auto"/>
        <w:ind w:left="278" w:firstLine="0"/>
        <w:rPr>
          <w:rFonts w:asciiTheme="minorHAnsi" w:hAnsiTheme="minorHAnsi"/>
          <w:sz w:val="24"/>
          <w:szCs w:val="24"/>
        </w:rPr>
      </w:pPr>
    </w:p>
    <w:p w14:paraId="686EDF8E" w14:textId="6B871D32" w:rsidR="007B2B83" w:rsidRPr="009D5404" w:rsidRDefault="007B2B83" w:rsidP="007B2B83">
      <w:pPr>
        <w:keepNext/>
        <w:widowControl/>
        <w:ind w:left="5672"/>
        <w:outlineLvl w:val="3"/>
        <w:rPr>
          <w:rFonts w:ascii="Arial" w:eastAsia="Times New Roman" w:hAnsi="Arial" w:cs="Arial"/>
          <w:b/>
          <w:bCs/>
          <w:color w:val="auto"/>
          <w:kern w:val="32"/>
          <w:sz w:val="20"/>
          <w:szCs w:val="28"/>
          <w:lang w:bidi="ar-SA"/>
        </w:rPr>
      </w:pPr>
      <w:r w:rsidRPr="00C25B20">
        <w:rPr>
          <w:rFonts w:ascii="Arial" w:eastAsia="Times New Roman" w:hAnsi="Arial" w:cs="Arial"/>
          <w:b/>
          <w:bCs/>
          <w:color w:val="auto"/>
          <w:kern w:val="32"/>
          <w:sz w:val="20"/>
          <w:szCs w:val="28"/>
          <w:lang w:bidi="ar-SA"/>
        </w:rPr>
        <w:t xml:space="preserve">Załącznik nr 1A –Wykaz Cenowy </w:t>
      </w:r>
      <w:r w:rsidR="00A32E0A" w:rsidRPr="00C25B20">
        <w:rPr>
          <w:rFonts w:ascii="Arial" w:eastAsia="Times New Roman" w:hAnsi="Arial" w:cs="Arial"/>
          <w:b/>
          <w:bCs/>
          <w:color w:val="auto"/>
          <w:kern w:val="32"/>
          <w:sz w:val="20"/>
          <w:szCs w:val="28"/>
          <w:lang w:bidi="ar-SA"/>
        </w:rPr>
        <w:t xml:space="preserve">załącznik do </w:t>
      </w:r>
      <w:r w:rsidR="004B4B4B" w:rsidRPr="00C25B20">
        <w:rPr>
          <w:rFonts w:ascii="Arial" w:eastAsia="Times New Roman" w:hAnsi="Arial" w:cs="Arial"/>
          <w:b/>
          <w:bCs/>
          <w:color w:val="auto"/>
          <w:kern w:val="32"/>
          <w:sz w:val="20"/>
          <w:szCs w:val="28"/>
          <w:lang w:bidi="ar-SA"/>
        </w:rPr>
        <w:t>S</w:t>
      </w:r>
      <w:r w:rsidR="00A32E0A" w:rsidRPr="00C25B20">
        <w:rPr>
          <w:rFonts w:ascii="Arial" w:eastAsia="Times New Roman" w:hAnsi="Arial" w:cs="Arial"/>
          <w:b/>
          <w:bCs/>
          <w:color w:val="auto"/>
          <w:kern w:val="32"/>
          <w:sz w:val="20"/>
          <w:szCs w:val="28"/>
          <w:lang w:bidi="ar-SA"/>
        </w:rPr>
        <w:t>WZ</w:t>
      </w:r>
    </w:p>
    <w:p w14:paraId="008342C6" w14:textId="77777777" w:rsidR="007B2B83" w:rsidRPr="007B2B83" w:rsidRDefault="007B2B83" w:rsidP="007B2B83">
      <w:pPr>
        <w:keepNext/>
        <w:widowControl/>
        <w:ind w:left="5672"/>
        <w:outlineLvl w:val="3"/>
        <w:rPr>
          <w:rFonts w:ascii="Tahoma" w:eastAsia="Times New Roman" w:hAnsi="Tahoma" w:cs="Tahoma"/>
          <w:b/>
          <w:bCs/>
          <w:color w:val="auto"/>
          <w:kern w:val="32"/>
          <w:sz w:val="22"/>
          <w:szCs w:val="22"/>
          <w:lang w:bidi="ar-SA"/>
        </w:rPr>
      </w:pPr>
    </w:p>
    <w:p w14:paraId="6392C115" w14:textId="77777777" w:rsidR="009D5404" w:rsidRDefault="009D5404" w:rsidP="007B2B83">
      <w:pPr>
        <w:keepNext/>
        <w:widowControl/>
        <w:jc w:val="center"/>
        <w:outlineLvl w:val="4"/>
        <w:rPr>
          <w:rFonts w:ascii="Tahoma" w:eastAsia="Times New Roman" w:hAnsi="Tahoma" w:cs="Tahoma"/>
          <w:b/>
          <w:bCs/>
          <w:iCs/>
          <w:color w:val="auto"/>
          <w:kern w:val="32"/>
          <w:sz w:val="20"/>
          <w:szCs w:val="20"/>
          <w:lang w:bidi="ar-SA"/>
        </w:rPr>
      </w:pPr>
    </w:p>
    <w:p w14:paraId="46A566E4" w14:textId="5D9977B8" w:rsidR="007B2B83" w:rsidRPr="009D5404" w:rsidRDefault="007B2B83" w:rsidP="007B2B83">
      <w:pPr>
        <w:keepNext/>
        <w:widowControl/>
        <w:jc w:val="center"/>
        <w:outlineLvl w:val="4"/>
        <w:rPr>
          <w:rFonts w:ascii="Arial" w:eastAsia="Times New Roman" w:hAnsi="Arial" w:cs="Arial"/>
          <w:b/>
          <w:bCs/>
          <w:iCs/>
          <w:color w:val="auto"/>
          <w:kern w:val="32"/>
          <w:sz w:val="20"/>
          <w:szCs w:val="20"/>
          <w:lang w:bidi="ar-SA"/>
        </w:rPr>
      </w:pPr>
      <w:r w:rsidRPr="009D5404">
        <w:rPr>
          <w:rFonts w:ascii="Arial" w:eastAsia="Times New Roman" w:hAnsi="Arial" w:cs="Arial"/>
          <w:b/>
          <w:bCs/>
          <w:iCs/>
          <w:color w:val="auto"/>
          <w:kern w:val="32"/>
          <w:sz w:val="20"/>
          <w:szCs w:val="20"/>
          <w:lang w:bidi="ar-SA"/>
        </w:rPr>
        <w:t xml:space="preserve">WYKAZ CENOWY </w:t>
      </w:r>
    </w:p>
    <w:p w14:paraId="64EB5338" w14:textId="33A48EE2" w:rsidR="00A32E0A" w:rsidRPr="00FB7575" w:rsidRDefault="00FB7575" w:rsidP="00FB7575">
      <w:pPr>
        <w:jc w:val="center"/>
        <w:rPr>
          <w:b/>
          <w:bCs/>
        </w:rPr>
      </w:pPr>
      <w:r w:rsidRPr="00F452FC">
        <w:rPr>
          <w:rFonts w:ascii="Arial" w:hAnsi="Arial"/>
          <w:b/>
          <w:bCs/>
          <w:sz w:val="20"/>
          <w:szCs w:val="20"/>
        </w:rPr>
        <w:t>DLA PRZETARGU NIEOGRANICZONEGO</w:t>
      </w:r>
    </w:p>
    <w:p w14:paraId="32E4797D" w14:textId="77777777" w:rsidR="00A32E0A" w:rsidRPr="00C112E8" w:rsidRDefault="00A32E0A" w:rsidP="00A32E0A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20"/>
          <w:szCs w:val="20"/>
        </w:rPr>
      </w:pPr>
      <w:r w:rsidRPr="00C112E8">
        <w:rPr>
          <w:rFonts w:asciiTheme="minorBidi" w:hAnsiTheme="minorBidi" w:cstheme="minorBidi"/>
          <w:sz w:val="20"/>
          <w:szCs w:val="20"/>
        </w:rPr>
        <w:t>na dostawę</w:t>
      </w:r>
    </w:p>
    <w:p w14:paraId="0F76CA26" w14:textId="77777777" w:rsidR="00A32E0A" w:rsidRDefault="00A32E0A" w:rsidP="00A32E0A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23A7FBD4" w14:textId="77777777" w:rsidR="009D5404" w:rsidRPr="00C112E8" w:rsidRDefault="009D5404" w:rsidP="00A32E0A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57D24222" w14:textId="77777777" w:rsidR="006C322A" w:rsidRDefault="00A32E0A" w:rsidP="006C322A">
      <w:pPr>
        <w:tabs>
          <w:tab w:val="left" w:pos="1843"/>
        </w:tabs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C112E8">
        <w:rPr>
          <w:rFonts w:asciiTheme="minorBidi" w:hAnsiTheme="minorBidi" w:cstheme="minorBidi"/>
          <w:bCs/>
          <w:sz w:val="20"/>
          <w:szCs w:val="20"/>
        </w:rPr>
        <w:t xml:space="preserve">Nazwa zamówienia: </w:t>
      </w:r>
      <w:r w:rsidR="009D5404">
        <w:rPr>
          <w:rFonts w:asciiTheme="minorBidi" w:hAnsiTheme="minorBidi" w:cstheme="minorBidi"/>
          <w:bCs/>
          <w:sz w:val="20"/>
          <w:szCs w:val="20"/>
        </w:rPr>
        <w:tab/>
      </w:r>
      <w:r w:rsidRPr="00C112E8">
        <w:rPr>
          <w:rFonts w:asciiTheme="minorBidi" w:hAnsiTheme="minorBidi" w:cstheme="minorBidi"/>
          <w:b/>
          <w:bCs/>
          <w:sz w:val="20"/>
          <w:szCs w:val="20"/>
        </w:rPr>
        <w:t>„Zapewnienie bezpieczeństwa energetycznego PWiK Żory Sp. z o.o.</w:t>
      </w:r>
      <w:r w:rsidR="006C322A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C112E8">
        <w:rPr>
          <w:rFonts w:asciiTheme="minorBidi" w:hAnsiTheme="minorBidi" w:cstheme="minorBidi"/>
          <w:b/>
          <w:bCs/>
          <w:sz w:val="20"/>
          <w:szCs w:val="20"/>
        </w:rPr>
        <w:t>poprzez</w:t>
      </w:r>
      <w:r w:rsidR="009D540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5B35D478" w14:textId="52F60216" w:rsidR="00A32E0A" w:rsidRPr="00C112E8" w:rsidRDefault="006C322A" w:rsidP="006C322A">
      <w:pPr>
        <w:tabs>
          <w:tab w:val="left" w:pos="1843"/>
        </w:tabs>
        <w:jc w:val="both"/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sz w:val="20"/>
          <w:szCs w:val="20"/>
        </w:rPr>
        <w:tab/>
      </w:r>
      <w:r w:rsidR="00A32E0A" w:rsidRPr="00C112E8">
        <w:rPr>
          <w:rFonts w:asciiTheme="minorBidi" w:hAnsiTheme="minorBidi" w:cstheme="minorBidi"/>
          <w:b/>
          <w:bCs/>
          <w:sz w:val="20"/>
          <w:szCs w:val="20"/>
        </w:rPr>
        <w:t>budowę sieci instalacji rozproszonych źródeł energii odnawialnej”</w:t>
      </w:r>
    </w:p>
    <w:p w14:paraId="5E9ED75A" w14:textId="77777777" w:rsidR="009D5404" w:rsidRDefault="009D5404" w:rsidP="004D18CC">
      <w:pPr>
        <w:widowControl/>
        <w:tabs>
          <w:tab w:val="left" w:pos="360"/>
        </w:tabs>
        <w:spacing w:line="360" w:lineRule="auto"/>
        <w:ind w:left="360" w:hanging="360"/>
        <w:rPr>
          <w:rFonts w:asciiTheme="minorBidi" w:eastAsia="Times New Roman" w:hAnsiTheme="minorBidi" w:cstheme="minorBidi"/>
          <w:bCs/>
          <w:sz w:val="20"/>
          <w:szCs w:val="20"/>
          <w:lang w:bidi="ar-SA"/>
        </w:rPr>
      </w:pPr>
    </w:p>
    <w:p w14:paraId="5604F9A3" w14:textId="51FC41F9" w:rsidR="009D5404" w:rsidRDefault="009D5404" w:rsidP="004D18CC">
      <w:pPr>
        <w:widowControl/>
        <w:tabs>
          <w:tab w:val="left" w:pos="360"/>
        </w:tabs>
        <w:spacing w:line="360" w:lineRule="auto"/>
        <w:ind w:left="360" w:hanging="360"/>
        <w:rPr>
          <w:rFonts w:asciiTheme="minorBidi" w:eastAsia="Times New Roman" w:hAnsiTheme="minorBidi" w:cstheme="minorBidi"/>
          <w:bCs/>
          <w:sz w:val="20"/>
          <w:szCs w:val="20"/>
          <w:lang w:bidi="ar-SA"/>
        </w:rPr>
      </w:pPr>
      <w:r w:rsidRPr="00C112E8">
        <w:rPr>
          <w:rFonts w:asciiTheme="minorBidi" w:hAnsiTheme="minorBidi" w:cstheme="minorBidi"/>
          <w:kern w:val="32"/>
          <w:sz w:val="20"/>
          <w:szCs w:val="20"/>
        </w:rPr>
        <w:t>Nr referencyjny nadany sprawie przez Zamawiającego:</w:t>
      </w:r>
      <w:r>
        <w:t xml:space="preserve"> </w:t>
      </w:r>
      <w:r>
        <w:tab/>
      </w:r>
      <w:r w:rsidRPr="009D5404">
        <w:rPr>
          <w:rFonts w:asciiTheme="minorBidi" w:hAnsiTheme="minorBidi" w:cstheme="minorBidi"/>
          <w:b/>
          <w:bCs/>
          <w:kern w:val="32"/>
          <w:sz w:val="20"/>
          <w:szCs w:val="20"/>
        </w:rPr>
        <w:t>NL/10/2026</w:t>
      </w:r>
    </w:p>
    <w:p w14:paraId="7EE87F59" w14:textId="77777777" w:rsidR="009D5404" w:rsidRPr="00C112E8" w:rsidRDefault="009D5404" w:rsidP="004D18CC">
      <w:pPr>
        <w:widowControl/>
        <w:tabs>
          <w:tab w:val="left" w:pos="360"/>
        </w:tabs>
        <w:spacing w:line="360" w:lineRule="auto"/>
        <w:ind w:left="360" w:hanging="360"/>
        <w:rPr>
          <w:rFonts w:asciiTheme="minorBidi" w:eastAsia="Times New Roman" w:hAnsiTheme="minorBidi" w:cstheme="minorBidi"/>
          <w:bCs/>
          <w:sz w:val="20"/>
          <w:szCs w:val="20"/>
          <w:lang w:bidi="ar-SA"/>
        </w:rPr>
      </w:pPr>
    </w:p>
    <w:p w14:paraId="79E45960" w14:textId="77777777" w:rsidR="004D18CC" w:rsidRPr="00AF07F0" w:rsidRDefault="004D18CC" w:rsidP="004D18CC">
      <w:pPr>
        <w:widowControl/>
        <w:tabs>
          <w:tab w:val="left" w:pos="360"/>
        </w:tabs>
        <w:spacing w:line="360" w:lineRule="auto"/>
        <w:ind w:left="360" w:hanging="360"/>
        <w:rPr>
          <w:rFonts w:asciiTheme="minorBidi" w:eastAsia="Times New Roman" w:hAnsiTheme="minorBidi" w:cstheme="minorBidi"/>
          <w:b/>
          <w:color w:val="auto"/>
          <w:sz w:val="20"/>
          <w:lang w:bidi="ar-SA"/>
        </w:rPr>
      </w:pPr>
      <w:r w:rsidRPr="00AF07F0">
        <w:rPr>
          <w:rFonts w:asciiTheme="minorBidi" w:eastAsia="Times New Roman" w:hAnsiTheme="minorBidi" w:cstheme="minorBidi"/>
          <w:b/>
          <w:bCs/>
          <w:color w:val="auto"/>
          <w:sz w:val="20"/>
          <w:lang w:bidi="ar-SA"/>
        </w:rPr>
        <w:t>1.</w:t>
      </w:r>
      <w:r w:rsidRPr="00AF07F0">
        <w:rPr>
          <w:rFonts w:asciiTheme="minorBidi" w:eastAsia="Times New Roman" w:hAnsiTheme="minorBidi" w:cstheme="minorBidi"/>
          <w:b/>
          <w:bCs/>
          <w:color w:val="auto"/>
          <w:sz w:val="20"/>
          <w:lang w:bidi="ar-SA"/>
        </w:rPr>
        <w:tab/>
      </w:r>
      <w:r w:rsidRPr="00AF07F0">
        <w:rPr>
          <w:rFonts w:asciiTheme="minorBidi" w:eastAsia="Times New Roman" w:hAnsiTheme="minorBidi" w:cstheme="minorBidi"/>
          <w:b/>
          <w:color w:val="auto"/>
          <w:sz w:val="20"/>
          <w:lang w:bidi="ar-SA"/>
        </w:rPr>
        <w:t>ZAMAWIAJĄCY:</w:t>
      </w:r>
    </w:p>
    <w:p w14:paraId="4845AE1D" w14:textId="5EA67158" w:rsidR="004D18CC" w:rsidRPr="00AF07F0" w:rsidRDefault="004D18CC" w:rsidP="004D18CC">
      <w:pPr>
        <w:widowControl/>
        <w:rPr>
          <w:rFonts w:asciiTheme="minorBidi" w:eastAsia="Times New Roman" w:hAnsiTheme="minorBidi" w:cstheme="minorBidi"/>
          <w:b/>
          <w:color w:val="auto"/>
          <w:sz w:val="20"/>
          <w:lang w:bidi="ar-SA"/>
        </w:rPr>
      </w:pPr>
      <w:r w:rsidRPr="00AF07F0">
        <w:rPr>
          <w:rFonts w:asciiTheme="minorBidi" w:eastAsia="Times New Roman" w:hAnsiTheme="minorBidi" w:cstheme="minorBidi"/>
          <w:b/>
          <w:color w:val="auto"/>
          <w:sz w:val="20"/>
          <w:lang w:bidi="ar-SA"/>
        </w:rPr>
        <w:t>Przedsiębiorstwo Wodociągów i Kanalizacji Żory  Sp. z o. o.</w:t>
      </w:r>
    </w:p>
    <w:p w14:paraId="34355A4A" w14:textId="77777777" w:rsidR="004D18CC" w:rsidRPr="00AF07F0" w:rsidRDefault="004D18CC" w:rsidP="004D18CC">
      <w:pPr>
        <w:widowControl/>
        <w:rPr>
          <w:rFonts w:asciiTheme="minorBidi" w:eastAsia="Times New Roman" w:hAnsiTheme="minorBidi" w:cstheme="minorBidi"/>
          <w:b/>
          <w:color w:val="auto"/>
          <w:sz w:val="20"/>
          <w:lang w:bidi="ar-SA"/>
        </w:rPr>
      </w:pPr>
      <w:r w:rsidRPr="00AF07F0">
        <w:rPr>
          <w:rFonts w:asciiTheme="minorBidi" w:eastAsia="Times New Roman" w:hAnsiTheme="minorBidi" w:cstheme="minorBidi"/>
          <w:b/>
          <w:color w:val="auto"/>
          <w:sz w:val="20"/>
          <w:lang w:bidi="ar-SA"/>
        </w:rPr>
        <w:t>ul. Wodociągowa 10, 44-240 Żory</w:t>
      </w:r>
    </w:p>
    <w:p w14:paraId="7DD594DB" w14:textId="77777777" w:rsidR="004D18CC" w:rsidRPr="00AF07F0" w:rsidRDefault="004D18CC" w:rsidP="004D18CC">
      <w:pPr>
        <w:widowControl/>
        <w:spacing w:line="360" w:lineRule="auto"/>
        <w:rPr>
          <w:rFonts w:asciiTheme="minorBidi" w:eastAsia="Times New Roman" w:hAnsiTheme="minorBidi" w:cstheme="minorBidi"/>
          <w:b/>
          <w:color w:val="auto"/>
          <w:sz w:val="20"/>
          <w:lang w:bidi="ar-SA"/>
        </w:rPr>
      </w:pPr>
    </w:p>
    <w:p w14:paraId="05BC9CCF" w14:textId="77777777" w:rsidR="004D18CC" w:rsidRPr="00AF07F0" w:rsidRDefault="004D18CC" w:rsidP="004D18CC">
      <w:pPr>
        <w:widowControl/>
        <w:tabs>
          <w:tab w:val="left" w:pos="360"/>
        </w:tabs>
        <w:spacing w:line="360" w:lineRule="auto"/>
        <w:ind w:left="360" w:hanging="360"/>
        <w:rPr>
          <w:rFonts w:asciiTheme="minorBidi" w:eastAsia="Times New Roman" w:hAnsiTheme="minorBidi" w:cstheme="minorBidi"/>
          <w:b/>
          <w:color w:val="auto"/>
          <w:sz w:val="20"/>
          <w:lang w:val="x-none" w:eastAsia="x-none" w:bidi="ar-SA"/>
        </w:rPr>
      </w:pPr>
      <w:r w:rsidRPr="00AF07F0">
        <w:rPr>
          <w:rFonts w:asciiTheme="minorBidi" w:eastAsia="Times New Roman" w:hAnsiTheme="minorBidi" w:cstheme="minorBidi"/>
          <w:b/>
          <w:color w:val="auto"/>
          <w:sz w:val="20"/>
          <w:lang w:val="x-none" w:eastAsia="x-none" w:bidi="ar-SA"/>
        </w:rPr>
        <w:t>2.</w:t>
      </w:r>
      <w:r w:rsidRPr="00AF07F0">
        <w:rPr>
          <w:rFonts w:asciiTheme="minorBidi" w:eastAsia="Times New Roman" w:hAnsiTheme="minorBidi" w:cstheme="minorBidi"/>
          <w:b/>
          <w:color w:val="auto"/>
          <w:sz w:val="20"/>
          <w:lang w:val="x-none" w:eastAsia="x-none" w:bidi="ar-SA"/>
        </w:rPr>
        <w:tab/>
        <w:t>WYKONAWCA: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2722"/>
        <w:gridCol w:w="2722"/>
        <w:gridCol w:w="2419"/>
      </w:tblGrid>
      <w:tr w:rsidR="004D18CC" w:rsidRPr="00AF07F0" w14:paraId="14A53742" w14:textId="77777777" w:rsidTr="00951E74">
        <w:trPr>
          <w:cantSplit/>
          <w:trHeight w:val="580"/>
        </w:trPr>
        <w:tc>
          <w:tcPr>
            <w:tcW w:w="1209" w:type="dxa"/>
            <w:vAlign w:val="center"/>
          </w:tcPr>
          <w:p w14:paraId="2FD85F6E" w14:textId="5679A22D" w:rsidR="004D18CC" w:rsidRPr="00AF07F0" w:rsidRDefault="006C322A" w:rsidP="00B1268C">
            <w:pPr>
              <w:widowControl/>
              <w:spacing w:line="276" w:lineRule="auto"/>
              <w:jc w:val="center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  <w:r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L</w:t>
            </w:r>
            <w:r w:rsidR="004D18CC" w:rsidRPr="00AF07F0"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.p.</w:t>
            </w:r>
          </w:p>
        </w:tc>
        <w:tc>
          <w:tcPr>
            <w:tcW w:w="2722" w:type="dxa"/>
            <w:vAlign w:val="center"/>
          </w:tcPr>
          <w:p w14:paraId="1AD1DB93" w14:textId="77777777" w:rsidR="004D18CC" w:rsidRPr="00AF07F0" w:rsidRDefault="004D18CC" w:rsidP="00B1268C">
            <w:pPr>
              <w:widowControl/>
              <w:spacing w:line="276" w:lineRule="auto"/>
              <w:jc w:val="center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  <w:r w:rsidRPr="00AF07F0"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Nazwa(y) Wykonawcy(ów)</w:t>
            </w:r>
          </w:p>
        </w:tc>
        <w:tc>
          <w:tcPr>
            <w:tcW w:w="2722" w:type="dxa"/>
            <w:vAlign w:val="center"/>
          </w:tcPr>
          <w:p w14:paraId="7FE15D5B" w14:textId="77777777" w:rsidR="004D18CC" w:rsidRPr="00AF07F0" w:rsidRDefault="004D18CC" w:rsidP="00B1268C">
            <w:pPr>
              <w:widowControl/>
              <w:spacing w:line="276" w:lineRule="auto"/>
              <w:jc w:val="center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  <w:r w:rsidRPr="00AF07F0"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Adres(y) Wykonawcy(ów)</w:t>
            </w:r>
          </w:p>
        </w:tc>
        <w:tc>
          <w:tcPr>
            <w:tcW w:w="2419" w:type="dxa"/>
            <w:vAlign w:val="center"/>
          </w:tcPr>
          <w:p w14:paraId="03C76CCA" w14:textId="42EB6CE7" w:rsidR="004D18CC" w:rsidRPr="00AF07F0" w:rsidRDefault="004D18CC" w:rsidP="00B1268C">
            <w:pPr>
              <w:keepNext/>
              <w:widowControl/>
              <w:spacing w:line="276" w:lineRule="auto"/>
              <w:ind w:left="1597" w:hanging="1597"/>
              <w:outlineLvl w:val="6"/>
              <w:rPr>
                <w:rFonts w:asciiTheme="minorBidi" w:eastAsia="Times New Roman" w:hAnsiTheme="minorBidi" w:cstheme="minorBidi"/>
                <w:b/>
                <w:color w:val="auto"/>
                <w:kern w:val="32"/>
                <w:sz w:val="20"/>
                <w:lang w:bidi="ar-SA"/>
              </w:rPr>
            </w:pPr>
            <w:r w:rsidRPr="00AF07F0">
              <w:rPr>
                <w:rFonts w:asciiTheme="minorBidi" w:eastAsia="Times New Roman" w:hAnsiTheme="minorBidi" w:cstheme="minorBidi"/>
                <w:b/>
                <w:color w:val="auto"/>
                <w:kern w:val="32"/>
                <w:sz w:val="20"/>
                <w:lang w:bidi="ar-SA"/>
              </w:rPr>
              <w:t>Numer telefonu</w:t>
            </w:r>
            <w:r w:rsidR="0071647D" w:rsidRPr="00AF07F0">
              <w:rPr>
                <w:rFonts w:asciiTheme="minorBidi" w:eastAsia="Times New Roman" w:hAnsiTheme="minorBidi" w:cstheme="minorBidi"/>
                <w:b/>
                <w:color w:val="auto"/>
                <w:kern w:val="32"/>
                <w:sz w:val="20"/>
                <w:lang w:bidi="ar-SA"/>
              </w:rPr>
              <w:t>,</w:t>
            </w:r>
            <w:r w:rsidR="00B1268C">
              <w:rPr>
                <w:rFonts w:asciiTheme="minorBidi" w:eastAsia="Times New Roman" w:hAnsiTheme="minorBidi" w:cstheme="minorBidi"/>
                <w:b/>
                <w:color w:val="auto"/>
                <w:kern w:val="32"/>
                <w:sz w:val="20"/>
                <w:lang w:bidi="ar-SA"/>
              </w:rPr>
              <w:t xml:space="preserve"> </w:t>
            </w:r>
            <w:r w:rsidR="0071647D" w:rsidRPr="00AF07F0">
              <w:rPr>
                <w:rFonts w:asciiTheme="minorBidi" w:eastAsia="Times New Roman" w:hAnsiTheme="minorBidi" w:cstheme="minorBidi"/>
                <w:b/>
                <w:color w:val="auto"/>
                <w:kern w:val="32"/>
                <w:sz w:val="20"/>
                <w:lang w:bidi="ar-SA"/>
              </w:rPr>
              <w:t>email</w:t>
            </w:r>
          </w:p>
        </w:tc>
      </w:tr>
      <w:tr w:rsidR="004D18CC" w:rsidRPr="00AF07F0" w14:paraId="236FD1AF" w14:textId="77777777" w:rsidTr="00951E74">
        <w:trPr>
          <w:cantSplit/>
          <w:trHeight w:val="383"/>
        </w:trPr>
        <w:tc>
          <w:tcPr>
            <w:tcW w:w="1209" w:type="dxa"/>
            <w:vAlign w:val="center"/>
          </w:tcPr>
          <w:p w14:paraId="2145A975" w14:textId="77777777" w:rsidR="004D18CC" w:rsidRPr="00AF07F0" w:rsidRDefault="004D18CC" w:rsidP="00B1268C">
            <w:pPr>
              <w:widowControl/>
              <w:spacing w:line="276" w:lineRule="auto"/>
              <w:jc w:val="center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  <w:r w:rsidRPr="00AF07F0"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1.</w:t>
            </w:r>
          </w:p>
        </w:tc>
        <w:tc>
          <w:tcPr>
            <w:tcW w:w="2722" w:type="dxa"/>
            <w:vAlign w:val="center"/>
          </w:tcPr>
          <w:p w14:paraId="0882B61D" w14:textId="77777777" w:rsidR="004D18CC" w:rsidRPr="00AF07F0" w:rsidRDefault="004D18CC" w:rsidP="00545F9B">
            <w:pPr>
              <w:widowControl/>
              <w:spacing w:line="276" w:lineRule="auto"/>
              <w:rPr>
                <w:rFonts w:asciiTheme="minorBidi" w:eastAsia="Times New Roman" w:hAnsiTheme="minorBidi" w:cstheme="minorBidi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22" w:type="dxa"/>
            <w:vAlign w:val="center"/>
          </w:tcPr>
          <w:p w14:paraId="19912A63" w14:textId="77777777" w:rsidR="004D18CC" w:rsidRPr="00AF07F0" w:rsidRDefault="004D18CC" w:rsidP="00545F9B">
            <w:pPr>
              <w:widowControl/>
              <w:spacing w:line="276" w:lineRule="auto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</w:p>
        </w:tc>
        <w:tc>
          <w:tcPr>
            <w:tcW w:w="2419" w:type="dxa"/>
            <w:vAlign w:val="center"/>
          </w:tcPr>
          <w:p w14:paraId="7113E61D" w14:textId="7E2021C0" w:rsidR="004D18CC" w:rsidRPr="00AF07F0" w:rsidRDefault="004D18CC" w:rsidP="00B1268C">
            <w:pPr>
              <w:widowControl/>
              <w:spacing w:line="276" w:lineRule="auto"/>
              <w:ind w:left="1597" w:hanging="1597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</w:p>
        </w:tc>
      </w:tr>
      <w:tr w:rsidR="004D18CC" w:rsidRPr="00AF07F0" w14:paraId="3FDF9C01" w14:textId="77777777" w:rsidTr="00951E74">
        <w:trPr>
          <w:cantSplit/>
          <w:trHeight w:val="351"/>
        </w:trPr>
        <w:tc>
          <w:tcPr>
            <w:tcW w:w="1209" w:type="dxa"/>
            <w:vAlign w:val="center"/>
          </w:tcPr>
          <w:p w14:paraId="13CBF6D3" w14:textId="77777777" w:rsidR="004D18CC" w:rsidRPr="00AF07F0" w:rsidRDefault="004D18CC" w:rsidP="00B1268C">
            <w:pPr>
              <w:widowControl/>
              <w:spacing w:line="276" w:lineRule="auto"/>
              <w:jc w:val="center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  <w:r w:rsidRPr="00AF07F0"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  <w:t>2.</w:t>
            </w:r>
          </w:p>
        </w:tc>
        <w:tc>
          <w:tcPr>
            <w:tcW w:w="2722" w:type="dxa"/>
            <w:vAlign w:val="center"/>
          </w:tcPr>
          <w:p w14:paraId="12C8C4BD" w14:textId="77777777" w:rsidR="004D18CC" w:rsidRPr="00AF07F0" w:rsidRDefault="004D18CC" w:rsidP="00545F9B">
            <w:pPr>
              <w:widowControl/>
              <w:spacing w:line="276" w:lineRule="auto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</w:p>
        </w:tc>
        <w:tc>
          <w:tcPr>
            <w:tcW w:w="2722" w:type="dxa"/>
            <w:vAlign w:val="center"/>
          </w:tcPr>
          <w:p w14:paraId="3B303019" w14:textId="77777777" w:rsidR="004D18CC" w:rsidRPr="00AF07F0" w:rsidRDefault="004D18CC" w:rsidP="00545F9B">
            <w:pPr>
              <w:widowControl/>
              <w:spacing w:line="276" w:lineRule="auto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</w:p>
        </w:tc>
        <w:tc>
          <w:tcPr>
            <w:tcW w:w="2419" w:type="dxa"/>
            <w:vAlign w:val="center"/>
          </w:tcPr>
          <w:p w14:paraId="42B1F3B7" w14:textId="77777777" w:rsidR="004D18CC" w:rsidRPr="00AF07F0" w:rsidRDefault="004D18CC" w:rsidP="00B1268C">
            <w:pPr>
              <w:widowControl/>
              <w:spacing w:line="276" w:lineRule="auto"/>
              <w:ind w:left="1597" w:hanging="1597"/>
              <w:rPr>
                <w:rFonts w:asciiTheme="minorBidi" w:eastAsia="Times New Roman" w:hAnsiTheme="minorBidi" w:cstheme="minorBidi"/>
                <w:b/>
                <w:color w:val="auto"/>
                <w:sz w:val="20"/>
                <w:lang w:bidi="ar-SA"/>
              </w:rPr>
            </w:pPr>
          </w:p>
        </w:tc>
      </w:tr>
    </w:tbl>
    <w:p w14:paraId="4898391C" w14:textId="229F0818" w:rsidR="00A32E0A" w:rsidRPr="00741B5E" w:rsidRDefault="00A32E0A" w:rsidP="00BF2F68">
      <w:pPr>
        <w:autoSpaceDE w:val="0"/>
        <w:autoSpaceDN w:val="0"/>
        <w:adjustRightInd w:val="0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741B5E">
        <w:rPr>
          <w:rFonts w:asciiTheme="minorBidi" w:hAnsiTheme="minorBidi" w:cstheme="minorBidi"/>
          <w:sz w:val="18"/>
          <w:szCs w:val="18"/>
        </w:rPr>
        <w:t xml:space="preserve">* </w:t>
      </w:r>
      <w:r w:rsidRPr="00741B5E">
        <w:rPr>
          <w:rFonts w:asciiTheme="minorBidi" w:hAnsiTheme="minorBidi" w:cstheme="minorBidi"/>
          <w:i/>
          <w:iCs/>
          <w:sz w:val="18"/>
          <w:szCs w:val="18"/>
        </w:rPr>
        <w:t>Je</w:t>
      </w:r>
      <w:r w:rsidRPr="00741B5E">
        <w:rPr>
          <w:rFonts w:asciiTheme="minorBidi" w:eastAsia="Arial,Italic" w:hAnsiTheme="minorBidi" w:cstheme="minorBidi"/>
          <w:i/>
          <w:iCs/>
          <w:sz w:val="18"/>
          <w:szCs w:val="18"/>
        </w:rPr>
        <w:t>ś</w:t>
      </w:r>
      <w:r w:rsidRPr="00741B5E">
        <w:rPr>
          <w:rFonts w:asciiTheme="minorBidi" w:hAnsiTheme="minorBidi" w:cstheme="minorBidi"/>
          <w:i/>
          <w:iCs/>
          <w:sz w:val="18"/>
          <w:szCs w:val="18"/>
        </w:rPr>
        <w:t>li oferta składana jest wspólnie przez dwóch lub wi</w:t>
      </w:r>
      <w:r w:rsidRPr="00741B5E">
        <w:rPr>
          <w:rFonts w:asciiTheme="minorBidi" w:eastAsia="Arial,Italic" w:hAnsiTheme="minorBidi" w:cstheme="minorBidi"/>
          <w:i/>
          <w:iCs/>
          <w:sz w:val="18"/>
          <w:szCs w:val="18"/>
        </w:rPr>
        <w:t>ę</w:t>
      </w:r>
      <w:r w:rsidRPr="00741B5E">
        <w:rPr>
          <w:rFonts w:asciiTheme="minorBidi" w:hAnsiTheme="minorBidi" w:cstheme="minorBidi"/>
          <w:i/>
          <w:iCs/>
          <w:sz w:val="18"/>
          <w:szCs w:val="18"/>
        </w:rPr>
        <w:t>cej Wykonawców, nale</w:t>
      </w:r>
      <w:r w:rsidRPr="00741B5E">
        <w:rPr>
          <w:rFonts w:asciiTheme="minorBidi" w:eastAsia="Arial,Italic" w:hAnsiTheme="minorBidi" w:cstheme="minorBidi"/>
          <w:i/>
          <w:iCs/>
          <w:sz w:val="18"/>
          <w:szCs w:val="18"/>
        </w:rPr>
        <w:t>ż</w:t>
      </w:r>
      <w:r w:rsidRPr="00741B5E">
        <w:rPr>
          <w:rFonts w:asciiTheme="minorBidi" w:hAnsiTheme="minorBidi" w:cstheme="minorBidi"/>
          <w:i/>
          <w:iCs/>
          <w:sz w:val="18"/>
          <w:szCs w:val="18"/>
        </w:rPr>
        <w:t>y poda</w:t>
      </w:r>
      <w:r w:rsidRPr="00741B5E">
        <w:rPr>
          <w:rFonts w:asciiTheme="minorBidi" w:eastAsia="Arial,Italic" w:hAnsiTheme="minorBidi" w:cstheme="minorBidi"/>
          <w:i/>
          <w:iCs/>
          <w:sz w:val="18"/>
          <w:szCs w:val="18"/>
        </w:rPr>
        <w:t xml:space="preserve">ć </w:t>
      </w:r>
      <w:r w:rsidRPr="00741B5E">
        <w:rPr>
          <w:rFonts w:asciiTheme="minorBidi" w:hAnsiTheme="minorBidi" w:cstheme="minorBidi"/>
          <w:i/>
          <w:iCs/>
          <w:sz w:val="18"/>
          <w:szCs w:val="18"/>
        </w:rPr>
        <w:t>nazwy i adresy wszystkich tych Wykonawców</w:t>
      </w:r>
    </w:p>
    <w:p w14:paraId="0433A989" w14:textId="77777777" w:rsidR="00BF2F68" w:rsidRDefault="00BF2F68" w:rsidP="00BF2F6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C7EB7E2" w14:textId="134372EB" w:rsidR="00BF2F68" w:rsidRPr="00951E74" w:rsidRDefault="00D61C32" w:rsidP="00BF2F6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51E74">
        <w:rPr>
          <w:rFonts w:ascii="Arial" w:hAnsi="Arial" w:cs="Arial"/>
          <w:color w:val="auto"/>
          <w:sz w:val="20"/>
          <w:szCs w:val="20"/>
        </w:rPr>
        <w:t xml:space="preserve">Przedmiotem zamówienia jest </w:t>
      </w:r>
      <w:r w:rsidR="00BF2F68" w:rsidRPr="00951E74">
        <w:rPr>
          <w:rFonts w:ascii="Arial" w:hAnsi="Arial" w:cs="Arial"/>
          <w:color w:val="auto"/>
          <w:sz w:val="20"/>
          <w:szCs w:val="20"/>
        </w:rPr>
        <w:t>budowa</w:t>
      </w:r>
      <w:r w:rsidRPr="00951E74">
        <w:rPr>
          <w:rFonts w:ascii="Arial" w:hAnsi="Arial" w:cs="Arial"/>
          <w:color w:val="auto"/>
          <w:sz w:val="20"/>
          <w:szCs w:val="20"/>
        </w:rPr>
        <w:t xml:space="preserve"> instalacji fotowoltaicznych w ramach projektu pn.</w:t>
      </w:r>
      <w:r w:rsidR="00AF07F0" w:rsidRPr="00951E74">
        <w:rPr>
          <w:rFonts w:ascii="Arial" w:hAnsi="Arial" w:cs="Arial"/>
          <w:color w:val="auto"/>
          <w:sz w:val="20"/>
          <w:szCs w:val="20"/>
        </w:rPr>
        <w:t xml:space="preserve"> </w:t>
      </w:r>
      <w:r w:rsidRPr="00951E74">
        <w:rPr>
          <w:rFonts w:ascii="Arial" w:hAnsi="Arial" w:cs="Arial"/>
          <w:b/>
          <w:bCs/>
          <w:color w:val="auto"/>
          <w:sz w:val="20"/>
          <w:szCs w:val="20"/>
        </w:rPr>
        <w:t>„Zapewnienie bezpieczeństwa energetycznego PWiK Żory Sp. z o.o. poprzez budowę sieci instalacji</w:t>
      </w:r>
      <w:r w:rsidR="00CD3798" w:rsidRPr="00951E7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951E74">
        <w:rPr>
          <w:rFonts w:ascii="Arial" w:hAnsi="Arial" w:cs="Arial"/>
          <w:b/>
          <w:bCs/>
          <w:color w:val="auto"/>
          <w:sz w:val="20"/>
          <w:szCs w:val="20"/>
        </w:rPr>
        <w:t>rozproszonych źródeł energii odnawialnej”</w:t>
      </w:r>
      <w:r w:rsidR="00BF2F68" w:rsidRPr="00951E74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F2F68" w:rsidRPr="00C25B20">
        <w:rPr>
          <w:rFonts w:ascii="Arial" w:hAnsi="Arial" w:cs="Arial"/>
          <w:color w:val="auto"/>
          <w:sz w:val="20"/>
          <w:szCs w:val="20"/>
        </w:rPr>
        <w:t xml:space="preserve">realizowanego </w:t>
      </w:r>
      <w:r w:rsidR="004B4B4B" w:rsidRPr="00C25B20">
        <w:rPr>
          <w:rFonts w:ascii="Arial" w:hAnsi="Arial" w:cs="Arial"/>
          <w:color w:val="auto"/>
          <w:sz w:val="20"/>
          <w:szCs w:val="20"/>
        </w:rPr>
        <w:t>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</w:p>
    <w:p w14:paraId="6DB2A21F" w14:textId="77777777" w:rsidR="00BF2F68" w:rsidRPr="00951E74" w:rsidRDefault="00BF2F68" w:rsidP="00BF2F68">
      <w:pPr>
        <w:pStyle w:val="Default"/>
        <w:jc w:val="both"/>
        <w:rPr>
          <w:rFonts w:ascii="Arial" w:hAnsi="Arial" w:cs="Arial"/>
          <w:color w:val="EE0000"/>
          <w:sz w:val="20"/>
          <w:szCs w:val="20"/>
        </w:rPr>
      </w:pPr>
    </w:p>
    <w:p w14:paraId="3229DEB0" w14:textId="4BA72E38" w:rsidR="00D61C32" w:rsidRPr="00951E74" w:rsidRDefault="00D61C32" w:rsidP="00BF2F6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951E74">
        <w:rPr>
          <w:rFonts w:ascii="Arial" w:hAnsi="Arial" w:cs="Arial"/>
          <w:color w:val="auto"/>
          <w:sz w:val="20"/>
          <w:szCs w:val="20"/>
        </w:rPr>
        <w:t>Zamówienie ma charakter mieszany i obejmuje dostawę urządzeń i materiałów niezbędnych do</w:t>
      </w:r>
      <w:r w:rsidR="00BF2F68" w:rsidRPr="00951E74">
        <w:rPr>
          <w:rFonts w:ascii="Arial" w:hAnsi="Arial" w:cs="Arial"/>
          <w:color w:val="auto"/>
          <w:sz w:val="20"/>
          <w:szCs w:val="20"/>
        </w:rPr>
        <w:t xml:space="preserve"> </w:t>
      </w:r>
      <w:r w:rsidRPr="00951E74">
        <w:rPr>
          <w:rFonts w:ascii="Arial" w:hAnsi="Arial" w:cs="Arial"/>
          <w:color w:val="auto"/>
          <w:sz w:val="20"/>
          <w:szCs w:val="20"/>
        </w:rPr>
        <w:t>wykonania przedmiotu zamówienia</w:t>
      </w:r>
      <w:r w:rsidR="00545F9B" w:rsidRPr="00951E74">
        <w:rPr>
          <w:rFonts w:ascii="Arial" w:hAnsi="Arial" w:cs="Arial"/>
          <w:color w:val="auto"/>
          <w:sz w:val="20"/>
          <w:szCs w:val="20"/>
        </w:rPr>
        <w:t xml:space="preserve"> oraz </w:t>
      </w:r>
      <w:r w:rsidRPr="00951E74">
        <w:rPr>
          <w:rFonts w:ascii="Arial" w:hAnsi="Arial" w:cs="Arial"/>
          <w:color w:val="auto"/>
          <w:sz w:val="20"/>
          <w:szCs w:val="20"/>
        </w:rPr>
        <w:t xml:space="preserve">usługi </w:t>
      </w:r>
      <w:r w:rsidR="00545F9B" w:rsidRPr="00951E74">
        <w:rPr>
          <w:rFonts w:ascii="Arial" w:hAnsi="Arial" w:cs="Arial"/>
          <w:color w:val="auto"/>
          <w:sz w:val="20"/>
          <w:szCs w:val="20"/>
        </w:rPr>
        <w:t>i</w:t>
      </w:r>
      <w:r w:rsidRPr="00951E74">
        <w:rPr>
          <w:rFonts w:ascii="Arial" w:hAnsi="Arial" w:cs="Arial"/>
          <w:color w:val="auto"/>
          <w:sz w:val="20"/>
          <w:szCs w:val="20"/>
        </w:rPr>
        <w:t xml:space="preserve"> roboty budowlane.</w:t>
      </w:r>
    </w:p>
    <w:p w14:paraId="57EC04B0" w14:textId="1BFABCED" w:rsidR="00D61C32" w:rsidRPr="00951E74" w:rsidRDefault="00D61C32" w:rsidP="00BF2F68">
      <w:pPr>
        <w:pStyle w:val="Default"/>
        <w:jc w:val="both"/>
        <w:rPr>
          <w:rFonts w:ascii="Arial" w:hAnsi="Arial" w:cs="Arial"/>
          <w:color w:val="0070C0"/>
          <w:sz w:val="20"/>
          <w:szCs w:val="20"/>
        </w:rPr>
      </w:pPr>
      <w:r w:rsidRPr="00951E74">
        <w:rPr>
          <w:rFonts w:ascii="Arial" w:hAnsi="Arial" w:cs="Arial"/>
          <w:color w:val="0070C0"/>
          <w:sz w:val="20"/>
          <w:szCs w:val="20"/>
        </w:rPr>
        <w:t xml:space="preserve">    </w:t>
      </w:r>
    </w:p>
    <w:p w14:paraId="7FC71ED3" w14:textId="77777777" w:rsidR="007B2B83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1. Uwagi ogólne</w:t>
      </w:r>
    </w:p>
    <w:p w14:paraId="14F675F3" w14:textId="3072A18D" w:rsidR="007B2B83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</w:pPr>
      <w:r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Opisy poszczególnych pozycji podanych w Wykazie Cen 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nie powinny być traktowane jako </w:t>
      </w:r>
      <w:r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ograniczające zobowiązania Wykonawcy wynikające </w:t>
      </w:r>
      <w:r w:rsidR="009A08CE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z </w:t>
      </w:r>
      <w:r w:rsidR="009A08CE" w:rsidRPr="00951E74">
        <w:rPr>
          <w:rFonts w:ascii="Arial" w:hAnsi="Arial" w:cs="Arial"/>
          <w:color w:val="auto"/>
          <w:sz w:val="20"/>
          <w:szCs w:val="20"/>
        </w:rPr>
        <w:t xml:space="preserve">dostawy urządzeń i materiałów niezbędnych do wykonania przedmiotu zamówienia, usług oraz robót budowlanych które 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ma wykonać na rzecz </w:t>
      </w:r>
      <w:r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Zamawiaj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ącego</w:t>
      </w:r>
      <w:r w:rsidR="008D1241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,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 </w:t>
      </w:r>
      <w:r w:rsidR="008D1241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które 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wyczerpująco </w:t>
      </w:r>
      <w:r w:rsidR="008D1241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zostały 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opisan</w:t>
      </w:r>
      <w:r w:rsidR="009A08CE"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>e</w:t>
      </w:r>
      <w:r w:rsidRPr="00951E74"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  <w:t xml:space="preserve"> w </w:t>
      </w:r>
      <w:r w:rsidR="00F21717" w:rsidRPr="00951E74">
        <w:rPr>
          <w:rFonts w:ascii="Arial" w:hAnsi="Arial" w:cs="Arial"/>
          <w:bCs/>
          <w:color w:val="auto"/>
          <w:sz w:val="20"/>
          <w:szCs w:val="20"/>
        </w:rPr>
        <w:t>dokumentacji projektowej.</w:t>
      </w:r>
    </w:p>
    <w:p w14:paraId="4E179C81" w14:textId="77777777" w:rsidR="00FB02FF" w:rsidRPr="00951E74" w:rsidRDefault="00FB02FF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eastAsia="en-US" w:bidi="ar-SA"/>
        </w:rPr>
      </w:pPr>
    </w:p>
    <w:p w14:paraId="7ADBE7A9" w14:textId="77777777" w:rsidR="007B2B83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2. Ceny</w:t>
      </w:r>
    </w:p>
    <w:p w14:paraId="615346B0" w14:textId="201CC222" w:rsidR="007B2B83" w:rsidRPr="00951E74" w:rsidRDefault="007B2B83" w:rsidP="00C25B20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Ceny wszystkich pozycji wykazu powinny zostać podane w PLN. </w:t>
      </w:r>
    </w:p>
    <w:p w14:paraId="52CBB75C" w14:textId="055B3337" w:rsidR="007B2B83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Niezależnie od ograniczeń, jakie mogą sugerować sformułowania dotyczące poszczególnych pozycji </w:t>
      </w:r>
      <w:r w:rsidR="00DE1AFE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w Wykazie Cen i/lub wyjaśnienia w niniejszym wstępie, Wykonawca winien mieć pełną świadomość, że kwoty, które wprowadził do Wykazu Cen, dotycz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ą </w:t>
      </w:r>
      <w:r w:rsidR="0071647D" w:rsidRPr="00951E74">
        <w:rPr>
          <w:rFonts w:ascii="Arial" w:hAnsi="Arial" w:cs="Arial"/>
          <w:color w:val="auto"/>
          <w:sz w:val="20"/>
          <w:szCs w:val="20"/>
        </w:rPr>
        <w:t>dostawy urządzeń i materiałów niezbędnych do wykonania przedmiotu zamówienia, usług oraz robót budowlanych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zakończon</w:t>
      </w:r>
      <w:r w:rsidR="0071647D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ych </w:t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pod każdym względem. Przyjmuje się, że Wykonawca jest w pełni świadom wszystkich wymagań i zobowiązań, wyrażonych bezpośrednio, czy też sugerowanych, ob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jętych każdą częścią</w:t>
      </w:r>
      <w:r w:rsidR="00F21717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71647D" w:rsidRPr="00951E74">
        <w:rPr>
          <w:rFonts w:ascii="Arial" w:hAnsi="Arial" w:cs="Arial"/>
          <w:color w:val="auto"/>
          <w:sz w:val="20"/>
          <w:szCs w:val="20"/>
        </w:rPr>
        <w:t xml:space="preserve">dostawy urządzeń </w:t>
      </w:r>
      <w:r w:rsidR="00DE1AFE">
        <w:rPr>
          <w:rFonts w:ascii="Arial" w:hAnsi="Arial" w:cs="Arial"/>
          <w:color w:val="auto"/>
          <w:sz w:val="20"/>
          <w:szCs w:val="20"/>
        </w:rPr>
        <w:br/>
      </w:r>
      <w:r w:rsidR="0071647D" w:rsidRPr="00951E74">
        <w:rPr>
          <w:rFonts w:ascii="Arial" w:hAnsi="Arial" w:cs="Arial"/>
          <w:color w:val="auto"/>
          <w:sz w:val="20"/>
          <w:szCs w:val="20"/>
        </w:rPr>
        <w:t>i</w:t>
      </w:r>
      <w:r w:rsidR="0071647D" w:rsidRPr="00864292">
        <w:rPr>
          <w:rFonts w:asciiTheme="minorBidi" w:hAnsiTheme="minorBidi" w:cstheme="minorBidi"/>
          <w:color w:val="auto"/>
          <w:sz w:val="20"/>
          <w:szCs w:val="20"/>
        </w:rPr>
        <w:t xml:space="preserve"> </w:t>
      </w:r>
      <w:r w:rsidR="0071647D" w:rsidRPr="00951E74">
        <w:rPr>
          <w:rFonts w:ascii="Arial" w:hAnsi="Arial" w:cs="Arial"/>
          <w:color w:val="auto"/>
          <w:sz w:val="20"/>
          <w:szCs w:val="20"/>
        </w:rPr>
        <w:t>materiałów niezbędnych do wykonania przedmiotu zamówienia, usług oraz robót budowlanych</w:t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i że </w:t>
      </w:r>
      <w:r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stosownie do ni</w:t>
      </w:r>
      <w:r w:rsidR="002B0AE9"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ch</w:t>
      </w:r>
      <w:r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wycenił wszystkie pozycje.</w:t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</w:p>
    <w:p w14:paraId="6C463410" w14:textId="2F448B20" w:rsidR="004D18CC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>W związku z powyższym podane kwoty muszą obejmować wszelkie wydatki poboczne</w:t>
      </w:r>
      <w:r w:rsidR="002B0AE9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2B0AE9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br/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i nieprzewidziane oraz ryzyko każdego rodzaju, niezbędne przy 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wykonaniu </w:t>
      </w:r>
      <w:r w:rsidR="00F21717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zamówienia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.</w:t>
      </w:r>
    </w:p>
    <w:p w14:paraId="34897187" w14:textId="77777777" w:rsidR="008D6E30" w:rsidRPr="00951E74" w:rsidRDefault="008D6E30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C483C60" w14:textId="69180520" w:rsidR="007B2B83" w:rsidRPr="00951E74" w:rsidRDefault="007B2B83" w:rsidP="00BF2F68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Kwoty wprowadzone przez Wykonawcę w odniesieniu do wszystkich pozycji w Wykazie Cen muszą odzwierciedlać właściwy związek z kos</w:t>
      </w:r>
      <w:r w:rsidR="004D18CC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ztem wykonania </w:t>
      </w:r>
      <w:r w:rsidR="00F21717"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>zamówienia</w:t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wraz z wszystkimi niezbędnymi pracami </w:t>
      </w:r>
      <w:r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opisanymi </w:t>
      </w:r>
      <w:r w:rsidR="006C4D0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w </w:t>
      </w:r>
      <w:r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niniejsz</w:t>
      </w:r>
      <w:r w:rsidR="003C3153"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ej</w:t>
      </w:r>
      <w:r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3C3153"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S</w:t>
      </w:r>
      <w:r w:rsidR="00F21717" w:rsidRPr="00C25B20">
        <w:rPr>
          <w:rFonts w:ascii="Arial" w:eastAsia="Times New Roman" w:hAnsi="Arial" w:cs="Arial"/>
          <w:color w:val="auto"/>
          <w:sz w:val="20"/>
          <w:szCs w:val="20"/>
          <w:lang w:bidi="ar-SA"/>
        </w:rPr>
        <w:t>WZ</w:t>
      </w:r>
      <w:r w:rsidRPr="00951E7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</w:p>
    <w:p w14:paraId="102B35CA" w14:textId="42771B93" w:rsidR="00661FC0" w:rsidRPr="00452CB5" w:rsidRDefault="00661FC0" w:rsidP="00792462">
      <w:pPr>
        <w:rPr>
          <w:rFonts w:ascii="Tahoma" w:hAnsi="Tahoma" w:cs="Tahoma"/>
          <w:color w:val="FF000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134"/>
        <w:gridCol w:w="2268"/>
      </w:tblGrid>
      <w:tr w:rsidR="004B4B4B" w:rsidRPr="00AF07F0" w14:paraId="1227CA7C" w14:textId="77777777" w:rsidTr="00637355">
        <w:trPr>
          <w:trHeight w:hRule="exact" w:val="85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0D42CBA" w14:textId="5D9798FF" w:rsidR="004B4B4B" w:rsidRPr="00637355" w:rsidRDefault="004B4B4B" w:rsidP="003E706A">
            <w:pPr>
              <w:spacing w:line="210" w:lineRule="exact"/>
              <w:ind w:right="-6" w:hanging="3"/>
              <w:jc w:val="center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637355">
              <w:rPr>
                <w:rStyle w:val="PogrubienieTeksttreci29pt"/>
                <w:sz w:val="20"/>
                <w:szCs w:val="20"/>
              </w:rPr>
              <w:t>Lp.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7D1D53C" w14:textId="7A01D29D" w:rsidR="004B4B4B" w:rsidRPr="00637355" w:rsidRDefault="004B4B4B" w:rsidP="003E706A">
            <w:pPr>
              <w:spacing w:line="210" w:lineRule="exact"/>
              <w:ind w:left="-15" w:right="-7" w:firstLine="2"/>
              <w:jc w:val="center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637355">
              <w:rPr>
                <w:rStyle w:val="PogrubienieTeksttreci29pt"/>
                <w:sz w:val="20"/>
                <w:szCs w:val="20"/>
              </w:rPr>
              <w:t>Wyszczególnienie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B06EF0" w14:textId="77777777" w:rsidR="004B4B4B" w:rsidRPr="00637355" w:rsidRDefault="004B4B4B" w:rsidP="003E706A">
            <w:pPr>
              <w:jc w:val="center"/>
              <w:rPr>
                <w:rStyle w:val="PogrubienieTeksttreci29pt"/>
                <w:sz w:val="20"/>
                <w:szCs w:val="20"/>
              </w:rPr>
            </w:pPr>
            <w:r w:rsidRPr="00637355">
              <w:rPr>
                <w:rStyle w:val="PogrubienieTeksttreci29pt"/>
                <w:sz w:val="20"/>
                <w:szCs w:val="20"/>
              </w:rPr>
              <w:t>Jednostka</w:t>
            </w:r>
          </w:p>
          <w:p w14:paraId="07EE1F8A" w14:textId="6018FE9E" w:rsidR="004B4B4B" w:rsidRPr="00637355" w:rsidRDefault="004B4B4B" w:rsidP="003E7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7355">
              <w:rPr>
                <w:rStyle w:val="PogrubienieTeksttreci29pt"/>
                <w:sz w:val="20"/>
                <w:szCs w:val="20"/>
              </w:rPr>
              <w:t>miary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45185F" w14:textId="77777777" w:rsidR="004B4B4B" w:rsidRPr="00C25B20" w:rsidRDefault="004B4B4B" w:rsidP="003E706A">
            <w:pPr>
              <w:ind w:left="-12" w:right="20"/>
              <w:jc w:val="center"/>
              <w:rPr>
                <w:rStyle w:val="PogrubienieTeksttreci29pt"/>
                <w:sz w:val="20"/>
                <w:szCs w:val="20"/>
              </w:rPr>
            </w:pPr>
            <w:r w:rsidRPr="00C25B20">
              <w:rPr>
                <w:rStyle w:val="PogrubienieTeksttreci29pt"/>
                <w:sz w:val="20"/>
                <w:szCs w:val="20"/>
              </w:rPr>
              <w:t>Wartość</w:t>
            </w:r>
            <w:r w:rsidRPr="00C25B20">
              <w:rPr>
                <w:rStyle w:val="Teksttreci20"/>
                <w:sz w:val="20"/>
                <w:szCs w:val="20"/>
              </w:rPr>
              <w:t xml:space="preserve"> </w:t>
            </w:r>
            <w:r w:rsidRPr="00C25B20">
              <w:rPr>
                <w:rStyle w:val="PogrubienieTeksttreci29pt"/>
                <w:sz w:val="20"/>
                <w:szCs w:val="20"/>
              </w:rPr>
              <w:t>netto</w:t>
            </w:r>
            <w:r w:rsidR="00637355" w:rsidRPr="00C25B20">
              <w:rPr>
                <w:rStyle w:val="PogrubienieTeksttreci29pt"/>
                <w:sz w:val="20"/>
                <w:szCs w:val="20"/>
              </w:rPr>
              <w:t xml:space="preserve"> w PLN</w:t>
            </w:r>
          </w:p>
          <w:p w14:paraId="553CA236" w14:textId="7D8B073F" w:rsidR="00637355" w:rsidRPr="00637355" w:rsidRDefault="00637355" w:rsidP="003E706A">
            <w:pPr>
              <w:ind w:left="-12" w:right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5B20">
              <w:rPr>
                <w:rStyle w:val="PogrubienieTeksttreci29pt"/>
                <w:sz w:val="20"/>
                <w:szCs w:val="20"/>
              </w:rPr>
              <w:t>(bez VAT)</w:t>
            </w:r>
          </w:p>
        </w:tc>
      </w:tr>
      <w:tr w:rsidR="004B4B4B" w:rsidRPr="00AF07F0" w14:paraId="49FD8135" w14:textId="77777777" w:rsidTr="00637355">
        <w:trPr>
          <w:trHeight w:hRule="exact" w:val="381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8FBADC" w14:textId="7D070E42" w:rsidR="004B4B4B" w:rsidRPr="004B4B4B" w:rsidRDefault="004B4B4B" w:rsidP="003E706A">
            <w:pPr>
              <w:spacing w:line="210" w:lineRule="exact"/>
              <w:ind w:right="-6" w:hanging="3"/>
              <w:jc w:val="center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4B4B4B">
              <w:rPr>
                <w:rStyle w:val="PogrubienieTeksttreci29pt"/>
                <w:sz w:val="20"/>
                <w:szCs w:val="20"/>
              </w:rPr>
              <w:t>1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0A28C7F" w14:textId="3DB61F9A" w:rsidR="004B4B4B" w:rsidRPr="004B4B4B" w:rsidRDefault="004B4B4B" w:rsidP="003E706A">
            <w:pPr>
              <w:spacing w:line="210" w:lineRule="exact"/>
              <w:ind w:left="-15" w:right="-7" w:firstLine="2"/>
              <w:jc w:val="center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4B4B4B">
              <w:rPr>
                <w:rStyle w:val="PogrubienieTeksttreci29pt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F4B669" w14:textId="4D95C2CE" w:rsidR="004B4B4B" w:rsidRPr="004B4B4B" w:rsidRDefault="004B4B4B" w:rsidP="003E70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4B4B">
              <w:rPr>
                <w:rStyle w:val="PogrubienieTeksttreci29pt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5069E8D" w14:textId="6BD30BAC" w:rsidR="004B4B4B" w:rsidRPr="004B4B4B" w:rsidRDefault="004B4B4B" w:rsidP="003E706A">
            <w:pPr>
              <w:ind w:left="-12" w:right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B4B4B">
              <w:rPr>
                <w:rStyle w:val="PogrubienieTeksttreci29pt"/>
                <w:sz w:val="20"/>
                <w:szCs w:val="20"/>
              </w:rPr>
              <w:t>4</w:t>
            </w:r>
          </w:p>
        </w:tc>
      </w:tr>
      <w:tr w:rsidR="004B4B4B" w:rsidRPr="00AF07F0" w14:paraId="2DF5081F" w14:textId="77777777" w:rsidTr="00637355">
        <w:trPr>
          <w:trHeight w:hRule="exact" w:val="1139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D456DFD" w14:textId="237E0857" w:rsidR="004B4B4B" w:rsidRPr="004B4B4B" w:rsidRDefault="004B4B4B" w:rsidP="003E706A">
            <w:pPr>
              <w:spacing w:line="210" w:lineRule="exact"/>
              <w:ind w:right="-6" w:hanging="3"/>
              <w:jc w:val="center"/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19FFC4F5" w14:textId="04C52C69" w:rsidR="004B4B4B" w:rsidRPr="004B4B4B" w:rsidRDefault="004B4B4B" w:rsidP="004B4B4B">
            <w:pPr>
              <w:spacing w:line="210" w:lineRule="exact"/>
              <w:ind w:left="129" w:right="127" w:firstLine="2"/>
              <w:jc w:val="both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Zadanie I:</w:t>
            </w:r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 Wykonanie instalacji fotowoltaicznej o mocy 25 </w:t>
            </w:r>
            <w:proofErr w:type="spellStart"/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>kWp</w:t>
            </w:r>
            <w:proofErr w:type="spellEnd"/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zlokalizowanej na dachu budynku hydroforni (aktualnie archiwum zakładowe) na osiedlu W. Pawlikowskiego w Żorach.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339EB5" w14:textId="485E0AF8" w:rsidR="004B4B4B" w:rsidRPr="004B4B4B" w:rsidRDefault="004B4B4B" w:rsidP="004B4B4B">
            <w:pPr>
              <w:ind w:right="1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ryczałt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B5C45F8" w14:textId="26EA4695" w:rsidR="004B4B4B" w:rsidRPr="004B4B4B" w:rsidRDefault="004B4B4B" w:rsidP="003E706A">
            <w:pPr>
              <w:ind w:left="-12" w:right="162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4B4B" w:rsidRPr="00AF07F0" w14:paraId="22EA459E" w14:textId="77777777" w:rsidTr="00637355">
        <w:trPr>
          <w:trHeight w:hRule="exact" w:val="1283"/>
        </w:trPr>
        <w:tc>
          <w:tcPr>
            <w:tcW w:w="426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327E7834" w14:textId="19D2E424" w:rsidR="004B4B4B" w:rsidRPr="004B4B4B" w:rsidRDefault="004B4B4B" w:rsidP="003E706A">
            <w:pPr>
              <w:spacing w:line="210" w:lineRule="exact"/>
              <w:ind w:right="-6" w:hanging="3"/>
              <w:jc w:val="center"/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8E86334" w14:textId="77777777" w:rsidR="00DC4F3C" w:rsidRDefault="004B4B4B" w:rsidP="00DC4F3C">
            <w:pPr>
              <w:spacing w:line="210" w:lineRule="exact"/>
              <w:ind w:left="129" w:right="127" w:firstLine="2"/>
              <w:jc w:val="both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Zadanie II:</w:t>
            </w:r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 Wykonanie instalacji fotowoltaicznej o łącznej mocy 90 </w:t>
            </w:r>
            <w:proofErr w:type="spellStart"/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>kWp</w:t>
            </w:r>
            <w:proofErr w:type="spellEnd"/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zlokalizowanej na dachu budynku stacji uzdatniania wody oraz na skarpie przy zbiornikach wody surowej i uzdatnionej przy ul. Skośnej 9 w </w:t>
            </w:r>
            <w:r w:rsidR="00DC4F3C">
              <w:rPr>
                <w:rStyle w:val="Teksttreci20"/>
                <w:color w:val="000000" w:themeColor="text1"/>
                <w:sz w:val="20"/>
                <w:szCs w:val="20"/>
              </w:rPr>
              <w:t>Ż</w:t>
            </w:r>
            <w:r w:rsidR="00DC4F3C" w:rsidRPr="004B4B4B">
              <w:rPr>
                <w:rStyle w:val="Teksttreci20"/>
                <w:color w:val="000000" w:themeColor="text1"/>
                <w:sz w:val="20"/>
                <w:szCs w:val="20"/>
              </w:rPr>
              <w:t>orach</w:t>
            </w:r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>.</w:t>
            </w:r>
          </w:p>
          <w:p w14:paraId="4128B4A5" w14:textId="6099AE38" w:rsidR="00DC4F3C" w:rsidRPr="004B4B4B" w:rsidRDefault="00DC4F3C" w:rsidP="00DC4F3C">
            <w:pPr>
              <w:spacing w:line="210" w:lineRule="exact"/>
              <w:ind w:left="129" w:right="127" w:firstLine="2"/>
              <w:jc w:val="both"/>
              <w:rPr>
                <w:rStyle w:val="Teksttreci2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1A6E6D9" w14:textId="3F6AE91E" w:rsidR="004B4B4B" w:rsidRPr="004B4B4B" w:rsidRDefault="004B4B4B" w:rsidP="004B4B4B">
            <w:pPr>
              <w:ind w:right="1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ryczałt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AF2E28F" w14:textId="04A28C33" w:rsidR="004B4B4B" w:rsidRPr="004B4B4B" w:rsidRDefault="004B4B4B" w:rsidP="003E706A">
            <w:pPr>
              <w:ind w:left="-12" w:right="162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B4B4B" w:rsidRPr="00AF07F0" w14:paraId="3D2A319D" w14:textId="77777777" w:rsidTr="00637355">
        <w:trPr>
          <w:trHeight w:hRule="exact" w:val="1220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4D1730" w14:textId="09333BF2" w:rsidR="004B4B4B" w:rsidRPr="004B4B4B" w:rsidRDefault="004B4B4B" w:rsidP="003E706A">
            <w:pPr>
              <w:spacing w:line="210" w:lineRule="exact"/>
              <w:ind w:right="-6" w:hanging="3"/>
              <w:jc w:val="center"/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524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EB85BAC" w14:textId="77777777" w:rsidR="004B4B4B" w:rsidRDefault="004B4B4B" w:rsidP="004B4B4B">
            <w:pPr>
              <w:spacing w:line="210" w:lineRule="exact"/>
              <w:ind w:left="129" w:right="127" w:firstLine="2"/>
              <w:jc w:val="both"/>
              <w:rPr>
                <w:rStyle w:val="Teksttreci20"/>
                <w:color w:val="000000" w:themeColor="text1"/>
                <w:sz w:val="20"/>
                <w:szCs w:val="20"/>
              </w:rPr>
            </w:pPr>
            <w:r w:rsidRPr="004B4B4B">
              <w:rPr>
                <w:rStyle w:val="Teksttreci20"/>
                <w:b/>
                <w:bCs/>
                <w:color w:val="000000" w:themeColor="text1"/>
                <w:sz w:val="20"/>
                <w:szCs w:val="20"/>
              </w:rPr>
              <w:t>Zadanie III:</w:t>
            </w:r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Wykonanie instalacji fotowoltaicznej o łącznej </w:t>
            </w:r>
            <w:r w:rsidRPr="00DC4F3C">
              <w:rPr>
                <w:rStyle w:val="Teksttreci20"/>
                <w:color w:val="000000" w:themeColor="text1"/>
                <w:sz w:val="20"/>
                <w:szCs w:val="20"/>
              </w:rPr>
              <w:t xml:space="preserve">mocy 49,68 </w:t>
            </w:r>
            <w:proofErr w:type="spellStart"/>
            <w:r w:rsidRPr="00DC4F3C">
              <w:rPr>
                <w:rStyle w:val="Teksttreci20"/>
                <w:color w:val="000000" w:themeColor="text1"/>
                <w:sz w:val="20"/>
                <w:szCs w:val="20"/>
              </w:rPr>
              <w:t>kWp</w:t>
            </w:r>
            <w:proofErr w:type="spellEnd"/>
            <w:r w:rsidRPr="004B4B4B">
              <w:rPr>
                <w:rStyle w:val="Teksttreci20"/>
                <w:color w:val="000000" w:themeColor="text1"/>
                <w:sz w:val="20"/>
                <w:szCs w:val="20"/>
              </w:rPr>
              <w:t xml:space="preserve"> zlokalizowanej na wiatach parkingowych oraz dachu budynku administracyjnego przy ul. Wodociągowej 10 w Żorach.</w:t>
            </w:r>
          </w:p>
          <w:p w14:paraId="2AE27BD6" w14:textId="01262859" w:rsidR="00DC4F3C" w:rsidRPr="004B4B4B" w:rsidRDefault="00DC4F3C" w:rsidP="004B4B4B">
            <w:pPr>
              <w:spacing w:line="210" w:lineRule="exact"/>
              <w:ind w:left="129" w:right="127" w:firstLine="2"/>
              <w:jc w:val="both"/>
              <w:rPr>
                <w:rStyle w:val="Teksttreci2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DB57D49" w14:textId="037E08C2" w:rsidR="004B4B4B" w:rsidRPr="004B4B4B" w:rsidRDefault="004B4B4B" w:rsidP="004B4B4B">
            <w:pPr>
              <w:ind w:right="1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ryczałt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42A5E" w14:textId="6AE935FD" w:rsidR="004B4B4B" w:rsidRPr="004B4B4B" w:rsidRDefault="004B4B4B" w:rsidP="003E706A">
            <w:pPr>
              <w:ind w:left="-12" w:right="162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E706A" w:rsidRPr="00AF07F0" w14:paraId="4ED97308" w14:textId="77777777" w:rsidTr="00C25B20">
        <w:trPr>
          <w:trHeight w:hRule="exact" w:val="391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7046DA" w14:textId="77777777" w:rsidR="003E706A" w:rsidRPr="004B4B4B" w:rsidRDefault="003E706A" w:rsidP="003E706A">
            <w:pPr>
              <w:ind w:right="2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4B4B">
              <w:rPr>
                <w:rFonts w:ascii="Arial" w:hAnsi="Arial" w:cs="Arial"/>
                <w:b/>
                <w:sz w:val="20"/>
                <w:szCs w:val="20"/>
              </w:rPr>
              <w:t>RAZEM : Kwota netto w PLN (bez VAT)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5B04F1" w14:textId="31568B63" w:rsidR="003E706A" w:rsidRPr="00637355" w:rsidRDefault="003E706A" w:rsidP="003E706A">
            <w:pPr>
              <w:ind w:left="-12" w:right="16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06A" w:rsidRPr="00AF07F0" w14:paraId="4026693C" w14:textId="77777777" w:rsidTr="00C25B20">
        <w:trPr>
          <w:trHeight w:hRule="exact" w:val="391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1EDFD0" w14:textId="77777777" w:rsidR="003E706A" w:rsidRPr="004B4B4B" w:rsidRDefault="003E706A" w:rsidP="003E706A">
            <w:pPr>
              <w:ind w:right="2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4B4B">
              <w:rPr>
                <w:rFonts w:ascii="Arial" w:hAnsi="Arial" w:cs="Arial"/>
                <w:b/>
                <w:sz w:val="20"/>
                <w:szCs w:val="20"/>
              </w:rPr>
              <w:t>Kwota podatku VAT (stawka podatku VAT ………………%)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7CE33D" w14:textId="2E5C14E0" w:rsidR="003E706A" w:rsidRPr="00637355" w:rsidRDefault="003E706A" w:rsidP="003E706A">
            <w:pPr>
              <w:ind w:left="-12" w:right="16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06A" w:rsidRPr="00AF07F0" w14:paraId="0B8854C5" w14:textId="77777777" w:rsidTr="00C25B20">
        <w:trPr>
          <w:trHeight w:hRule="exact" w:val="387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A006FA" w14:textId="77777777" w:rsidR="003E706A" w:rsidRPr="004B4B4B" w:rsidRDefault="003E706A" w:rsidP="003E706A">
            <w:pPr>
              <w:ind w:right="21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4B4B">
              <w:rPr>
                <w:rFonts w:ascii="Arial" w:hAnsi="Arial" w:cs="Arial"/>
                <w:b/>
                <w:sz w:val="20"/>
                <w:szCs w:val="20"/>
              </w:rPr>
              <w:t>RAZEM : Kwota brutto w PLN (z VAT)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38790A" w14:textId="1D99A4CD" w:rsidR="003E706A" w:rsidRPr="00637355" w:rsidRDefault="003E706A" w:rsidP="003E706A">
            <w:pPr>
              <w:ind w:left="-12" w:right="16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706A" w:rsidRPr="00AF07F0" w14:paraId="1E2B3DB2" w14:textId="77777777" w:rsidTr="00C25B20">
        <w:trPr>
          <w:trHeight w:hRule="exact" w:val="391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28BEC5" w14:textId="6842CD82" w:rsidR="003E706A" w:rsidRPr="004B4B4B" w:rsidRDefault="003E706A" w:rsidP="003E706A">
            <w:pPr>
              <w:ind w:right="2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B4B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637355">
              <w:rPr>
                <w:rFonts w:ascii="Arial" w:hAnsi="Arial" w:cs="Arial"/>
                <w:b/>
                <w:sz w:val="20"/>
                <w:szCs w:val="20"/>
              </w:rPr>
              <w:t>AZEM</w:t>
            </w:r>
            <w:r w:rsidRPr="004B4B4B">
              <w:rPr>
                <w:rFonts w:ascii="Arial" w:hAnsi="Arial" w:cs="Arial"/>
                <w:b/>
                <w:sz w:val="20"/>
                <w:szCs w:val="20"/>
              </w:rPr>
              <w:t xml:space="preserve"> (do przeniesienia do formularza oferty – </w:t>
            </w:r>
            <w:r w:rsidR="006977B2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4B4B4B">
              <w:rPr>
                <w:rFonts w:ascii="Arial" w:hAnsi="Arial" w:cs="Arial"/>
                <w:b/>
                <w:sz w:val="20"/>
                <w:szCs w:val="20"/>
              </w:rPr>
              <w:t xml:space="preserve">ałącznik nr </w:t>
            </w:r>
            <w:r w:rsidRPr="006977B2">
              <w:rPr>
                <w:rFonts w:ascii="Arial" w:hAnsi="Arial" w:cs="Arial"/>
                <w:b/>
                <w:sz w:val="20"/>
                <w:szCs w:val="20"/>
              </w:rPr>
              <w:t xml:space="preserve">1 do </w:t>
            </w:r>
            <w:r w:rsidR="003C3153" w:rsidRPr="006977B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6977B2">
              <w:rPr>
                <w:rFonts w:ascii="Arial" w:hAnsi="Arial" w:cs="Arial"/>
                <w:b/>
                <w:sz w:val="20"/>
                <w:szCs w:val="20"/>
              </w:rPr>
              <w:t>WZ)</w:t>
            </w:r>
          </w:p>
        </w:tc>
      </w:tr>
    </w:tbl>
    <w:p w14:paraId="47A3CE42" w14:textId="77777777" w:rsidR="00C74BA4" w:rsidRDefault="00C74BA4" w:rsidP="004C12A0">
      <w:pPr>
        <w:rPr>
          <w:rFonts w:asciiTheme="minorBidi" w:hAnsiTheme="minorBidi" w:cstheme="minorBidi"/>
          <w:color w:val="auto"/>
          <w:sz w:val="20"/>
          <w:szCs w:val="20"/>
        </w:rPr>
      </w:pPr>
    </w:p>
    <w:p w14:paraId="7BEA9CFE" w14:textId="0A50624E" w:rsidR="004C12A0" w:rsidRPr="00951E74" w:rsidRDefault="004C12A0" w:rsidP="00C25B20">
      <w:pPr>
        <w:jc w:val="both"/>
        <w:rPr>
          <w:rFonts w:ascii="Arial" w:hAnsi="Arial" w:cs="Arial"/>
          <w:color w:val="auto"/>
          <w:sz w:val="20"/>
          <w:szCs w:val="20"/>
        </w:rPr>
      </w:pPr>
      <w:r w:rsidRPr="00951E74">
        <w:rPr>
          <w:rFonts w:ascii="Arial" w:hAnsi="Arial" w:cs="Arial"/>
          <w:b/>
          <w:bCs/>
          <w:color w:val="auto"/>
          <w:sz w:val="20"/>
          <w:szCs w:val="20"/>
        </w:rPr>
        <w:t>Uwag</w:t>
      </w:r>
      <w:r w:rsidR="00C74BA4" w:rsidRPr="00951E74">
        <w:rPr>
          <w:rFonts w:ascii="Arial" w:hAnsi="Arial" w:cs="Arial"/>
          <w:b/>
          <w:bCs/>
          <w:color w:val="auto"/>
          <w:sz w:val="20"/>
          <w:szCs w:val="20"/>
        </w:rPr>
        <w:t>a</w:t>
      </w:r>
      <w:r w:rsidRPr="00951E74">
        <w:rPr>
          <w:rFonts w:ascii="Arial" w:hAnsi="Arial" w:cs="Arial"/>
          <w:b/>
          <w:bCs/>
          <w:color w:val="auto"/>
          <w:sz w:val="20"/>
          <w:szCs w:val="20"/>
        </w:rPr>
        <w:t>!</w:t>
      </w:r>
      <w:r w:rsidRPr="00951E74">
        <w:rPr>
          <w:rFonts w:ascii="Arial" w:hAnsi="Arial" w:cs="Arial"/>
          <w:color w:val="auto"/>
          <w:sz w:val="20"/>
          <w:szCs w:val="20"/>
        </w:rPr>
        <w:t xml:space="preserve"> Należy wpisać kwoty dla każdej pozycji Wykazu cen. </w:t>
      </w:r>
    </w:p>
    <w:p w14:paraId="7482B2D9" w14:textId="77777777" w:rsidR="0071647D" w:rsidRPr="00951E74" w:rsidRDefault="0071647D" w:rsidP="00951E74">
      <w:pPr>
        <w:rPr>
          <w:rFonts w:ascii="Arial" w:hAnsi="Arial" w:cs="Arial"/>
          <w:color w:val="auto"/>
          <w:sz w:val="20"/>
          <w:szCs w:val="20"/>
        </w:rPr>
      </w:pPr>
    </w:p>
    <w:p w14:paraId="1DDFD13E" w14:textId="77777777" w:rsidR="00C25B20" w:rsidRDefault="0071647D" w:rsidP="00C25B20">
      <w:pPr>
        <w:spacing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951E74">
        <w:rPr>
          <w:rFonts w:ascii="Arial" w:hAnsi="Arial" w:cs="Arial"/>
          <w:b/>
          <w:sz w:val="18"/>
          <w:szCs w:val="18"/>
        </w:rPr>
        <w:t xml:space="preserve">* </w:t>
      </w:r>
      <w:r w:rsidRPr="00951E74">
        <w:rPr>
          <w:rFonts w:ascii="Arial" w:hAnsi="Arial" w:cs="Arial"/>
          <w:bCs/>
          <w:sz w:val="18"/>
          <w:szCs w:val="18"/>
        </w:rPr>
        <w:t>Dokument należy wypełnić elektronicznie. Zamawiający zaleca zapisanie dokumentu w formacie</w:t>
      </w:r>
      <w:r w:rsidR="003C3153" w:rsidRPr="00951E74">
        <w:rPr>
          <w:rFonts w:ascii="Arial" w:hAnsi="Arial" w:cs="Arial"/>
          <w:bCs/>
          <w:sz w:val="18"/>
          <w:szCs w:val="18"/>
        </w:rPr>
        <w:t xml:space="preserve"> </w:t>
      </w:r>
      <w:r w:rsidRPr="00951E74">
        <w:rPr>
          <w:rFonts w:ascii="Arial" w:hAnsi="Arial" w:cs="Arial"/>
          <w:bCs/>
          <w:sz w:val="18"/>
          <w:szCs w:val="18"/>
        </w:rPr>
        <w:t xml:space="preserve">PDF (poprzez funkcję „zapisz jako” lub „drukuj”) i </w:t>
      </w:r>
      <w:r w:rsidRPr="00951E74">
        <w:rPr>
          <w:rFonts w:ascii="Arial" w:hAnsi="Arial" w:cs="Arial"/>
          <w:bCs/>
          <w:sz w:val="18"/>
          <w:szCs w:val="18"/>
          <w:u w:val="single"/>
        </w:rPr>
        <w:t>podpisanie kwalifikowanym podpisem</w:t>
      </w:r>
      <w:r w:rsidR="003C3153" w:rsidRPr="00951E74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Pr="00951E74">
        <w:rPr>
          <w:rFonts w:ascii="Arial" w:hAnsi="Arial" w:cs="Arial"/>
          <w:bCs/>
          <w:sz w:val="18"/>
          <w:szCs w:val="18"/>
          <w:u w:val="single"/>
        </w:rPr>
        <w:t>elektronicznym</w:t>
      </w:r>
      <w:r w:rsidRPr="00951E74">
        <w:rPr>
          <w:rFonts w:ascii="Arial" w:hAnsi="Arial" w:cs="Arial"/>
          <w:bCs/>
          <w:sz w:val="18"/>
          <w:szCs w:val="18"/>
        </w:rPr>
        <w:t xml:space="preserve"> w formacie PAdES. Zamawiający dopuszcza inne formaty plików i podpisów</w:t>
      </w:r>
      <w:r w:rsidR="00C74BA4" w:rsidRPr="00951E74">
        <w:rPr>
          <w:rFonts w:ascii="Arial" w:hAnsi="Arial" w:cs="Arial"/>
          <w:bCs/>
          <w:sz w:val="18"/>
          <w:szCs w:val="18"/>
        </w:rPr>
        <w:t xml:space="preserve"> </w:t>
      </w:r>
      <w:r w:rsidRPr="00951E74">
        <w:rPr>
          <w:rFonts w:ascii="Arial" w:hAnsi="Arial" w:cs="Arial"/>
          <w:bCs/>
          <w:sz w:val="18"/>
          <w:szCs w:val="18"/>
        </w:rPr>
        <w:t>zgodnie</w:t>
      </w:r>
      <w:r w:rsidR="003C3153" w:rsidRPr="00951E74">
        <w:rPr>
          <w:rFonts w:ascii="Arial" w:hAnsi="Arial" w:cs="Arial"/>
          <w:bCs/>
          <w:sz w:val="18"/>
          <w:szCs w:val="18"/>
        </w:rPr>
        <w:t xml:space="preserve"> </w:t>
      </w:r>
      <w:r w:rsidRPr="00951E74">
        <w:rPr>
          <w:rFonts w:ascii="Arial" w:hAnsi="Arial" w:cs="Arial"/>
          <w:bCs/>
          <w:sz w:val="18"/>
          <w:szCs w:val="18"/>
        </w:rPr>
        <w:t xml:space="preserve">z zapisami SWZ  ust.  10. </w:t>
      </w:r>
    </w:p>
    <w:p w14:paraId="511F5509" w14:textId="764DB32E" w:rsidR="000B5AAB" w:rsidRPr="00C25B20" w:rsidRDefault="0071647D" w:rsidP="00C25B20">
      <w:pPr>
        <w:spacing w:line="276" w:lineRule="auto"/>
        <w:jc w:val="center"/>
        <w:rPr>
          <w:rFonts w:ascii="Arial" w:eastAsia="Helv, Arial" w:hAnsi="Arial" w:cs="Arial"/>
          <w:b/>
          <w:sz w:val="18"/>
          <w:szCs w:val="18"/>
        </w:rPr>
      </w:pPr>
      <w:r w:rsidRPr="00C25B20">
        <w:rPr>
          <w:rFonts w:ascii="Arial" w:eastAsia="Helv, Arial" w:hAnsi="Arial" w:cs="Arial"/>
          <w:b/>
          <w:sz w:val="18"/>
          <w:szCs w:val="18"/>
        </w:rPr>
        <w:t>Należy podpisać przez osobę/osoby upoważnione do</w:t>
      </w:r>
      <w:r w:rsidR="00C74BA4" w:rsidRPr="00C25B20">
        <w:rPr>
          <w:rFonts w:ascii="Arial" w:eastAsia="Helv, Arial" w:hAnsi="Arial" w:cs="Arial"/>
          <w:b/>
          <w:sz w:val="18"/>
          <w:szCs w:val="18"/>
        </w:rPr>
        <w:t xml:space="preserve"> </w:t>
      </w:r>
      <w:r w:rsidRPr="00C25B20">
        <w:rPr>
          <w:rFonts w:ascii="Arial" w:eastAsia="Helv, Arial" w:hAnsi="Arial" w:cs="Arial"/>
          <w:b/>
          <w:sz w:val="18"/>
          <w:szCs w:val="18"/>
        </w:rPr>
        <w:t>reprezentowania.</w:t>
      </w:r>
    </w:p>
    <w:p w14:paraId="62AD7B49" w14:textId="77777777" w:rsidR="00E912B2" w:rsidRPr="00C25B20" w:rsidRDefault="00E912B2" w:rsidP="00951E74">
      <w:pPr>
        <w:spacing w:line="276" w:lineRule="auto"/>
        <w:jc w:val="both"/>
        <w:rPr>
          <w:rFonts w:ascii="Arial" w:eastAsia="Helv, Arial" w:hAnsi="Arial" w:cs="Arial"/>
          <w:b/>
          <w:sz w:val="18"/>
          <w:szCs w:val="18"/>
        </w:rPr>
      </w:pPr>
    </w:p>
    <w:p w14:paraId="432B8595" w14:textId="77777777" w:rsidR="00E912B2" w:rsidRDefault="00E912B2" w:rsidP="00951E74">
      <w:pPr>
        <w:spacing w:line="276" w:lineRule="auto"/>
        <w:jc w:val="both"/>
        <w:rPr>
          <w:rFonts w:ascii="Arial" w:eastAsia="Helv, Arial" w:hAnsi="Arial" w:cs="Arial"/>
          <w:bCs/>
          <w:sz w:val="18"/>
          <w:szCs w:val="18"/>
        </w:rPr>
      </w:pPr>
    </w:p>
    <w:p w14:paraId="55E1B0B2" w14:textId="77777777" w:rsidR="00E912B2" w:rsidRDefault="00E912B2" w:rsidP="00E912B2">
      <w:pPr>
        <w:spacing w:line="276" w:lineRule="auto"/>
        <w:rPr>
          <w:rFonts w:ascii="Arial" w:eastAsia="Helv, Arial" w:hAnsi="Arial" w:cs="Arial"/>
          <w:bCs/>
          <w:sz w:val="18"/>
          <w:szCs w:val="18"/>
        </w:rPr>
      </w:pPr>
    </w:p>
    <w:p w14:paraId="4BEF04DA" w14:textId="719182A4" w:rsidR="00E912B2" w:rsidRPr="00951E74" w:rsidRDefault="00E912B2" w:rsidP="00951E74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sectPr w:rsidR="00E912B2" w:rsidRPr="00951E74" w:rsidSect="003C31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426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9336" w14:textId="77777777" w:rsidR="00A940A4" w:rsidRDefault="00A940A4">
      <w:r>
        <w:separator/>
      </w:r>
    </w:p>
  </w:endnote>
  <w:endnote w:type="continuationSeparator" w:id="0">
    <w:p w14:paraId="1E5FBAE6" w14:textId="77777777" w:rsidR="00A940A4" w:rsidRDefault="00A9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3703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F82C3E1" w14:textId="0FCEB3C7" w:rsidR="003C3153" w:rsidRPr="003C3153" w:rsidRDefault="003C3153" w:rsidP="003C3153">
            <w:pPr>
              <w:pStyle w:val="Stopka"/>
              <w:pBdr>
                <w:top w:val="single" w:sz="4" w:space="1" w:color="auto"/>
              </w:pBd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3153">
              <w:rPr>
                <w:rFonts w:ascii="Arial" w:hAnsi="Arial" w:cs="Arial"/>
                <w:sz w:val="16"/>
                <w:szCs w:val="16"/>
              </w:rPr>
              <w:t>Projekt pn. „Zapewnienie bezpieczeństwa energetycznego PWiK Żory Sp. z o.o. poprzez budowę sieci instalacji rozproszonych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C3153">
              <w:rPr>
                <w:rFonts w:ascii="Arial" w:hAnsi="Arial" w:cs="Arial"/>
                <w:sz w:val="16"/>
                <w:szCs w:val="16"/>
              </w:rPr>
              <w:t>źródeł energii odnawialnej” realizowany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      </w:r>
          </w:p>
          <w:p w14:paraId="74480CB7" w14:textId="4AE432EE" w:rsidR="00F66388" w:rsidRPr="003C3153" w:rsidRDefault="00F66388" w:rsidP="003C3153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31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315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31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3153">
              <w:rPr>
                <w:rFonts w:ascii="Arial" w:hAnsi="Arial" w:cs="Arial"/>
                <w:sz w:val="18"/>
                <w:szCs w:val="18"/>
              </w:rPr>
              <w:t>2</w:t>
            </w:r>
            <w:r w:rsidRPr="003C315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3153">
              <w:rPr>
                <w:rFonts w:ascii="Arial" w:hAnsi="Arial" w:cs="Arial"/>
                <w:sz w:val="18"/>
                <w:szCs w:val="18"/>
              </w:rPr>
              <w:t>/</w:t>
            </w:r>
            <w:r w:rsidRPr="003C315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315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31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C3153">
              <w:rPr>
                <w:rFonts w:ascii="Arial" w:hAnsi="Arial" w:cs="Arial"/>
                <w:sz w:val="18"/>
                <w:szCs w:val="18"/>
              </w:rPr>
              <w:t>2</w:t>
            </w:r>
            <w:r w:rsidRPr="003C31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870AF1C" w14:textId="40AE7CF4" w:rsidR="00FC39DF" w:rsidRPr="00F66388" w:rsidRDefault="00FC39DF">
    <w:pPr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DE6" w14:textId="77777777" w:rsidR="00FC39DF" w:rsidRDefault="004B7B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79C22A38" wp14:editId="28DAA50D">
              <wp:simplePos x="0" y="0"/>
              <wp:positionH relativeFrom="page">
                <wp:posOffset>3756025</wp:posOffset>
              </wp:positionH>
              <wp:positionV relativeFrom="page">
                <wp:posOffset>10121265</wp:posOffset>
              </wp:positionV>
              <wp:extent cx="60325" cy="123825"/>
              <wp:effectExtent l="0" t="0" r="9525" b="9525"/>
              <wp:wrapNone/>
              <wp:docPr id="2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4022B" w14:textId="77777777" w:rsidR="00FC39DF" w:rsidRDefault="00054A52"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FC39DF">
                            <w:instrText xml:space="preserve"> PAGE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5FD7" w:rsidRPr="00215FD7">
                            <w:rPr>
                              <w:rStyle w:val="Nagweklubstopka85ptBezpogrubieniaBezkursywy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85ptBezpogrubieniaBezkursyw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22A3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95.75pt;margin-top:796.95pt;width:4.75pt;height:9.7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" filled="f" stroked="f">
              <v:textbox style="mso-fit-shape-to-text:t" inset="0,0,0,0">
                <w:txbxContent>
                  <w:p w14:paraId="7644022B" w14:textId="77777777" w:rsidR="00FC39DF" w:rsidRDefault="00054A52"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 w:rsidR="00FC39DF">
                      <w:instrText xml:space="preserve"> PAGE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215FD7" w:rsidRPr="00215FD7">
                      <w:rPr>
                        <w:rStyle w:val="Nagweklubstopka85ptBezpogrubieniaBezkursywy"/>
                        <w:noProof/>
                      </w:rPr>
                      <w:t>1</w:t>
                    </w:r>
                    <w:r>
                      <w:rPr>
                        <w:rStyle w:val="Nagweklubstopka85ptBezpogrubieniaBezkursyw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6D75" w14:textId="77777777" w:rsidR="00A940A4" w:rsidRDefault="00A940A4">
      <w:r>
        <w:separator/>
      </w:r>
    </w:p>
  </w:footnote>
  <w:footnote w:type="continuationSeparator" w:id="0">
    <w:p w14:paraId="2C88645F" w14:textId="77777777" w:rsidR="00A940A4" w:rsidRDefault="00A9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16CB" w14:textId="0094A6CA" w:rsidR="00F66388" w:rsidRDefault="00F66388">
    <w:pPr>
      <w:pStyle w:val="Nagwek"/>
    </w:pPr>
    <w:r>
      <w:rPr>
        <w:noProof/>
      </w:rPr>
      <w:drawing>
        <wp:inline distT="0" distB="0" distL="0" distR="0" wp14:anchorId="61CF3433" wp14:editId="7DEDA6D0">
          <wp:extent cx="5760720" cy="607060"/>
          <wp:effectExtent l="0" t="0" r="0" b="2540"/>
          <wp:docPr id="16572038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DD3C" w14:textId="77777777" w:rsidR="00FC39DF" w:rsidRDefault="00FC39DF" w:rsidP="00FC39DF">
    <w:pPr>
      <w:pStyle w:val="Nagwek"/>
    </w:pPr>
  </w:p>
  <w:p w14:paraId="0F94F362" w14:textId="77777777" w:rsidR="00FC39DF" w:rsidRPr="00FC39DF" w:rsidRDefault="00FC39DF" w:rsidP="00FC39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353FA"/>
    <w:multiLevelType w:val="hybridMultilevel"/>
    <w:tmpl w:val="CC3CD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24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17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2"/>
    <w:rsid w:val="00020E07"/>
    <w:rsid w:val="0005070D"/>
    <w:rsid w:val="00054A52"/>
    <w:rsid w:val="0006151A"/>
    <w:rsid w:val="000738B4"/>
    <w:rsid w:val="000752A6"/>
    <w:rsid w:val="000921C1"/>
    <w:rsid w:val="00093EFA"/>
    <w:rsid w:val="000B1CB4"/>
    <w:rsid w:val="000B33D6"/>
    <w:rsid w:val="000B5AAB"/>
    <w:rsid w:val="000E4BDA"/>
    <w:rsid w:val="00137AFC"/>
    <w:rsid w:val="001624D8"/>
    <w:rsid w:val="00185873"/>
    <w:rsid w:val="00195A75"/>
    <w:rsid w:val="001D5938"/>
    <w:rsid w:val="001E220A"/>
    <w:rsid w:val="001F2FFB"/>
    <w:rsid w:val="00211F5A"/>
    <w:rsid w:val="00215FD7"/>
    <w:rsid w:val="0026368F"/>
    <w:rsid w:val="00265FB5"/>
    <w:rsid w:val="00291D9C"/>
    <w:rsid w:val="002A645F"/>
    <w:rsid w:val="002B0AE9"/>
    <w:rsid w:val="002C23AB"/>
    <w:rsid w:val="002D3B98"/>
    <w:rsid w:val="00303DAB"/>
    <w:rsid w:val="003078F2"/>
    <w:rsid w:val="00314531"/>
    <w:rsid w:val="003222F1"/>
    <w:rsid w:val="00325626"/>
    <w:rsid w:val="00350A90"/>
    <w:rsid w:val="00362B2C"/>
    <w:rsid w:val="00366DB3"/>
    <w:rsid w:val="00392299"/>
    <w:rsid w:val="00394838"/>
    <w:rsid w:val="003B3143"/>
    <w:rsid w:val="003C3153"/>
    <w:rsid w:val="003D6684"/>
    <w:rsid w:val="003D6D73"/>
    <w:rsid w:val="003D7E83"/>
    <w:rsid w:val="003E706A"/>
    <w:rsid w:val="003F31B2"/>
    <w:rsid w:val="003F74E6"/>
    <w:rsid w:val="004239E6"/>
    <w:rsid w:val="004266B7"/>
    <w:rsid w:val="00440C43"/>
    <w:rsid w:val="00445A73"/>
    <w:rsid w:val="00450BCB"/>
    <w:rsid w:val="00452CB5"/>
    <w:rsid w:val="0046649A"/>
    <w:rsid w:val="00482C11"/>
    <w:rsid w:val="004901FB"/>
    <w:rsid w:val="004A3E62"/>
    <w:rsid w:val="004B4B4B"/>
    <w:rsid w:val="004B7B56"/>
    <w:rsid w:val="004C004E"/>
    <w:rsid w:val="004C12A0"/>
    <w:rsid w:val="004D18CC"/>
    <w:rsid w:val="004F07EC"/>
    <w:rsid w:val="0050623B"/>
    <w:rsid w:val="00543938"/>
    <w:rsid w:val="00545F9B"/>
    <w:rsid w:val="0059376E"/>
    <w:rsid w:val="00593FFD"/>
    <w:rsid w:val="00601C35"/>
    <w:rsid w:val="006023FB"/>
    <w:rsid w:val="00637355"/>
    <w:rsid w:val="00661FC0"/>
    <w:rsid w:val="006977B2"/>
    <w:rsid w:val="006A7338"/>
    <w:rsid w:val="006B0B23"/>
    <w:rsid w:val="006B43F8"/>
    <w:rsid w:val="006C322A"/>
    <w:rsid w:val="006C4D0D"/>
    <w:rsid w:val="006C607A"/>
    <w:rsid w:val="0071647D"/>
    <w:rsid w:val="00717302"/>
    <w:rsid w:val="00726C7F"/>
    <w:rsid w:val="00741B5E"/>
    <w:rsid w:val="00772284"/>
    <w:rsid w:val="00792462"/>
    <w:rsid w:val="007928B7"/>
    <w:rsid w:val="007B2B83"/>
    <w:rsid w:val="007B6F03"/>
    <w:rsid w:val="007C1493"/>
    <w:rsid w:val="007D4F81"/>
    <w:rsid w:val="00806568"/>
    <w:rsid w:val="00812532"/>
    <w:rsid w:val="0085692B"/>
    <w:rsid w:val="00864292"/>
    <w:rsid w:val="00864D6A"/>
    <w:rsid w:val="00865207"/>
    <w:rsid w:val="008750A2"/>
    <w:rsid w:val="008917D1"/>
    <w:rsid w:val="00891FD5"/>
    <w:rsid w:val="008B2FC9"/>
    <w:rsid w:val="008B4638"/>
    <w:rsid w:val="008D1241"/>
    <w:rsid w:val="008D6E30"/>
    <w:rsid w:val="0094182C"/>
    <w:rsid w:val="00951C5B"/>
    <w:rsid w:val="00951E74"/>
    <w:rsid w:val="009A08CE"/>
    <w:rsid w:val="009D5404"/>
    <w:rsid w:val="009E21E7"/>
    <w:rsid w:val="00A07964"/>
    <w:rsid w:val="00A32E0A"/>
    <w:rsid w:val="00A4109A"/>
    <w:rsid w:val="00A45870"/>
    <w:rsid w:val="00A7783D"/>
    <w:rsid w:val="00A83702"/>
    <w:rsid w:val="00A940A4"/>
    <w:rsid w:val="00AF07F0"/>
    <w:rsid w:val="00AF311B"/>
    <w:rsid w:val="00AF7A88"/>
    <w:rsid w:val="00B073DC"/>
    <w:rsid w:val="00B1268C"/>
    <w:rsid w:val="00B4041C"/>
    <w:rsid w:val="00B40C96"/>
    <w:rsid w:val="00BB2D65"/>
    <w:rsid w:val="00BF2544"/>
    <w:rsid w:val="00BF2F68"/>
    <w:rsid w:val="00C112E8"/>
    <w:rsid w:val="00C16C19"/>
    <w:rsid w:val="00C25B20"/>
    <w:rsid w:val="00C35B5E"/>
    <w:rsid w:val="00C57055"/>
    <w:rsid w:val="00C728C6"/>
    <w:rsid w:val="00C74BA4"/>
    <w:rsid w:val="00C80F74"/>
    <w:rsid w:val="00C9706F"/>
    <w:rsid w:val="00CB3527"/>
    <w:rsid w:val="00CC025F"/>
    <w:rsid w:val="00CC2648"/>
    <w:rsid w:val="00CD190C"/>
    <w:rsid w:val="00CD3798"/>
    <w:rsid w:val="00CD4623"/>
    <w:rsid w:val="00CD644E"/>
    <w:rsid w:val="00CF0CDD"/>
    <w:rsid w:val="00D0354B"/>
    <w:rsid w:val="00D36432"/>
    <w:rsid w:val="00D43561"/>
    <w:rsid w:val="00D45D5E"/>
    <w:rsid w:val="00D61C32"/>
    <w:rsid w:val="00DC4F3C"/>
    <w:rsid w:val="00DE1AFE"/>
    <w:rsid w:val="00E912B2"/>
    <w:rsid w:val="00E91381"/>
    <w:rsid w:val="00EA73F1"/>
    <w:rsid w:val="00EB164B"/>
    <w:rsid w:val="00EC1EBD"/>
    <w:rsid w:val="00EC2D15"/>
    <w:rsid w:val="00EE2A2B"/>
    <w:rsid w:val="00EF2263"/>
    <w:rsid w:val="00F21717"/>
    <w:rsid w:val="00F30688"/>
    <w:rsid w:val="00F44645"/>
    <w:rsid w:val="00F5242A"/>
    <w:rsid w:val="00F6545C"/>
    <w:rsid w:val="00F66388"/>
    <w:rsid w:val="00F767A5"/>
    <w:rsid w:val="00FA51E2"/>
    <w:rsid w:val="00FB02FF"/>
    <w:rsid w:val="00FB0F28"/>
    <w:rsid w:val="00FB365F"/>
    <w:rsid w:val="00FB7575"/>
    <w:rsid w:val="00FC253E"/>
    <w:rsid w:val="00FC39DF"/>
    <w:rsid w:val="00FD0B8A"/>
    <w:rsid w:val="00FE30FA"/>
    <w:rsid w:val="00FF2B45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04894"/>
  <w15:docId w15:val="{ECA01F18-CAD2-4FDE-85EB-5B142214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924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9246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rsid w:val="00792462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basedOn w:val="Nagweklubstopka"/>
    <w:rsid w:val="0079246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85ptBezpogrubieniaBezkursywy">
    <w:name w:val="Nagłówek lub stopka + 8;5 pt;Bez pogrubienia;Bez kursywy"/>
    <w:basedOn w:val="Nagweklubstopka"/>
    <w:rsid w:val="0079246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7924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7924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79246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0">
    <w:name w:val="Tekst treści (2)"/>
    <w:basedOn w:val="Teksttreci2"/>
    <w:rsid w:val="007924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79246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792462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Teksttreci8105pt">
    <w:name w:val="Tekst treści (8) + 10;5 pt"/>
    <w:basedOn w:val="Teksttreci8"/>
    <w:rsid w:val="00792462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79246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ogrubienieTeksttreci29pt">
    <w:name w:val="Pogrubienie;Tekst treści (2) + 9 pt"/>
    <w:basedOn w:val="Teksttreci2"/>
    <w:rsid w:val="007924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ndara10pt">
    <w:name w:val="Tekst treści (2) + Candara;10 pt"/>
    <w:basedOn w:val="Teksttreci2"/>
    <w:rsid w:val="0079246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55pt">
    <w:name w:val="Tekst treści (2) + 5;5 pt"/>
    <w:basedOn w:val="Teksttreci2"/>
    <w:rsid w:val="0079246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paragraph" w:customStyle="1" w:styleId="Teksttreci70">
    <w:name w:val="Tekst treści (7)"/>
    <w:basedOn w:val="Normalny"/>
    <w:link w:val="Teksttreci7"/>
    <w:rsid w:val="00792462"/>
    <w:pPr>
      <w:shd w:val="clear" w:color="auto" w:fill="FFFFFF"/>
      <w:spacing w:before="180" w:after="540" w:line="379" w:lineRule="exact"/>
      <w:ind w:hanging="844"/>
      <w:jc w:val="center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Nagwek40">
    <w:name w:val="Nagłówek #4"/>
    <w:basedOn w:val="Normalny"/>
    <w:link w:val="Nagwek4"/>
    <w:rsid w:val="00792462"/>
    <w:pPr>
      <w:shd w:val="clear" w:color="auto" w:fill="FFFFFF"/>
      <w:spacing w:before="540" w:after="180" w:line="0" w:lineRule="atLeast"/>
      <w:ind w:hanging="862"/>
      <w:jc w:val="both"/>
      <w:outlineLvl w:val="3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792462"/>
    <w:pPr>
      <w:shd w:val="clear" w:color="auto" w:fill="FFFFFF"/>
      <w:spacing w:before="300" w:after="420" w:line="0" w:lineRule="atLeast"/>
      <w:ind w:hanging="401"/>
      <w:jc w:val="center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Teksttreci100">
    <w:name w:val="Tekst treści (10)"/>
    <w:basedOn w:val="Normalny"/>
    <w:link w:val="Teksttreci10"/>
    <w:rsid w:val="00792462"/>
    <w:pPr>
      <w:shd w:val="clear" w:color="auto" w:fill="FFFFFF"/>
      <w:spacing w:after="540" w:line="0" w:lineRule="atLeast"/>
      <w:ind w:hanging="1"/>
      <w:jc w:val="right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792462"/>
    <w:pPr>
      <w:shd w:val="clear" w:color="auto" w:fill="FFFFFF"/>
      <w:spacing w:after="840" w:line="211" w:lineRule="exact"/>
      <w:ind w:hanging="2"/>
      <w:jc w:val="center"/>
    </w:pPr>
    <w:rPr>
      <w:rFonts w:ascii="Arial" w:eastAsia="Arial" w:hAnsi="Arial" w:cs="Arial"/>
      <w:i/>
      <w:iCs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792462"/>
    <w:pPr>
      <w:shd w:val="clear" w:color="auto" w:fill="FFFFFF"/>
      <w:spacing w:line="0" w:lineRule="atLeast"/>
      <w:ind w:firstLine="29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FC3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9DF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C3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9DF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CW_Lista,Normalny1,Akapit z listą3,Akapit z listą31,Wypunktowanie,Normal2,wypunktowanie,zwykły tekst,List Paragraph1,BulletC,normalny tekst,Obiekt,L1,Numerowanie,2 heading,A_wyliczenie,K-P_odwolanie,Akapit z listą5,maz_wyliczenie,lp1,NOWY"/>
    <w:basedOn w:val="Normalny"/>
    <w:link w:val="AkapitzlistZnak"/>
    <w:uiPriority w:val="34"/>
    <w:qFormat/>
    <w:rsid w:val="00A32E0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kapitzlistZnak">
    <w:name w:val="Akapit z listą Znak"/>
    <w:aliases w:val="CW_Lista Znak,Normalny1 Znak,Akapit z listą3 Znak,Akapit z listą31 Znak,Wypunktowanie Znak,Normal2 Znak,wypunktowanie Znak,zwykły tekst Znak,List Paragraph1 Znak,BulletC Znak,normalny tekst Znak,Obiekt Znak,L1 Znak,Numerowanie Znak"/>
    <w:link w:val="Akapitzlist"/>
    <w:uiPriority w:val="34"/>
    <w:qFormat/>
    <w:rsid w:val="00A32E0A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D61C3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6C60-8A1C-47B7-8150-A67A3B41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PWIK Żory</dc:creator>
  <cp:lastModifiedBy>NL-Sabina-B</cp:lastModifiedBy>
  <cp:revision>8</cp:revision>
  <cp:lastPrinted>2016-05-09T09:24:00Z</cp:lastPrinted>
  <dcterms:created xsi:type="dcterms:W3CDTF">2026-03-27T06:18:00Z</dcterms:created>
  <dcterms:modified xsi:type="dcterms:W3CDTF">2026-03-30T06:27:00Z</dcterms:modified>
</cp:coreProperties>
</file>