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76CC" w14:textId="77777777" w:rsidR="00415188" w:rsidRPr="009B5BEA" w:rsidRDefault="00415188" w:rsidP="0041518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Stredná odborná škola vinársko-ovocinárska</w:t>
      </w:r>
    </w:p>
    <w:p w14:paraId="12A841A2" w14:textId="77777777" w:rsidR="00415188" w:rsidRPr="009B5BEA" w:rsidRDefault="00415188" w:rsidP="0041518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B5BEA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Kostolná 3, 900 01 Modra, IČO 00162311, DIČ 2020678682</w:t>
      </w:r>
    </w:p>
    <w:p w14:paraId="5BEAAF4E" w14:textId="77777777" w:rsidR="00415188" w:rsidRPr="009B5BEA" w:rsidRDefault="00415188" w:rsidP="00415188">
      <w:pPr>
        <w:rPr>
          <w:rFonts w:ascii="Times New Roman" w:hAnsi="Times New Roman" w:cs="Times New Roman"/>
          <w:sz w:val="32"/>
          <w:szCs w:val="32"/>
        </w:rPr>
      </w:pPr>
      <w:r w:rsidRPr="009B5BEA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</w:t>
      </w:r>
    </w:p>
    <w:p w14:paraId="555419CD" w14:textId="77777777" w:rsidR="00415188" w:rsidRPr="009B5BEA" w:rsidRDefault="00415188" w:rsidP="00415188">
      <w:pPr>
        <w:rPr>
          <w:rFonts w:ascii="Times New Roman" w:hAnsi="Times New Roman" w:cs="Times New Roman"/>
        </w:rPr>
      </w:pPr>
      <w:r w:rsidRPr="009B5BEA">
        <w:rPr>
          <w:rFonts w:ascii="Times New Roman" w:hAnsi="Times New Roman" w:cs="Times New Roman"/>
        </w:rPr>
        <w:t> </w:t>
      </w:r>
    </w:p>
    <w:p w14:paraId="166EBED8" w14:textId="77777777" w:rsidR="00415188" w:rsidRPr="009B5BEA" w:rsidRDefault="00415188" w:rsidP="00415188">
      <w:pPr>
        <w:jc w:val="center"/>
        <w:rPr>
          <w:rFonts w:ascii="Times New Roman" w:hAnsi="Times New Roman" w:cs="Times New Roman"/>
        </w:rPr>
      </w:pPr>
    </w:p>
    <w:p w14:paraId="4B49DC5B" w14:textId="740D656C" w:rsidR="00415188" w:rsidRPr="009B5BEA" w:rsidRDefault="00415188" w:rsidP="00415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BEA">
        <w:rPr>
          <w:rFonts w:ascii="Times New Roman" w:hAnsi="Times New Roman" w:cs="Times New Roman"/>
          <w:b/>
          <w:bCs/>
          <w:sz w:val="28"/>
          <w:szCs w:val="28"/>
          <w:lang w:val="pl-PL"/>
        </w:rPr>
        <w:t>Výzva na </w:t>
      </w:r>
      <w:r w:rsidR="00FB5969">
        <w:rPr>
          <w:rFonts w:ascii="Times New Roman" w:hAnsi="Times New Roman" w:cs="Times New Roman"/>
          <w:b/>
          <w:bCs/>
          <w:sz w:val="28"/>
          <w:szCs w:val="28"/>
          <w:lang w:val="pl-PL"/>
        </w:rPr>
        <w:t>predloženie ponúk – prieskum trhu</w:t>
      </w:r>
    </w:p>
    <w:p w14:paraId="6B975FD4" w14:textId="77777777" w:rsidR="00415188" w:rsidRPr="009B5BEA" w:rsidRDefault="00415188" w:rsidP="00415188">
      <w:pPr>
        <w:rPr>
          <w:rFonts w:ascii="Times New Roman" w:hAnsi="Times New Roman" w:cs="Times New Roman"/>
          <w:sz w:val="28"/>
          <w:szCs w:val="28"/>
        </w:rPr>
      </w:pPr>
      <w:r w:rsidRPr="009B5BEA">
        <w:rPr>
          <w:rFonts w:ascii="Times New Roman" w:hAnsi="Times New Roman" w:cs="Times New Roman"/>
          <w:sz w:val="28"/>
          <w:szCs w:val="28"/>
        </w:rPr>
        <w:t> </w:t>
      </w:r>
    </w:p>
    <w:p w14:paraId="294440E0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</w:rPr>
        <w:t> </w:t>
      </w:r>
    </w:p>
    <w:p w14:paraId="3A79AAC4" w14:textId="28CB11A5" w:rsidR="00415188" w:rsidRPr="00DC02EE" w:rsidRDefault="00415188" w:rsidP="00415188">
      <w:pPr>
        <w:rPr>
          <w:rFonts w:ascii="Times New Roman" w:hAnsi="Times New Roman" w:cs="Times New Roman"/>
          <w:sz w:val="24"/>
          <w:szCs w:val="24"/>
          <w:lang w:val="de-DE"/>
        </w:rPr>
      </w:pPr>
      <w:r w:rsidRPr="61CBD9B4">
        <w:rPr>
          <w:rFonts w:ascii="Times New Roman" w:hAnsi="Times New Roman" w:cs="Times New Roman"/>
          <w:sz w:val="24"/>
          <w:szCs w:val="24"/>
          <w:lang w:val="de-DE"/>
        </w:rPr>
        <w:t>Stredná odborná škola vinársko-ovocinárska v Modre, ako </w:t>
      </w:r>
      <w:r w:rsidRPr="001E6678">
        <w:rPr>
          <w:rFonts w:ascii="Times New Roman" w:hAnsi="Times New Roman" w:cs="Times New Roman"/>
          <w:sz w:val="24"/>
          <w:szCs w:val="24"/>
        </w:rPr>
        <w:t>​verejný obstarávateľ v zmysle § 7 ​</w:t>
      </w:r>
      <w:r w:rsidRPr="61CBD9B4">
        <w:rPr>
          <w:rFonts w:ascii="Times New Roman" w:hAnsi="Times New Roman" w:cs="Times New Roman"/>
          <w:sz w:val="24"/>
          <w:szCs w:val="24"/>
          <w:lang w:val="de-DE"/>
        </w:rPr>
        <w:t> ods. 2 písm. a) zákona č. 343/2015 Z. z. o verejnom obstarávaní a</w:t>
      </w:r>
      <w:r w:rsidR="006C717D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  <w:lang w:val="de-DE"/>
        </w:rPr>
        <w:t>o zmene a doplnení niektorých zákonov v znení neskorších predpisov (ďalej len „ZVO“) Vás žiadame o predloženie cenovej ponuky  na nižšie špecifikovaný predmet zákazky a stanoveniePHZ</w:t>
      </w:r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6898EF6D" w14:textId="77777777" w:rsidR="00415188" w:rsidRPr="009B5BEA" w:rsidRDefault="00415188" w:rsidP="00415188">
      <w:pPr>
        <w:jc w:val="both"/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4E261AB7" w14:textId="2564FFE9" w:rsidR="00415188" w:rsidRPr="001E6678" w:rsidRDefault="00415188" w:rsidP="00415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  <w:lang w:val="de-DE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Úžitkové vozidlo</w:t>
      </w:r>
      <w:r w:rsidRPr="009B5BEA">
        <w:rPr>
          <w:rFonts w:ascii="Times New Roman" w:hAnsi="Times New Roman" w:cs="Times New Roman"/>
          <w:b/>
          <w:bCs/>
          <w:sz w:val="24"/>
          <w:szCs w:val="24"/>
          <w:lang w:val="de-DE"/>
        </w:rPr>
        <w:t>“</w:t>
      </w:r>
    </w:p>
    <w:p w14:paraId="26DBAA76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54272B63" w14:textId="77777777" w:rsidR="00415188" w:rsidRPr="009B5BEA" w:rsidRDefault="00415188" w:rsidP="0041518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Identifikácia ​verejného obstarávateľa​: 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7DB8497B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​​Verejný obstarávateľ​ v zmysle § 7 ods. 2 písm. a) ZVO: 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21E7EFB1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t>Názov verejného obstarávateľa:   Stredná odborná škola vinársko-ovocinárska</w:t>
      </w:r>
      <w:r w:rsidRPr="009B5BEA">
        <w:rPr>
          <w:rFonts w:ascii="Times New Roman" w:hAnsi="Times New Roman" w:cs="Times New Roman"/>
          <w:sz w:val="24"/>
          <w:szCs w:val="24"/>
        </w:rPr>
        <w:t> </w:t>
      </w:r>
    </w:p>
    <w:p w14:paraId="59E32474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Sídlo:                                                Kostolná 3, 900 01 Modra </w:t>
      </w:r>
    </w:p>
    <w:p w14:paraId="79FA5718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 xml:space="preserve">Štatutárny zástupca:                    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61CBD9B4">
        <w:rPr>
          <w:rFonts w:ascii="Times New Roman" w:hAnsi="Times New Roman" w:cs="Times New Roman"/>
          <w:sz w:val="24"/>
          <w:szCs w:val="24"/>
        </w:rPr>
        <w:t>Ing. Anton Čípel – riaditeľ školy </w:t>
      </w:r>
    </w:p>
    <w:p w14:paraId="13EC3593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IČO:</w:t>
      </w:r>
      <w:r>
        <w:tab/>
      </w:r>
      <w:r w:rsidRPr="61CBD9B4">
        <w:rPr>
          <w:rFonts w:ascii="Times New Roman" w:hAnsi="Times New Roman" w:cs="Times New Roman"/>
          <w:sz w:val="24"/>
          <w:szCs w:val="24"/>
        </w:rPr>
        <w:t>     </w:t>
      </w:r>
      <w:r>
        <w:tab/>
      </w:r>
      <w:r w:rsidRPr="61CBD9B4"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1CBD9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1CBD9B4">
        <w:rPr>
          <w:rFonts w:ascii="Times New Roman" w:hAnsi="Times New Roman" w:cs="Times New Roman"/>
          <w:sz w:val="24"/>
          <w:szCs w:val="24"/>
        </w:rPr>
        <w:t> 00162311 </w:t>
      </w:r>
    </w:p>
    <w:p w14:paraId="67CFF3A2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DIČ:                                                 2020678682 </w:t>
      </w:r>
    </w:p>
    <w:p w14:paraId="2FC286A3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IČ DPH:                                           nie sme platci DPH </w:t>
      </w:r>
    </w:p>
    <w:p w14:paraId="54B3ED8F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Tel.:                                                   033/6472579 </w:t>
      </w:r>
    </w:p>
    <w:p w14:paraId="15AD78B1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E-mail:                                              info@svosmo.sk </w:t>
      </w:r>
    </w:p>
    <w:p w14:paraId="3AFBEDCD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Internetová stránka: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</w:rPr>
        <w:t>    </w:t>
      </w:r>
      <w:hyperlink r:id="rId5">
        <w:r w:rsidRPr="61CBD9B4">
          <w:rPr>
            <w:rStyle w:val="Hypertextovprepojenie"/>
            <w:rFonts w:ascii="Times New Roman" w:hAnsi="Times New Roman" w:cs="Times New Roman"/>
            <w:sz w:val="24"/>
            <w:szCs w:val="24"/>
          </w:rPr>
          <w:t>www.svosmo.sk</w:t>
        </w:r>
      </w:hyperlink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6DDEA098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Bankové spojenie: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61CBD9B4">
        <w:rPr>
          <w:rFonts w:ascii="Times New Roman" w:hAnsi="Times New Roman" w:cs="Times New Roman"/>
          <w:sz w:val="24"/>
          <w:szCs w:val="24"/>
        </w:rPr>
        <w:t>  Štátna pokladnica </w:t>
      </w:r>
    </w:p>
    <w:p w14:paraId="10C3E03B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Číslo účtu.:                                      SK34 8180 0000 0070 0047 4240 </w:t>
      </w:r>
    </w:p>
    <w:p w14:paraId="457DF865" w14:textId="77777777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 </w:t>
      </w:r>
    </w:p>
    <w:p w14:paraId="0CAF270B" w14:textId="77777777" w:rsidR="00415188" w:rsidRDefault="00415188" w:rsidP="00415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79670" w14:textId="0493E2C0" w:rsidR="006C717D" w:rsidRPr="006C717D" w:rsidRDefault="00415188" w:rsidP="006C717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 obstarávania</w:t>
      </w:r>
      <w:r w:rsidRPr="009B5BEA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úžitkové vozidlo </w:t>
      </w:r>
      <w:r w:rsidR="006C717D">
        <w:rPr>
          <w:rFonts w:ascii="Times New Roman" w:hAnsi="Times New Roman" w:cs="Times New Roman"/>
          <w:b/>
          <w:bCs/>
          <w:sz w:val="24"/>
          <w:szCs w:val="24"/>
        </w:rPr>
        <w:t xml:space="preserve">L2H2 </w:t>
      </w:r>
      <w:r>
        <w:rPr>
          <w:rFonts w:ascii="Times New Roman" w:hAnsi="Times New Roman" w:cs="Times New Roman"/>
          <w:sz w:val="24"/>
          <w:szCs w:val="24"/>
        </w:rPr>
        <w:t>so špecifikáciou:</w:t>
      </w:r>
    </w:p>
    <w:p w14:paraId="0A531A76" w14:textId="77777777" w:rsidR="006C717D" w:rsidRPr="006C717D" w:rsidRDefault="006C717D" w:rsidP="006C717D">
      <w:pPr>
        <w:spacing w:after="0" w:line="240" w:lineRule="auto"/>
        <w:ind w:left="360"/>
        <w:rPr>
          <w:rFonts w:ascii="Times New Roman" w:hAnsi="Times New Roman"/>
          <w:bCs/>
        </w:rPr>
      </w:pP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520"/>
      </w:tblGrid>
      <w:tr w:rsidR="006C717D" w:rsidRPr="009D7795" w14:paraId="1355F5D1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312AD731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Zdvihový obsah valcov</w:t>
            </w:r>
          </w:p>
        </w:tc>
        <w:tc>
          <w:tcPr>
            <w:tcW w:w="3520" w:type="dxa"/>
            <w:vAlign w:val="center"/>
            <w:hideMark/>
          </w:tcPr>
          <w:p w14:paraId="538E40BA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sk-SK"/>
              </w:rPr>
            </w:pPr>
            <w:r w:rsidRPr="00E420F6">
              <w:rPr>
                <w:rFonts w:ascii="Times New Roman" w:eastAsia="Times New Roman" w:hAnsi="Times New Roman"/>
                <w:lang w:eastAsia="sk-SK"/>
              </w:rPr>
              <w:t xml:space="preserve">min. 1970 cm3  </w:t>
            </w:r>
          </w:p>
        </w:tc>
      </w:tr>
      <w:tr w:rsidR="006C717D" w:rsidRPr="009D7795" w14:paraId="40F118EB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63C40906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Druh paliva</w:t>
            </w:r>
          </w:p>
        </w:tc>
        <w:tc>
          <w:tcPr>
            <w:tcW w:w="3520" w:type="dxa"/>
            <w:vAlign w:val="center"/>
            <w:hideMark/>
          </w:tcPr>
          <w:p w14:paraId="729B0A90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>nafta</w:t>
            </w:r>
          </w:p>
        </w:tc>
      </w:tr>
      <w:tr w:rsidR="006C717D" w:rsidRPr="009D7795" w14:paraId="1586AC3D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7C55CAB5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Výkon motora k (kW) </w:t>
            </w:r>
          </w:p>
        </w:tc>
        <w:tc>
          <w:tcPr>
            <w:tcW w:w="3520" w:type="dxa"/>
            <w:vAlign w:val="center"/>
            <w:hideMark/>
          </w:tcPr>
          <w:p w14:paraId="024E6BB5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m</w:t>
            </w:r>
            <w:r w:rsidRPr="009D7795">
              <w:rPr>
                <w:rFonts w:ascii="Times New Roman" w:eastAsia="Times New Roman" w:hAnsi="Times New Roman"/>
                <w:lang w:eastAsia="sk-SK"/>
              </w:rPr>
              <w:t xml:space="preserve">in. 140 Koní ( 103kW) </w:t>
            </w:r>
          </w:p>
        </w:tc>
      </w:tr>
      <w:tr w:rsidR="006C717D" w:rsidRPr="009D7795" w14:paraId="234736D5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6A8A5D74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Emisie</w:t>
            </w:r>
          </w:p>
        </w:tc>
        <w:tc>
          <w:tcPr>
            <w:tcW w:w="3520" w:type="dxa"/>
            <w:vAlign w:val="center"/>
            <w:hideMark/>
          </w:tcPr>
          <w:p w14:paraId="59300BF2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>EURO 6</w:t>
            </w:r>
          </w:p>
        </w:tc>
      </w:tr>
      <w:tr w:rsidR="006C717D" w:rsidRPr="009D7795" w14:paraId="4FD79A02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7E0F3CC7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Prevodovka </w:t>
            </w:r>
          </w:p>
        </w:tc>
        <w:tc>
          <w:tcPr>
            <w:tcW w:w="3520" w:type="dxa"/>
            <w:vAlign w:val="center"/>
            <w:hideMark/>
          </w:tcPr>
          <w:p w14:paraId="299B8F5D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 xml:space="preserve">automatická </w:t>
            </w:r>
          </w:p>
        </w:tc>
      </w:tr>
      <w:tr w:rsidR="006C717D" w:rsidRPr="009D7795" w14:paraId="74E82D0B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1D3C138C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Počet miest na sedenie</w:t>
            </w:r>
          </w:p>
        </w:tc>
        <w:tc>
          <w:tcPr>
            <w:tcW w:w="3520" w:type="dxa"/>
            <w:vAlign w:val="center"/>
            <w:hideMark/>
          </w:tcPr>
          <w:p w14:paraId="24C6AD04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</w:tr>
      <w:tr w:rsidR="006C717D" w:rsidRPr="009D7795" w14:paraId="20D68C62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0A1500DA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Farba</w:t>
            </w:r>
          </w:p>
        </w:tc>
        <w:tc>
          <w:tcPr>
            <w:tcW w:w="3520" w:type="dxa"/>
            <w:vAlign w:val="center"/>
            <w:hideMark/>
          </w:tcPr>
          <w:p w14:paraId="62CE566D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b</w:t>
            </w:r>
            <w:r w:rsidRPr="009D7795">
              <w:rPr>
                <w:rFonts w:ascii="Times New Roman" w:eastAsia="Times New Roman" w:hAnsi="Times New Roman"/>
                <w:lang w:eastAsia="sk-SK"/>
              </w:rPr>
              <w:t>iela</w:t>
            </w:r>
          </w:p>
        </w:tc>
      </w:tr>
      <w:tr w:rsidR="006C717D" w:rsidRPr="009D7795" w14:paraId="454A4288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61D45DF2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Klíma</w:t>
            </w:r>
          </w:p>
        </w:tc>
        <w:tc>
          <w:tcPr>
            <w:tcW w:w="3520" w:type="dxa"/>
            <w:vAlign w:val="center"/>
            <w:hideMark/>
          </w:tcPr>
          <w:p w14:paraId="2B24FEA8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>min. manuálna</w:t>
            </w:r>
          </w:p>
        </w:tc>
      </w:tr>
      <w:tr w:rsidR="006C717D" w:rsidRPr="009D7795" w14:paraId="4558B7F9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4CE72A88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Airbag</w:t>
            </w:r>
          </w:p>
        </w:tc>
        <w:tc>
          <w:tcPr>
            <w:tcW w:w="3520" w:type="dxa"/>
            <w:vAlign w:val="center"/>
            <w:hideMark/>
          </w:tcPr>
          <w:p w14:paraId="5B57760D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m</w:t>
            </w:r>
            <w:r w:rsidRPr="009D7795">
              <w:rPr>
                <w:rFonts w:ascii="Times New Roman" w:eastAsia="Times New Roman" w:hAnsi="Times New Roman"/>
                <w:lang w:eastAsia="sk-SK"/>
              </w:rPr>
              <w:t xml:space="preserve">in. u vodiča </w:t>
            </w:r>
          </w:p>
        </w:tc>
      </w:tr>
      <w:tr w:rsidR="006C717D" w:rsidRPr="009D7795" w14:paraId="193524B6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7796B0D5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Svetlá </w:t>
            </w:r>
          </w:p>
        </w:tc>
        <w:tc>
          <w:tcPr>
            <w:tcW w:w="3520" w:type="dxa"/>
            <w:vAlign w:val="center"/>
            <w:hideMark/>
          </w:tcPr>
          <w:p w14:paraId="6B0AD25D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d</w:t>
            </w:r>
            <w:r w:rsidRPr="009D7795">
              <w:rPr>
                <w:rFonts w:ascii="Times New Roman" w:eastAsia="Times New Roman" w:hAnsi="Times New Roman"/>
                <w:lang w:eastAsia="sk-SK"/>
              </w:rPr>
              <w:t xml:space="preserve">enné a svetlá do hmly </w:t>
            </w:r>
          </w:p>
        </w:tc>
      </w:tr>
      <w:tr w:rsidR="006C717D" w:rsidRPr="009D7795" w14:paraId="56A975D8" w14:textId="77777777" w:rsidTr="00613788">
        <w:trPr>
          <w:trHeight w:val="528"/>
        </w:trPr>
        <w:tc>
          <w:tcPr>
            <w:tcW w:w="2740" w:type="dxa"/>
            <w:vAlign w:val="center"/>
            <w:hideMark/>
          </w:tcPr>
          <w:p w14:paraId="26CE1563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Min. dĺžka ložnej plochy</w:t>
            </w:r>
          </w:p>
        </w:tc>
        <w:tc>
          <w:tcPr>
            <w:tcW w:w="3520" w:type="dxa"/>
            <w:vAlign w:val="center"/>
            <w:hideMark/>
          </w:tcPr>
          <w:p w14:paraId="4B174471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d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ĺžka min.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000 mm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,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šírka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min.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17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00 mm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výška 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min. 1900 mm</w:t>
            </w:r>
          </w:p>
        </w:tc>
      </w:tr>
      <w:tr w:rsidR="006C717D" w:rsidRPr="009D7795" w14:paraId="5AF558FE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3E1AD4A8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Max. celková hmotnosť</w:t>
            </w:r>
          </w:p>
        </w:tc>
        <w:tc>
          <w:tcPr>
            <w:tcW w:w="3520" w:type="dxa"/>
            <w:vAlign w:val="center"/>
            <w:hideMark/>
          </w:tcPr>
          <w:p w14:paraId="265D0E2B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 xml:space="preserve"> max. 4250  kg</w:t>
            </w:r>
            <w:r w:rsidRPr="00E420F6">
              <w:rPr>
                <w:rFonts w:ascii="Times New Roman" w:eastAsia="Times New Roman" w:hAnsi="Times New Roman"/>
                <w:lang w:eastAsia="sk-SK"/>
              </w:rPr>
              <w:t xml:space="preserve"> (nie </w:t>
            </w:r>
            <w:r>
              <w:rPr>
                <w:rFonts w:ascii="Times New Roman" w:eastAsia="Times New Roman" w:hAnsi="Times New Roman"/>
                <w:lang w:eastAsia="sk-SK"/>
              </w:rPr>
              <w:t>d</w:t>
            </w:r>
            <w:r w:rsidRPr="00E420F6">
              <w:rPr>
                <w:rFonts w:ascii="Times New Roman" w:eastAsia="Times New Roman" w:hAnsi="Times New Roman"/>
                <w:lang w:eastAsia="sk-SK"/>
              </w:rPr>
              <w:t xml:space="preserve">o 3500 kg) </w:t>
            </w:r>
          </w:p>
        </w:tc>
      </w:tr>
      <w:tr w:rsidR="006C717D" w:rsidRPr="009D7795" w14:paraId="38AEEBFE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1163EC28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Objem ložnej plochy </w:t>
            </w:r>
          </w:p>
        </w:tc>
        <w:tc>
          <w:tcPr>
            <w:tcW w:w="3520" w:type="dxa"/>
            <w:vAlign w:val="center"/>
            <w:hideMark/>
          </w:tcPr>
          <w:p w14:paraId="416772E1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m3 - 1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5</w:t>
            </w: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m3</w:t>
            </w:r>
          </w:p>
        </w:tc>
      </w:tr>
      <w:tr w:rsidR="006C717D" w:rsidRPr="009D7795" w14:paraId="431E9B51" w14:textId="77777777" w:rsidTr="00613788">
        <w:trPr>
          <w:trHeight w:val="528"/>
        </w:trPr>
        <w:tc>
          <w:tcPr>
            <w:tcW w:w="2740" w:type="dxa"/>
            <w:vAlign w:val="center"/>
            <w:hideMark/>
          </w:tcPr>
          <w:p w14:paraId="29A04957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dvere , umiestnenie </w:t>
            </w:r>
          </w:p>
        </w:tc>
        <w:tc>
          <w:tcPr>
            <w:tcW w:w="3520" w:type="dxa"/>
            <w:vAlign w:val="center"/>
            <w:hideMark/>
          </w:tcPr>
          <w:p w14:paraId="052A4ED3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>dvojkrídlové zadné a jednokrídlové bočné</w:t>
            </w:r>
          </w:p>
        </w:tc>
      </w:tr>
      <w:tr w:rsidR="006C717D" w:rsidRPr="009D7795" w14:paraId="0459B993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083941C7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centráne uzamykanie dverí , </w:t>
            </w:r>
          </w:p>
        </w:tc>
        <w:tc>
          <w:tcPr>
            <w:tcW w:w="3520" w:type="dxa"/>
            <w:vAlign w:val="center"/>
            <w:hideMark/>
          </w:tcPr>
          <w:p w14:paraId="179D307C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na diaľkové ovládanie </w:t>
            </w:r>
          </w:p>
        </w:tc>
      </w:tr>
      <w:tr w:rsidR="006C717D" w:rsidRPr="009D7795" w14:paraId="10B4E90F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0130FC8C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Rádio </w:t>
            </w:r>
          </w:p>
        </w:tc>
        <w:tc>
          <w:tcPr>
            <w:tcW w:w="3520" w:type="dxa"/>
            <w:vAlign w:val="center"/>
            <w:hideMark/>
          </w:tcPr>
          <w:p w14:paraId="4F55268E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vyžaduje sa </w:t>
            </w:r>
          </w:p>
        </w:tc>
      </w:tr>
      <w:tr w:rsidR="006C717D" w:rsidRPr="009D7795" w14:paraId="4758B8C4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075DB0BB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Handsfree pri telefonovaní</w:t>
            </w:r>
          </w:p>
        </w:tc>
        <w:tc>
          <w:tcPr>
            <w:tcW w:w="3520" w:type="dxa"/>
            <w:vAlign w:val="center"/>
            <w:hideMark/>
          </w:tcPr>
          <w:p w14:paraId="3051A5F7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vyžaduje sa </w:t>
            </w:r>
          </w:p>
        </w:tc>
      </w:tr>
      <w:tr w:rsidR="006C717D" w:rsidRPr="009D7795" w14:paraId="76E22972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31B50E59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 xml:space="preserve">Parkovacia kamera </w:t>
            </w:r>
          </w:p>
        </w:tc>
        <w:tc>
          <w:tcPr>
            <w:tcW w:w="3520" w:type="dxa"/>
            <w:vAlign w:val="center"/>
            <w:hideMark/>
          </w:tcPr>
          <w:p w14:paraId="09F42954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lang w:eastAsia="sk-SK"/>
              </w:rPr>
              <w:t xml:space="preserve">min. zadná </w:t>
            </w:r>
          </w:p>
        </w:tc>
      </w:tr>
      <w:tr w:rsidR="006C717D" w:rsidRPr="009D7795" w14:paraId="0C99678F" w14:textId="77777777" w:rsidTr="00613788">
        <w:trPr>
          <w:trHeight w:val="288"/>
        </w:trPr>
        <w:tc>
          <w:tcPr>
            <w:tcW w:w="2740" w:type="dxa"/>
            <w:vAlign w:val="center"/>
            <w:hideMark/>
          </w:tcPr>
          <w:p w14:paraId="5D5CE184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asistent rozjazdu do kopca </w:t>
            </w:r>
          </w:p>
        </w:tc>
        <w:tc>
          <w:tcPr>
            <w:tcW w:w="3520" w:type="dxa"/>
            <w:vAlign w:val="center"/>
            <w:hideMark/>
          </w:tcPr>
          <w:p w14:paraId="4F445C65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vyžaduje sa </w:t>
            </w:r>
          </w:p>
        </w:tc>
      </w:tr>
      <w:tr w:rsidR="006C717D" w:rsidRPr="009D7795" w14:paraId="4665EA95" w14:textId="77777777" w:rsidTr="006C717D">
        <w:trPr>
          <w:trHeight w:val="288"/>
        </w:trPr>
        <w:tc>
          <w:tcPr>
            <w:tcW w:w="2740" w:type="dxa"/>
            <w:vAlign w:val="center"/>
            <w:hideMark/>
          </w:tcPr>
          <w:p w14:paraId="45C088B5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bezpečnostné prvky </w:t>
            </w:r>
          </w:p>
        </w:tc>
        <w:tc>
          <w:tcPr>
            <w:tcW w:w="3520" w:type="dxa"/>
            <w:vAlign w:val="center"/>
            <w:hideMark/>
          </w:tcPr>
          <w:p w14:paraId="0649559C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>min. ABS,ESP</w:t>
            </w:r>
          </w:p>
        </w:tc>
      </w:tr>
      <w:tr w:rsidR="006C717D" w:rsidRPr="009D7795" w14:paraId="62FA88C0" w14:textId="77777777" w:rsidTr="006C717D">
        <w:trPr>
          <w:trHeight w:val="288"/>
        </w:trPr>
        <w:tc>
          <w:tcPr>
            <w:tcW w:w="2740" w:type="dxa"/>
            <w:vAlign w:val="center"/>
            <w:hideMark/>
          </w:tcPr>
          <w:p w14:paraId="4EE536B6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230 V zásuvka  </w:t>
            </w:r>
          </w:p>
        </w:tc>
        <w:tc>
          <w:tcPr>
            <w:tcW w:w="3520" w:type="dxa"/>
            <w:vAlign w:val="center"/>
            <w:hideMark/>
          </w:tcPr>
          <w:p w14:paraId="4A70C320" w14:textId="77777777" w:rsidR="006C717D" w:rsidRPr="009D7795" w:rsidRDefault="006C717D" w:rsidP="00613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D779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vyžaduje sa </w:t>
            </w:r>
          </w:p>
        </w:tc>
      </w:tr>
    </w:tbl>
    <w:p w14:paraId="5F9167AF" w14:textId="77777777" w:rsidR="006C717D" w:rsidRDefault="006C717D" w:rsidP="00415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BFDD4" w14:textId="026E6125" w:rsidR="00415188" w:rsidRDefault="00415188" w:rsidP="00415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Prílohu č.1 tvorí Formulár cenovej ponuky, ktorý prosím vyplniť a zaslať ako cenovú    </w:t>
      </w:r>
    </w:p>
    <w:p w14:paraId="52E111B7" w14:textId="70F1F197" w:rsidR="00415188" w:rsidRPr="00FB5969" w:rsidRDefault="00415188" w:rsidP="00FB59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ponuku.</w:t>
      </w:r>
    </w:p>
    <w:p w14:paraId="459A990A" w14:textId="7FB8CB54" w:rsidR="006C717D" w:rsidRDefault="00415188" w:rsidP="00FB59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969">
        <w:rPr>
          <w:rFonts w:ascii="Times New Roman" w:hAnsi="Times New Roman" w:cs="Times New Roman"/>
          <w:b/>
          <w:bCs/>
          <w:sz w:val="24"/>
          <w:szCs w:val="24"/>
        </w:rPr>
        <w:t>Spôsob predloženia ponuky: </w:t>
      </w:r>
      <w:r w:rsidR="006C717D" w:rsidRPr="00FB5969">
        <w:rPr>
          <w:rFonts w:ascii="Times New Roman" w:hAnsi="Times New Roman" w:cs="Times New Roman"/>
          <w:sz w:val="24"/>
          <w:szCs w:val="24"/>
        </w:rPr>
        <w:t>navrhovateľ predloží cenovú ponuku výhradne cez elektronický obstarávací systém Josephine</w:t>
      </w:r>
      <w:r w:rsidR="00FB5969">
        <w:rPr>
          <w:rFonts w:ascii="Times New Roman" w:hAnsi="Times New Roman" w:cs="Times New Roman"/>
          <w:sz w:val="24"/>
          <w:szCs w:val="24"/>
        </w:rPr>
        <w:t xml:space="preserve">. Prieskum trhu sa vykonáva za účelom stanovenia predpokladanej hodnoty zákazky. </w:t>
      </w:r>
    </w:p>
    <w:p w14:paraId="2377AE4F" w14:textId="42418D41" w:rsidR="00FB5969" w:rsidRPr="00FB5969" w:rsidRDefault="00FB5969" w:rsidP="00FB596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Navrhovateľ predkladá vyplnenú Prílohu č. 1 Formulár cenovej ponuky, kde doplní požadované </w:t>
      </w:r>
      <w:r w:rsidR="00462618">
        <w:rPr>
          <w:rFonts w:ascii="Times New Roman" w:hAnsi="Times New Roman" w:cs="Times New Roman"/>
          <w:sz w:val="24"/>
          <w:szCs w:val="24"/>
        </w:rPr>
        <w:t>údaje.</w:t>
      </w:r>
    </w:p>
    <w:p w14:paraId="28546A47" w14:textId="3FE31386" w:rsidR="006C717D" w:rsidRDefault="00462618" w:rsidP="00462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v rámci opisu predmetu bol použitý konkrétny výrobca, výrobný postup, obchodné označenie, patent, typ, oblasť alebo miesto pôvodu alebo výroby, môže uchádzač predložiť ponuku i technický a funkčný ekvivalent. Ponúkaný ekvivalent musí mať rovnaké alebo lepšie technické a úžitkové parametre.</w:t>
      </w:r>
    </w:p>
    <w:p w14:paraId="51A2C4AE" w14:textId="454333FC" w:rsidR="00462618" w:rsidRPr="00462618" w:rsidRDefault="00462618" w:rsidP="0046261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618">
        <w:rPr>
          <w:rFonts w:ascii="Times New Roman" w:hAnsi="Times New Roman" w:cs="Times New Roman"/>
          <w:b/>
          <w:bCs/>
          <w:sz w:val="24"/>
          <w:szCs w:val="24"/>
        </w:rPr>
        <w:t>Lehota podávania návrhov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24C208" w14:textId="0149B5AD" w:rsidR="00462618" w:rsidRDefault="00462618" w:rsidP="00B972A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Navrhovateľ predloží návrh výhradne cez elektronický obstarávací systém </w:t>
      </w:r>
      <w:r w:rsidRPr="00B01706">
        <w:rPr>
          <w:rFonts w:ascii="Times New Roman" w:hAnsi="Times New Roman" w:cs="Times New Roman"/>
          <w:sz w:val="24"/>
          <w:szCs w:val="24"/>
        </w:rPr>
        <w:t>Josephine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2AB">
        <w:rPr>
          <w:rFonts w:ascii="Times New Roman" w:hAnsi="Times New Roman" w:cs="Times New Roman"/>
          <w:sz w:val="24"/>
          <w:szCs w:val="24"/>
        </w:rPr>
        <w:t>10.4.2026.</w:t>
      </w:r>
    </w:p>
    <w:p w14:paraId="69FCF8D3" w14:textId="1E3BC784" w:rsidR="00415188" w:rsidRPr="009B5BEA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61CBD9B4">
        <w:rPr>
          <w:rFonts w:ascii="Times New Roman" w:hAnsi="Times New Roman" w:cs="Times New Roman"/>
          <w:sz w:val="24"/>
          <w:szCs w:val="24"/>
        </w:rPr>
        <w:t>V Modre, </w:t>
      </w:r>
      <w:r w:rsidR="00B01706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61CBD9B4">
        <w:rPr>
          <w:rFonts w:ascii="Times New Roman" w:hAnsi="Times New Roman" w:cs="Times New Roman"/>
          <w:sz w:val="24"/>
          <w:szCs w:val="24"/>
        </w:rPr>
        <w:t> </w:t>
      </w:r>
      <w:r w:rsidRPr="009B5BE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DF3518" w14:textId="725735ED" w:rsidR="00415188" w:rsidRPr="00462618" w:rsidRDefault="00415188" w:rsidP="00415188">
      <w:pPr>
        <w:rPr>
          <w:rFonts w:ascii="Times New Roman" w:hAnsi="Times New Roman" w:cs="Times New Roman"/>
          <w:sz w:val="24"/>
          <w:szCs w:val="24"/>
        </w:rPr>
      </w:pPr>
      <w:r w:rsidRPr="009B5BE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5BEA">
        <w:rPr>
          <w:rFonts w:ascii="Times New Roman" w:hAnsi="Times New Roman" w:cs="Times New Roman"/>
          <w:sz w:val="24"/>
          <w:szCs w:val="24"/>
        </w:rPr>
        <w:t xml:space="preserve">      Ing. </w:t>
      </w:r>
      <w:r>
        <w:rPr>
          <w:rFonts w:ascii="Times New Roman" w:hAnsi="Times New Roman" w:cs="Times New Roman"/>
          <w:sz w:val="24"/>
          <w:szCs w:val="24"/>
        </w:rPr>
        <w:t>Anton Čípel</w:t>
      </w:r>
      <w:r w:rsidR="00462618">
        <w:rPr>
          <w:rFonts w:ascii="Times New Roman" w:hAnsi="Times New Roman" w:cs="Times New Roman"/>
          <w:sz w:val="24"/>
          <w:szCs w:val="24"/>
        </w:rPr>
        <w:t>, riaditeľ školy</w:t>
      </w:r>
      <w:r w:rsidRPr="009B5BEA">
        <w:rPr>
          <w:rFonts w:ascii="Times New Roman" w:hAnsi="Times New Roman" w:cs="Times New Roman"/>
        </w:rPr>
        <w:t> </w:t>
      </w:r>
    </w:p>
    <w:sectPr w:rsidR="00415188" w:rsidRPr="0046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0BB"/>
    <w:multiLevelType w:val="multilevel"/>
    <w:tmpl w:val="2824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57EEE"/>
    <w:multiLevelType w:val="multilevel"/>
    <w:tmpl w:val="72B4D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C3278"/>
    <w:multiLevelType w:val="multilevel"/>
    <w:tmpl w:val="E36C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0B5E"/>
    <w:multiLevelType w:val="multilevel"/>
    <w:tmpl w:val="8DEAC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01189"/>
    <w:multiLevelType w:val="multilevel"/>
    <w:tmpl w:val="BCC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B5DF6"/>
    <w:multiLevelType w:val="multilevel"/>
    <w:tmpl w:val="EE747E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22B48"/>
    <w:multiLevelType w:val="multilevel"/>
    <w:tmpl w:val="487069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57E55"/>
    <w:multiLevelType w:val="multilevel"/>
    <w:tmpl w:val="9872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F54D6"/>
    <w:multiLevelType w:val="multilevel"/>
    <w:tmpl w:val="DD161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588700">
    <w:abstractNumId w:val="2"/>
  </w:num>
  <w:num w:numId="2" w16cid:durableId="1702903516">
    <w:abstractNumId w:val="0"/>
  </w:num>
  <w:num w:numId="3" w16cid:durableId="1618678962">
    <w:abstractNumId w:val="3"/>
  </w:num>
  <w:num w:numId="4" w16cid:durableId="769282145">
    <w:abstractNumId w:val="1"/>
  </w:num>
  <w:num w:numId="5" w16cid:durableId="1039204601">
    <w:abstractNumId w:val="8"/>
  </w:num>
  <w:num w:numId="6" w16cid:durableId="677511723">
    <w:abstractNumId w:val="4"/>
  </w:num>
  <w:num w:numId="7" w16cid:durableId="1891069674">
    <w:abstractNumId w:val="6"/>
  </w:num>
  <w:num w:numId="8" w16cid:durableId="222251598">
    <w:abstractNumId w:val="5"/>
  </w:num>
  <w:num w:numId="9" w16cid:durableId="1310554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88"/>
    <w:rsid w:val="00415188"/>
    <w:rsid w:val="00462618"/>
    <w:rsid w:val="0047569D"/>
    <w:rsid w:val="006C717D"/>
    <w:rsid w:val="009F58B5"/>
    <w:rsid w:val="00B01706"/>
    <w:rsid w:val="00B972AB"/>
    <w:rsid w:val="00F13D4C"/>
    <w:rsid w:val="00F1504D"/>
    <w:rsid w:val="00F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F731"/>
  <w15:chartTrackingRefBased/>
  <w15:docId w15:val="{3D685AA6-9F28-4F53-9FED-6B31B726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5188"/>
  </w:style>
  <w:style w:type="paragraph" w:styleId="Nadpis1">
    <w:name w:val="heading 1"/>
    <w:basedOn w:val="Normlny"/>
    <w:next w:val="Normlny"/>
    <w:link w:val="Nadpis1Char"/>
    <w:uiPriority w:val="9"/>
    <w:qFormat/>
    <w:rsid w:val="0041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1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51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51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51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51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51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51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51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518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518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518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15188"/>
    <w:rPr>
      <w:color w:val="467886" w:themeColor="hyperlink"/>
      <w:u w:val="single"/>
    </w:rPr>
  </w:style>
  <w:style w:type="paragraph" w:customStyle="1" w:styleId="Default">
    <w:name w:val="Default"/>
    <w:rsid w:val="004151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osmo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Vandáková</dc:creator>
  <cp:keywords/>
  <dc:description/>
  <cp:lastModifiedBy>Zuzana Vandáková</cp:lastModifiedBy>
  <cp:revision>3</cp:revision>
  <dcterms:created xsi:type="dcterms:W3CDTF">2026-03-27T06:59:00Z</dcterms:created>
  <dcterms:modified xsi:type="dcterms:W3CDTF">2026-04-01T07:45:00Z</dcterms:modified>
</cp:coreProperties>
</file>