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4"/>
        <w:gridCol w:w="5028"/>
      </w:tblGrid>
      <w:tr w:rsidR="00206140" w14:paraId="09AFB5DD" w14:textId="77777777">
        <w:trPr>
          <w:trHeight w:val="454"/>
        </w:trPr>
        <w:tc>
          <w:tcPr>
            <w:tcW w:w="227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293272C" w14:textId="77777777" w:rsidR="00206140" w:rsidRDefault="00000000">
            <w:pPr>
              <w:spacing w:after="0" w:line="240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Názov obstarávateľa:</w:t>
            </w:r>
          </w:p>
        </w:tc>
        <w:tc>
          <w:tcPr>
            <w:tcW w:w="272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1252B328" w14:textId="77777777" w:rsidR="00206140" w:rsidRDefault="00000000">
            <w:pPr>
              <w:spacing w:after="0" w:line="240" w:lineRule="auto"/>
            </w:pPr>
            <w:r>
              <w:rPr>
                <w:rFonts w:cs="Calibri"/>
              </w:rPr>
              <w:t xml:space="preserve">AGROHONT DUDINCE, </w:t>
            </w:r>
            <w:proofErr w:type="spellStart"/>
            <w:r>
              <w:rPr>
                <w:rFonts w:cs="Calibri"/>
              </w:rPr>
              <w:t>a.s</w:t>
            </w:r>
            <w:proofErr w:type="spellEnd"/>
            <w:r>
              <w:rPr>
                <w:rFonts w:cs="Calibri"/>
              </w:rPr>
              <w:t>.</w:t>
            </w:r>
          </w:p>
        </w:tc>
      </w:tr>
      <w:tr w:rsidR="00206140" w14:paraId="5946401F" w14:textId="77777777">
        <w:trPr>
          <w:trHeight w:val="454"/>
        </w:trPr>
        <w:tc>
          <w:tcPr>
            <w:tcW w:w="227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4E098D5" w14:textId="77777777" w:rsidR="00206140" w:rsidRDefault="00000000">
            <w:pPr>
              <w:spacing w:after="0" w:line="240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72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2753EA0A" w14:textId="77777777" w:rsidR="00206140" w:rsidRDefault="00000000">
            <w:pPr>
              <w:spacing w:after="0" w:line="240" w:lineRule="auto"/>
            </w:pPr>
            <w:r>
              <w:rPr>
                <w:rFonts w:cs="Calibri"/>
              </w:rPr>
              <w:t>36000469</w:t>
            </w:r>
          </w:p>
        </w:tc>
      </w:tr>
      <w:tr w:rsidR="00206140" w14:paraId="68F032F4" w14:textId="77777777">
        <w:trPr>
          <w:trHeight w:val="454"/>
        </w:trPr>
        <w:tc>
          <w:tcPr>
            <w:tcW w:w="227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716D1D4" w14:textId="77777777" w:rsidR="00206140" w:rsidRDefault="00000000">
            <w:pPr>
              <w:spacing w:after="0" w:line="240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72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17CB9C9" w14:textId="77777777" w:rsidR="00206140" w:rsidRDefault="0000000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Modernizácia výrobnej linky na spracovanie mlieka</w:t>
            </w:r>
          </w:p>
        </w:tc>
      </w:tr>
      <w:tr w:rsidR="00206140" w14:paraId="034B4EB0" w14:textId="77777777">
        <w:trPr>
          <w:trHeight w:val="454"/>
        </w:trPr>
        <w:tc>
          <w:tcPr>
            <w:tcW w:w="227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1DF99CC" w14:textId="77777777" w:rsidR="00206140" w:rsidRDefault="0000000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Množstvo:</w:t>
            </w:r>
          </w:p>
        </w:tc>
        <w:tc>
          <w:tcPr>
            <w:tcW w:w="272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A1C1B2C" w14:textId="77777777" w:rsidR="00206140" w:rsidRDefault="00000000">
            <w:pPr>
              <w:spacing w:after="0" w:line="240" w:lineRule="auto"/>
            </w:pPr>
            <w:r>
              <w:t>1 súbor</w:t>
            </w:r>
          </w:p>
        </w:tc>
      </w:tr>
      <w:tr w:rsidR="00206140" w14:paraId="2815BF52" w14:textId="77777777">
        <w:trPr>
          <w:trHeight w:val="454"/>
        </w:trPr>
        <w:tc>
          <w:tcPr>
            <w:tcW w:w="5000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B167865" w14:textId="77777777" w:rsidR="00206140" w:rsidRDefault="00206140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206140" w14:paraId="4EA9AC5C" w14:textId="77777777">
        <w:trPr>
          <w:trHeight w:val="454"/>
        </w:trPr>
        <w:tc>
          <w:tcPr>
            <w:tcW w:w="227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559644F" w14:textId="77777777" w:rsidR="00206140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Obchodné meno uchádzača:</w:t>
            </w:r>
          </w:p>
        </w:tc>
        <w:tc>
          <w:tcPr>
            <w:tcW w:w="272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16A1B65" w14:textId="77777777" w:rsidR="00206140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206140" w14:paraId="4B9620E8" w14:textId="77777777">
        <w:trPr>
          <w:trHeight w:val="454"/>
        </w:trPr>
        <w:tc>
          <w:tcPr>
            <w:tcW w:w="227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E4627E0" w14:textId="77777777" w:rsidR="00206140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Sídlo:</w:t>
            </w:r>
          </w:p>
        </w:tc>
        <w:tc>
          <w:tcPr>
            <w:tcW w:w="272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474B024" w14:textId="77777777" w:rsidR="00206140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206140" w14:paraId="6BB62845" w14:textId="77777777">
        <w:trPr>
          <w:trHeight w:val="454"/>
        </w:trPr>
        <w:tc>
          <w:tcPr>
            <w:tcW w:w="227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979373A" w14:textId="77777777" w:rsidR="00206140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IČO:</w:t>
            </w:r>
          </w:p>
        </w:tc>
        <w:tc>
          <w:tcPr>
            <w:tcW w:w="272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A4888D6" w14:textId="77777777" w:rsidR="00206140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206140" w14:paraId="4F8B3050" w14:textId="77777777">
        <w:trPr>
          <w:trHeight w:val="454"/>
        </w:trPr>
        <w:tc>
          <w:tcPr>
            <w:tcW w:w="227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633D78D" w14:textId="77777777" w:rsidR="00206140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Telefonický kontakt:</w:t>
            </w:r>
          </w:p>
        </w:tc>
        <w:tc>
          <w:tcPr>
            <w:tcW w:w="272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DE1190F" w14:textId="77777777" w:rsidR="00206140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206140" w14:paraId="18196886" w14:textId="77777777">
        <w:trPr>
          <w:trHeight w:val="454"/>
        </w:trPr>
        <w:tc>
          <w:tcPr>
            <w:tcW w:w="227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9C93B11" w14:textId="77777777" w:rsidR="00206140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272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7EBB206" w14:textId="77777777" w:rsidR="00206140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206140" w14:paraId="05A8F1A5" w14:textId="77777777">
        <w:trPr>
          <w:trHeight w:val="454"/>
        </w:trPr>
        <w:tc>
          <w:tcPr>
            <w:tcW w:w="227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1CB9614" w14:textId="77777777" w:rsidR="00206140" w:rsidRDefault="00000000">
            <w:pPr>
              <w:spacing w:after="0" w:line="240" w:lineRule="auto"/>
              <w:rPr>
                <w:b/>
                <w:highlight w:val="yellow"/>
              </w:rPr>
            </w:pPr>
            <w:r>
              <w:rPr>
                <w:b/>
              </w:rPr>
              <w:t xml:space="preserve">Štatutárny zástupca uchádzača </w:t>
            </w:r>
            <w:r>
              <w:rPr>
                <w:b/>
                <w:sz w:val="20"/>
                <w:szCs w:val="20"/>
              </w:rPr>
              <w:t>(resp. osoba úradne splnomocnená na takýto úkon)</w:t>
            </w:r>
            <w:r>
              <w:rPr>
                <w:b/>
              </w:rPr>
              <w:t>:</w:t>
            </w:r>
          </w:p>
        </w:tc>
        <w:tc>
          <w:tcPr>
            <w:tcW w:w="272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A4935FD" w14:textId="77777777" w:rsidR="00206140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</w:tbl>
    <w:p w14:paraId="3D4B0C67" w14:textId="77777777" w:rsidR="00206140" w:rsidRDefault="00206140">
      <w:pPr>
        <w:spacing w:after="0" w:line="360" w:lineRule="auto"/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1"/>
        <w:gridCol w:w="5621"/>
      </w:tblGrid>
      <w:tr w:rsidR="00206140" w14:paraId="1E03E85C" w14:textId="77777777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3278D82" w14:textId="77777777" w:rsidR="00206140" w:rsidRDefault="0000000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Predmet zákazky (stroj)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F6C6FA6" w14:textId="77777777" w:rsidR="00206140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Chladiaci tank</w:t>
            </w:r>
          </w:p>
        </w:tc>
      </w:tr>
      <w:tr w:rsidR="00206140" w14:paraId="13188E33" w14:textId="77777777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6F5CC9E" w14:textId="77777777" w:rsidR="00206140" w:rsidRDefault="000000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Množstvo: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EB78FE7" w14:textId="77777777" w:rsidR="00206140" w:rsidRDefault="00000000">
            <w:pPr>
              <w:spacing w:after="0" w:line="240" w:lineRule="auto"/>
            </w:pPr>
            <w:r>
              <w:t>1 ks</w:t>
            </w:r>
          </w:p>
        </w:tc>
      </w:tr>
    </w:tbl>
    <w:p w14:paraId="301408FB" w14:textId="77777777" w:rsidR="00206140" w:rsidRDefault="00206140">
      <w:pPr>
        <w:spacing w:after="0" w:line="360" w:lineRule="auto"/>
      </w:pPr>
    </w:p>
    <w:p w14:paraId="0BA93F7B" w14:textId="77777777" w:rsidR="00206140" w:rsidRDefault="00206140">
      <w:pPr>
        <w:spacing w:after="0" w:line="360" w:lineRule="auto"/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6"/>
        <w:gridCol w:w="2216"/>
      </w:tblGrid>
      <w:tr w:rsidR="00206140" w14:paraId="29902ECF" w14:textId="77777777">
        <w:trPr>
          <w:trHeight w:val="586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76F5114B" w14:textId="77777777" w:rsidR="00206140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Špecifikácia  požadovaný technický parameter/vlastnosť: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32A5729E" w14:textId="77777777" w:rsidR="00206140" w:rsidRDefault="002061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102AE15B" w14:textId="77777777" w:rsidR="00206140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Vyjadrenie uchádzača </w:t>
            </w:r>
          </w:p>
          <w:p w14:paraId="58141E3F" w14:textId="77777777" w:rsidR="00206140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či ponúkaný tovar spĺňa:</w:t>
            </w:r>
          </w:p>
          <w:p w14:paraId="16D94DF3" w14:textId="77777777" w:rsidR="00206140" w:rsidRDefault="00000000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ÁNO / NIE</w:t>
            </w:r>
          </w:p>
        </w:tc>
      </w:tr>
      <w:tr w:rsidR="00206140" w14:paraId="27880676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1B607246" w14:textId="77777777" w:rsidR="00206140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 xml:space="preserve">Chladiaci tank min. 2000 litrov 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E0CAE4F" w14:textId="77777777" w:rsidR="00206140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206140" w14:paraId="40AC02AD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286C96B7" w14:textId="77777777" w:rsidR="00206140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>na 4 dojenia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8DEA6A5" w14:textId="77777777" w:rsidR="00206140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206140" w14:paraId="01A26D86" w14:textId="77777777">
        <w:trPr>
          <w:trHeight w:val="47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21EF6E8E" w14:textId="77777777" w:rsidR="00206140" w:rsidRDefault="00000000">
            <w:pPr>
              <w:spacing w:before="80" w:after="80" w:line="240" w:lineRule="auto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nerez</w:t>
            </w:r>
            <w:proofErr w:type="spellEnd"/>
            <w:r>
              <w:rPr>
                <w:b/>
              </w:rPr>
              <w:t xml:space="preserve"> AISI 304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97110E7" w14:textId="77777777" w:rsidR="00206140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206140" w14:paraId="4FD28DF0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4F506E0B" w14:textId="77777777" w:rsidR="00206140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>Horizontálny  valcový tvar  izolovaný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B9A76F5" w14:textId="77777777" w:rsidR="00206140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206140" w14:paraId="20A029F8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5B9C1078" w14:textId="77777777" w:rsidR="00206140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 xml:space="preserve">miešadlo 25 </w:t>
            </w:r>
            <w:proofErr w:type="spellStart"/>
            <w:r>
              <w:rPr>
                <w:b/>
              </w:rPr>
              <w:t>rpm</w:t>
            </w:r>
            <w:proofErr w:type="spellEnd"/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D30B519" w14:textId="77777777" w:rsidR="00206140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206140" w14:paraId="2E4ADB71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3B76D72D" w14:textId="77777777" w:rsidR="00206140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>výpust DN 50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929A925" w14:textId="77777777" w:rsidR="00206140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206140" w14:paraId="38472D71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08D14037" w14:textId="77777777" w:rsidR="00206140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>pracovný otvor 40 cm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E99405E" w14:textId="77777777" w:rsidR="00206140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206140" w14:paraId="06732CA7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1DA712FB" w14:textId="77777777" w:rsidR="00206140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>rotačná umývacia koncovka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D8FF33D" w14:textId="77777777" w:rsidR="00206140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206140" w14:paraId="3373C2B4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0B84ACB5" w14:textId="77777777" w:rsidR="00206140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>odvetranie  meranie objemu nerezovou tyčou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BE24B68" w14:textId="77777777" w:rsidR="00206140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206140" w14:paraId="7B133D16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7B0138D9" w14:textId="77777777" w:rsidR="00206140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>Rozmery:  250 x 135 cm  výška max. 229 cm (pri otvorenom prieleze)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8EEC547" w14:textId="77777777" w:rsidR="00206140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206140" w14:paraId="339C9C3E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2C1B5E6B" w14:textId="77777777" w:rsidR="00206140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lastRenderedPageBreak/>
              <w:t xml:space="preserve">400V  príkon min.2 5 kW  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101F83A" w14:textId="77777777" w:rsidR="00206140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206140" w14:paraId="4405901B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1A22C1D4" w14:textId="77777777" w:rsidR="00206140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>chladiaci výkon min. 6,5 kW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272AA8C" w14:textId="77777777" w:rsidR="00206140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206140" w14:paraId="7F527340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24762E15" w14:textId="77777777" w:rsidR="00206140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>Čistiaci systém s dotykovou obrazovkou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4D2A009" w14:textId="77777777" w:rsidR="00206140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206140" w14:paraId="7AB00200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191C535E" w14:textId="77777777" w:rsidR="00206140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>Samočistiaci výpustný ventil.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EB6ED06" w14:textId="77777777" w:rsidR="00206140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206140" w14:paraId="20E67344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4D49BFE5" w14:textId="77777777" w:rsidR="00206140" w:rsidRDefault="00206140">
            <w:pPr>
              <w:spacing w:before="80" w:after="80" w:line="240" w:lineRule="auto"/>
              <w:contextualSpacing/>
            </w:pP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153A4D0" w14:textId="77777777" w:rsidR="00206140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</w:tbl>
    <w:p w14:paraId="43E0B7EB" w14:textId="77777777" w:rsidR="00206140" w:rsidRDefault="00206140">
      <w:pPr>
        <w:spacing w:after="0" w:line="360" w:lineRule="auto"/>
        <w:rPr>
          <w:b/>
        </w:rPr>
      </w:pPr>
    </w:p>
    <w:p w14:paraId="1EFC7F66" w14:textId="77777777" w:rsidR="00206140" w:rsidRDefault="00000000">
      <w:pPr>
        <w:spacing w:after="0" w:line="360" w:lineRule="auto"/>
        <w:rPr>
          <w:b/>
        </w:rPr>
      </w:pPr>
      <w:r>
        <w:rPr>
          <w:b/>
        </w:rPr>
        <w:t>SPLNENIE KRITÉRIA</w:t>
      </w:r>
    </w:p>
    <w:p w14:paraId="57B03B67" w14:textId="77777777" w:rsidR="00206140" w:rsidRDefault="00206140">
      <w:pPr>
        <w:spacing w:after="0" w:line="360" w:lineRule="auto"/>
        <w:rPr>
          <w:b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8"/>
        <w:gridCol w:w="4324"/>
      </w:tblGrid>
      <w:tr w:rsidR="00206140" w14:paraId="4D3CA4AF" w14:textId="77777777">
        <w:trPr>
          <w:trHeight w:val="49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1EE3C5F9" w14:textId="77777777" w:rsidR="00206140" w:rsidRDefault="00000000">
            <w:pPr>
              <w:spacing w:after="0" w:line="240" w:lineRule="auto"/>
            </w:pPr>
            <w:r>
              <w:t>Kritérium: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232E95FC" w14:textId="77777777" w:rsidR="00206140" w:rsidRDefault="00000000">
            <w:pPr>
              <w:spacing w:after="0" w:line="240" w:lineRule="auto"/>
              <w:jc w:val="center"/>
            </w:pPr>
            <w:r>
              <w:t>Hodnota:</w:t>
            </w:r>
          </w:p>
        </w:tc>
      </w:tr>
      <w:tr w:rsidR="00206140" w14:paraId="7173D5FB" w14:textId="77777777">
        <w:trPr>
          <w:trHeight w:val="47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A86B9FF" w14:textId="77777777" w:rsidR="00206140" w:rsidRDefault="00000000">
            <w:pPr>
              <w:spacing w:after="0" w:line="240" w:lineRule="auto"/>
            </w:pPr>
            <w:r>
              <w:t xml:space="preserve">Cena v EUR bez DPH 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D9A3F1C" w14:textId="77777777" w:rsidR="00206140" w:rsidRDefault="00000000">
            <w:pPr>
              <w:spacing w:after="0" w:line="240" w:lineRule="auto"/>
              <w:jc w:val="center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206140" w14:paraId="76139AEF" w14:textId="77777777">
        <w:trPr>
          <w:trHeight w:val="47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3E502F6" w14:textId="77777777" w:rsidR="00206140" w:rsidRDefault="00000000">
            <w:pPr>
              <w:spacing w:after="0" w:line="240" w:lineRule="auto"/>
              <w:rPr>
                <w:rFonts w:cs="Tahoma"/>
              </w:rPr>
            </w:pPr>
            <w:r>
              <w:rPr>
                <w:rFonts w:cs="Tahoma"/>
              </w:rPr>
              <w:t>Názov a typové označenie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3AF45C0" w14:textId="77777777" w:rsidR="00206140" w:rsidRDefault="0000000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</w:tbl>
    <w:p w14:paraId="692BA7E6" w14:textId="77777777" w:rsidR="00206140" w:rsidRDefault="00206140">
      <w:pPr>
        <w:spacing w:after="0" w:line="360" w:lineRule="auto"/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1"/>
        <w:gridCol w:w="5621"/>
      </w:tblGrid>
      <w:tr w:rsidR="00206140" w14:paraId="6B878339" w14:textId="77777777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AD5241B" w14:textId="77777777" w:rsidR="00206140" w:rsidRDefault="0000000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Predmet zákazky (stroj)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DD6FBD1" w14:textId="77777777" w:rsidR="00206140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Odstredivka</w:t>
            </w:r>
          </w:p>
        </w:tc>
      </w:tr>
      <w:tr w:rsidR="00206140" w14:paraId="118998B0" w14:textId="77777777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8C21D1D" w14:textId="77777777" w:rsidR="00206140" w:rsidRDefault="000000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Množstvo: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9E3C1AB" w14:textId="77777777" w:rsidR="00206140" w:rsidRDefault="00000000">
            <w:pPr>
              <w:spacing w:after="0" w:line="240" w:lineRule="auto"/>
            </w:pPr>
            <w:r>
              <w:t>1 ks</w:t>
            </w:r>
          </w:p>
        </w:tc>
      </w:tr>
    </w:tbl>
    <w:p w14:paraId="66B34A10" w14:textId="77777777" w:rsidR="00206140" w:rsidRDefault="00206140">
      <w:pPr>
        <w:spacing w:after="0" w:line="360" w:lineRule="auto"/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6"/>
        <w:gridCol w:w="2216"/>
      </w:tblGrid>
      <w:tr w:rsidR="00206140" w14:paraId="3BC4D699" w14:textId="77777777">
        <w:trPr>
          <w:trHeight w:val="586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072D3583" w14:textId="77777777" w:rsidR="00206140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Špecifikácia  požadovaný technický parameter/vlastnosť: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6C6A9311" w14:textId="77777777" w:rsidR="00206140" w:rsidRDefault="002061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4F98E105" w14:textId="77777777" w:rsidR="00206140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Vyjadrenie uchádzača </w:t>
            </w:r>
          </w:p>
          <w:p w14:paraId="36FD61BF" w14:textId="77777777" w:rsidR="00206140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či ponúkaný tovar spĺňa:</w:t>
            </w:r>
          </w:p>
          <w:p w14:paraId="319BA990" w14:textId="77777777" w:rsidR="00206140" w:rsidRDefault="00000000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ÁNO / NIE</w:t>
            </w:r>
          </w:p>
        </w:tc>
      </w:tr>
      <w:tr w:rsidR="00206140" w14:paraId="3AD73CB1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09698AE5" w14:textId="77777777" w:rsidR="00206140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 xml:space="preserve">Odstredivka - hodinový výkon min. 580 litrov mlieka    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1022877" w14:textId="77777777" w:rsidR="00206140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206140" w14:paraId="5298DE29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6E401582" w14:textId="77777777" w:rsidR="00206140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 xml:space="preserve">kapacita </w:t>
            </w:r>
            <w:proofErr w:type="spellStart"/>
            <w:r>
              <w:rPr>
                <w:b/>
              </w:rPr>
              <w:t>nálevky</w:t>
            </w:r>
            <w:proofErr w:type="spellEnd"/>
            <w:r>
              <w:rPr>
                <w:b/>
              </w:rPr>
              <w:t xml:space="preserve"> min. 40 litrov  230 V  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B8619CF" w14:textId="77777777" w:rsidR="00206140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206140" w14:paraId="4B045496" w14:textId="77777777">
        <w:trPr>
          <w:trHeight w:val="47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4D8F9B11" w14:textId="77777777" w:rsidR="00206140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 xml:space="preserve">50 Hz  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93CC2A8" w14:textId="77777777" w:rsidR="00206140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206140" w14:paraId="6091D01F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002DE91F" w14:textId="77777777" w:rsidR="00206140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 xml:space="preserve">príkon max 500 W  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C54E994" w14:textId="77777777" w:rsidR="00206140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206140" w14:paraId="4E0207A3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54EA1924" w14:textId="77777777" w:rsidR="00206140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>otáčky min. 6 400  maximálne 7 600/min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3D358CA" w14:textId="77777777" w:rsidR="00206140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206140" w14:paraId="20560D8A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3EEBD247" w14:textId="77777777" w:rsidR="00206140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 xml:space="preserve">počet čistiacich platní min 39 ks  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7EED45E" w14:textId="77777777" w:rsidR="00206140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206140" w14:paraId="78A67CAF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2052367C" w14:textId="77777777" w:rsidR="00206140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>priemer min. 160 mm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D00F43D" w14:textId="77777777" w:rsidR="00206140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206140" w14:paraId="7B8A609F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260A2C14" w14:textId="77777777" w:rsidR="00206140" w:rsidRDefault="00206140">
            <w:pPr>
              <w:spacing w:before="80" w:after="80" w:line="240" w:lineRule="auto"/>
              <w:contextualSpacing/>
            </w:pP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F49C152" w14:textId="77777777" w:rsidR="00206140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</w:tbl>
    <w:p w14:paraId="06A99B17" w14:textId="77777777" w:rsidR="00206140" w:rsidRDefault="00206140">
      <w:pPr>
        <w:spacing w:after="0" w:line="360" w:lineRule="auto"/>
        <w:rPr>
          <w:b/>
        </w:rPr>
      </w:pPr>
    </w:p>
    <w:p w14:paraId="33AF876A" w14:textId="77777777" w:rsidR="00206140" w:rsidRDefault="00206140">
      <w:pPr>
        <w:spacing w:after="0" w:line="360" w:lineRule="auto"/>
        <w:rPr>
          <w:b/>
        </w:rPr>
      </w:pPr>
    </w:p>
    <w:p w14:paraId="6FEAC0FA" w14:textId="77777777" w:rsidR="00206140" w:rsidRDefault="00206140">
      <w:pPr>
        <w:spacing w:after="0" w:line="360" w:lineRule="auto"/>
        <w:rPr>
          <w:b/>
        </w:rPr>
      </w:pPr>
    </w:p>
    <w:p w14:paraId="1BFA1E00" w14:textId="77777777" w:rsidR="00206140" w:rsidRDefault="00206140">
      <w:pPr>
        <w:spacing w:after="0" w:line="360" w:lineRule="auto"/>
        <w:rPr>
          <w:b/>
        </w:rPr>
      </w:pPr>
    </w:p>
    <w:p w14:paraId="655D9E1F" w14:textId="77777777" w:rsidR="00206140" w:rsidRDefault="00000000">
      <w:pPr>
        <w:spacing w:after="0" w:line="360" w:lineRule="auto"/>
        <w:rPr>
          <w:b/>
        </w:rPr>
      </w:pPr>
      <w:r>
        <w:rPr>
          <w:b/>
        </w:rPr>
        <w:lastRenderedPageBreak/>
        <w:t>SPLNENIE KRITÉRIA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8"/>
        <w:gridCol w:w="4324"/>
      </w:tblGrid>
      <w:tr w:rsidR="00206140" w14:paraId="74F1F78D" w14:textId="77777777">
        <w:trPr>
          <w:trHeight w:val="49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5387E6F9" w14:textId="77777777" w:rsidR="00206140" w:rsidRDefault="00000000">
            <w:pPr>
              <w:spacing w:after="0" w:line="240" w:lineRule="auto"/>
            </w:pPr>
            <w:r>
              <w:t>Kritérium: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1FB4C4E3" w14:textId="77777777" w:rsidR="00206140" w:rsidRDefault="00000000">
            <w:pPr>
              <w:spacing w:after="0" w:line="240" w:lineRule="auto"/>
              <w:jc w:val="center"/>
            </w:pPr>
            <w:r>
              <w:t>Hodnota:</w:t>
            </w:r>
          </w:p>
        </w:tc>
      </w:tr>
      <w:tr w:rsidR="00206140" w14:paraId="62158E9B" w14:textId="77777777">
        <w:trPr>
          <w:trHeight w:val="47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1B2DA2E" w14:textId="77777777" w:rsidR="00206140" w:rsidRDefault="00000000">
            <w:pPr>
              <w:spacing w:after="0" w:line="240" w:lineRule="auto"/>
            </w:pPr>
            <w:r>
              <w:t xml:space="preserve">Cena v EUR bez DPH 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568D739" w14:textId="77777777" w:rsidR="00206140" w:rsidRDefault="00000000">
            <w:pPr>
              <w:spacing w:after="0" w:line="240" w:lineRule="auto"/>
              <w:jc w:val="center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206140" w14:paraId="11FE0E9A" w14:textId="77777777">
        <w:trPr>
          <w:trHeight w:val="47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00CCC89" w14:textId="77777777" w:rsidR="00206140" w:rsidRDefault="00000000">
            <w:pPr>
              <w:spacing w:after="0" w:line="240" w:lineRule="auto"/>
              <w:rPr>
                <w:rFonts w:cs="Tahoma"/>
              </w:rPr>
            </w:pPr>
            <w:r>
              <w:rPr>
                <w:rFonts w:cs="Tahoma"/>
              </w:rPr>
              <w:t>Názov a typové označenie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60FAA1E" w14:textId="77777777" w:rsidR="00206140" w:rsidRDefault="0000000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</w:tbl>
    <w:p w14:paraId="5A82EB48" w14:textId="77777777" w:rsidR="00206140" w:rsidRDefault="00206140">
      <w:pPr>
        <w:spacing w:after="0" w:line="360" w:lineRule="auto"/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1"/>
        <w:gridCol w:w="5621"/>
      </w:tblGrid>
      <w:tr w:rsidR="00206140" w14:paraId="49E1E45F" w14:textId="77777777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B8911FB" w14:textId="77777777" w:rsidR="00206140" w:rsidRDefault="0000000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Predmet zákazky (stroj)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483A873" w14:textId="77777777" w:rsidR="00206140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Maselnica</w:t>
            </w:r>
          </w:p>
        </w:tc>
      </w:tr>
      <w:tr w:rsidR="00206140" w14:paraId="6835E4D8" w14:textId="77777777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A02EADF" w14:textId="77777777" w:rsidR="00206140" w:rsidRDefault="000000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Množstvo: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CF96F76" w14:textId="77777777" w:rsidR="00206140" w:rsidRDefault="00000000">
            <w:pPr>
              <w:spacing w:after="0" w:line="240" w:lineRule="auto"/>
            </w:pPr>
            <w:r>
              <w:t>1 ks</w:t>
            </w:r>
          </w:p>
        </w:tc>
      </w:tr>
    </w:tbl>
    <w:p w14:paraId="769930A5" w14:textId="77777777" w:rsidR="00206140" w:rsidRDefault="00206140">
      <w:pPr>
        <w:spacing w:after="0" w:line="360" w:lineRule="auto"/>
      </w:pPr>
    </w:p>
    <w:p w14:paraId="6DEC25A5" w14:textId="77777777" w:rsidR="00206140" w:rsidRDefault="00206140">
      <w:pPr>
        <w:spacing w:after="0" w:line="360" w:lineRule="auto"/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6"/>
        <w:gridCol w:w="2216"/>
      </w:tblGrid>
      <w:tr w:rsidR="00206140" w14:paraId="218446DE" w14:textId="77777777">
        <w:trPr>
          <w:trHeight w:val="586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176D26F3" w14:textId="77777777" w:rsidR="00206140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Špecifikácia  požadovaný technický parameter/vlastnosť: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517C036E" w14:textId="77777777" w:rsidR="00206140" w:rsidRDefault="002061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1D9C73EC" w14:textId="77777777" w:rsidR="00206140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Vyjadrenie uchádzača </w:t>
            </w:r>
          </w:p>
          <w:p w14:paraId="1617D9DD" w14:textId="77777777" w:rsidR="00206140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či ponúkaný tovar spĺňa:</w:t>
            </w:r>
          </w:p>
          <w:p w14:paraId="2C0D9E72" w14:textId="77777777" w:rsidR="00206140" w:rsidRDefault="00000000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ÁNO / NIE</w:t>
            </w:r>
          </w:p>
        </w:tc>
      </w:tr>
      <w:tr w:rsidR="00206140" w14:paraId="37B486F0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6A9F891D" w14:textId="77777777" w:rsidR="00206140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 xml:space="preserve">Maselnica  - vhodná na spracovanie  50 l smotany 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55C0EE8" w14:textId="77777777" w:rsidR="00206140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206140" w14:paraId="2DD88981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23A988EB" w14:textId="77777777" w:rsidR="00206140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Materiál: nehrdzavejúca oceľ AISI 304, špeciálna úprava pre ľahšie čistenie</w:t>
            </w:r>
          </w:p>
          <w:p w14:paraId="39F67025" w14:textId="77777777" w:rsidR="00206140" w:rsidRDefault="00206140">
            <w:pPr>
              <w:spacing w:before="80" w:after="80" w:line="240" w:lineRule="auto"/>
              <w:contextualSpacing/>
            </w:pP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E390DF0" w14:textId="77777777" w:rsidR="00206140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206140" w14:paraId="6B9FEBD4" w14:textId="77777777">
        <w:trPr>
          <w:trHeight w:val="47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671FE11E" w14:textId="77777777" w:rsidR="00206140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Hmotnosť max. 72 kg</w:t>
            </w:r>
          </w:p>
          <w:p w14:paraId="4D0C3223" w14:textId="77777777" w:rsidR="00206140" w:rsidRDefault="00206140">
            <w:pPr>
              <w:spacing w:before="80" w:after="80" w:line="240" w:lineRule="auto"/>
              <w:contextualSpacing/>
              <w:rPr>
                <w:b/>
              </w:rPr>
            </w:pP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7EC3451" w14:textId="77777777" w:rsidR="00206140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206140" w14:paraId="0460CE78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71270D23" w14:textId="77777777" w:rsidR="00206140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>horizontálna konštrukcia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22FF1ED" w14:textId="77777777" w:rsidR="00206140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206140" w14:paraId="25986190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10DD7C02" w14:textId="77777777" w:rsidR="00206140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>ventil na vypúšťanie cmaru a oplachovanie masla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BEB1BDB" w14:textId="77777777" w:rsidR="00206140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206140" w14:paraId="56877456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61E38799" w14:textId="77777777" w:rsidR="00206140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>tesný kryt s kontrolným sklom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0D5D634" w14:textId="77777777" w:rsidR="00206140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206140" w14:paraId="53AFB4AF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2586F35E" w14:textId="77777777" w:rsidR="00206140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>miešadlo s lopatkami - odnímateľné pre jednoduchšie vyprázdňovanie masla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53314BF" w14:textId="77777777" w:rsidR="00206140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206140" w14:paraId="7B43869D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16B37A7D" w14:textId="77777777" w:rsidR="00206140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>elektromotor s reguláciou otáčok miešadla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E6EC9E0" w14:textId="77777777" w:rsidR="00206140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206140" w14:paraId="362FC4F4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68903922" w14:textId="77777777" w:rsidR="00206140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>dvojitý plášť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FECB02E" w14:textId="77777777" w:rsidR="00206140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206140" w14:paraId="565F4CC3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61A3A260" w14:textId="77777777" w:rsidR="00206140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 xml:space="preserve">napájanie: 230V 1N 50Hz, max 1,5 kW                                                                                  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D991FA1" w14:textId="77777777" w:rsidR="00206140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206140" w14:paraId="11979804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2110B68C" w14:textId="77777777" w:rsidR="00206140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>Vyklápací podstavec pre ľahšie vyprázdnenie a čistenie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937ED4E" w14:textId="77777777" w:rsidR="00206140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</w:tbl>
    <w:p w14:paraId="7FAF7A49" w14:textId="77777777" w:rsidR="00206140" w:rsidRDefault="00206140">
      <w:pPr>
        <w:spacing w:after="0" w:line="360" w:lineRule="auto"/>
        <w:rPr>
          <w:b/>
        </w:rPr>
      </w:pPr>
    </w:p>
    <w:p w14:paraId="09F34280" w14:textId="77777777" w:rsidR="00206140" w:rsidRDefault="00000000">
      <w:pPr>
        <w:spacing w:after="0" w:line="360" w:lineRule="auto"/>
        <w:rPr>
          <w:b/>
        </w:rPr>
      </w:pPr>
      <w:r>
        <w:rPr>
          <w:b/>
        </w:rPr>
        <w:br w:type="page" w:clear="all"/>
      </w:r>
    </w:p>
    <w:p w14:paraId="544AE544" w14:textId="77777777" w:rsidR="00206140" w:rsidRDefault="00000000">
      <w:pPr>
        <w:spacing w:after="0" w:line="360" w:lineRule="auto"/>
        <w:rPr>
          <w:b/>
        </w:rPr>
      </w:pPr>
      <w:r>
        <w:rPr>
          <w:b/>
        </w:rPr>
        <w:t>SPLNENIE KRITÉRIA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8"/>
        <w:gridCol w:w="4324"/>
      </w:tblGrid>
      <w:tr w:rsidR="00206140" w14:paraId="1783B0A1" w14:textId="77777777">
        <w:trPr>
          <w:trHeight w:val="49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584A4774" w14:textId="77777777" w:rsidR="00206140" w:rsidRDefault="00000000">
            <w:pPr>
              <w:spacing w:after="0" w:line="240" w:lineRule="auto"/>
            </w:pPr>
            <w:r>
              <w:t>Kritérium: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34A4209B" w14:textId="77777777" w:rsidR="00206140" w:rsidRDefault="00000000">
            <w:pPr>
              <w:spacing w:after="0" w:line="240" w:lineRule="auto"/>
              <w:jc w:val="center"/>
            </w:pPr>
            <w:r>
              <w:t>Hodnota:</w:t>
            </w:r>
          </w:p>
        </w:tc>
      </w:tr>
      <w:tr w:rsidR="00206140" w14:paraId="58CCB6D0" w14:textId="77777777">
        <w:trPr>
          <w:trHeight w:val="47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21BCD8E" w14:textId="77777777" w:rsidR="00206140" w:rsidRDefault="00000000">
            <w:pPr>
              <w:spacing w:after="0" w:line="240" w:lineRule="auto"/>
            </w:pPr>
            <w:r>
              <w:t xml:space="preserve">Cena v EUR bez DPH 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FA99BD9" w14:textId="77777777" w:rsidR="00206140" w:rsidRDefault="00000000">
            <w:pPr>
              <w:spacing w:after="0" w:line="240" w:lineRule="auto"/>
              <w:jc w:val="center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206140" w14:paraId="2F43A297" w14:textId="77777777">
        <w:trPr>
          <w:trHeight w:val="47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08E2174" w14:textId="77777777" w:rsidR="00206140" w:rsidRDefault="00000000">
            <w:pPr>
              <w:spacing w:after="0" w:line="240" w:lineRule="auto"/>
              <w:rPr>
                <w:rFonts w:cs="Tahoma"/>
              </w:rPr>
            </w:pPr>
            <w:r>
              <w:rPr>
                <w:rFonts w:cs="Tahoma"/>
              </w:rPr>
              <w:t>Názov a typové označenie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7A63B74" w14:textId="77777777" w:rsidR="00206140" w:rsidRDefault="0000000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</w:tbl>
    <w:p w14:paraId="50C13F57" w14:textId="77777777" w:rsidR="00206140" w:rsidRDefault="00206140">
      <w:pPr>
        <w:spacing w:after="0" w:line="360" w:lineRule="auto"/>
        <w:rPr>
          <w:b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1"/>
        <w:gridCol w:w="5621"/>
      </w:tblGrid>
      <w:tr w:rsidR="00206140" w14:paraId="6EDFA949" w14:textId="77777777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0A7C732" w14:textId="77777777" w:rsidR="00206140" w:rsidRDefault="0000000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Predmet zákazky (stroj)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F9193CB" w14:textId="77777777" w:rsidR="00206140" w:rsidRDefault="00000000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Výrobník</w:t>
            </w:r>
            <w:proofErr w:type="spellEnd"/>
            <w:r>
              <w:rPr>
                <w:color w:val="000000"/>
              </w:rPr>
              <w:t xml:space="preserve"> syra 650 l s harfami a planétovou prevodovkou</w:t>
            </w:r>
          </w:p>
        </w:tc>
      </w:tr>
      <w:tr w:rsidR="00206140" w14:paraId="75EAC159" w14:textId="77777777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56E4DDB" w14:textId="77777777" w:rsidR="00206140" w:rsidRDefault="000000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Množstvo: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3AD999C" w14:textId="77777777" w:rsidR="00206140" w:rsidRDefault="00000000">
            <w:pPr>
              <w:spacing w:after="0" w:line="240" w:lineRule="auto"/>
            </w:pPr>
            <w:r>
              <w:t>1 ks</w:t>
            </w:r>
          </w:p>
        </w:tc>
      </w:tr>
    </w:tbl>
    <w:p w14:paraId="4A085EB4" w14:textId="77777777" w:rsidR="00206140" w:rsidRDefault="00206140">
      <w:pPr>
        <w:spacing w:after="0" w:line="360" w:lineRule="auto"/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6"/>
        <w:gridCol w:w="2216"/>
      </w:tblGrid>
      <w:tr w:rsidR="00206140" w14:paraId="16903898" w14:textId="77777777">
        <w:trPr>
          <w:trHeight w:val="586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3E260478" w14:textId="77777777" w:rsidR="00206140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Špecifikácia  požadovaný technický parameter/vlastnosť: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53864AB5" w14:textId="77777777" w:rsidR="00206140" w:rsidRDefault="002061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61ECD6CC" w14:textId="77777777" w:rsidR="00206140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Vyjadrenie uchádzača </w:t>
            </w:r>
          </w:p>
          <w:p w14:paraId="55F9302B" w14:textId="77777777" w:rsidR="00206140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či ponúkaný tovar spĺňa:</w:t>
            </w:r>
          </w:p>
          <w:p w14:paraId="53B9B637" w14:textId="77777777" w:rsidR="00206140" w:rsidRDefault="00000000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ÁNO / NIE</w:t>
            </w:r>
          </w:p>
        </w:tc>
      </w:tr>
      <w:tr w:rsidR="00206140" w14:paraId="1F27F035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35D7E62D" w14:textId="77777777" w:rsidR="00206140" w:rsidRDefault="00000000">
            <w:pPr>
              <w:spacing w:before="80" w:after="80" w:line="240" w:lineRule="auto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Výrobník</w:t>
            </w:r>
            <w:proofErr w:type="spellEnd"/>
            <w:r>
              <w:rPr>
                <w:b/>
              </w:rPr>
              <w:t xml:space="preserve"> syra 650 l s harfami a planétovou prevodovkou 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6A626B6" w14:textId="77777777" w:rsidR="00206140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206140" w14:paraId="23BCAF78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5A36DDCB" w14:textId="77777777" w:rsidR="00206140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>kotol minimálne 650 litrový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5E7ABF6" w14:textId="77777777" w:rsidR="00206140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206140" w14:paraId="70C7D9CD" w14:textId="77777777">
        <w:trPr>
          <w:trHeight w:val="47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18A463CA" w14:textId="77777777" w:rsidR="00206140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ohrev do min. 100°C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5950403" w14:textId="77777777" w:rsidR="00206140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206140" w14:paraId="7A393D53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3DFB9146" w14:textId="77777777" w:rsidR="00206140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>elektrický, s tepelným výmenníkom na chladenie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700F162" w14:textId="77777777" w:rsidR="00206140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206140" w14:paraId="2A3C40B3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00F29BC2" w14:textId="77777777" w:rsidR="00206140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 xml:space="preserve">miešadlo pre ohrev nad 65°C pri zakrytom </w:t>
            </w:r>
            <w:proofErr w:type="spellStart"/>
            <w:r>
              <w:rPr>
                <w:b/>
              </w:rPr>
              <w:t>kotli</w:t>
            </w:r>
            <w:proofErr w:type="spellEnd"/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64E05AA" w14:textId="77777777" w:rsidR="00206140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206140" w14:paraId="2731A9CA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648ACE4B" w14:textId="77777777" w:rsidR="00206140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 xml:space="preserve">s miešacími lopatkami pre </w:t>
            </w:r>
            <w:proofErr w:type="spellStart"/>
            <w:r>
              <w:rPr>
                <w:b/>
              </w:rPr>
              <w:t>dohrev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syreniny</w:t>
            </w:r>
            <w:proofErr w:type="spellEnd"/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C190716" w14:textId="77777777" w:rsidR="00206140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206140" w14:paraId="71D5A4B3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374B7935" w14:textId="77777777" w:rsidR="00206140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>riadenie s dotykovým displejom  (min. 12 programov) so záznamníkom teploty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575C363" w14:textId="77777777" w:rsidR="00206140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206140" w14:paraId="4867AE66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2C1C4AE9" w14:textId="77777777" w:rsidR="00206140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>regulátor otáčok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4728511" w14:textId="77777777" w:rsidR="00206140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206140" w14:paraId="5432E75C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4C9A54FF" w14:textId="77777777" w:rsidR="00206140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>regulácia intenzity ohrevu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7BBA196" w14:textId="77777777" w:rsidR="00206140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206140" w14:paraId="7D68D5DF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3FE29587" w14:textId="77777777" w:rsidR="00206140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>modul pre dokončenie procesu pri poruche riadenia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28F4577" w14:textId="77777777" w:rsidR="00206140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206140" w14:paraId="626BEA9B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39E1BEBA" w14:textId="77777777" w:rsidR="00206140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>výpust DN 65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45EC302" w14:textId="77777777" w:rsidR="00206140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206140" w14:paraId="287A3422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61143611" w14:textId="77777777" w:rsidR="00206140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>Priemer kotla vonkajší max. 1280 mm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F6B0A62" w14:textId="77777777" w:rsidR="00206140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206140" w14:paraId="2B37B468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732ED0B8" w14:textId="77777777" w:rsidR="00206140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>Pripojenie 400 V, 3N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60A10E9" w14:textId="77777777" w:rsidR="00206140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206140" w14:paraId="49757866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1310B3A1" w14:textId="77777777" w:rsidR="00206140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>príkon max 37 kW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2C7E3A9" w14:textId="77777777" w:rsidR="00206140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</w:tbl>
    <w:p w14:paraId="554B8273" w14:textId="77777777" w:rsidR="00206140" w:rsidRDefault="00206140">
      <w:pPr>
        <w:spacing w:after="0" w:line="360" w:lineRule="auto"/>
        <w:rPr>
          <w:b/>
        </w:rPr>
      </w:pPr>
    </w:p>
    <w:p w14:paraId="0D26B813" w14:textId="77777777" w:rsidR="00D114C7" w:rsidRDefault="00D114C7">
      <w:pPr>
        <w:spacing w:after="0" w:line="360" w:lineRule="auto"/>
        <w:rPr>
          <w:b/>
        </w:rPr>
      </w:pPr>
    </w:p>
    <w:p w14:paraId="6DFEA378" w14:textId="77777777" w:rsidR="00D114C7" w:rsidRDefault="00D114C7">
      <w:pPr>
        <w:spacing w:after="0" w:line="360" w:lineRule="auto"/>
        <w:rPr>
          <w:b/>
        </w:rPr>
      </w:pPr>
    </w:p>
    <w:p w14:paraId="07582969" w14:textId="77777777" w:rsidR="00D114C7" w:rsidRDefault="00D114C7">
      <w:pPr>
        <w:spacing w:after="0" w:line="360" w:lineRule="auto"/>
        <w:rPr>
          <w:b/>
        </w:rPr>
      </w:pPr>
    </w:p>
    <w:p w14:paraId="4CD85D41" w14:textId="77777777" w:rsidR="00206140" w:rsidRDefault="00206140">
      <w:pPr>
        <w:spacing w:after="0" w:line="360" w:lineRule="auto"/>
        <w:rPr>
          <w:b/>
        </w:rPr>
      </w:pPr>
    </w:p>
    <w:p w14:paraId="237E5A89" w14:textId="77777777" w:rsidR="00206140" w:rsidRDefault="00000000">
      <w:pPr>
        <w:spacing w:after="0" w:line="360" w:lineRule="auto"/>
        <w:rPr>
          <w:b/>
        </w:rPr>
      </w:pPr>
      <w:r>
        <w:rPr>
          <w:b/>
        </w:rPr>
        <w:t>SPLNENIE KRITÉRIA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8"/>
        <w:gridCol w:w="4324"/>
      </w:tblGrid>
      <w:tr w:rsidR="00206140" w14:paraId="2E0EFDD9" w14:textId="77777777">
        <w:trPr>
          <w:trHeight w:val="49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4163FE08" w14:textId="77777777" w:rsidR="00206140" w:rsidRDefault="00000000">
            <w:pPr>
              <w:spacing w:after="0" w:line="240" w:lineRule="auto"/>
            </w:pPr>
            <w:r>
              <w:t>Kritérium: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34153E97" w14:textId="77777777" w:rsidR="00206140" w:rsidRDefault="00000000">
            <w:pPr>
              <w:spacing w:after="0" w:line="240" w:lineRule="auto"/>
              <w:jc w:val="center"/>
            </w:pPr>
            <w:r>
              <w:t>Hodnota:</w:t>
            </w:r>
          </w:p>
        </w:tc>
      </w:tr>
      <w:tr w:rsidR="00206140" w14:paraId="6265675F" w14:textId="77777777">
        <w:trPr>
          <w:trHeight w:val="47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02D4341" w14:textId="77777777" w:rsidR="00206140" w:rsidRDefault="00000000">
            <w:pPr>
              <w:spacing w:after="0" w:line="240" w:lineRule="auto"/>
            </w:pPr>
            <w:r>
              <w:t xml:space="preserve">Cena v EUR bez DPH 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379CACA" w14:textId="77777777" w:rsidR="00206140" w:rsidRDefault="00000000">
            <w:pPr>
              <w:spacing w:after="0" w:line="240" w:lineRule="auto"/>
              <w:jc w:val="center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206140" w14:paraId="4B4033C2" w14:textId="77777777">
        <w:trPr>
          <w:trHeight w:val="47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73B85FF" w14:textId="77777777" w:rsidR="00206140" w:rsidRDefault="00000000">
            <w:pPr>
              <w:spacing w:after="0" w:line="240" w:lineRule="auto"/>
              <w:rPr>
                <w:rFonts w:cs="Tahoma"/>
              </w:rPr>
            </w:pPr>
            <w:r>
              <w:rPr>
                <w:rFonts w:cs="Tahoma"/>
              </w:rPr>
              <w:t>Názov a typové označenie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1906359" w14:textId="77777777" w:rsidR="00206140" w:rsidRDefault="0000000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</w:tbl>
    <w:p w14:paraId="790E7F00" w14:textId="77777777" w:rsidR="00206140" w:rsidRDefault="00206140">
      <w:pPr>
        <w:spacing w:after="0" w:line="360" w:lineRule="auto"/>
        <w:rPr>
          <w:b/>
        </w:rPr>
      </w:pPr>
    </w:p>
    <w:p w14:paraId="3C2B27EC" w14:textId="77777777" w:rsidR="00206140" w:rsidRDefault="00206140">
      <w:pPr>
        <w:spacing w:after="0" w:line="360" w:lineRule="auto"/>
        <w:rPr>
          <w:b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1"/>
        <w:gridCol w:w="5621"/>
      </w:tblGrid>
      <w:tr w:rsidR="00206140" w14:paraId="56B61C2C" w14:textId="77777777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EA76B90" w14:textId="77777777" w:rsidR="00206140" w:rsidRDefault="0000000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Predmet zákazky (stroj)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7D6638E" w14:textId="77777777" w:rsidR="00206140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Zdvíhacie zariadenie (hydraulické) ku kotlu 650 l</w:t>
            </w:r>
          </w:p>
        </w:tc>
      </w:tr>
      <w:tr w:rsidR="00206140" w14:paraId="2D8F87DE" w14:textId="77777777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36398CE" w14:textId="77777777" w:rsidR="00206140" w:rsidRDefault="000000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Množstvo: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EE9E1FD" w14:textId="77777777" w:rsidR="00206140" w:rsidRDefault="00000000">
            <w:pPr>
              <w:spacing w:after="0" w:line="240" w:lineRule="auto"/>
            </w:pPr>
            <w:r>
              <w:t>1 ks</w:t>
            </w:r>
          </w:p>
        </w:tc>
      </w:tr>
    </w:tbl>
    <w:p w14:paraId="765C2B22" w14:textId="77777777" w:rsidR="00206140" w:rsidRDefault="00206140">
      <w:pPr>
        <w:spacing w:after="0" w:line="360" w:lineRule="auto"/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6"/>
        <w:gridCol w:w="2216"/>
      </w:tblGrid>
      <w:tr w:rsidR="00206140" w14:paraId="5A4508B8" w14:textId="77777777">
        <w:trPr>
          <w:trHeight w:val="586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48EFAF3D" w14:textId="77777777" w:rsidR="00206140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Špecifikácia  požadovaný technický parameter/vlastnosť: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2E22829D" w14:textId="77777777" w:rsidR="00206140" w:rsidRDefault="002061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7CF99780" w14:textId="77777777" w:rsidR="00206140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Vyjadrenie uchádzača </w:t>
            </w:r>
          </w:p>
          <w:p w14:paraId="0E35FADF" w14:textId="77777777" w:rsidR="00206140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či ponúkaný tovar spĺňa:</w:t>
            </w:r>
          </w:p>
          <w:p w14:paraId="47E5E9BE" w14:textId="77777777" w:rsidR="00206140" w:rsidRDefault="00000000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ÁNO / NIE</w:t>
            </w:r>
          </w:p>
        </w:tc>
      </w:tr>
      <w:tr w:rsidR="00206140" w14:paraId="0864388B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256C6DDC" w14:textId="77777777" w:rsidR="00206140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Zdvíhacie zariadenie (hydraulické) ku kotlu 650 l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BBF63CB" w14:textId="77777777" w:rsidR="00206140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206140" w14:paraId="1500AF95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07D9DF27" w14:textId="77777777" w:rsidR="00206140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>Umožňuje manipuláciu s kotlom vo vertikálnom smere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C52868D" w14:textId="77777777" w:rsidR="00206140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206140" w14:paraId="7A644A8D" w14:textId="77777777">
        <w:trPr>
          <w:trHeight w:val="47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565CB13B" w14:textId="77777777" w:rsidR="00206140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 xml:space="preserve">Vypúšťanie </w:t>
            </w:r>
            <w:proofErr w:type="spellStart"/>
            <w:r>
              <w:rPr>
                <w:b/>
              </w:rPr>
              <w:t>syreniny</w:t>
            </w:r>
            <w:proofErr w:type="spellEnd"/>
            <w:r>
              <w:rPr>
                <w:b/>
              </w:rPr>
              <w:t xml:space="preserve"> priamo na syrársky stôl a čistenie kotla z podlahy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D0816ED" w14:textId="77777777" w:rsidR="00206140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206140" w14:paraId="2BA39810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748CF5DC" w14:textId="77777777" w:rsidR="00206140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>Zariadenie je pevne spojené s kotlom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EC0F5D3" w14:textId="77777777" w:rsidR="00206140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206140" w14:paraId="33C2DDCA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3E0D73AE" w14:textId="77777777" w:rsidR="00206140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>Ovládanie z riadiacej skrine kotla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51BBA32" w14:textId="77777777" w:rsidR="00206140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</w:tbl>
    <w:p w14:paraId="55C36F1D" w14:textId="77777777" w:rsidR="00206140" w:rsidRDefault="00206140">
      <w:pPr>
        <w:spacing w:after="0" w:line="360" w:lineRule="auto"/>
        <w:rPr>
          <w:b/>
        </w:rPr>
      </w:pPr>
    </w:p>
    <w:p w14:paraId="458A987B" w14:textId="77777777" w:rsidR="00206140" w:rsidRDefault="00000000">
      <w:pPr>
        <w:spacing w:after="0" w:line="360" w:lineRule="auto"/>
        <w:rPr>
          <w:b/>
        </w:rPr>
      </w:pPr>
      <w:r>
        <w:rPr>
          <w:b/>
        </w:rPr>
        <w:t>SPLNENIE KRITÉRIA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8"/>
        <w:gridCol w:w="4324"/>
      </w:tblGrid>
      <w:tr w:rsidR="00206140" w14:paraId="2138BA2F" w14:textId="77777777">
        <w:trPr>
          <w:trHeight w:val="49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71088491" w14:textId="77777777" w:rsidR="00206140" w:rsidRDefault="00000000">
            <w:pPr>
              <w:spacing w:after="0" w:line="240" w:lineRule="auto"/>
            </w:pPr>
            <w:r>
              <w:t>Kritérium: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6ED29F5E" w14:textId="77777777" w:rsidR="00206140" w:rsidRDefault="00000000">
            <w:pPr>
              <w:spacing w:after="0" w:line="240" w:lineRule="auto"/>
              <w:jc w:val="center"/>
            </w:pPr>
            <w:r>
              <w:t>Hodnota:</w:t>
            </w:r>
          </w:p>
        </w:tc>
      </w:tr>
      <w:tr w:rsidR="00206140" w14:paraId="5589DFE6" w14:textId="77777777">
        <w:trPr>
          <w:trHeight w:val="47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84B593F" w14:textId="77777777" w:rsidR="00206140" w:rsidRDefault="00000000">
            <w:pPr>
              <w:spacing w:after="0" w:line="240" w:lineRule="auto"/>
            </w:pPr>
            <w:r>
              <w:t xml:space="preserve">Cena v EUR bez DPH 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DAB73E5" w14:textId="77777777" w:rsidR="00206140" w:rsidRDefault="00000000">
            <w:pPr>
              <w:spacing w:after="0" w:line="240" w:lineRule="auto"/>
              <w:jc w:val="center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206140" w14:paraId="056964B1" w14:textId="77777777">
        <w:trPr>
          <w:trHeight w:val="47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55F4DE0" w14:textId="77777777" w:rsidR="00206140" w:rsidRDefault="00000000">
            <w:pPr>
              <w:spacing w:after="0" w:line="240" w:lineRule="auto"/>
              <w:rPr>
                <w:rFonts w:cs="Tahoma"/>
              </w:rPr>
            </w:pPr>
            <w:r>
              <w:rPr>
                <w:rFonts w:cs="Tahoma"/>
              </w:rPr>
              <w:t>Názov a typové označenie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43B639D" w14:textId="77777777" w:rsidR="00206140" w:rsidRDefault="0000000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</w:tbl>
    <w:p w14:paraId="374887EF" w14:textId="5C3944F5" w:rsidR="00206140" w:rsidRDefault="00206140">
      <w:pPr>
        <w:spacing w:after="0" w:line="360" w:lineRule="auto"/>
        <w:rPr>
          <w:b/>
        </w:rPr>
      </w:pPr>
    </w:p>
    <w:p w14:paraId="4875ED91" w14:textId="77777777" w:rsidR="00D114C7" w:rsidRDefault="00D114C7">
      <w:pPr>
        <w:spacing w:after="0" w:line="360" w:lineRule="auto"/>
        <w:rPr>
          <w:b/>
        </w:rPr>
      </w:pPr>
    </w:p>
    <w:p w14:paraId="5E3E8963" w14:textId="77777777" w:rsidR="00D114C7" w:rsidRDefault="00D114C7">
      <w:pPr>
        <w:spacing w:after="0" w:line="360" w:lineRule="auto"/>
        <w:rPr>
          <w:b/>
        </w:rPr>
      </w:pPr>
    </w:p>
    <w:p w14:paraId="70DD5B3B" w14:textId="77777777" w:rsidR="00D114C7" w:rsidRDefault="00D114C7">
      <w:pPr>
        <w:spacing w:after="0" w:line="360" w:lineRule="auto"/>
        <w:rPr>
          <w:b/>
        </w:rPr>
      </w:pPr>
    </w:p>
    <w:p w14:paraId="1C872928" w14:textId="77777777" w:rsidR="00D114C7" w:rsidRDefault="00D114C7">
      <w:pPr>
        <w:spacing w:after="0" w:line="360" w:lineRule="auto"/>
        <w:rPr>
          <w:b/>
        </w:rPr>
      </w:pPr>
    </w:p>
    <w:p w14:paraId="010C1259" w14:textId="77777777" w:rsidR="00D114C7" w:rsidRDefault="00D114C7">
      <w:pPr>
        <w:spacing w:after="0" w:line="360" w:lineRule="auto"/>
        <w:rPr>
          <w:b/>
        </w:rPr>
      </w:pPr>
    </w:p>
    <w:p w14:paraId="78205BDF" w14:textId="77777777" w:rsidR="00D114C7" w:rsidRDefault="00D114C7">
      <w:pPr>
        <w:spacing w:after="0" w:line="360" w:lineRule="auto"/>
        <w:rPr>
          <w:b/>
        </w:rPr>
      </w:pPr>
    </w:p>
    <w:p w14:paraId="799DF3F6" w14:textId="77777777" w:rsidR="00D114C7" w:rsidRDefault="00D114C7">
      <w:pPr>
        <w:spacing w:after="0" w:line="360" w:lineRule="auto"/>
        <w:rPr>
          <w:b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1"/>
        <w:gridCol w:w="5621"/>
      </w:tblGrid>
      <w:tr w:rsidR="00206140" w14:paraId="472008BF" w14:textId="77777777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493A70D" w14:textId="77777777" w:rsidR="00206140" w:rsidRDefault="0000000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Predmet zákazky (stroj)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F7C85A6" w14:textId="77777777" w:rsidR="00206140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Plnička na fľaše</w:t>
            </w:r>
          </w:p>
        </w:tc>
      </w:tr>
      <w:tr w:rsidR="00206140" w14:paraId="447754D6" w14:textId="77777777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2FC6041" w14:textId="77777777" w:rsidR="00206140" w:rsidRDefault="000000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Množstvo: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705616D" w14:textId="77777777" w:rsidR="00206140" w:rsidRDefault="00000000">
            <w:pPr>
              <w:spacing w:after="0" w:line="240" w:lineRule="auto"/>
            </w:pPr>
            <w:r>
              <w:t>1 ks</w:t>
            </w:r>
          </w:p>
        </w:tc>
      </w:tr>
    </w:tbl>
    <w:p w14:paraId="30FE5F19" w14:textId="77777777" w:rsidR="00206140" w:rsidRDefault="00206140">
      <w:pPr>
        <w:spacing w:after="0" w:line="360" w:lineRule="auto"/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6"/>
        <w:gridCol w:w="2216"/>
      </w:tblGrid>
      <w:tr w:rsidR="00206140" w14:paraId="1DE8DBD2" w14:textId="77777777">
        <w:trPr>
          <w:trHeight w:val="586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29931541" w14:textId="77777777" w:rsidR="00206140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Špecifikácia  požadovaný technický parameter/vlastnosť: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0AA329EB" w14:textId="77777777" w:rsidR="00206140" w:rsidRDefault="002061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308BE4E7" w14:textId="77777777" w:rsidR="00206140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Vyjadrenie uchádzača </w:t>
            </w:r>
          </w:p>
          <w:p w14:paraId="01D9452B" w14:textId="77777777" w:rsidR="00206140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či ponúkaný tovar spĺňa:</w:t>
            </w:r>
          </w:p>
          <w:p w14:paraId="073F2E88" w14:textId="77777777" w:rsidR="00206140" w:rsidRDefault="00000000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ÁNO / NIE</w:t>
            </w:r>
          </w:p>
        </w:tc>
      </w:tr>
      <w:tr w:rsidR="00206140" w14:paraId="34871B06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0945CB8B" w14:textId="77777777" w:rsidR="00206140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Plnička na fľaše - Výkon       350 fliaš za hodinu, v závislosti od  hustoty a objemu          produktu, teploty plneného mlieka.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59E49EE" w14:textId="77777777" w:rsidR="00206140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206140" w14:paraId="3768751D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3E247206" w14:textId="77777777" w:rsidR="00206140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 xml:space="preserve">Plnený obal      fľaša od 0.25l až 1l  (plast, sklo). Objem dávky sa nastavuje na dotykovom displeji. Rýchlosť dávkovania je nastaviteľná.  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737168A" w14:textId="77777777" w:rsidR="00206140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206140" w14:paraId="460AE3D7" w14:textId="77777777">
        <w:trPr>
          <w:trHeight w:val="47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3D61B03A" w14:textId="77777777" w:rsidR="00206140" w:rsidRDefault="00000000">
            <w:pPr>
              <w:spacing w:before="80" w:after="80" w:line="240" w:lineRule="auto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Krytovanie</w:t>
            </w:r>
            <w:proofErr w:type="spellEnd"/>
            <w:r>
              <w:rPr>
                <w:b/>
              </w:rPr>
              <w:t xml:space="preserve">       Obvodové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7B280FA" w14:textId="77777777" w:rsidR="00206140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206140" w14:paraId="5B028ACF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2AD393F6" w14:textId="77777777" w:rsidR="00206140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 xml:space="preserve">Uzáver na plastové obaly - Plastový </w:t>
            </w:r>
            <w:proofErr w:type="spellStart"/>
            <w:r>
              <w:rPr>
                <w:b/>
              </w:rPr>
              <w:t>šrobovatelný</w:t>
            </w:r>
            <w:proofErr w:type="spellEnd"/>
            <w:r>
              <w:rPr>
                <w:b/>
              </w:rPr>
              <w:t xml:space="preserve"> priemer 40mm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1E00A94" w14:textId="77777777" w:rsidR="00206140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206140" w14:paraId="74F7E04A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0B940623" w14:textId="77777777" w:rsidR="00206140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 xml:space="preserve">Uzáver na sklenené obaly - Kovový </w:t>
            </w:r>
            <w:proofErr w:type="spellStart"/>
            <w:r>
              <w:rPr>
                <w:b/>
              </w:rPr>
              <w:t>šrobovatelný</w:t>
            </w:r>
            <w:proofErr w:type="spellEnd"/>
            <w:r>
              <w:rPr>
                <w:b/>
              </w:rPr>
              <w:t xml:space="preserve"> priemer 57mm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8BC2583" w14:textId="77777777" w:rsidR="00206140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206140" w14:paraId="401A08E7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64645E95" w14:textId="77777777" w:rsidR="00206140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>Presnosť plnenia      ± 1 %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98D62F3" w14:textId="77777777" w:rsidR="00206140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206140" w14:paraId="7EB3B9BE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41D44CE0" w14:textId="77777777" w:rsidR="00206140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 xml:space="preserve">Plnený produkt: Mlieko, jogurtové mlieko, kefír, acidofilné mlieko  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89607BE" w14:textId="77777777" w:rsidR="00206140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206140" w14:paraId="587D372F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4FE9B74B" w14:textId="77777777" w:rsidR="00206140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>Etiketa plastová, samolepiaca po obvode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4298918" w14:textId="77777777" w:rsidR="00206140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206140" w14:paraId="52667861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56BADB44" w14:textId="77777777" w:rsidR="00206140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Druh nádoby      Izolovaná, min. 200 l, s miešadlom, snímanie hladiny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97AADB2" w14:textId="77777777" w:rsidR="00206140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206140" w14:paraId="7714E46F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4024FE99" w14:textId="77777777" w:rsidR="00206140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>Príkon  2.5kW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64819DB" w14:textId="77777777" w:rsidR="00206140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206140" w14:paraId="6E5C3F11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778C7C85" w14:textId="77777777" w:rsidR="00206140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>Pripojenie: Elektrická energia      3 + N + PE  400 V 50 Hz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391E071" w14:textId="77777777" w:rsidR="00206140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206140" w14:paraId="430B45FE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63EC5E38" w14:textId="77777777" w:rsidR="00206140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Tlakový vzduch: minimálne  0,6 + 0,1 MPa</w:t>
            </w:r>
          </w:p>
          <w:p w14:paraId="7DE76BAC" w14:textId="77777777" w:rsidR="00206140" w:rsidRDefault="00206140">
            <w:pPr>
              <w:spacing w:before="80" w:after="80" w:line="240" w:lineRule="auto"/>
              <w:contextualSpacing/>
            </w:pP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21AA3D1" w14:textId="77777777" w:rsidR="00206140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206140" w14:paraId="2FA2FB91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2288FC8A" w14:textId="77777777" w:rsidR="00206140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 xml:space="preserve">Spotreba vzduchu  max.  3 m3 / hod.  Kompresor nie je v cene plničky.                                                                           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C4CF6BF" w14:textId="77777777" w:rsidR="00206140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206140" w14:paraId="58E2B213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1A99BF06" w14:textId="77777777" w:rsidR="00206140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 xml:space="preserve">Plnička sa skladá z komponentov:   Vstupný dopravník prázdnych fliaš, mechanizovaná plnička,  mechanizovaná </w:t>
            </w:r>
            <w:proofErr w:type="spellStart"/>
            <w:r>
              <w:rPr>
                <w:b/>
              </w:rPr>
              <w:t>zatváračka</w:t>
            </w:r>
            <w:proofErr w:type="spellEnd"/>
            <w:r>
              <w:rPr>
                <w:b/>
              </w:rPr>
              <w:t xml:space="preserve"> uzáverov, orientácia uzáverov etiketovacie zariadenie, akumulačný kruhový zásobník, Mobilná CIP stanica 100 litrov s elektrickým </w:t>
            </w:r>
            <w:proofErr w:type="spellStart"/>
            <w:r>
              <w:rPr>
                <w:b/>
              </w:rPr>
              <w:t>dohrevom</w:t>
            </w:r>
            <w:proofErr w:type="spellEnd"/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741F863" w14:textId="77777777" w:rsidR="00206140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</w:tbl>
    <w:p w14:paraId="590B37D2" w14:textId="77777777" w:rsidR="00206140" w:rsidRDefault="00206140">
      <w:pPr>
        <w:spacing w:after="0" w:line="360" w:lineRule="auto"/>
        <w:rPr>
          <w:b/>
        </w:rPr>
      </w:pPr>
    </w:p>
    <w:p w14:paraId="1E6956DF" w14:textId="77777777" w:rsidR="00206140" w:rsidRDefault="00000000">
      <w:pPr>
        <w:spacing w:after="0" w:line="360" w:lineRule="auto"/>
        <w:rPr>
          <w:b/>
        </w:rPr>
      </w:pPr>
      <w:r>
        <w:rPr>
          <w:b/>
        </w:rPr>
        <w:t>SPLNENIE KRITÉRIA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8"/>
        <w:gridCol w:w="4324"/>
      </w:tblGrid>
      <w:tr w:rsidR="00206140" w14:paraId="7D713F9A" w14:textId="77777777">
        <w:trPr>
          <w:trHeight w:val="49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4A366BD9" w14:textId="77777777" w:rsidR="00206140" w:rsidRDefault="00000000">
            <w:pPr>
              <w:spacing w:after="0" w:line="240" w:lineRule="auto"/>
            </w:pPr>
            <w:r>
              <w:t>Kritérium: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24D43E92" w14:textId="77777777" w:rsidR="00206140" w:rsidRDefault="00000000">
            <w:pPr>
              <w:spacing w:after="0" w:line="240" w:lineRule="auto"/>
              <w:jc w:val="center"/>
            </w:pPr>
            <w:r>
              <w:t>Hodnota:</w:t>
            </w:r>
          </w:p>
        </w:tc>
      </w:tr>
      <w:tr w:rsidR="00206140" w14:paraId="1177D47F" w14:textId="77777777">
        <w:trPr>
          <w:trHeight w:val="47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CA1EB9B" w14:textId="77777777" w:rsidR="00206140" w:rsidRDefault="00000000">
            <w:pPr>
              <w:spacing w:after="0" w:line="240" w:lineRule="auto"/>
            </w:pPr>
            <w:r>
              <w:t xml:space="preserve">Cena v EUR bez DPH 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AD89277" w14:textId="77777777" w:rsidR="00206140" w:rsidRDefault="00000000">
            <w:pPr>
              <w:spacing w:after="0" w:line="240" w:lineRule="auto"/>
              <w:jc w:val="center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206140" w14:paraId="3D50FD0E" w14:textId="77777777">
        <w:trPr>
          <w:trHeight w:val="47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D1FC9F4" w14:textId="77777777" w:rsidR="00206140" w:rsidRDefault="00000000">
            <w:pPr>
              <w:spacing w:after="0" w:line="240" w:lineRule="auto"/>
              <w:rPr>
                <w:rFonts w:cs="Tahoma"/>
              </w:rPr>
            </w:pPr>
            <w:r>
              <w:rPr>
                <w:rFonts w:cs="Tahoma"/>
              </w:rPr>
              <w:t>Názov a typové označenie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79369DD" w14:textId="77777777" w:rsidR="00206140" w:rsidRDefault="0000000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</w:tbl>
    <w:p w14:paraId="6708DDA5" w14:textId="77777777" w:rsidR="00206140" w:rsidRDefault="00206140">
      <w:pPr>
        <w:spacing w:after="0" w:line="360" w:lineRule="auto"/>
        <w:rPr>
          <w:b/>
        </w:rPr>
      </w:pPr>
    </w:p>
    <w:p w14:paraId="5A2C01CB" w14:textId="77777777" w:rsidR="00206140" w:rsidRDefault="00206140">
      <w:pPr>
        <w:spacing w:after="0" w:line="360" w:lineRule="auto"/>
        <w:rPr>
          <w:b/>
        </w:rPr>
      </w:pPr>
    </w:p>
    <w:p w14:paraId="475D9B3B" w14:textId="77777777" w:rsidR="00D114C7" w:rsidRDefault="00D114C7">
      <w:pPr>
        <w:spacing w:after="0" w:line="360" w:lineRule="auto"/>
        <w:rPr>
          <w:b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1"/>
        <w:gridCol w:w="5621"/>
      </w:tblGrid>
      <w:tr w:rsidR="00206140" w14:paraId="139F8FAD" w14:textId="77777777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54DB670" w14:textId="77777777" w:rsidR="00206140" w:rsidRDefault="0000000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Predmet zákazky (stroj)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15CE3E4" w14:textId="77777777" w:rsidR="00206140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Nerezové umývadlo s kolenovým spúšťačom</w:t>
            </w:r>
          </w:p>
        </w:tc>
      </w:tr>
      <w:tr w:rsidR="00206140" w14:paraId="0FFDB803" w14:textId="77777777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B579E69" w14:textId="77777777" w:rsidR="00206140" w:rsidRDefault="000000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Množstvo: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B6515B0" w14:textId="77777777" w:rsidR="00206140" w:rsidRDefault="00000000">
            <w:pPr>
              <w:spacing w:after="0" w:line="240" w:lineRule="auto"/>
            </w:pPr>
            <w:r>
              <w:t>3 ks</w:t>
            </w:r>
          </w:p>
        </w:tc>
      </w:tr>
    </w:tbl>
    <w:p w14:paraId="138911FA" w14:textId="77777777" w:rsidR="00206140" w:rsidRDefault="00206140">
      <w:pPr>
        <w:spacing w:after="0" w:line="360" w:lineRule="auto"/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6"/>
        <w:gridCol w:w="2216"/>
      </w:tblGrid>
      <w:tr w:rsidR="00206140" w14:paraId="365D1C69" w14:textId="77777777">
        <w:trPr>
          <w:trHeight w:val="586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0C8350DB" w14:textId="77777777" w:rsidR="00206140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Špecifikácia  požadovaný technický parameter/vlastnosť: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24C19B68" w14:textId="77777777" w:rsidR="00206140" w:rsidRDefault="002061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3273A0F3" w14:textId="77777777" w:rsidR="00206140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Vyjadrenie uchádzača </w:t>
            </w:r>
          </w:p>
          <w:p w14:paraId="18F25EA6" w14:textId="77777777" w:rsidR="00206140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či ponúkaný tovar spĺňa:</w:t>
            </w:r>
          </w:p>
          <w:p w14:paraId="2525CE03" w14:textId="77777777" w:rsidR="00206140" w:rsidRDefault="00000000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ÁNO / NIE</w:t>
            </w:r>
          </w:p>
        </w:tc>
      </w:tr>
      <w:tr w:rsidR="00206140" w14:paraId="7C83989B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2D17C163" w14:textId="77777777" w:rsidR="00206140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 xml:space="preserve">batériou a zmiešavačom 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362B342" w14:textId="77777777" w:rsidR="00206140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206140" w14:paraId="20E5840D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5F8263E6" w14:textId="77777777" w:rsidR="00206140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>rozmer minimálne 400 x 400 mm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83F567B" w14:textId="77777777" w:rsidR="00206140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</w:tbl>
    <w:p w14:paraId="2007B89F" w14:textId="77777777" w:rsidR="00206140" w:rsidRDefault="00206140">
      <w:pPr>
        <w:spacing w:after="0" w:line="360" w:lineRule="auto"/>
        <w:rPr>
          <w:b/>
        </w:rPr>
      </w:pPr>
    </w:p>
    <w:p w14:paraId="634273B1" w14:textId="77777777" w:rsidR="00206140" w:rsidRDefault="00000000">
      <w:pPr>
        <w:spacing w:after="0" w:line="360" w:lineRule="auto"/>
        <w:rPr>
          <w:b/>
        </w:rPr>
      </w:pPr>
      <w:r>
        <w:rPr>
          <w:b/>
        </w:rPr>
        <w:t>SPLNENIE KRITÉRIA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8"/>
        <w:gridCol w:w="4324"/>
      </w:tblGrid>
      <w:tr w:rsidR="00206140" w14:paraId="00894727" w14:textId="77777777">
        <w:trPr>
          <w:trHeight w:val="49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075D3588" w14:textId="77777777" w:rsidR="00206140" w:rsidRDefault="00000000">
            <w:pPr>
              <w:spacing w:after="0" w:line="240" w:lineRule="auto"/>
            </w:pPr>
            <w:r>
              <w:t>Kritérium: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1DDB48EC" w14:textId="77777777" w:rsidR="00206140" w:rsidRDefault="00000000">
            <w:pPr>
              <w:spacing w:after="0" w:line="240" w:lineRule="auto"/>
              <w:jc w:val="center"/>
            </w:pPr>
            <w:r>
              <w:t>Hodnota:</w:t>
            </w:r>
          </w:p>
        </w:tc>
      </w:tr>
      <w:tr w:rsidR="00206140" w14:paraId="2281DADF" w14:textId="77777777">
        <w:trPr>
          <w:trHeight w:val="47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D7B463C" w14:textId="77777777" w:rsidR="00206140" w:rsidRDefault="00000000">
            <w:pPr>
              <w:spacing w:after="0" w:line="240" w:lineRule="auto"/>
            </w:pPr>
            <w:r>
              <w:t xml:space="preserve">Cena za 3 ks v EUR bez DPH 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D4245EF" w14:textId="77777777" w:rsidR="00206140" w:rsidRDefault="00000000">
            <w:pPr>
              <w:spacing w:after="0" w:line="240" w:lineRule="auto"/>
              <w:jc w:val="center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206140" w14:paraId="573C6751" w14:textId="77777777">
        <w:trPr>
          <w:trHeight w:val="47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AB6749A" w14:textId="77777777" w:rsidR="00206140" w:rsidRDefault="00000000">
            <w:pPr>
              <w:spacing w:after="0" w:line="240" w:lineRule="auto"/>
              <w:rPr>
                <w:rFonts w:cs="Tahoma"/>
              </w:rPr>
            </w:pPr>
            <w:r>
              <w:rPr>
                <w:rFonts w:cs="Tahoma"/>
              </w:rPr>
              <w:t>Názov a typové označenie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4A41EBE" w14:textId="77777777" w:rsidR="00206140" w:rsidRDefault="0000000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</w:tbl>
    <w:p w14:paraId="435477DA" w14:textId="77777777" w:rsidR="00206140" w:rsidRDefault="00206140">
      <w:pPr>
        <w:spacing w:after="0" w:line="360" w:lineRule="auto"/>
        <w:rPr>
          <w:b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1"/>
        <w:gridCol w:w="5621"/>
      </w:tblGrid>
      <w:tr w:rsidR="00206140" w14:paraId="66558F1A" w14:textId="77777777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A86AF7A" w14:textId="77777777" w:rsidR="00206140" w:rsidRDefault="0000000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Predmet zákazky (stroj)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C06A786" w14:textId="77777777" w:rsidR="00206140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Umývací drez</w:t>
            </w:r>
          </w:p>
        </w:tc>
      </w:tr>
      <w:tr w:rsidR="00206140" w14:paraId="2FF8972A" w14:textId="77777777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B5FC6F6" w14:textId="77777777" w:rsidR="00206140" w:rsidRDefault="000000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Množstvo: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460C880" w14:textId="77777777" w:rsidR="00206140" w:rsidRDefault="00000000">
            <w:pPr>
              <w:spacing w:after="0" w:line="240" w:lineRule="auto"/>
            </w:pPr>
            <w:r>
              <w:t>1 ks</w:t>
            </w:r>
          </w:p>
        </w:tc>
      </w:tr>
    </w:tbl>
    <w:p w14:paraId="6ECBF6BA" w14:textId="77777777" w:rsidR="00206140" w:rsidRDefault="00206140">
      <w:pPr>
        <w:spacing w:after="0" w:line="360" w:lineRule="auto"/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6"/>
        <w:gridCol w:w="2216"/>
      </w:tblGrid>
      <w:tr w:rsidR="00206140" w14:paraId="244F5EC0" w14:textId="77777777">
        <w:trPr>
          <w:trHeight w:val="586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21C540EC" w14:textId="77777777" w:rsidR="00206140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Špecifikácia  požadovaný technický parameter/vlastnosť: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2758613F" w14:textId="77777777" w:rsidR="00206140" w:rsidRDefault="002061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04977A9E" w14:textId="77777777" w:rsidR="00206140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Vyjadrenie uchádzača </w:t>
            </w:r>
          </w:p>
          <w:p w14:paraId="4247B2E0" w14:textId="77777777" w:rsidR="00206140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či ponúkaný tovar spĺňa:</w:t>
            </w:r>
          </w:p>
          <w:p w14:paraId="53A60D0C" w14:textId="77777777" w:rsidR="00206140" w:rsidRDefault="00000000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ÁNO / NIE</w:t>
            </w:r>
          </w:p>
        </w:tc>
      </w:tr>
      <w:tr w:rsidR="00206140" w14:paraId="55590E61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13F2B9FA" w14:textId="77777777" w:rsidR="00206140" w:rsidRDefault="00000000">
            <w:pPr>
              <w:spacing w:before="80" w:after="80" w:line="240" w:lineRule="auto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nerez</w:t>
            </w:r>
            <w:proofErr w:type="spellEnd"/>
            <w:r>
              <w:rPr>
                <w:b/>
              </w:rPr>
              <w:t>, AISI 304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1D57792" w14:textId="77777777" w:rsidR="00206140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206140" w14:paraId="6BEF434C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5489801F" w14:textId="77777777" w:rsidR="00206140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>rozmer min. 900x600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A04F9C8" w14:textId="77777777" w:rsidR="00206140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206140" w14:paraId="0AB60D78" w14:textId="77777777">
        <w:trPr>
          <w:trHeight w:val="47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54F5AC0D" w14:textId="77777777" w:rsidR="00206140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s policou dolu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FD648DC" w14:textId="77777777" w:rsidR="00206140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206140" w14:paraId="7687AD84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052F7DA7" w14:textId="77777777" w:rsidR="00206140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>otvor na  batériu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9F426F8" w14:textId="77777777" w:rsidR="00206140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</w:tbl>
    <w:p w14:paraId="4E188E59" w14:textId="77777777" w:rsidR="00206140" w:rsidRDefault="00206140">
      <w:pPr>
        <w:spacing w:after="0" w:line="360" w:lineRule="auto"/>
        <w:rPr>
          <w:b/>
        </w:rPr>
      </w:pPr>
    </w:p>
    <w:p w14:paraId="1F19CDAB" w14:textId="77777777" w:rsidR="00206140" w:rsidRDefault="00206140">
      <w:pPr>
        <w:spacing w:after="0" w:line="360" w:lineRule="auto"/>
        <w:rPr>
          <w:b/>
        </w:rPr>
      </w:pPr>
    </w:p>
    <w:p w14:paraId="51872A7B" w14:textId="77777777" w:rsidR="001C0CB8" w:rsidRDefault="001C0CB8">
      <w:pPr>
        <w:spacing w:after="0" w:line="360" w:lineRule="auto"/>
        <w:rPr>
          <w:b/>
        </w:rPr>
      </w:pPr>
    </w:p>
    <w:p w14:paraId="3EB47851" w14:textId="77777777" w:rsidR="001C0CB8" w:rsidRDefault="001C0CB8">
      <w:pPr>
        <w:spacing w:after="0" w:line="360" w:lineRule="auto"/>
        <w:rPr>
          <w:b/>
        </w:rPr>
      </w:pPr>
    </w:p>
    <w:p w14:paraId="3BF3CAB9" w14:textId="497593D0" w:rsidR="00206140" w:rsidRDefault="00000000">
      <w:pPr>
        <w:spacing w:after="0" w:line="360" w:lineRule="auto"/>
        <w:rPr>
          <w:b/>
        </w:rPr>
      </w:pPr>
      <w:r>
        <w:rPr>
          <w:b/>
        </w:rPr>
        <w:lastRenderedPageBreak/>
        <w:t>SPLNENIE KRITÉRIA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8"/>
        <w:gridCol w:w="4324"/>
      </w:tblGrid>
      <w:tr w:rsidR="00206140" w14:paraId="756EED84" w14:textId="77777777">
        <w:trPr>
          <w:trHeight w:val="49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12B4FE7D" w14:textId="77777777" w:rsidR="00206140" w:rsidRDefault="00000000">
            <w:pPr>
              <w:spacing w:after="0" w:line="240" w:lineRule="auto"/>
            </w:pPr>
            <w:r>
              <w:t>Kritérium: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4493CEBC" w14:textId="77777777" w:rsidR="00206140" w:rsidRDefault="00000000">
            <w:pPr>
              <w:spacing w:after="0" w:line="240" w:lineRule="auto"/>
              <w:jc w:val="center"/>
            </w:pPr>
            <w:r>
              <w:t>Hodnota:</w:t>
            </w:r>
          </w:p>
        </w:tc>
      </w:tr>
      <w:tr w:rsidR="00206140" w14:paraId="4F5A4F11" w14:textId="77777777">
        <w:trPr>
          <w:trHeight w:val="47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B9ADE62" w14:textId="77777777" w:rsidR="00206140" w:rsidRDefault="00000000">
            <w:pPr>
              <w:spacing w:after="0" w:line="240" w:lineRule="auto"/>
            </w:pPr>
            <w:r>
              <w:t xml:space="preserve">Cena v EUR bez DPH 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F523223" w14:textId="77777777" w:rsidR="00206140" w:rsidRDefault="00000000">
            <w:pPr>
              <w:spacing w:after="0" w:line="240" w:lineRule="auto"/>
              <w:jc w:val="center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206140" w14:paraId="10C1CA3D" w14:textId="77777777">
        <w:trPr>
          <w:trHeight w:val="47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6981DA9" w14:textId="77777777" w:rsidR="00206140" w:rsidRDefault="00000000">
            <w:pPr>
              <w:spacing w:after="0" w:line="240" w:lineRule="auto"/>
              <w:rPr>
                <w:rFonts w:cs="Tahoma"/>
              </w:rPr>
            </w:pPr>
            <w:r>
              <w:rPr>
                <w:rFonts w:cs="Tahoma"/>
              </w:rPr>
              <w:t>Názov a typové označenie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4B6B81C" w14:textId="77777777" w:rsidR="00206140" w:rsidRDefault="0000000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</w:tbl>
    <w:p w14:paraId="7578453F" w14:textId="77777777" w:rsidR="00206140" w:rsidRDefault="00206140">
      <w:pPr>
        <w:spacing w:after="0" w:line="360" w:lineRule="auto"/>
        <w:rPr>
          <w:b/>
          <w:bCs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1"/>
        <w:gridCol w:w="5621"/>
      </w:tblGrid>
      <w:tr w:rsidR="00206140" w14:paraId="331E2316" w14:textId="77777777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2057FD8" w14:textId="77777777" w:rsidR="00206140" w:rsidRDefault="0000000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Predmet zákazky (stroj)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80641FB" w14:textId="77777777" w:rsidR="00206140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Batéria k drezu s </w:t>
            </w:r>
            <w:proofErr w:type="spellStart"/>
            <w:r>
              <w:rPr>
                <w:color w:val="000000"/>
              </w:rPr>
              <w:t>flexi</w:t>
            </w:r>
            <w:proofErr w:type="spellEnd"/>
            <w:r>
              <w:rPr>
                <w:color w:val="000000"/>
              </w:rPr>
              <w:t xml:space="preserve"> hadicou</w:t>
            </w:r>
          </w:p>
        </w:tc>
      </w:tr>
      <w:tr w:rsidR="00206140" w14:paraId="35454879" w14:textId="77777777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634C1DC" w14:textId="77777777" w:rsidR="00206140" w:rsidRDefault="000000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Množstvo: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0FDD79B" w14:textId="77777777" w:rsidR="00206140" w:rsidRDefault="00000000">
            <w:pPr>
              <w:spacing w:after="0" w:line="240" w:lineRule="auto"/>
            </w:pPr>
            <w:r>
              <w:t>1 ks</w:t>
            </w:r>
          </w:p>
        </w:tc>
      </w:tr>
    </w:tbl>
    <w:p w14:paraId="3DFA2AC4" w14:textId="77777777" w:rsidR="00206140" w:rsidRDefault="00206140">
      <w:pPr>
        <w:spacing w:after="0" w:line="360" w:lineRule="auto"/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6"/>
        <w:gridCol w:w="2216"/>
      </w:tblGrid>
      <w:tr w:rsidR="00206140" w14:paraId="44227F6C" w14:textId="77777777">
        <w:trPr>
          <w:trHeight w:val="586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FFFFFF" w:fill="DBE5F1"/>
            <w:vAlign w:val="center"/>
          </w:tcPr>
          <w:p w14:paraId="41476EC1" w14:textId="77777777" w:rsidR="00206140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Špecifikácia  požadovaný technický parameter/vlastnosť: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FFFFFF" w:fill="DBE5F1"/>
            <w:vAlign w:val="center"/>
          </w:tcPr>
          <w:p w14:paraId="6C70BBE0" w14:textId="77777777" w:rsidR="00206140" w:rsidRDefault="002061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3BE47171" w14:textId="77777777" w:rsidR="00206140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Vyjadrenie uchádzača </w:t>
            </w:r>
          </w:p>
          <w:p w14:paraId="45E0D9A3" w14:textId="77777777" w:rsidR="00206140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či ponúkaný tovar spĺňa:</w:t>
            </w:r>
          </w:p>
          <w:p w14:paraId="5E0A1708" w14:textId="77777777" w:rsidR="00206140" w:rsidRDefault="00000000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ÁNO / NIE</w:t>
            </w:r>
          </w:p>
        </w:tc>
      </w:tr>
      <w:tr w:rsidR="00206140" w14:paraId="14867A7C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7A7F3330" w14:textId="77777777" w:rsidR="00206140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S  ďalšou samostatnou batériou,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CDBBA49" w14:textId="77777777" w:rsidR="00206140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206140" w14:paraId="40E544CD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0615932F" w14:textId="77777777" w:rsidR="00206140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>Závesná sprcha s kohútom - vyhovuje HACCP norme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4BC2508" w14:textId="77777777" w:rsidR="00206140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206140" w14:paraId="32C4CE3B" w14:textId="77777777">
        <w:trPr>
          <w:trHeight w:val="47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368D3C59" w14:textId="77777777" w:rsidR="00206140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celková výška min. 1100 mm -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350EDEF" w14:textId="77777777" w:rsidR="00206140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206140" w14:paraId="1B080A83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43287032" w14:textId="77777777" w:rsidR="00206140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>otvor v dreze 36 mm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16501F0" w14:textId="77777777" w:rsidR="00206140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</w:tbl>
    <w:p w14:paraId="1E881185" w14:textId="77777777" w:rsidR="00206140" w:rsidRDefault="00206140">
      <w:pPr>
        <w:spacing w:after="0" w:line="360" w:lineRule="auto"/>
        <w:rPr>
          <w:b/>
        </w:rPr>
      </w:pPr>
    </w:p>
    <w:p w14:paraId="6514D6B2" w14:textId="77777777" w:rsidR="00206140" w:rsidRDefault="00206140">
      <w:pPr>
        <w:spacing w:after="0" w:line="360" w:lineRule="auto"/>
        <w:rPr>
          <w:b/>
        </w:rPr>
      </w:pPr>
    </w:p>
    <w:p w14:paraId="6B7D55C6" w14:textId="77777777" w:rsidR="00206140" w:rsidRDefault="00000000">
      <w:pPr>
        <w:spacing w:after="0" w:line="360" w:lineRule="auto"/>
        <w:rPr>
          <w:b/>
        </w:rPr>
      </w:pPr>
      <w:r>
        <w:rPr>
          <w:b/>
        </w:rPr>
        <w:t>SPLNENIE KRITÉRIA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8"/>
        <w:gridCol w:w="4324"/>
      </w:tblGrid>
      <w:tr w:rsidR="00206140" w14:paraId="50901BA7" w14:textId="77777777">
        <w:trPr>
          <w:trHeight w:val="49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FFFFFF" w:fill="DBE5F1"/>
            <w:vAlign w:val="center"/>
          </w:tcPr>
          <w:p w14:paraId="42506CB0" w14:textId="77777777" w:rsidR="00206140" w:rsidRDefault="00000000">
            <w:pPr>
              <w:spacing w:after="0" w:line="240" w:lineRule="auto"/>
            </w:pPr>
            <w:r>
              <w:t>Kritérium: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FFFFFF" w:fill="DBE5F1"/>
            <w:vAlign w:val="center"/>
          </w:tcPr>
          <w:p w14:paraId="22667B2C" w14:textId="77777777" w:rsidR="00206140" w:rsidRDefault="00000000">
            <w:pPr>
              <w:spacing w:after="0" w:line="240" w:lineRule="auto"/>
              <w:jc w:val="center"/>
            </w:pPr>
            <w:r>
              <w:t>Hodnota:</w:t>
            </w:r>
          </w:p>
        </w:tc>
      </w:tr>
      <w:tr w:rsidR="00206140" w14:paraId="10FA19BC" w14:textId="77777777">
        <w:trPr>
          <w:trHeight w:val="47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381B93F" w14:textId="77777777" w:rsidR="00206140" w:rsidRDefault="00000000">
            <w:pPr>
              <w:spacing w:after="0" w:line="240" w:lineRule="auto"/>
            </w:pPr>
            <w:r>
              <w:t xml:space="preserve">Cena v EUR bez DPH 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2AC8F16" w14:textId="77777777" w:rsidR="00206140" w:rsidRDefault="00000000">
            <w:pPr>
              <w:spacing w:after="0" w:line="240" w:lineRule="auto"/>
              <w:jc w:val="center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206140" w14:paraId="2998E232" w14:textId="77777777">
        <w:trPr>
          <w:trHeight w:val="47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5B9F37F" w14:textId="77777777" w:rsidR="00206140" w:rsidRDefault="00000000">
            <w:pPr>
              <w:spacing w:after="0" w:line="240" w:lineRule="auto"/>
              <w:rPr>
                <w:rFonts w:cs="Tahoma"/>
              </w:rPr>
            </w:pPr>
            <w:r>
              <w:rPr>
                <w:rFonts w:cs="Tahoma"/>
              </w:rPr>
              <w:t>Názov a typové označenie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9BF43CD" w14:textId="77777777" w:rsidR="00206140" w:rsidRDefault="0000000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</w:tbl>
    <w:p w14:paraId="785A0CF4" w14:textId="77777777" w:rsidR="00206140" w:rsidRDefault="00206140">
      <w:pPr>
        <w:spacing w:after="0" w:line="360" w:lineRule="auto"/>
        <w:rPr>
          <w:b/>
          <w:bCs/>
        </w:rPr>
      </w:pPr>
    </w:p>
    <w:p w14:paraId="31AFDFF5" w14:textId="77777777" w:rsidR="00206140" w:rsidRDefault="00206140">
      <w:pPr>
        <w:spacing w:after="0" w:line="360" w:lineRule="auto"/>
        <w:rPr>
          <w:b/>
          <w:bCs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1"/>
        <w:gridCol w:w="5621"/>
      </w:tblGrid>
      <w:tr w:rsidR="00206140" w14:paraId="4CAE22D5" w14:textId="77777777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32F8276" w14:textId="77777777" w:rsidR="00206140" w:rsidRDefault="0000000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Predmet zákazky (stroj)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0ACB526" w14:textId="77777777" w:rsidR="00206140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Pracovný stôl</w:t>
            </w:r>
          </w:p>
        </w:tc>
      </w:tr>
      <w:tr w:rsidR="00206140" w14:paraId="391DD1AE" w14:textId="77777777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F7B2FC7" w14:textId="77777777" w:rsidR="00206140" w:rsidRDefault="000000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Množstvo: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3E4BC6F" w14:textId="77777777" w:rsidR="00206140" w:rsidRDefault="00000000">
            <w:pPr>
              <w:spacing w:after="0" w:line="240" w:lineRule="auto"/>
            </w:pPr>
            <w:r>
              <w:t>3 ks</w:t>
            </w:r>
          </w:p>
        </w:tc>
      </w:tr>
    </w:tbl>
    <w:p w14:paraId="4801D481" w14:textId="77777777" w:rsidR="00206140" w:rsidRDefault="00206140">
      <w:pPr>
        <w:spacing w:after="0" w:line="360" w:lineRule="auto"/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6"/>
        <w:gridCol w:w="2216"/>
      </w:tblGrid>
      <w:tr w:rsidR="00206140" w14:paraId="45ED5816" w14:textId="77777777">
        <w:trPr>
          <w:trHeight w:val="586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09423FF8" w14:textId="77777777" w:rsidR="00206140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Špecifikácia  požadovaný technický parameter/vlastnosť: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4D9CBE2C" w14:textId="77777777" w:rsidR="00206140" w:rsidRDefault="002061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113876DA" w14:textId="77777777" w:rsidR="00206140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Vyjadrenie uchádzača </w:t>
            </w:r>
          </w:p>
          <w:p w14:paraId="3E344D01" w14:textId="77777777" w:rsidR="00206140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či ponúkaný tovar spĺňa:</w:t>
            </w:r>
          </w:p>
          <w:p w14:paraId="777B07F6" w14:textId="77777777" w:rsidR="00206140" w:rsidRDefault="00000000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ÁNO / NIE</w:t>
            </w:r>
          </w:p>
        </w:tc>
      </w:tr>
      <w:tr w:rsidR="00206140" w14:paraId="188CA6EB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3D59173D" w14:textId="77777777" w:rsidR="00206140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Pracovný stôl zo žliabkom pre odtekanie (1 ks):</w:t>
            </w:r>
          </w:p>
          <w:p w14:paraId="1DDD516F" w14:textId="77777777" w:rsidR="00206140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 xml:space="preserve">min. 1500 x600 mm, výška 850 mm, s </w:t>
            </w:r>
            <w:proofErr w:type="spellStart"/>
            <w:r>
              <w:rPr>
                <w:b/>
              </w:rPr>
              <w:t>prelisom</w:t>
            </w:r>
            <w:proofErr w:type="spellEnd"/>
            <w:r>
              <w:rPr>
                <w:b/>
              </w:rPr>
              <w:t xml:space="preserve"> a odtokom na srvátku, </w:t>
            </w:r>
            <w:r>
              <w:rPr>
                <w:b/>
              </w:rPr>
              <w:lastRenderedPageBreak/>
              <w:t>pracovná plocha AISI 304, zadný lem 40 mm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E89D3BC" w14:textId="77777777" w:rsidR="00206140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lastRenderedPageBreak/>
              <w:t>/vyplní uchádzač/</w:t>
            </w:r>
          </w:p>
        </w:tc>
      </w:tr>
      <w:tr w:rsidR="00206140" w14:paraId="1C90E9A6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66EC541E" w14:textId="77777777" w:rsidR="00206140" w:rsidRDefault="00000000">
            <w:pPr>
              <w:spacing w:before="80" w:after="80" w:line="240" w:lineRule="auto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Pracovný stôl zo žliabkom pre odtekanie (1 ks) :</w:t>
            </w:r>
          </w:p>
          <w:p w14:paraId="1363FF6F" w14:textId="77777777" w:rsidR="00206140" w:rsidRDefault="00000000">
            <w:pPr>
              <w:spacing w:before="80" w:after="80" w:line="240" w:lineRule="auto"/>
              <w:contextualSpacing/>
            </w:pPr>
            <w:r>
              <w:rPr>
                <w:b/>
                <w:bCs/>
              </w:rPr>
              <w:t xml:space="preserve">min. 1000x600, výška 850 mm, s </w:t>
            </w:r>
            <w:proofErr w:type="spellStart"/>
            <w:r>
              <w:rPr>
                <w:b/>
                <w:bCs/>
              </w:rPr>
              <w:t>prelisom</w:t>
            </w:r>
            <w:proofErr w:type="spellEnd"/>
            <w:r>
              <w:rPr>
                <w:b/>
                <w:bCs/>
              </w:rPr>
              <w:t xml:space="preserve"> a odtokom na srvátku, pracovná plocha AISI 304, zadný lem 40 mm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E4AF473" w14:textId="77777777" w:rsidR="00206140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206140" w14:paraId="18AB6DF6" w14:textId="77777777">
        <w:trPr>
          <w:trHeight w:val="47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7E60412B" w14:textId="77777777" w:rsidR="00206140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Pracovný stôl baliarenský (1 ks):</w:t>
            </w:r>
          </w:p>
          <w:p w14:paraId="4DB113D8" w14:textId="77777777" w:rsidR="00206140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 xml:space="preserve">min. 1000 x 600, výška 850 mm, pracovná plocha AISI 304, zadný lem 40 mm, 2 police                 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D531DD0" w14:textId="77777777" w:rsidR="00206140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</w:tbl>
    <w:p w14:paraId="7798D3D0" w14:textId="77777777" w:rsidR="00206140" w:rsidRDefault="00000000">
      <w:pPr>
        <w:spacing w:after="0" w:line="360" w:lineRule="auto"/>
        <w:rPr>
          <w:b/>
        </w:rPr>
      </w:pPr>
      <w:r>
        <w:rPr>
          <w:b/>
        </w:rPr>
        <w:t>SPLNENIE KRITÉRIA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8"/>
        <w:gridCol w:w="4324"/>
      </w:tblGrid>
      <w:tr w:rsidR="00206140" w14:paraId="59B75D2A" w14:textId="77777777">
        <w:trPr>
          <w:trHeight w:val="49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3D02BB03" w14:textId="77777777" w:rsidR="00206140" w:rsidRDefault="00000000">
            <w:pPr>
              <w:spacing w:after="0" w:line="240" w:lineRule="auto"/>
            </w:pPr>
            <w:r>
              <w:t>Kritérium: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2CCD4406" w14:textId="77777777" w:rsidR="00206140" w:rsidRDefault="00000000">
            <w:pPr>
              <w:spacing w:after="0" w:line="240" w:lineRule="auto"/>
              <w:jc w:val="center"/>
            </w:pPr>
            <w:r>
              <w:t>Hodnota:</w:t>
            </w:r>
          </w:p>
        </w:tc>
      </w:tr>
      <w:tr w:rsidR="00206140" w14:paraId="5799D9DA" w14:textId="77777777">
        <w:trPr>
          <w:trHeight w:val="47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A7DFCEE" w14:textId="77777777" w:rsidR="00206140" w:rsidRDefault="00000000">
            <w:pPr>
              <w:spacing w:after="0" w:line="240" w:lineRule="auto"/>
            </w:pPr>
            <w:r>
              <w:t xml:space="preserve">Cena za 3ks v EUR bez DPH 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E5D2D25" w14:textId="77777777" w:rsidR="00206140" w:rsidRDefault="00000000">
            <w:pPr>
              <w:spacing w:after="0" w:line="240" w:lineRule="auto"/>
              <w:jc w:val="center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206140" w14:paraId="0A27E785" w14:textId="77777777">
        <w:trPr>
          <w:trHeight w:val="47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4477250" w14:textId="77777777" w:rsidR="00206140" w:rsidRDefault="00000000">
            <w:pPr>
              <w:spacing w:after="0" w:line="240" w:lineRule="auto"/>
              <w:rPr>
                <w:rFonts w:cs="Tahoma"/>
              </w:rPr>
            </w:pPr>
            <w:r>
              <w:rPr>
                <w:rFonts w:cs="Tahoma"/>
              </w:rPr>
              <w:t>Názov a typové označenie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3F9330B" w14:textId="77777777" w:rsidR="00206140" w:rsidRDefault="0000000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</w:tbl>
    <w:p w14:paraId="37E98779" w14:textId="77777777" w:rsidR="00206140" w:rsidRDefault="00206140">
      <w:pPr>
        <w:spacing w:after="0" w:line="360" w:lineRule="auto"/>
        <w:rPr>
          <w:b/>
        </w:rPr>
      </w:pPr>
    </w:p>
    <w:p w14:paraId="14FF029A" w14:textId="77777777" w:rsidR="00206140" w:rsidRDefault="00206140">
      <w:pPr>
        <w:spacing w:after="0" w:line="360" w:lineRule="auto"/>
        <w:rPr>
          <w:b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1"/>
        <w:gridCol w:w="5621"/>
      </w:tblGrid>
      <w:tr w:rsidR="00206140" w14:paraId="6DEA323A" w14:textId="77777777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6139907" w14:textId="77777777" w:rsidR="00206140" w:rsidRDefault="0000000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Predmet zákazky (stroj)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8E2552C" w14:textId="77777777" w:rsidR="00206140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Etiketovacia váha</w:t>
            </w:r>
          </w:p>
        </w:tc>
      </w:tr>
      <w:tr w:rsidR="00206140" w14:paraId="19B54964" w14:textId="77777777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C95D295" w14:textId="77777777" w:rsidR="00206140" w:rsidRDefault="000000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Množstvo: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ABC6D2E" w14:textId="77777777" w:rsidR="00206140" w:rsidRDefault="00000000">
            <w:pPr>
              <w:spacing w:after="0" w:line="240" w:lineRule="auto"/>
            </w:pPr>
            <w:r>
              <w:t>1 ks</w:t>
            </w:r>
          </w:p>
        </w:tc>
      </w:tr>
    </w:tbl>
    <w:p w14:paraId="5ACD4656" w14:textId="77777777" w:rsidR="00206140" w:rsidRDefault="00206140">
      <w:pPr>
        <w:spacing w:after="0" w:line="360" w:lineRule="auto"/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6"/>
        <w:gridCol w:w="2216"/>
      </w:tblGrid>
      <w:tr w:rsidR="00206140" w14:paraId="5CC23481" w14:textId="77777777">
        <w:trPr>
          <w:trHeight w:val="586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10103640" w14:textId="77777777" w:rsidR="00206140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Špecifikácia  požadovaný technický parameter/vlastnosť: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58FDE308" w14:textId="77777777" w:rsidR="00206140" w:rsidRDefault="002061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1EFB8313" w14:textId="77777777" w:rsidR="00206140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Vyjadrenie uchádzača </w:t>
            </w:r>
          </w:p>
          <w:p w14:paraId="31E02939" w14:textId="77777777" w:rsidR="00206140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či ponúkaný tovar spĺňa:</w:t>
            </w:r>
          </w:p>
          <w:p w14:paraId="7F9A47D2" w14:textId="77777777" w:rsidR="00206140" w:rsidRDefault="00000000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ÁNO / NIE</w:t>
            </w:r>
          </w:p>
        </w:tc>
      </w:tr>
      <w:tr w:rsidR="00206140" w14:paraId="587928F8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21652463" w14:textId="77777777" w:rsidR="00206140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Etiketovacia váha do 6/15 kg</w:t>
            </w:r>
          </w:p>
          <w:p w14:paraId="4031B68B" w14:textId="77777777" w:rsidR="00206140" w:rsidRDefault="00206140">
            <w:pPr>
              <w:spacing w:before="80" w:after="80" w:line="240" w:lineRule="auto"/>
              <w:contextualSpacing/>
              <w:rPr>
                <w:b/>
              </w:rPr>
            </w:pP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E34BE66" w14:textId="77777777" w:rsidR="00206140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206140" w14:paraId="2C894047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3B258ABC" w14:textId="77777777" w:rsidR="00206140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>min. 2 x 100 priamych klávesov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A482391" w14:textId="77777777" w:rsidR="00206140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206140" w14:paraId="76EFD6C3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2873AC07" w14:textId="77777777" w:rsidR="00206140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min. 20 funkčných klávesov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89B3FE9" w14:textId="77777777" w:rsidR="00206140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206140" w14:paraId="3C91C49F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6A0EE043" w14:textId="77777777" w:rsidR="00206140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displej na tele váhy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7BE5A0F" w14:textId="77777777" w:rsidR="00206140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206140" w14:paraId="4C4E2200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3F30D311" w14:textId="77777777" w:rsidR="00206140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PC softvér pre úpravu a tvorbu etikiet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F1DFBB5" w14:textId="77777777" w:rsidR="00206140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206140" w14:paraId="4AC1D0B7" w14:textId="77777777">
        <w:trPr>
          <w:trHeight w:val="47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6C7B2C45" w14:textId="77777777" w:rsidR="00206140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 xml:space="preserve">Minimálne funkcie: </w:t>
            </w:r>
          </w:p>
          <w:p w14:paraId="4C5E3DD7" w14:textId="77777777" w:rsidR="00206140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- váženie</w:t>
            </w:r>
          </w:p>
          <w:p w14:paraId="567734CD" w14:textId="77777777" w:rsidR="00206140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- výpočet ceny</w:t>
            </w:r>
          </w:p>
          <w:p w14:paraId="36317231" w14:textId="77777777" w:rsidR="00206140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- tlač účtenky a etikety</w:t>
            </w:r>
          </w:p>
          <w:p w14:paraId="21F693D9" w14:textId="77777777" w:rsidR="00206140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- tlač súčtovej etikety a tlač súčtu za položky</w:t>
            </w:r>
          </w:p>
          <w:p w14:paraId="0B92C1B4" w14:textId="77777777" w:rsidR="00206140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- pamäť, jednoduchá výmena pásky a etikiet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81DD003" w14:textId="77777777" w:rsidR="00206140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</w:tbl>
    <w:p w14:paraId="0870DD37" w14:textId="77777777" w:rsidR="00206140" w:rsidRDefault="00206140">
      <w:pPr>
        <w:spacing w:after="0" w:line="360" w:lineRule="auto"/>
        <w:rPr>
          <w:b/>
        </w:rPr>
      </w:pPr>
    </w:p>
    <w:p w14:paraId="6CE34D8F" w14:textId="77777777" w:rsidR="00206140" w:rsidRDefault="00206140">
      <w:pPr>
        <w:spacing w:after="0" w:line="360" w:lineRule="auto"/>
        <w:rPr>
          <w:b/>
        </w:rPr>
      </w:pPr>
    </w:p>
    <w:p w14:paraId="67236B32" w14:textId="77777777" w:rsidR="00206140" w:rsidRDefault="00000000">
      <w:pPr>
        <w:spacing w:after="0" w:line="360" w:lineRule="auto"/>
        <w:rPr>
          <w:b/>
        </w:rPr>
      </w:pPr>
      <w:r>
        <w:rPr>
          <w:b/>
        </w:rPr>
        <w:t>SPLNENIE KRITÉRIA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8"/>
        <w:gridCol w:w="4324"/>
      </w:tblGrid>
      <w:tr w:rsidR="00206140" w14:paraId="7BF90C33" w14:textId="77777777">
        <w:trPr>
          <w:trHeight w:val="49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54D44DEE" w14:textId="77777777" w:rsidR="00206140" w:rsidRDefault="00000000">
            <w:pPr>
              <w:spacing w:after="0" w:line="240" w:lineRule="auto"/>
            </w:pPr>
            <w:r>
              <w:t>Kritérium: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6FBE8B75" w14:textId="77777777" w:rsidR="00206140" w:rsidRDefault="00000000">
            <w:pPr>
              <w:spacing w:after="0" w:line="240" w:lineRule="auto"/>
              <w:jc w:val="center"/>
            </w:pPr>
            <w:r>
              <w:t>Hodnota:</w:t>
            </w:r>
          </w:p>
        </w:tc>
      </w:tr>
      <w:tr w:rsidR="00206140" w14:paraId="5A6AE010" w14:textId="77777777">
        <w:trPr>
          <w:trHeight w:val="47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C55F4BE" w14:textId="77777777" w:rsidR="00206140" w:rsidRDefault="00000000">
            <w:pPr>
              <w:spacing w:after="0" w:line="240" w:lineRule="auto"/>
            </w:pPr>
            <w:r>
              <w:t xml:space="preserve">Cena za  v EUR bez DPH 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89AEC60" w14:textId="77777777" w:rsidR="00206140" w:rsidRDefault="00000000">
            <w:pPr>
              <w:spacing w:after="0" w:line="240" w:lineRule="auto"/>
              <w:jc w:val="center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206140" w14:paraId="0254FC78" w14:textId="77777777">
        <w:trPr>
          <w:trHeight w:val="47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122A0B3" w14:textId="77777777" w:rsidR="00206140" w:rsidRDefault="00000000">
            <w:pPr>
              <w:spacing w:after="0" w:line="240" w:lineRule="auto"/>
              <w:rPr>
                <w:rFonts w:cs="Tahoma"/>
              </w:rPr>
            </w:pPr>
            <w:r>
              <w:rPr>
                <w:rFonts w:cs="Tahoma"/>
              </w:rPr>
              <w:t>Názov a typové označenie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87BD988" w14:textId="77777777" w:rsidR="00206140" w:rsidRDefault="0000000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</w:tbl>
    <w:p w14:paraId="116634B4" w14:textId="77777777" w:rsidR="00206140" w:rsidRDefault="00206140">
      <w:pPr>
        <w:spacing w:after="0" w:line="360" w:lineRule="auto"/>
        <w:rPr>
          <w:b/>
        </w:rPr>
      </w:pPr>
    </w:p>
    <w:p w14:paraId="19009E35" w14:textId="2C788887" w:rsidR="00206140" w:rsidRDefault="00206140">
      <w:pPr>
        <w:spacing w:after="0" w:line="360" w:lineRule="auto"/>
        <w:rPr>
          <w:b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1"/>
        <w:gridCol w:w="5621"/>
      </w:tblGrid>
      <w:tr w:rsidR="00206140" w14:paraId="1CD84077" w14:textId="77777777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7C2264E" w14:textId="77777777" w:rsidR="00206140" w:rsidRDefault="0000000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Predmet zákazky (stroj)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E444A03" w14:textId="77777777" w:rsidR="00206140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Lapače hmyzu</w:t>
            </w:r>
          </w:p>
        </w:tc>
      </w:tr>
      <w:tr w:rsidR="00206140" w14:paraId="1341CF97" w14:textId="77777777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F2DD3F2" w14:textId="77777777" w:rsidR="00206140" w:rsidRDefault="000000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Množstvo: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C28C608" w14:textId="77777777" w:rsidR="00206140" w:rsidRDefault="00000000">
            <w:pPr>
              <w:spacing w:after="0" w:line="240" w:lineRule="auto"/>
            </w:pPr>
            <w:r>
              <w:t>4 ks</w:t>
            </w:r>
          </w:p>
        </w:tc>
      </w:tr>
    </w:tbl>
    <w:p w14:paraId="5EC58D8C" w14:textId="77777777" w:rsidR="00206140" w:rsidRDefault="00206140">
      <w:pPr>
        <w:spacing w:after="0" w:line="360" w:lineRule="auto"/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6"/>
        <w:gridCol w:w="2216"/>
      </w:tblGrid>
      <w:tr w:rsidR="00206140" w14:paraId="4C3C0642" w14:textId="77777777">
        <w:trPr>
          <w:trHeight w:val="586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5BD42ED1" w14:textId="77777777" w:rsidR="00206140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Špecifikácia  požadovaný technický parameter/vlastnosť: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7614E489" w14:textId="77777777" w:rsidR="00206140" w:rsidRDefault="002061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1A904918" w14:textId="77777777" w:rsidR="00206140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Vyjadrenie uchádzača </w:t>
            </w:r>
          </w:p>
          <w:p w14:paraId="2C50D1CC" w14:textId="77777777" w:rsidR="00206140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či ponúkaný tovar spĺňa:</w:t>
            </w:r>
          </w:p>
          <w:p w14:paraId="338D3BCD" w14:textId="77777777" w:rsidR="00206140" w:rsidRDefault="00000000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ÁNO / NIE</w:t>
            </w:r>
          </w:p>
        </w:tc>
      </w:tr>
      <w:tr w:rsidR="00206140" w14:paraId="62FC6F8B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35C8E333" w14:textId="77777777" w:rsidR="00206140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Lapač hmyzu 2x20 W - dosah: 50 m2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6C0F178" w14:textId="77777777" w:rsidR="00206140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206140" w14:paraId="65368708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09501784" w14:textId="77777777" w:rsidR="00206140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>230 V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0A2EBA2" w14:textId="77777777" w:rsidR="00206140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</w:tbl>
    <w:p w14:paraId="77E72E4C" w14:textId="77777777" w:rsidR="00206140" w:rsidRDefault="00206140">
      <w:pPr>
        <w:spacing w:after="0" w:line="360" w:lineRule="auto"/>
        <w:rPr>
          <w:b/>
        </w:rPr>
      </w:pPr>
    </w:p>
    <w:p w14:paraId="7AE80521" w14:textId="77777777" w:rsidR="00206140" w:rsidRDefault="00206140">
      <w:pPr>
        <w:spacing w:after="0" w:line="360" w:lineRule="auto"/>
        <w:rPr>
          <w:b/>
        </w:rPr>
      </w:pPr>
    </w:p>
    <w:p w14:paraId="3219B601" w14:textId="77777777" w:rsidR="00206140" w:rsidRDefault="00000000">
      <w:pPr>
        <w:spacing w:after="0" w:line="360" w:lineRule="auto"/>
        <w:rPr>
          <w:b/>
        </w:rPr>
      </w:pPr>
      <w:r>
        <w:rPr>
          <w:b/>
        </w:rPr>
        <w:t>SPLNENIE KRITÉRIA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8"/>
        <w:gridCol w:w="4324"/>
      </w:tblGrid>
      <w:tr w:rsidR="00206140" w14:paraId="485E99C3" w14:textId="77777777">
        <w:trPr>
          <w:trHeight w:val="49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1F681750" w14:textId="77777777" w:rsidR="00206140" w:rsidRDefault="00000000">
            <w:pPr>
              <w:spacing w:after="0" w:line="240" w:lineRule="auto"/>
            </w:pPr>
            <w:r>
              <w:t>Kritérium: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77530E75" w14:textId="77777777" w:rsidR="00206140" w:rsidRDefault="00000000">
            <w:pPr>
              <w:spacing w:after="0" w:line="240" w:lineRule="auto"/>
              <w:jc w:val="center"/>
            </w:pPr>
            <w:r>
              <w:t>Hodnota:</w:t>
            </w:r>
          </w:p>
        </w:tc>
      </w:tr>
      <w:tr w:rsidR="00206140" w14:paraId="0BCC79A6" w14:textId="77777777">
        <w:trPr>
          <w:trHeight w:val="47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03DA009" w14:textId="77777777" w:rsidR="00206140" w:rsidRDefault="00000000">
            <w:pPr>
              <w:spacing w:after="0" w:line="240" w:lineRule="auto"/>
            </w:pPr>
            <w:r>
              <w:t xml:space="preserve">Cena  za 4 ks  v EUR bez DPH 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7315D14" w14:textId="77777777" w:rsidR="00206140" w:rsidRDefault="00000000">
            <w:pPr>
              <w:spacing w:after="0" w:line="240" w:lineRule="auto"/>
              <w:jc w:val="center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206140" w14:paraId="5B1950A2" w14:textId="77777777">
        <w:trPr>
          <w:trHeight w:val="47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E637D51" w14:textId="77777777" w:rsidR="00206140" w:rsidRDefault="00000000">
            <w:pPr>
              <w:spacing w:after="0" w:line="240" w:lineRule="auto"/>
              <w:rPr>
                <w:rFonts w:cs="Tahoma"/>
              </w:rPr>
            </w:pPr>
            <w:r>
              <w:rPr>
                <w:rFonts w:cs="Tahoma"/>
              </w:rPr>
              <w:t>Názov a typové označenie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9CB661E" w14:textId="77777777" w:rsidR="00206140" w:rsidRDefault="0000000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</w:tbl>
    <w:p w14:paraId="7537387B" w14:textId="77777777" w:rsidR="00206140" w:rsidRDefault="00206140">
      <w:pPr>
        <w:spacing w:after="0" w:line="360" w:lineRule="auto"/>
      </w:pPr>
    </w:p>
    <w:p w14:paraId="627EBA85" w14:textId="77777777" w:rsidR="00206140" w:rsidRDefault="00206140">
      <w:pPr>
        <w:spacing w:after="0" w:line="360" w:lineRule="auto"/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1"/>
        <w:gridCol w:w="5621"/>
      </w:tblGrid>
      <w:tr w:rsidR="00206140" w14:paraId="1B7E985C" w14:textId="77777777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2C679A0" w14:textId="77777777" w:rsidR="00206140" w:rsidRDefault="0000000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Predmet zákazky (stroj)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334CBE4" w14:textId="77777777" w:rsidR="00206140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Plastové </w:t>
            </w:r>
            <w:proofErr w:type="spellStart"/>
            <w:r>
              <w:rPr>
                <w:color w:val="000000"/>
              </w:rPr>
              <w:t>bedničky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stohovateľné</w:t>
            </w:r>
            <w:proofErr w:type="spellEnd"/>
          </w:p>
        </w:tc>
      </w:tr>
      <w:tr w:rsidR="00206140" w14:paraId="439B090A" w14:textId="77777777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2A7D38B" w14:textId="77777777" w:rsidR="00206140" w:rsidRDefault="000000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Množstvo: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B6B6F55" w14:textId="77777777" w:rsidR="00206140" w:rsidRDefault="00000000">
            <w:pPr>
              <w:spacing w:after="0" w:line="240" w:lineRule="auto"/>
            </w:pPr>
            <w:r>
              <w:t>2 zostavy</w:t>
            </w:r>
          </w:p>
        </w:tc>
      </w:tr>
    </w:tbl>
    <w:p w14:paraId="2DB69375" w14:textId="77777777" w:rsidR="00206140" w:rsidRDefault="00206140">
      <w:pPr>
        <w:spacing w:after="0" w:line="360" w:lineRule="auto"/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6"/>
        <w:gridCol w:w="2216"/>
      </w:tblGrid>
      <w:tr w:rsidR="00206140" w14:paraId="175D7B5C" w14:textId="77777777">
        <w:trPr>
          <w:trHeight w:val="586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5043CCA4" w14:textId="77777777" w:rsidR="00206140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Špecifikácia  požadovaný technický parameter/vlastnosť: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540E80F3" w14:textId="77777777" w:rsidR="00206140" w:rsidRDefault="002061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4B75CE28" w14:textId="77777777" w:rsidR="00206140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Vyjadrenie uchádzača </w:t>
            </w:r>
          </w:p>
          <w:p w14:paraId="0172B33F" w14:textId="77777777" w:rsidR="00206140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či ponúkaný tovar spĺňa:</w:t>
            </w:r>
          </w:p>
          <w:p w14:paraId="28531BC7" w14:textId="77777777" w:rsidR="00206140" w:rsidRDefault="00000000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ÁNO / NIE</w:t>
            </w:r>
          </w:p>
        </w:tc>
      </w:tr>
      <w:tr w:rsidR="00206140" w14:paraId="1156A221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78524422" w14:textId="77777777" w:rsidR="00206140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 xml:space="preserve">Plastové </w:t>
            </w:r>
            <w:proofErr w:type="spellStart"/>
            <w:r>
              <w:rPr>
                <w:b/>
              </w:rPr>
              <w:t>bedničky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stohovateľné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70CCE65" w14:textId="77777777" w:rsidR="00206140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206140" w14:paraId="14DF3546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4396909F" w14:textId="77777777" w:rsidR="00206140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lastRenderedPageBreak/>
              <w:t>min. 600 x 400 x 155 mm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2370C4A" w14:textId="77777777" w:rsidR="00206140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206140" w14:paraId="1619AC0C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520B6F5C" w14:textId="77777777" w:rsidR="00206140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>s odtokovými otvormi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BBBFE5B" w14:textId="77777777" w:rsidR="00206140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206140" w14:paraId="62982C3F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71EA0AAB" w14:textId="77777777" w:rsidR="00206140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>na nerezovom podstavci na kolieskach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AA838CF" w14:textId="77777777" w:rsidR="00206140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206140" w14:paraId="2877019A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02E65EEE" w14:textId="77777777" w:rsidR="00206140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 xml:space="preserve">Do jednej prepravky vojde min. 10 kg syrovej hmoty (tvarohu, </w:t>
            </w:r>
            <w:proofErr w:type="spellStart"/>
            <w:r>
              <w:rPr>
                <w:b/>
              </w:rPr>
              <w:t>ricotty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AD49578" w14:textId="77777777" w:rsidR="00206140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206140" w14:paraId="0C5F6E7E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788535BA" w14:textId="77777777" w:rsidR="00206140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>Do prepraviek sa hmota dáva v syrárskych plachtách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96B1709" w14:textId="77777777" w:rsidR="00206140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206140" w14:paraId="44F5E7CD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441E906B" w14:textId="77777777" w:rsidR="00206140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 xml:space="preserve">Jednotlivé prepravky sa môžu na seba klásť 2 spôsobmi: </w:t>
            </w:r>
          </w:p>
          <w:p w14:paraId="63973EFF" w14:textId="77777777" w:rsidR="00206140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 xml:space="preserve">       A. tak aby navzájom do seba zapadali a tým lisovali obsah hmoty v spodných prepravkách</w:t>
            </w:r>
          </w:p>
          <w:p w14:paraId="3C58AC95" w14:textId="77777777" w:rsidR="00206140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 xml:space="preserve">       B. tak aby na sebe stáli v stabilnej výške</w:t>
            </w:r>
          </w:p>
          <w:p w14:paraId="30E191D8" w14:textId="77777777" w:rsidR="00206140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 xml:space="preserve">       V obidvoch polohách sú funkčné </w:t>
            </w:r>
            <w:proofErr w:type="spellStart"/>
            <w:r>
              <w:rPr>
                <w:b/>
              </w:rPr>
              <w:t>odtekacie</w:t>
            </w:r>
            <w:proofErr w:type="spellEnd"/>
            <w:r>
              <w:rPr>
                <w:b/>
              </w:rPr>
              <w:t xml:space="preserve"> kanály, ktoré umožňujú odtekanie srvátky.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8A4CA68" w14:textId="77777777" w:rsidR="00206140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206140" w14:paraId="450847B9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28CA6C28" w14:textId="77777777" w:rsidR="00206140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Prepravky sa na lepšiu manipuláciu ukladajú na nerezový podstavec na kolieskach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8A3F559" w14:textId="77777777" w:rsidR="00206140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206140" w14:paraId="0DBEDE7F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69B46FBA" w14:textId="77777777" w:rsidR="00206140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Zostava sa skladá z 5 políc a vozíka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A2F2583" w14:textId="77777777" w:rsidR="00206140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</w:tbl>
    <w:p w14:paraId="6E6A61AF" w14:textId="77777777" w:rsidR="00206140" w:rsidRDefault="00206140">
      <w:pPr>
        <w:spacing w:after="0" w:line="360" w:lineRule="auto"/>
        <w:rPr>
          <w:b/>
        </w:rPr>
      </w:pPr>
    </w:p>
    <w:p w14:paraId="02327595" w14:textId="77777777" w:rsidR="00206140" w:rsidRDefault="00206140">
      <w:pPr>
        <w:spacing w:after="0" w:line="360" w:lineRule="auto"/>
        <w:rPr>
          <w:b/>
        </w:rPr>
      </w:pPr>
    </w:p>
    <w:p w14:paraId="64D5841B" w14:textId="77777777" w:rsidR="00206140" w:rsidRDefault="00000000">
      <w:pPr>
        <w:spacing w:after="0" w:line="360" w:lineRule="auto"/>
        <w:rPr>
          <w:b/>
        </w:rPr>
      </w:pPr>
      <w:r>
        <w:rPr>
          <w:b/>
        </w:rPr>
        <w:t>SPLNENIE KRITÉRIA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8"/>
        <w:gridCol w:w="4324"/>
      </w:tblGrid>
      <w:tr w:rsidR="00206140" w14:paraId="3A62AAC2" w14:textId="77777777">
        <w:trPr>
          <w:trHeight w:val="49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6E39FBBD" w14:textId="77777777" w:rsidR="00206140" w:rsidRDefault="00000000">
            <w:pPr>
              <w:spacing w:after="0" w:line="240" w:lineRule="auto"/>
            </w:pPr>
            <w:r>
              <w:t>Kritérium: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417B8323" w14:textId="77777777" w:rsidR="00206140" w:rsidRDefault="00000000">
            <w:pPr>
              <w:spacing w:after="0" w:line="240" w:lineRule="auto"/>
              <w:jc w:val="center"/>
            </w:pPr>
            <w:r>
              <w:t>Hodnota:</w:t>
            </w:r>
          </w:p>
        </w:tc>
      </w:tr>
      <w:tr w:rsidR="00206140" w14:paraId="1A378C79" w14:textId="77777777">
        <w:trPr>
          <w:trHeight w:val="47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63DB488" w14:textId="77777777" w:rsidR="00206140" w:rsidRDefault="00000000">
            <w:pPr>
              <w:spacing w:after="0" w:line="240" w:lineRule="auto"/>
            </w:pPr>
            <w:r>
              <w:t xml:space="preserve">Cena  za 2 zostavy v EUR bez DPH 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843C05D" w14:textId="77777777" w:rsidR="00206140" w:rsidRDefault="00000000">
            <w:pPr>
              <w:spacing w:after="0" w:line="240" w:lineRule="auto"/>
              <w:jc w:val="center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206140" w14:paraId="28FBD36F" w14:textId="77777777">
        <w:trPr>
          <w:trHeight w:val="47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014CBE1" w14:textId="77777777" w:rsidR="00206140" w:rsidRDefault="00000000">
            <w:pPr>
              <w:spacing w:after="0" w:line="240" w:lineRule="auto"/>
              <w:rPr>
                <w:rFonts w:cs="Tahoma"/>
              </w:rPr>
            </w:pPr>
            <w:r>
              <w:rPr>
                <w:rFonts w:cs="Tahoma"/>
              </w:rPr>
              <w:t>Názov a typové označenie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8DE7359" w14:textId="77777777" w:rsidR="00206140" w:rsidRDefault="0000000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</w:tbl>
    <w:p w14:paraId="5FEB0258" w14:textId="77777777" w:rsidR="00206140" w:rsidRDefault="00206140">
      <w:pPr>
        <w:spacing w:after="0" w:line="360" w:lineRule="auto"/>
      </w:pPr>
    </w:p>
    <w:p w14:paraId="55C5CC93" w14:textId="77777777" w:rsidR="00206140" w:rsidRDefault="00206140">
      <w:pPr>
        <w:spacing w:after="0" w:line="360" w:lineRule="auto"/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1"/>
        <w:gridCol w:w="5621"/>
      </w:tblGrid>
      <w:tr w:rsidR="00206140" w14:paraId="1D816E5F" w14:textId="77777777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045FEBE" w14:textId="77777777" w:rsidR="00206140" w:rsidRDefault="0000000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Predmet zákazky (stroj)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84A829C" w14:textId="77777777" w:rsidR="00206140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Potravinárske čerpadlo</w:t>
            </w:r>
          </w:p>
        </w:tc>
      </w:tr>
      <w:tr w:rsidR="00206140" w14:paraId="2A422989" w14:textId="77777777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973E1DF" w14:textId="77777777" w:rsidR="00206140" w:rsidRDefault="000000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Množstvo: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DACD3B2" w14:textId="77777777" w:rsidR="00206140" w:rsidRDefault="00000000">
            <w:pPr>
              <w:spacing w:after="0" w:line="240" w:lineRule="auto"/>
            </w:pPr>
            <w:r>
              <w:t>1 ks</w:t>
            </w:r>
          </w:p>
        </w:tc>
      </w:tr>
    </w:tbl>
    <w:p w14:paraId="47402664" w14:textId="77777777" w:rsidR="00206140" w:rsidRDefault="00206140">
      <w:pPr>
        <w:spacing w:after="0" w:line="360" w:lineRule="auto"/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6"/>
        <w:gridCol w:w="2216"/>
      </w:tblGrid>
      <w:tr w:rsidR="00206140" w14:paraId="5B1AE77F" w14:textId="77777777">
        <w:trPr>
          <w:trHeight w:val="586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030D97F5" w14:textId="77777777" w:rsidR="00206140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Špecifikácia  požadovaný technický parameter/vlastnosť: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3B8B4C60" w14:textId="77777777" w:rsidR="00206140" w:rsidRDefault="002061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69FDC575" w14:textId="77777777" w:rsidR="00206140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Vyjadrenie uchádzača </w:t>
            </w:r>
          </w:p>
          <w:p w14:paraId="478D0E64" w14:textId="77777777" w:rsidR="00206140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či ponúkaný tovar spĺňa:</w:t>
            </w:r>
          </w:p>
          <w:p w14:paraId="096DF9F5" w14:textId="77777777" w:rsidR="00206140" w:rsidRDefault="00000000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ÁNO / NIE</w:t>
            </w:r>
          </w:p>
        </w:tc>
      </w:tr>
      <w:tr w:rsidR="00206140" w14:paraId="739236B2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322FD585" w14:textId="77777777" w:rsidR="00206140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Potravinárske čerpadlo  výkon min. 70 l/min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01F15BF" w14:textId="77777777" w:rsidR="00206140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206140" w14:paraId="65E3658B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4B4943AC" w14:textId="77777777" w:rsidR="00206140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na ráme s kolieskami a rúčkou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4B604CF" w14:textId="77777777" w:rsidR="00206140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206140" w14:paraId="045D0CE2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5FBB785C" w14:textId="77777777" w:rsidR="00206140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s hadicami 2 x min. 5 metrov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6054CB8" w14:textId="77777777" w:rsidR="00206140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206140" w14:paraId="2FB5AA60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00C3EC02" w14:textId="77777777" w:rsidR="00206140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lastRenderedPageBreak/>
              <w:t>Možnosť obrátenia toku kvapaliny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741BB26" w14:textId="77777777" w:rsidR="00206140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206140" w14:paraId="69C7CD25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6755F6C5" w14:textId="77777777" w:rsidR="00206140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prac. výška -  min. 4 m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7E8D1DC" w14:textId="77777777" w:rsidR="00206140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206140" w14:paraId="4C117457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3115F7AF" w14:textId="77777777" w:rsidR="00206140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indukčný motor 220V/50 Hz - 2 HP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2CBB5FD" w14:textId="77777777" w:rsidR="00206140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206140" w14:paraId="1A3236F2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54A907BE" w14:textId="77777777" w:rsidR="00206140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pripojenie 1 "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39AF191" w14:textId="77777777" w:rsidR="00206140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206140" w14:paraId="70AB070F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1372B1B7" w14:textId="77777777" w:rsidR="00206140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Teleso čerpadla, obežné koleso a hriadeľ z nerezovej ocele AISI 316;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2187E1E" w14:textId="77777777" w:rsidR="00206140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206140" w14:paraId="59223D08" w14:textId="77777777">
        <w:trPr>
          <w:trHeight w:val="47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6C3AB332" w14:textId="77777777" w:rsidR="00206140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pracovná teplota do min. 80 ° C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2F982F9" w14:textId="77777777" w:rsidR="00206140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</w:tbl>
    <w:p w14:paraId="118C4D0D" w14:textId="77777777" w:rsidR="00206140" w:rsidRDefault="00206140">
      <w:pPr>
        <w:spacing w:after="0" w:line="360" w:lineRule="auto"/>
        <w:rPr>
          <w:b/>
        </w:rPr>
      </w:pPr>
    </w:p>
    <w:p w14:paraId="4E74A9D6" w14:textId="77777777" w:rsidR="00206140" w:rsidRDefault="00206140">
      <w:pPr>
        <w:spacing w:after="0" w:line="360" w:lineRule="auto"/>
        <w:rPr>
          <w:b/>
        </w:rPr>
      </w:pPr>
    </w:p>
    <w:p w14:paraId="6CA466D5" w14:textId="77777777" w:rsidR="00206140" w:rsidRDefault="00000000">
      <w:pPr>
        <w:spacing w:after="0" w:line="360" w:lineRule="auto"/>
        <w:rPr>
          <w:b/>
        </w:rPr>
      </w:pPr>
      <w:r>
        <w:rPr>
          <w:b/>
        </w:rPr>
        <w:t>SPLNENIE KRITÉRIA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8"/>
        <w:gridCol w:w="4324"/>
      </w:tblGrid>
      <w:tr w:rsidR="00206140" w14:paraId="0EB222AE" w14:textId="77777777">
        <w:trPr>
          <w:trHeight w:val="49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7A09EF63" w14:textId="77777777" w:rsidR="00206140" w:rsidRDefault="00000000">
            <w:pPr>
              <w:spacing w:after="0" w:line="240" w:lineRule="auto"/>
            </w:pPr>
            <w:r>
              <w:t>Kritérium: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6A31AC76" w14:textId="77777777" w:rsidR="00206140" w:rsidRDefault="00000000">
            <w:pPr>
              <w:spacing w:after="0" w:line="240" w:lineRule="auto"/>
              <w:jc w:val="center"/>
            </w:pPr>
            <w:r>
              <w:t>Hodnota:</w:t>
            </w:r>
          </w:p>
        </w:tc>
      </w:tr>
      <w:tr w:rsidR="00206140" w14:paraId="37C10C3E" w14:textId="77777777">
        <w:trPr>
          <w:trHeight w:val="47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2E931B2" w14:textId="77777777" w:rsidR="00206140" w:rsidRDefault="00000000">
            <w:pPr>
              <w:spacing w:after="0" w:line="240" w:lineRule="auto"/>
            </w:pPr>
            <w:r>
              <w:t xml:space="preserve">Cena za  v EUR bez DPH 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7245441" w14:textId="77777777" w:rsidR="00206140" w:rsidRDefault="00000000">
            <w:pPr>
              <w:spacing w:after="0" w:line="240" w:lineRule="auto"/>
              <w:jc w:val="center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206140" w14:paraId="3D7DCBB4" w14:textId="77777777">
        <w:trPr>
          <w:trHeight w:val="47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3FF7D12" w14:textId="77777777" w:rsidR="00206140" w:rsidRDefault="00000000">
            <w:pPr>
              <w:spacing w:after="0" w:line="240" w:lineRule="auto"/>
              <w:rPr>
                <w:rFonts w:cs="Tahoma"/>
              </w:rPr>
            </w:pPr>
            <w:r>
              <w:rPr>
                <w:rFonts w:cs="Tahoma"/>
              </w:rPr>
              <w:t>Názov a typové označenie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B6DC725" w14:textId="77777777" w:rsidR="00206140" w:rsidRDefault="0000000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</w:tbl>
    <w:p w14:paraId="1DFC9C92" w14:textId="77777777" w:rsidR="00206140" w:rsidRDefault="00206140">
      <w:pPr>
        <w:spacing w:after="0" w:line="360" w:lineRule="auto"/>
      </w:pPr>
    </w:p>
    <w:p w14:paraId="7F0F6141" w14:textId="6D18F76E" w:rsidR="00206140" w:rsidRDefault="00206140">
      <w:pPr>
        <w:spacing w:after="0" w:line="360" w:lineRule="auto"/>
        <w:rPr>
          <w:b/>
        </w:rPr>
      </w:pPr>
    </w:p>
    <w:p w14:paraId="0C13011D" w14:textId="77777777" w:rsidR="00206140" w:rsidRDefault="00000000">
      <w:pPr>
        <w:spacing w:after="0" w:line="360" w:lineRule="auto"/>
        <w:rPr>
          <w:b/>
        </w:rPr>
      </w:pPr>
      <w:r>
        <w:rPr>
          <w:b/>
        </w:rPr>
        <w:t>SPLNENIE KRITÉRIA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8"/>
        <w:gridCol w:w="4324"/>
      </w:tblGrid>
      <w:tr w:rsidR="00206140" w14:paraId="7013249A" w14:textId="77777777">
        <w:trPr>
          <w:trHeight w:val="47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AE9F7"/>
            <w:vAlign w:val="center"/>
          </w:tcPr>
          <w:p w14:paraId="501E6ACF" w14:textId="77777777" w:rsidR="00206140" w:rsidRDefault="00000000">
            <w:pPr>
              <w:spacing w:after="0" w:line="240" w:lineRule="auto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Kritérium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AE9F7"/>
            <w:vAlign w:val="center"/>
          </w:tcPr>
          <w:p w14:paraId="39F466A9" w14:textId="77777777" w:rsidR="00206140" w:rsidRDefault="00000000">
            <w:pPr>
              <w:spacing w:after="0" w:line="240" w:lineRule="auto"/>
              <w:jc w:val="center"/>
              <w:rPr>
                <w:rFonts w:cs="Tahoma"/>
                <w:b/>
                <w:bCs/>
                <w:color w:val="000000"/>
              </w:rPr>
            </w:pPr>
            <w:r>
              <w:rPr>
                <w:rFonts w:cs="Tahoma"/>
                <w:b/>
                <w:bCs/>
                <w:color w:val="000000"/>
              </w:rPr>
              <w:t>Hodnota:</w:t>
            </w:r>
          </w:p>
        </w:tc>
      </w:tr>
      <w:tr w:rsidR="00206140" w14:paraId="4B41A689" w14:textId="77777777">
        <w:trPr>
          <w:trHeight w:val="47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9702587" w14:textId="77777777" w:rsidR="00206140" w:rsidRDefault="00000000">
            <w:pPr>
              <w:spacing w:after="0" w:line="240" w:lineRule="auto"/>
              <w:rPr>
                <w:rFonts w:cs="Tahoma"/>
              </w:rPr>
            </w:pPr>
            <w:r>
              <w:rPr>
                <w:b/>
                <w:bCs/>
              </w:rPr>
              <w:t>Cena spolu v EUR bez DPH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E5C7001" w14:textId="77777777" w:rsidR="00206140" w:rsidRDefault="00000000">
            <w:pPr>
              <w:spacing w:after="0" w:line="240" w:lineRule="auto"/>
              <w:jc w:val="center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</w:tbl>
    <w:p w14:paraId="309EBD3F" w14:textId="77777777" w:rsidR="00206140" w:rsidRDefault="00206140">
      <w:pPr>
        <w:spacing w:after="0" w:line="360" w:lineRule="auto"/>
        <w:rPr>
          <w:rFonts w:cs="Tahoma"/>
          <w:bCs/>
          <w:i/>
          <w:iCs/>
        </w:rPr>
      </w:pPr>
    </w:p>
    <w:p w14:paraId="54CEEDCE" w14:textId="77777777" w:rsidR="00206140" w:rsidRDefault="00000000">
      <w:pPr>
        <w:spacing w:after="0" w:line="360" w:lineRule="auto"/>
        <w:rPr>
          <w:rFonts w:cs="Tahoma"/>
          <w:bCs/>
          <w:i/>
          <w:iCs/>
        </w:rPr>
      </w:pPr>
      <w:r>
        <w:rPr>
          <w:rFonts w:cs="Tahoma"/>
          <w:bCs/>
          <w:i/>
          <w:iCs/>
        </w:rPr>
        <w:t>Pozn. Cenu (kritérium) uchádzač uvádza aj priamo v systéme JOSEPHINE.</w:t>
      </w:r>
    </w:p>
    <w:p w14:paraId="2185E276" w14:textId="77777777" w:rsidR="00206140" w:rsidRDefault="00000000">
      <w:pPr>
        <w:spacing w:after="0" w:line="360" w:lineRule="auto"/>
        <w:rPr>
          <w:rFonts w:cs="Tahoma"/>
          <w:bCs/>
          <w:i/>
          <w:iCs/>
        </w:rPr>
      </w:pPr>
      <w:r>
        <w:rPr>
          <w:rFonts w:cs="Tahoma"/>
          <w:bCs/>
        </w:rPr>
        <w:t xml:space="preserve">Dátum vyhotovenia ponuky: </w:t>
      </w:r>
      <w:r>
        <w:rPr>
          <w:rFonts w:cs="Tahoma"/>
          <w:color w:val="FF0000"/>
        </w:rPr>
        <w:t>/vyplní uchádzač/</w:t>
      </w:r>
    </w:p>
    <w:p w14:paraId="284D8E8D" w14:textId="77777777" w:rsidR="00206140" w:rsidRDefault="00000000">
      <w:pPr>
        <w:spacing w:after="0" w:line="360" w:lineRule="auto"/>
        <w:ind w:left="5812"/>
        <w:rPr>
          <w:sz w:val="18"/>
          <w:szCs w:val="18"/>
        </w:rPr>
      </w:pPr>
      <w:r>
        <w:rPr>
          <w:sz w:val="18"/>
          <w:szCs w:val="18"/>
        </w:rPr>
        <w:t>-----------------------------------------------------</w:t>
      </w:r>
    </w:p>
    <w:p w14:paraId="42628E37" w14:textId="77777777" w:rsidR="00206140" w:rsidRDefault="00000000">
      <w:pPr>
        <w:spacing w:after="0" w:line="360" w:lineRule="auto"/>
        <w:ind w:left="5812"/>
        <w:rPr>
          <w:sz w:val="18"/>
          <w:szCs w:val="18"/>
        </w:rPr>
      </w:pPr>
      <w:r>
        <w:rPr>
          <w:sz w:val="18"/>
          <w:szCs w:val="18"/>
        </w:rPr>
        <w:t xml:space="preserve">  pečiatka a podpis štatutárneho zástupcu uchádzača</w:t>
      </w:r>
    </w:p>
    <w:sectPr w:rsidR="00206140">
      <w:headerReference w:type="default" r:id="rId7"/>
      <w:pgSz w:w="11906" w:h="16838"/>
      <w:pgMar w:top="1560" w:right="1417" w:bottom="212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A21A1" w14:textId="77777777" w:rsidR="00A22E84" w:rsidRDefault="00A22E84">
      <w:pPr>
        <w:spacing w:after="0" w:line="240" w:lineRule="auto"/>
      </w:pPr>
      <w:r>
        <w:separator/>
      </w:r>
    </w:p>
  </w:endnote>
  <w:endnote w:type="continuationSeparator" w:id="0">
    <w:p w14:paraId="7D668384" w14:textId="77777777" w:rsidR="00A22E84" w:rsidRDefault="00A22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3C1BF" w14:textId="77777777" w:rsidR="00A22E84" w:rsidRDefault="00A22E84">
      <w:pPr>
        <w:spacing w:after="0" w:line="240" w:lineRule="auto"/>
      </w:pPr>
      <w:r>
        <w:separator/>
      </w:r>
    </w:p>
  </w:footnote>
  <w:footnote w:type="continuationSeparator" w:id="0">
    <w:p w14:paraId="045DBC59" w14:textId="77777777" w:rsidR="00A22E84" w:rsidRDefault="00A22E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A0713" w14:textId="77777777" w:rsidR="00206140" w:rsidRDefault="00000000">
    <w:pPr>
      <w:pStyle w:val="Hlavika"/>
      <w:jc w:val="right"/>
      <w:rPr>
        <w:i/>
        <w:sz w:val="16"/>
        <w:szCs w:val="16"/>
      </w:rPr>
    </w:pPr>
    <w:r>
      <w:tab/>
    </w:r>
  </w:p>
  <w:p w14:paraId="2EBE28C3" w14:textId="77777777" w:rsidR="00206140" w:rsidRDefault="00206140">
    <w:pPr>
      <w:pStyle w:val="Hlavika"/>
      <w:tabs>
        <w:tab w:val="clear" w:pos="4536"/>
        <w:tab w:val="clear" w:pos="9072"/>
        <w:tab w:val="left" w:pos="53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54D19"/>
    <w:multiLevelType w:val="multilevel"/>
    <w:tmpl w:val="65724212"/>
    <w:lvl w:ilvl="0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8497FCB"/>
    <w:multiLevelType w:val="multilevel"/>
    <w:tmpl w:val="B444103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4443B3F"/>
    <w:multiLevelType w:val="multilevel"/>
    <w:tmpl w:val="CA2A485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950423C"/>
    <w:multiLevelType w:val="multilevel"/>
    <w:tmpl w:val="251266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D15AB"/>
    <w:multiLevelType w:val="multilevel"/>
    <w:tmpl w:val="C678771E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pStyle w:val="tl1"/>
      <w:lvlText w:val="%1.%2"/>
      <w:lvlJc w:val="left"/>
      <w:pPr>
        <w:ind w:left="644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5" w15:restartNumberingAfterBreak="0">
    <w:nsid w:val="2C3B7CA0"/>
    <w:multiLevelType w:val="multilevel"/>
    <w:tmpl w:val="D890CB1C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FBD2462"/>
    <w:multiLevelType w:val="multilevel"/>
    <w:tmpl w:val="423662FC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31357E10"/>
    <w:multiLevelType w:val="multilevel"/>
    <w:tmpl w:val="518612EA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8C81211"/>
    <w:multiLevelType w:val="multilevel"/>
    <w:tmpl w:val="BB9E284E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DD37721"/>
    <w:multiLevelType w:val="multilevel"/>
    <w:tmpl w:val="005041D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41A92DF4"/>
    <w:multiLevelType w:val="multilevel"/>
    <w:tmpl w:val="B066E62C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5C6E240C"/>
    <w:multiLevelType w:val="multilevel"/>
    <w:tmpl w:val="590E08BC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62A21F64"/>
    <w:multiLevelType w:val="multilevel"/>
    <w:tmpl w:val="61F4363A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6DC85D46"/>
    <w:multiLevelType w:val="multilevel"/>
    <w:tmpl w:val="4762F76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77123911"/>
    <w:multiLevelType w:val="multilevel"/>
    <w:tmpl w:val="DB9CAA72"/>
    <w:lvl w:ilvl="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894080465">
    <w:abstractNumId w:val="3"/>
  </w:num>
  <w:num w:numId="2" w16cid:durableId="1557741653">
    <w:abstractNumId w:val="4"/>
  </w:num>
  <w:num w:numId="3" w16cid:durableId="37122146">
    <w:abstractNumId w:val="7"/>
  </w:num>
  <w:num w:numId="4" w16cid:durableId="213585243">
    <w:abstractNumId w:val="0"/>
  </w:num>
  <w:num w:numId="5" w16cid:durableId="280846594">
    <w:abstractNumId w:val="13"/>
  </w:num>
  <w:num w:numId="6" w16cid:durableId="815947916">
    <w:abstractNumId w:val="7"/>
  </w:num>
  <w:num w:numId="7" w16cid:durableId="251624755">
    <w:abstractNumId w:val="14"/>
  </w:num>
  <w:num w:numId="8" w16cid:durableId="593166516">
    <w:abstractNumId w:val="6"/>
  </w:num>
  <w:num w:numId="9" w16cid:durableId="364599468">
    <w:abstractNumId w:val="1"/>
  </w:num>
  <w:num w:numId="10" w16cid:durableId="1155949898">
    <w:abstractNumId w:val="12"/>
  </w:num>
  <w:num w:numId="11" w16cid:durableId="452289925">
    <w:abstractNumId w:val="8"/>
  </w:num>
  <w:num w:numId="12" w16cid:durableId="973025541">
    <w:abstractNumId w:val="9"/>
  </w:num>
  <w:num w:numId="13" w16cid:durableId="1755324105">
    <w:abstractNumId w:val="5"/>
  </w:num>
  <w:num w:numId="14" w16cid:durableId="1346901671">
    <w:abstractNumId w:val="10"/>
  </w:num>
  <w:num w:numId="15" w16cid:durableId="1848908999">
    <w:abstractNumId w:val="11"/>
  </w:num>
  <w:num w:numId="16" w16cid:durableId="17898847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6140"/>
    <w:rsid w:val="001C0CB8"/>
    <w:rsid w:val="00206140"/>
    <w:rsid w:val="00212434"/>
    <w:rsid w:val="003B557D"/>
    <w:rsid w:val="00A22E84"/>
    <w:rsid w:val="00D114C7"/>
    <w:rsid w:val="00F5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0997E"/>
  <w15:docId w15:val="{06CB723A-FCC7-4D4C-B131-997FC0D38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numPr>
        <w:numId w:val="2"/>
      </w:numPr>
      <w:spacing w:after="0" w:line="360" w:lineRule="auto"/>
      <w:ind w:left="284" w:hanging="284"/>
      <w:outlineLvl w:val="0"/>
    </w:pPr>
    <w:rPr>
      <w:rFonts w:eastAsia="Times New Roman"/>
      <w:b/>
      <w:bCs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/>
    </w:rPr>
  </w:style>
  <w:style w:type="paragraph" w:styleId="Nadpis8">
    <w:name w:val="heading 8"/>
    <w:basedOn w:val="Normlny"/>
    <w:next w:val="Normlny"/>
    <w:link w:val="Nadpis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atabuka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Obyajntabuka1">
    <w:name w:val="Plain Table 1"/>
    <w:basedOn w:val="Normlnatabuka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Obyajntabuka2">
    <w:name w:val="Plain Table 2"/>
    <w:basedOn w:val="Normlnatabuka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Obyajntabuka3">
    <w:name w:val="Plain Table 3"/>
    <w:basedOn w:val="Normlnatabuka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Obyajntabuka4">
    <w:name w:val="Plain Table 4"/>
    <w:basedOn w:val="Normlnatabuka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Obyajntabuka5">
    <w:name w:val="Plain Table 5"/>
    <w:basedOn w:val="Normlnatabuka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Tabukasmriekou1svetl">
    <w:name w:val="Grid Table 1 Light"/>
    <w:basedOn w:val="Normlnatabuka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Normlnatabuka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Normlnatabuka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Normlnatabuka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Normlnatabuka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Normlnatabuka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Normlnatabuka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Tabukasmriekou2">
    <w:name w:val="Grid Table 2"/>
    <w:basedOn w:val="Normlnatabuka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Normlnatabuka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Normlnatabuka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Normlnatabuka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Normlnatabuka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Normlnatabuka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Normlnatabuka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ukasmriekou3">
    <w:name w:val="Grid Table 3"/>
    <w:basedOn w:val="Normlnatabuka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Normlnatabuka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Normlnatabuka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Normlnatabuka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Normlnatabuka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Normlnatabuka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Normlnatabuka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ukasmriekou4">
    <w:name w:val="Grid Table 4"/>
    <w:basedOn w:val="Normlnatabuka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Normlnatabuka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Normlnatabuka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Normlnatabuka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Normlnatabuka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Normlnatabuka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Normlnatabuka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ukasmriekou5tmav">
    <w:name w:val="Grid Table 5 Dark"/>
    <w:basedOn w:val="Normlnatabuka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Normlnatabuka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Normlnatabuka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Normlnatabuka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Normlnatabuka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Normlnatabuka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Normlnatabuka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Tabukasmriekou6farebn">
    <w:name w:val="Grid Table 6 Colorful"/>
    <w:basedOn w:val="Normlnatabuka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Normlnatabuka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Normlnatabuka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Normlnatabuka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Normlnatabuka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Normlnatabuka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Normlnatabuka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Tabukasmriekou7farebn">
    <w:name w:val="Grid Table 7 Colorful"/>
    <w:basedOn w:val="Normlnatabuka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Normlnatabuka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Normlnatabuka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Normlnatabuka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Normlnatabuka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Normlnatabuka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Normlnatabuka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Tabukasozoznamom1svetl">
    <w:name w:val="List Table 1 Light"/>
    <w:basedOn w:val="Normlnatabu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Normlnatabu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Normlnatabu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Normlnatabu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Normlnatabu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Normlnatabu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Normlnatabu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Tabukasozoznamom2">
    <w:name w:val="List Table 2"/>
    <w:basedOn w:val="Normlnatabuka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Normlnatabuka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Normlnatabuka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Normlnatabuka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Normlnatabuka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Normlnatabuka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Normlnatabuka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Tabukasozoznamom3">
    <w:name w:val="List Table 3"/>
    <w:basedOn w:val="Normlnatabuka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Normlnatabuka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Normlnatabuka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Normlnatabuka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Normlnatabuka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Normlnatabuka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Normlnatabuka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Tabukasozoznamom4">
    <w:name w:val="List Table 4"/>
    <w:basedOn w:val="Normlnatabuka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Normlnatabuka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Normlnatabuka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Normlnatabuka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Normlnatabuka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Normlnatabuka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Normlnatabuka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Tabukasozoznamom5tmav">
    <w:name w:val="List Table 5 Dark"/>
    <w:basedOn w:val="Normlnatabuka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Normlnatabuka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Normlnatabuka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Normlnatabuka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Normlnatabuka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Normlnatabuka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Normlnatabuka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Tabukasozoznamom6farebn">
    <w:name w:val="List Table 6 Colorful"/>
    <w:basedOn w:val="Normlnatabuka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Normlnatabuka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Normlnatabuka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Normlnatabuka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Normlnatabuka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Normlnatabuka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Normlnatabuka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Tabukasozoznamom7farebn">
    <w:name w:val="List Table 7 Colorful"/>
    <w:basedOn w:val="Normlnatabuka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Normlnatabuka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Normlnatabuka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Normlnatabuka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Normlnatabuka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Normlnatabuka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Normlnatabuka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Normlnatabu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Normlnatabu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Normlnatabu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Normlnatabu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Normlnatabu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Normlnatabu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Normlnatabu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Normlnatabuka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Normlnatabuka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Normlnatabuka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Normlnatabuka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Normlnatabuka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Normlnatabuka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Normlnatabuka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Normlnatabuka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Normlnatabuka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Normlnatabuka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Normlnatabuka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Normlnatabuka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Normlnatabuka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Normlnatabuka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Heading1Char">
    <w:name w:val="Heading 1 Char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Nadpis2Char">
    <w:name w:val="Nadpis 2 Char"/>
    <w:link w:val="Nadpis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Nadpis3Char">
    <w:name w:val="Nadpis 3 Char"/>
    <w:link w:val="Nadpis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Nadpis4Char">
    <w:name w:val="Nadpis 4 Char"/>
    <w:link w:val="Nadpis4"/>
    <w:uiPriority w:val="9"/>
    <w:rPr>
      <w:rFonts w:ascii="Arial" w:eastAsia="Arial" w:hAnsi="Arial" w:cs="Arial"/>
      <w:i/>
      <w:iCs/>
      <w:color w:val="365F91"/>
    </w:rPr>
  </w:style>
  <w:style w:type="character" w:customStyle="1" w:styleId="Nadpis5Char">
    <w:name w:val="Nadpis 5 Char"/>
    <w:link w:val="Nadpis5"/>
    <w:uiPriority w:val="9"/>
    <w:rPr>
      <w:rFonts w:ascii="Arial" w:eastAsia="Arial" w:hAnsi="Arial" w:cs="Arial"/>
      <w:color w:val="365F91"/>
    </w:rPr>
  </w:style>
  <w:style w:type="character" w:customStyle="1" w:styleId="Nadpis6Char">
    <w:name w:val="Nadpis 6 Char"/>
    <w:link w:val="Nadpis6"/>
    <w:uiPriority w:val="9"/>
    <w:rPr>
      <w:rFonts w:ascii="Arial" w:eastAsia="Arial" w:hAnsi="Arial" w:cs="Arial"/>
      <w:i/>
      <w:iCs/>
      <w:color w:val="595959"/>
    </w:rPr>
  </w:style>
  <w:style w:type="character" w:customStyle="1" w:styleId="Nadpis7Char">
    <w:name w:val="Nadpis 7 Char"/>
    <w:link w:val="Nadpis7"/>
    <w:uiPriority w:val="9"/>
    <w:rPr>
      <w:rFonts w:ascii="Arial" w:eastAsia="Arial" w:hAnsi="Arial" w:cs="Arial"/>
      <w:color w:val="595959"/>
    </w:rPr>
  </w:style>
  <w:style w:type="character" w:customStyle="1" w:styleId="Nadpis8Char">
    <w:name w:val="Nadpis 8 Char"/>
    <w:link w:val="Nadpis8"/>
    <w:uiPriority w:val="9"/>
    <w:rPr>
      <w:rFonts w:ascii="Arial" w:eastAsia="Arial" w:hAnsi="Arial" w:cs="Arial"/>
      <w:i/>
      <w:iCs/>
      <w:color w:val="272727"/>
    </w:rPr>
  </w:style>
  <w:style w:type="character" w:customStyle="1" w:styleId="Nadpis9Char">
    <w:name w:val="Nadpis 9 Char"/>
    <w:link w:val="Nadpis9"/>
    <w:uiPriority w:val="9"/>
    <w:rPr>
      <w:rFonts w:ascii="Arial" w:eastAsia="Arial" w:hAnsi="Arial" w:cs="Arial"/>
      <w:i/>
      <w:iCs/>
      <w:color w:val="272727"/>
    </w:rPr>
  </w:style>
  <w:style w:type="paragraph" w:styleId="Nzov">
    <w:name w:val="Title"/>
    <w:basedOn w:val="Normlny"/>
    <w:next w:val="Normlny"/>
    <w:link w:val="Nzov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NzovChar">
    <w:name w:val="Názov Char"/>
    <w:link w:val="Nzov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PodtitulChar">
    <w:name w:val="Podtitul Char"/>
    <w:link w:val="Podtitul"/>
    <w:uiPriority w:val="11"/>
    <w:rPr>
      <w:color w:val="595959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CitciaChar">
    <w:name w:val="Citácia Char"/>
    <w:link w:val="Citcia"/>
    <w:uiPriority w:val="29"/>
    <w:rPr>
      <w:i/>
      <w:iCs/>
      <w:color w:val="404040"/>
    </w:rPr>
  </w:style>
  <w:style w:type="paragraph" w:styleId="Odsekzoznamu">
    <w:name w:val="List Paragraph"/>
    <w:basedOn w:val="Normlny"/>
    <w:link w:val="OdsekzoznamuChar"/>
    <w:uiPriority w:val="34"/>
    <w:qFormat/>
    <w:pPr>
      <w:ind w:left="720"/>
      <w:contextualSpacing/>
    </w:pPr>
  </w:style>
  <w:style w:type="character" w:styleId="Intenzvnezvraznenie">
    <w:name w:val="Intense Emphasis"/>
    <w:uiPriority w:val="21"/>
    <w:qFormat/>
    <w:rPr>
      <w:i/>
      <w:iCs/>
      <w:color w:val="365F91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ZvraznencitciaChar">
    <w:name w:val="Zvýraznená citácia Char"/>
    <w:link w:val="Zvraznencitcia"/>
    <w:uiPriority w:val="30"/>
    <w:rPr>
      <w:i/>
      <w:iCs/>
      <w:color w:val="365F91"/>
    </w:rPr>
  </w:style>
  <w:style w:type="character" w:styleId="Zvraznenodkaz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Bezriadkovania">
    <w:name w:val="No Spacing"/>
    <w:basedOn w:val="Normlny"/>
    <w:uiPriority w:val="1"/>
    <w:qFormat/>
    <w:pPr>
      <w:spacing w:after="0" w:line="240" w:lineRule="auto"/>
    </w:pPr>
  </w:style>
  <w:style w:type="character" w:styleId="Jemnzvraznenie">
    <w:name w:val="Subtle Emphasis"/>
    <w:uiPriority w:val="19"/>
    <w:qFormat/>
    <w:rPr>
      <w:i/>
      <w:iCs/>
      <w:color w:val="404040"/>
    </w:rPr>
  </w:style>
  <w:style w:type="character" w:styleId="Zvraznenie">
    <w:name w:val="Emphasis"/>
    <w:uiPriority w:val="20"/>
    <w:qFormat/>
    <w:rPr>
      <w:i/>
      <w:iCs/>
    </w:rPr>
  </w:style>
  <w:style w:type="character" w:styleId="Vrazn">
    <w:name w:val="Strong"/>
    <w:uiPriority w:val="22"/>
    <w:qFormat/>
    <w:rPr>
      <w:b/>
      <w:bCs/>
    </w:rPr>
  </w:style>
  <w:style w:type="character" w:styleId="Jemnodkaz">
    <w:name w:val="Subtle Reference"/>
    <w:uiPriority w:val="31"/>
    <w:qFormat/>
    <w:rPr>
      <w:smallCaps/>
      <w:color w:val="5A5A5A"/>
    </w:rPr>
  </w:style>
  <w:style w:type="character" w:styleId="Nzovknihy">
    <w:name w:val="Book Title"/>
    <w:uiPriority w:val="33"/>
    <w:qFormat/>
    <w:rPr>
      <w:b/>
      <w:bCs/>
      <w:i/>
      <w:iCs/>
      <w:spacing w:val="5"/>
    </w:rPr>
  </w:style>
  <w:style w:type="paragraph" w:styleId="Hlavika">
    <w:name w:val="header"/>
    <w:basedOn w:val="Normlny"/>
    <w:link w:val="Hlavika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Predvolenpsmoodseku"/>
    <w:uiPriority w:val="99"/>
  </w:style>
  <w:style w:type="paragraph" w:styleId="Pta">
    <w:name w:val="footer"/>
    <w:basedOn w:val="Normlny"/>
    <w:link w:val="Pta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Predvolenpsmoodseku"/>
    <w:uiPriority w:val="99"/>
  </w:style>
  <w:style w:type="paragraph" w:styleId="Popis">
    <w:name w:val="caption"/>
    <w:basedOn w:val="Normlny"/>
    <w:next w:val="Normlny"/>
    <w:uiPriority w:val="35"/>
    <w:unhideWhenUsed/>
    <w:qFormat/>
    <w:pPr>
      <w:spacing w:line="240" w:lineRule="auto"/>
    </w:pPr>
    <w:rPr>
      <w:i/>
      <w:iCs/>
      <w:color w:val="1F497D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pPr>
      <w:spacing w:after="240" w:line="240" w:lineRule="auto"/>
    </w:pPr>
    <w:rPr>
      <w:rFonts w:ascii="Arial" w:eastAsia="Times New Roman" w:hAnsi="Arial"/>
      <w:sz w:val="20"/>
      <w:szCs w:val="20"/>
      <w:lang w:val="en-GB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styleId="Odkaznapoznmkupodiarou">
    <w:name w:val="footnote reference"/>
    <w:uiPriority w:val="99"/>
    <w:semiHidden/>
    <w:rPr>
      <w:rFonts w:cs="Times New Roman"/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link w:val="Textvysvetlivky"/>
    <w:uiPriority w:val="99"/>
    <w:semiHidden/>
    <w:rPr>
      <w:sz w:val="20"/>
      <w:szCs w:val="20"/>
    </w:rPr>
  </w:style>
  <w:style w:type="character" w:styleId="Odkaznavysvetlivku">
    <w:name w:val="endnote reference"/>
    <w:uiPriority w:val="99"/>
    <w:semiHidden/>
    <w:unhideWhenUsed/>
    <w:rPr>
      <w:vertAlign w:val="superscript"/>
    </w:rPr>
  </w:style>
  <w:style w:type="character" w:styleId="Hypertextovprepojenie">
    <w:name w:val="Hyperlink"/>
    <w:uiPriority w:val="99"/>
    <w:unhideWhenUsed/>
    <w:rPr>
      <w:color w:val="0000FF"/>
      <w:u w:val="single"/>
    </w:rPr>
  </w:style>
  <w:style w:type="character" w:styleId="PouitHypertextovPrepojenie">
    <w:name w:val="FollowedHyperlink"/>
    <w:uiPriority w:val="99"/>
    <w:semiHidden/>
    <w:unhideWhenUsed/>
    <w:rPr>
      <w:color w:val="800080"/>
      <w:u w:val="single"/>
    </w:rPr>
  </w:style>
  <w:style w:type="paragraph" w:styleId="Obsah1">
    <w:name w:val="toc 1"/>
    <w:basedOn w:val="Normlny"/>
    <w:next w:val="Normlny"/>
    <w:uiPriority w:val="39"/>
    <w:unhideWhenUsed/>
    <w:pPr>
      <w:spacing w:after="100"/>
    </w:pPr>
  </w:style>
  <w:style w:type="paragraph" w:styleId="Obsah2">
    <w:name w:val="toc 2"/>
    <w:basedOn w:val="Normlny"/>
    <w:next w:val="Normlny"/>
    <w:uiPriority w:val="39"/>
    <w:unhideWhenUsed/>
    <w:pPr>
      <w:spacing w:after="100"/>
      <w:ind w:left="220"/>
    </w:pPr>
  </w:style>
  <w:style w:type="paragraph" w:styleId="Obsah3">
    <w:name w:val="toc 3"/>
    <w:basedOn w:val="Normlny"/>
    <w:next w:val="Normlny"/>
    <w:uiPriority w:val="39"/>
    <w:unhideWhenUsed/>
    <w:pPr>
      <w:spacing w:after="100"/>
      <w:ind w:left="440"/>
    </w:pPr>
  </w:style>
  <w:style w:type="paragraph" w:styleId="Obsah4">
    <w:name w:val="toc 4"/>
    <w:basedOn w:val="Normlny"/>
    <w:next w:val="Normlny"/>
    <w:uiPriority w:val="39"/>
    <w:unhideWhenUsed/>
    <w:pPr>
      <w:spacing w:after="100"/>
      <w:ind w:left="660"/>
    </w:pPr>
  </w:style>
  <w:style w:type="paragraph" w:styleId="Obsah5">
    <w:name w:val="toc 5"/>
    <w:basedOn w:val="Normlny"/>
    <w:next w:val="Normlny"/>
    <w:uiPriority w:val="39"/>
    <w:unhideWhenUsed/>
    <w:pPr>
      <w:spacing w:after="100"/>
      <w:ind w:left="880"/>
    </w:pPr>
  </w:style>
  <w:style w:type="paragraph" w:styleId="Obsah6">
    <w:name w:val="toc 6"/>
    <w:basedOn w:val="Normlny"/>
    <w:next w:val="Normlny"/>
    <w:uiPriority w:val="39"/>
    <w:unhideWhenUsed/>
    <w:pPr>
      <w:spacing w:after="100"/>
      <w:ind w:left="1100"/>
    </w:pPr>
  </w:style>
  <w:style w:type="paragraph" w:styleId="Obsah7">
    <w:name w:val="toc 7"/>
    <w:basedOn w:val="Normlny"/>
    <w:next w:val="Normlny"/>
    <w:uiPriority w:val="39"/>
    <w:unhideWhenUsed/>
    <w:pPr>
      <w:spacing w:after="100"/>
      <w:ind w:left="1320"/>
    </w:pPr>
  </w:style>
  <w:style w:type="paragraph" w:styleId="Obsah8">
    <w:name w:val="toc 8"/>
    <w:basedOn w:val="Normlny"/>
    <w:next w:val="Normlny"/>
    <w:uiPriority w:val="39"/>
    <w:unhideWhenUsed/>
    <w:pPr>
      <w:spacing w:after="100"/>
      <w:ind w:left="1540"/>
    </w:pPr>
  </w:style>
  <w:style w:type="paragraph" w:styleId="Obsah9">
    <w:name w:val="toc 9"/>
    <w:basedOn w:val="Normlny"/>
    <w:next w:val="Normlny"/>
    <w:uiPriority w:val="39"/>
    <w:unhideWhenUsed/>
    <w:pPr>
      <w:spacing w:after="100"/>
      <w:ind w:left="1760"/>
    </w:pPr>
  </w:style>
  <w:style w:type="character" w:styleId="Zstupntext">
    <w:name w:val="Placeholder Text"/>
    <w:uiPriority w:val="99"/>
    <w:semiHidden/>
    <w:rPr>
      <w:color w:val="666666"/>
    </w:rPr>
  </w:style>
  <w:style w:type="paragraph" w:styleId="Hlavikaobsahu">
    <w:name w:val="TOC Heading"/>
    <w:uiPriority w:val="39"/>
    <w:unhideWhenUsed/>
    <w:rPr>
      <w:lang w:eastAsia="zh-CN"/>
    </w:rPr>
  </w:style>
  <w:style w:type="paragraph" w:styleId="Zoznamobrzkov">
    <w:name w:val="table of figures"/>
    <w:basedOn w:val="Normlny"/>
    <w:next w:val="Normlny"/>
    <w:uiPriority w:val="99"/>
    <w:unhideWhenUsed/>
    <w:pPr>
      <w:spacing w:after="0"/>
    </w:pPr>
  </w:style>
  <w:style w:type="character" w:customStyle="1" w:styleId="Nadpis1Char">
    <w:name w:val="Nadpis 1 Char"/>
    <w:link w:val="Nadpis1"/>
    <w:uiPriority w:val="9"/>
    <w:rPr>
      <w:rFonts w:eastAsia="Times New Roman" w:cs="Times New Roman"/>
      <w:b/>
      <w:bCs/>
      <w:sz w:val="22"/>
      <w:szCs w:val="3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  <w:lang w:eastAsia="en-US"/>
    </w:rPr>
  </w:style>
  <w:style w:type="character" w:customStyle="1" w:styleId="TextpoznmkypodiarouChar">
    <w:name w:val="Text poznámky pod čiarou Char"/>
    <w:link w:val="Textpoznmkypodiarou"/>
    <w:uiPriority w:val="99"/>
    <w:semiHidden/>
    <w:rPr>
      <w:rFonts w:ascii="Arial" w:eastAsia="Times New Roman" w:hAnsi="Arial"/>
      <w:lang w:val="en-GB" w:eastAsia="en-US"/>
    </w:rPr>
  </w:style>
  <w:style w:type="character" w:customStyle="1" w:styleId="OdsekzoznamuChar">
    <w:name w:val="Odsek zoznamu Char"/>
    <w:link w:val="Odsekzoznamu"/>
    <w:uiPriority w:val="34"/>
    <w:rPr>
      <w:sz w:val="22"/>
      <w:szCs w:val="22"/>
      <w:lang w:eastAsia="en-US"/>
    </w:rPr>
  </w:style>
  <w:style w:type="paragraph" w:customStyle="1" w:styleId="Default">
    <w:name w:val="Default"/>
    <w:rPr>
      <w:rFonts w:ascii="Century Gothic" w:eastAsia="Times New Roman" w:hAnsi="Century Gothic" w:cs="Century Gothic"/>
      <w:color w:val="000000"/>
      <w:sz w:val="24"/>
      <w:szCs w:val="24"/>
    </w:rPr>
  </w:style>
  <w:style w:type="paragraph" w:customStyle="1" w:styleId="tl1">
    <w:name w:val="Štýl1"/>
    <w:basedOn w:val="Normlny"/>
    <w:link w:val="tl1Char"/>
    <w:qFormat/>
    <w:pPr>
      <w:numPr>
        <w:ilvl w:val="1"/>
        <w:numId w:val="2"/>
      </w:numPr>
      <w:spacing w:after="0" w:line="360" w:lineRule="auto"/>
      <w:ind w:left="567" w:hanging="567"/>
    </w:pPr>
  </w:style>
  <w:style w:type="character" w:customStyle="1" w:styleId="markedcontent">
    <w:name w:val="markedcontent"/>
  </w:style>
  <w:style w:type="character" w:customStyle="1" w:styleId="tl1Char">
    <w:name w:val="Štýl1 Char"/>
    <w:link w:val="tl1"/>
    <w:rPr>
      <w:sz w:val="22"/>
      <w:szCs w:val="22"/>
      <w:lang w:eastAsia="en-US"/>
    </w:rPr>
  </w:style>
  <w:style w:type="character" w:customStyle="1" w:styleId="ra">
    <w:name w:val="ra"/>
  </w:style>
  <w:style w:type="character" w:customStyle="1" w:styleId="Siln">
    <w:name w:val="Silný"/>
    <w:uiPriority w:val="22"/>
    <w:qFormat/>
    <w:rPr>
      <w:b/>
      <w:bCs/>
    </w:rPr>
  </w:style>
  <w:style w:type="character" w:customStyle="1" w:styleId="HlavikaChar">
    <w:name w:val="Hlavička Char"/>
    <w:link w:val="Hlavika"/>
    <w:uiPriority w:val="99"/>
    <w:rPr>
      <w:sz w:val="22"/>
      <w:szCs w:val="22"/>
      <w:lang w:eastAsia="en-US"/>
    </w:rPr>
  </w:style>
  <w:style w:type="character" w:customStyle="1" w:styleId="PtaChar">
    <w:name w:val="Päta Char"/>
    <w:link w:val="Pta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1818</Words>
  <Characters>10364</Characters>
  <Application>Microsoft Office Word</Application>
  <DocSecurity>0</DocSecurity>
  <Lines>86</Lines>
  <Paragraphs>24</Paragraphs>
  <ScaleCrop>false</ScaleCrop>
  <Company/>
  <LinksUpToDate>false</LinksUpToDate>
  <CharactersWithSpaces>12158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Zuzka R</dc:creator>
  <cp:lastModifiedBy>Miroslav Velčko</cp:lastModifiedBy>
  <cp:revision>53</cp:revision>
  <dcterms:created xsi:type="dcterms:W3CDTF">2022-04-23T13:47:00Z</dcterms:created>
  <dcterms:modified xsi:type="dcterms:W3CDTF">2026-03-27T12:23:00Z</dcterms:modified>
  <cp:version>1048576</cp:version>
</cp:coreProperties>
</file>