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68DBE" w14:textId="70C68346" w:rsidR="00F202E3" w:rsidRPr="002121D5" w:rsidRDefault="00D82351" w:rsidP="00F202E3">
      <w:pPr>
        <w:pStyle w:val="Default"/>
        <w:jc w:val="center"/>
        <w:rPr>
          <w:rFonts w:ascii="Arial" w:hAnsi="Arial" w:cs="Arial"/>
          <w:sz w:val="22"/>
          <w:szCs w:val="22"/>
        </w:rPr>
      </w:pPr>
      <w:bookmarkStart w:id="0" w:name="_GoBack"/>
      <w:bookmarkEnd w:id="0"/>
      <w:r w:rsidRPr="001F36AB">
        <w:rPr>
          <w:rFonts w:ascii="Arial" w:hAnsi="Arial" w:cs="Arial"/>
          <w:b/>
          <w:bCs/>
          <w:sz w:val="22"/>
          <w:szCs w:val="22"/>
        </w:rPr>
        <w:t>RÁMCOVÁ DOHODA</w:t>
      </w:r>
      <w:r w:rsidR="001E5D56" w:rsidRPr="002121D5">
        <w:rPr>
          <w:rFonts w:ascii="Arial" w:hAnsi="Arial" w:cs="Arial"/>
          <w:b/>
          <w:bCs/>
          <w:sz w:val="22"/>
          <w:szCs w:val="22"/>
        </w:rPr>
        <w:t xml:space="preserve"> č.    </w:t>
      </w:r>
      <w:r w:rsidR="00F202E3" w:rsidRPr="002121D5">
        <w:rPr>
          <w:rFonts w:ascii="Arial" w:hAnsi="Arial" w:cs="Arial"/>
          <w:b/>
          <w:bCs/>
          <w:sz w:val="22"/>
          <w:szCs w:val="22"/>
        </w:rPr>
        <w:t>/</w:t>
      </w:r>
      <w:r w:rsidRPr="002121D5">
        <w:rPr>
          <w:rFonts w:ascii="Arial" w:hAnsi="Arial" w:cs="Arial"/>
          <w:b/>
          <w:bCs/>
          <w:sz w:val="22"/>
          <w:szCs w:val="22"/>
        </w:rPr>
        <w:t>20</w:t>
      </w:r>
      <w:r>
        <w:rPr>
          <w:rFonts w:ascii="Arial" w:hAnsi="Arial" w:cs="Arial"/>
          <w:b/>
          <w:bCs/>
          <w:sz w:val="22"/>
          <w:szCs w:val="22"/>
        </w:rPr>
        <w:t>20</w:t>
      </w:r>
    </w:p>
    <w:p w14:paraId="0D4897B4" w14:textId="2F9A3F4C" w:rsidR="00F202E3" w:rsidRPr="002121D5" w:rsidRDefault="00F202E3" w:rsidP="00F202E3">
      <w:pPr>
        <w:pStyle w:val="Default"/>
        <w:jc w:val="center"/>
        <w:rPr>
          <w:rFonts w:ascii="Arial" w:hAnsi="Arial" w:cs="Arial"/>
          <w:sz w:val="22"/>
          <w:szCs w:val="22"/>
        </w:rPr>
      </w:pPr>
      <w:r w:rsidRPr="002121D5">
        <w:rPr>
          <w:rFonts w:ascii="Arial" w:hAnsi="Arial" w:cs="Arial"/>
          <w:sz w:val="22"/>
          <w:szCs w:val="22"/>
        </w:rPr>
        <w:t>uzatvorená podľa § 2 ods. 5 písm. g) a § 83 zákona č. 343/2015 Z. z. o verejnom obstarávaní a o zmene a doplnení niektorých zákonov v znení neskorších predpisov a v zmysle ustanovenia § 269 ods.</w:t>
      </w:r>
      <w:r w:rsidR="005375FE">
        <w:rPr>
          <w:rFonts w:ascii="Arial" w:hAnsi="Arial" w:cs="Arial"/>
          <w:sz w:val="22"/>
          <w:szCs w:val="22"/>
        </w:rPr>
        <w:t xml:space="preserve"> </w:t>
      </w:r>
      <w:r w:rsidRPr="002121D5">
        <w:rPr>
          <w:rFonts w:ascii="Arial" w:hAnsi="Arial" w:cs="Arial"/>
          <w:sz w:val="22"/>
          <w:szCs w:val="22"/>
        </w:rPr>
        <w:t>2 zákona č. 513/1991 Zb. Obchodný zákonník v znení neskorších predpisov (ďalej len „</w:t>
      </w:r>
      <w:r w:rsidR="00D82351">
        <w:rPr>
          <w:rFonts w:ascii="Arial" w:hAnsi="Arial" w:cs="Arial"/>
          <w:sz w:val="22"/>
          <w:szCs w:val="22"/>
        </w:rPr>
        <w:t>dohoda</w:t>
      </w:r>
      <w:r w:rsidRPr="002121D5">
        <w:rPr>
          <w:rFonts w:ascii="Arial" w:hAnsi="Arial" w:cs="Arial"/>
          <w:sz w:val="22"/>
          <w:szCs w:val="22"/>
        </w:rPr>
        <w:t>“)</w:t>
      </w:r>
    </w:p>
    <w:p w14:paraId="34F09A86" w14:textId="77777777" w:rsidR="00F202E3" w:rsidRPr="002121D5" w:rsidRDefault="00F202E3" w:rsidP="002121D5">
      <w:pPr>
        <w:pStyle w:val="Default"/>
        <w:jc w:val="center"/>
        <w:rPr>
          <w:rFonts w:ascii="Arial" w:hAnsi="Arial" w:cs="Arial"/>
          <w:sz w:val="22"/>
          <w:szCs w:val="22"/>
        </w:rPr>
      </w:pPr>
    </w:p>
    <w:p w14:paraId="0D64E11F" w14:textId="77777777" w:rsidR="00F202E3" w:rsidRPr="002121D5" w:rsidRDefault="00F202E3" w:rsidP="002121D5">
      <w:pPr>
        <w:pStyle w:val="Default"/>
        <w:jc w:val="center"/>
        <w:rPr>
          <w:rFonts w:ascii="Arial" w:hAnsi="Arial" w:cs="Arial"/>
          <w:sz w:val="22"/>
          <w:szCs w:val="22"/>
        </w:rPr>
      </w:pPr>
      <w:r w:rsidRPr="002121D5">
        <w:rPr>
          <w:rFonts w:ascii="Arial" w:hAnsi="Arial" w:cs="Arial"/>
          <w:b/>
          <w:bCs/>
          <w:sz w:val="22"/>
          <w:szCs w:val="22"/>
        </w:rPr>
        <w:t>Článok I.</w:t>
      </w:r>
    </w:p>
    <w:p w14:paraId="6239556C" w14:textId="18ECDEE9" w:rsidR="00F202E3" w:rsidRDefault="00D82351" w:rsidP="00810C0F">
      <w:pPr>
        <w:pStyle w:val="Default"/>
        <w:jc w:val="center"/>
        <w:rPr>
          <w:sz w:val="23"/>
          <w:szCs w:val="23"/>
        </w:rPr>
      </w:pPr>
      <w:r w:rsidRPr="001F36AB">
        <w:rPr>
          <w:rStyle w:val="Siln"/>
          <w:rFonts w:ascii="Arial" w:hAnsi="Arial" w:cs="Arial"/>
          <w:bCs/>
          <w:sz w:val="22"/>
          <w:szCs w:val="22"/>
        </w:rPr>
        <w:t>Účastníci dohody</w:t>
      </w:r>
    </w:p>
    <w:p w14:paraId="4C8F07E5" w14:textId="77777777" w:rsidR="00F202E3" w:rsidRPr="00BD5E96" w:rsidRDefault="00F202E3" w:rsidP="00F202E3">
      <w:pPr>
        <w:pStyle w:val="Default"/>
        <w:rPr>
          <w:rFonts w:ascii="Arial" w:hAnsi="Arial" w:cs="Arial"/>
          <w:sz w:val="22"/>
          <w:szCs w:val="22"/>
        </w:rPr>
      </w:pPr>
      <w:r w:rsidRPr="00BD5E96">
        <w:rPr>
          <w:rFonts w:ascii="Arial" w:hAnsi="Arial" w:cs="Arial"/>
          <w:b/>
          <w:bCs/>
          <w:sz w:val="22"/>
          <w:szCs w:val="22"/>
        </w:rPr>
        <w:t xml:space="preserve">Objednávateľ: </w:t>
      </w:r>
    </w:p>
    <w:p w14:paraId="262EB91B" w14:textId="77777777" w:rsidR="00F202E3" w:rsidRPr="00BD5E96" w:rsidRDefault="00F202E3" w:rsidP="00F202E3">
      <w:pPr>
        <w:pStyle w:val="Default"/>
        <w:rPr>
          <w:rFonts w:ascii="Arial" w:hAnsi="Arial" w:cs="Arial"/>
          <w:sz w:val="22"/>
          <w:szCs w:val="22"/>
        </w:rPr>
      </w:pPr>
    </w:p>
    <w:p w14:paraId="697FFD46" w14:textId="67289EE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Názov: </w:t>
      </w:r>
      <w:r w:rsidRPr="00BD5E96">
        <w:rPr>
          <w:rFonts w:ascii="Arial" w:hAnsi="Arial" w:cs="Arial"/>
          <w:b/>
          <w:bCs/>
          <w:sz w:val="22"/>
          <w:szCs w:val="22"/>
        </w:rPr>
        <w:t xml:space="preserve"> </w:t>
      </w:r>
      <w:r>
        <w:rPr>
          <w:rFonts w:ascii="Arial" w:hAnsi="Arial" w:cs="Arial"/>
          <w:b/>
          <w:bCs/>
          <w:sz w:val="22"/>
          <w:szCs w:val="22"/>
        </w:rPr>
        <w:t xml:space="preserve">                 Všeobecná zdravotná poisťovňa, a.s.</w:t>
      </w:r>
    </w:p>
    <w:p w14:paraId="6E2456AB" w14:textId="1C64F0DE" w:rsidR="00F202E3" w:rsidRDefault="00F202E3" w:rsidP="00F202E3">
      <w:pPr>
        <w:pStyle w:val="Default"/>
        <w:rPr>
          <w:rFonts w:ascii="Arial" w:hAnsi="Arial" w:cs="Arial"/>
          <w:sz w:val="22"/>
          <w:szCs w:val="22"/>
        </w:rPr>
      </w:pPr>
      <w:r w:rsidRPr="00BD5E96">
        <w:rPr>
          <w:rFonts w:ascii="Arial" w:hAnsi="Arial" w:cs="Arial"/>
          <w:sz w:val="22"/>
          <w:szCs w:val="22"/>
        </w:rPr>
        <w:t xml:space="preserve">Sídlo: </w:t>
      </w:r>
      <w:r>
        <w:rPr>
          <w:rFonts w:ascii="Arial" w:hAnsi="Arial" w:cs="Arial"/>
          <w:sz w:val="22"/>
          <w:szCs w:val="22"/>
        </w:rPr>
        <w:t xml:space="preserve">                    Panónska cesta 2, 851 04 Bratislava</w:t>
      </w:r>
      <w:r w:rsidR="002121D5">
        <w:rPr>
          <w:rFonts w:ascii="Arial" w:hAnsi="Arial" w:cs="Arial"/>
          <w:sz w:val="22"/>
          <w:szCs w:val="22"/>
        </w:rPr>
        <w:t xml:space="preserve"> </w:t>
      </w:r>
      <w:r w:rsidR="002121D5" w:rsidRPr="00447839">
        <w:rPr>
          <w:rFonts w:asciiTheme="minorHAnsi" w:hAnsiTheme="minorHAnsi" w:cs="Arial"/>
          <w:sz w:val="18"/>
          <w:szCs w:val="18"/>
        </w:rPr>
        <w:t xml:space="preserve"> </w:t>
      </w:r>
      <w:r w:rsidR="002121D5" w:rsidRPr="00370429">
        <w:rPr>
          <w:rFonts w:ascii="Arial" w:hAnsi="Arial" w:cs="Arial"/>
          <w:sz w:val="22"/>
          <w:szCs w:val="22"/>
        </w:rPr>
        <w:t>– mestská časť Petržalka</w:t>
      </w:r>
    </w:p>
    <w:p w14:paraId="031DE213" w14:textId="1FC9E10C" w:rsidR="00F202E3" w:rsidRDefault="007A1D3A" w:rsidP="00F202E3">
      <w:pPr>
        <w:pStyle w:val="Default"/>
        <w:rPr>
          <w:rFonts w:ascii="Arial" w:hAnsi="Arial" w:cs="Arial"/>
          <w:sz w:val="22"/>
          <w:szCs w:val="22"/>
        </w:rPr>
      </w:pPr>
      <w:r>
        <w:rPr>
          <w:rFonts w:ascii="Arial" w:hAnsi="Arial" w:cs="Arial"/>
          <w:sz w:val="22"/>
          <w:szCs w:val="22"/>
        </w:rPr>
        <w:t>Zapísaný</w:t>
      </w:r>
      <w:r w:rsidR="00F202E3">
        <w:rPr>
          <w:rFonts w:ascii="Arial" w:hAnsi="Arial" w:cs="Arial"/>
          <w:sz w:val="22"/>
          <w:szCs w:val="22"/>
        </w:rPr>
        <w:t>:</w:t>
      </w:r>
      <w:r w:rsidR="00F202E3" w:rsidRPr="00BD5E96">
        <w:rPr>
          <w:rFonts w:ascii="Arial" w:hAnsi="Arial" w:cs="Arial"/>
          <w:sz w:val="22"/>
          <w:szCs w:val="22"/>
        </w:rPr>
        <w:t xml:space="preserve"> </w:t>
      </w:r>
      <w:r w:rsidR="00F202E3">
        <w:rPr>
          <w:rFonts w:ascii="Arial" w:hAnsi="Arial" w:cs="Arial"/>
          <w:sz w:val="22"/>
          <w:szCs w:val="22"/>
        </w:rPr>
        <w:t xml:space="preserve">             v Obchodnom registri Okresného súdu Bratislava I, oddiel Sa, vložka č.                                           </w:t>
      </w:r>
    </w:p>
    <w:p w14:paraId="2C76A16F" w14:textId="2EA05E51" w:rsidR="00F202E3" w:rsidRPr="00BD5E96" w:rsidRDefault="00F202E3" w:rsidP="00F202E3">
      <w:pPr>
        <w:pStyle w:val="Default"/>
        <w:rPr>
          <w:rFonts w:ascii="Arial" w:hAnsi="Arial" w:cs="Arial"/>
          <w:sz w:val="22"/>
          <w:szCs w:val="22"/>
        </w:rPr>
      </w:pPr>
      <w:r>
        <w:rPr>
          <w:rFonts w:ascii="Arial" w:hAnsi="Arial" w:cs="Arial"/>
          <w:sz w:val="22"/>
          <w:szCs w:val="22"/>
        </w:rPr>
        <w:t xml:space="preserve">                              3602/B       </w:t>
      </w:r>
    </w:p>
    <w:p w14:paraId="5E1BF172" w14:textId="2F3C0647" w:rsidR="00F202E3" w:rsidRDefault="007A1D3A" w:rsidP="00F202E3">
      <w:pPr>
        <w:pStyle w:val="Default"/>
        <w:rPr>
          <w:rFonts w:ascii="Arial" w:hAnsi="Arial" w:cs="Arial"/>
          <w:sz w:val="22"/>
          <w:szCs w:val="22"/>
        </w:rPr>
      </w:pPr>
      <w:r w:rsidRPr="00BD5E96">
        <w:rPr>
          <w:rFonts w:ascii="Arial" w:hAnsi="Arial" w:cs="Arial"/>
          <w:sz w:val="22"/>
          <w:szCs w:val="22"/>
        </w:rPr>
        <w:t>Zastúpen</w:t>
      </w:r>
      <w:r>
        <w:rPr>
          <w:rFonts w:ascii="Arial" w:hAnsi="Arial" w:cs="Arial"/>
          <w:sz w:val="22"/>
          <w:szCs w:val="22"/>
        </w:rPr>
        <w:t>ý</w:t>
      </w:r>
      <w:r w:rsidR="00F202E3" w:rsidRPr="00BD5E96">
        <w:rPr>
          <w:rFonts w:ascii="Arial" w:hAnsi="Arial" w:cs="Arial"/>
          <w:sz w:val="22"/>
          <w:szCs w:val="22"/>
        </w:rPr>
        <w:t>:</w:t>
      </w:r>
      <w:r w:rsidR="00F202E3">
        <w:rPr>
          <w:rFonts w:ascii="Arial" w:hAnsi="Arial" w:cs="Arial"/>
          <w:sz w:val="22"/>
          <w:szCs w:val="22"/>
        </w:rPr>
        <w:t xml:space="preserve">            </w:t>
      </w:r>
      <w:r w:rsidR="00405369">
        <w:rPr>
          <w:rFonts w:ascii="Arial" w:hAnsi="Arial" w:cs="Arial"/>
          <w:sz w:val="22"/>
          <w:szCs w:val="22"/>
        </w:rPr>
        <w:t>Ing. Richard Strapko</w:t>
      </w:r>
      <w:r w:rsidR="00F202E3" w:rsidRPr="00AE78F1">
        <w:rPr>
          <w:rFonts w:ascii="Arial" w:hAnsi="Arial" w:cs="Arial"/>
          <w:sz w:val="22"/>
          <w:szCs w:val="22"/>
        </w:rPr>
        <w:t xml:space="preserve">, </w:t>
      </w:r>
      <w:r w:rsidR="00405369" w:rsidRPr="00AE78F1">
        <w:rPr>
          <w:rFonts w:ascii="Arial" w:hAnsi="Arial" w:cs="Arial"/>
          <w:sz w:val="22"/>
          <w:szCs w:val="22"/>
        </w:rPr>
        <w:t>predsed</w:t>
      </w:r>
      <w:r w:rsidR="00405369">
        <w:rPr>
          <w:rFonts w:ascii="Arial" w:hAnsi="Arial" w:cs="Arial"/>
          <w:sz w:val="22"/>
          <w:szCs w:val="22"/>
        </w:rPr>
        <w:t>a</w:t>
      </w:r>
      <w:r w:rsidR="00405369" w:rsidRPr="00AE78F1">
        <w:rPr>
          <w:rFonts w:ascii="Arial" w:hAnsi="Arial" w:cs="Arial"/>
          <w:sz w:val="22"/>
          <w:szCs w:val="22"/>
        </w:rPr>
        <w:t xml:space="preserve"> </w:t>
      </w:r>
      <w:r w:rsidR="00F202E3" w:rsidRPr="00AE78F1">
        <w:rPr>
          <w:rFonts w:ascii="Arial" w:hAnsi="Arial" w:cs="Arial"/>
          <w:sz w:val="22"/>
          <w:szCs w:val="22"/>
        </w:rPr>
        <w:t>predstavenstva</w:t>
      </w:r>
      <w:r w:rsidR="00F202E3" w:rsidRPr="00BD5E96">
        <w:rPr>
          <w:rFonts w:ascii="Arial" w:hAnsi="Arial" w:cs="Arial"/>
          <w:sz w:val="22"/>
          <w:szCs w:val="22"/>
        </w:rPr>
        <w:t xml:space="preserve"> </w:t>
      </w:r>
    </w:p>
    <w:p w14:paraId="710A9640" w14:textId="30644A8E" w:rsidR="002121D5" w:rsidRPr="002121D5" w:rsidRDefault="002121D5" w:rsidP="002121D5">
      <w:pPr>
        <w:spacing w:after="0"/>
        <w:ind w:left="708" w:firstLine="708"/>
        <w:rPr>
          <w:rFonts w:ascii="Arial" w:hAnsi="Arial" w:cs="Arial"/>
        </w:rPr>
      </w:pPr>
      <w:r>
        <w:rPr>
          <w:rFonts w:ascii="Arial" w:hAnsi="Arial" w:cs="Arial"/>
        </w:rPr>
        <w:t xml:space="preserve">       </w:t>
      </w:r>
      <w:r w:rsidR="001A32C8">
        <w:rPr>
          <w:rFonts w:ascii="Arial" w:hAnsi="Arial" w:cs="Arial"/>
        </w:rPr>
        <w:t>MUDr. Beata Havelková, MPH, podpredsedníčka</w:t>
      </w:r>
      <w:r w:rsidRPr="00370429">
        <w:rPr>
          <w:rFonts w:ascii="Arial" w:hAnsi="Arial" w:cs="Arial"/>
        </w:rPr>
        <w:t xml:space="preserve"> predstavenstva</w:t>
      </w:r>
    </w:p>
    <w:p w14:paraId="3E330E69"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IČO: </w:t>
      </w:r>
      <w:r>
        <w:rPr>
          <w:rFonts w:ascii="Arial" w:hAnsi="Arial" w:cs="Arial"/>
          <w:sz w:val="22"/>
          <w:szCs w:val="22"/>
        </w:rPr>
        <w:t xml:space="preserve">                      35 937 874</w:t>
      </w:r>
    </w:p>
    <w:p w14:paraId="47BCA10B"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DIČ: </w:t>
      </w:r>
      <w:r>
        <w:rPr>
          <w:rFonts w:ascii="Arial" w:hAnsi="Arial" w:cs="Arial"/>
          <w:sz w:val="22"/>
          <w:szCs w:val="22"/>
        </w:rPr>
        <w:t xml:space="preserve">                      2022027040</w:t>
      </w:r>
    </w:p>
    <w:p w14:paraId="2A7B071A" w14:textId="20EADDE1" w:rsidR="00F202E3" w:rsidRPr="00BD5E96" w:rsidRDefault="00F202E3" w:rsidP="00F202E3">
      <w:pPr>
        <w:pStyle w:val="Default"/>
        <w:rPr>
          <w:rFonts w:ascii="Arial" w:hAnsi="Arial" w:cs="Arial"/>
          <w:sz w:val="22"/>
          <w:szCs w:val="22"/>
        </w:rPr>
      </w:pPr>
      <w:r w:rsidRPr="00BD5E96">
        <w:rPr>
          <w:rFonts w:ascii="Arial" w:hAnsi="Arial" w:cs="Arial"/>
          <w:sz w:val="22"/>
          <w:szCs w:val="22"/>
        </w:rPr>
        <w:t>IČ DPH:</w:t>
      </w:r>
      <w:r>
        <w:rPr>
          <w:rFonts w:ascii="Arial" w:hAnsi="Arial" w:cs="Arial"/>
          <w:sz w:val="22"/>
          <w:szCs w:val="22"/>
        </w:rPr>
        <w:t xml:space="preserve">                 SK2022027040</w:t>
      </w:r>
    </w:p>
    <w:p w14:paraId="4CCC3DB2" w14:textId="6D4EB3DF"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Bankové spojenie: </w:t>
      </w:r>
      <w:r>
        <w:rPr>
          <w:rFonts w:ascii="Arial" w:hAnsi="Arial" w:cs="Arial"/>
          <w:sz w:val="22"/>
          <w:szCs w:val="22"/>
        </w:rPr>
        <w:t>Štátna pokladnica</w:t>
      </w:r>
    </w:p>
    <w:p w14:paraId="5267B9EB" w14:textId="0AD17087" w:rsidR="00F202E3" w:rsidRPr="00BD5E96" w:rsidRDefault="00F202E3" w:rsidP="00F202E3">
      <w:pPr>
        <w:pStyle w:val="Default"/>
        <w:rPr>
          <w:rFonts w:ascii="Arial" w:hAnsi="Arial" w:cs="Arial"/>
          <w:sz w:val="22"/>
          <w:szCs w:val="22"/>
        </w:rPr>
      </w:pPr>
      <w:r w:rsidRPr="00BD5E96">
        <w:rPr>
          <w:rFonts w:ascii="Arial" w:hAnsi="Arial" w:cs="Arial"/>
          <w:sz w:val="22"/>
          <w:szCs w:val="22"/>
        </w:rPr>
        <w:t>Číslo účtu</w:t>
      </w:r>
      <w:r>
        <w:rPr>
          <w:rFonts w:ascii="Arial" w:hAnsi="Arial" w:cs="Arial"/>
          <w:sz w:val="22"/>
          <w:szCs w:val="22"/>
        </w:rPr>
        <w:t xml:space="preserve"> (IBAN)</w:t>
      </w:r>
      <w:r w:rsidRPr="00BD5E96">
        <w:rPr>
          <w:rFonts w:ascii="Arial" w:hAnsi="Arial" w:cs="Arial"/>
          <w:sz w:val="22"/>
          <w:szCs w:val="22"/>
        </w:rPr>
        <w:t xml:space="preserve">: </w:t>
      </w:r>
      <w:r>
        <w:rPr>
          <w:rFonts w:ascii="Arial" w:hAnsi="Arial" w:cs="Arial"/>
          <w:sz w:val="22"/>
          <w:szCs w:val="22"/>
        </w:rPr>
        <w:t xml:space="preserve"> SK47</w:t>
      </w:r>
      <w:r w:rsidR="00881F8E">
        <w:rPr>
          <w:rFonts w:ascii="Arial" w:hAnsi="Arial" w:cs="Arial"/>
          <w:sz w:val="22"/>
          <w:szCs w:val="22"/>
        </w:rPr>
        <w:t xml:space="preserve"> </w:t>
      </w:r>
      <w:r>
        <w:rPr>
          <w:rFonts w:ascii="Arial" w:hAnsi="Arial" w:cs="Arial"/>
          <w:sz w:val="22"/>
          <w:szCs w:val="22"/>
        </w:rPr>
        <w:t>8180</w:t>
      </w:r>
      <w:r w:rsidR="00881F8E">
        <w:rPr>
          <w:rFonts w:ascii="Arial" w:hAnsi="Arial" w:cs="Arial"/>
          <w:sz w:val="22"/>
          <w:szCs w:val="22"/>
        </w:rPr>
        <w:t xml:space="preserve"> </w:t>
      </w:r>
      <w:r>
        <w:rPr>
          <w:rFonts w:ascii="Arial" w:hAnsi="Arial" w:cs="Arial"/>
          <w:sz w:val="22"/>
          <w:szCs w:val="22"/>
        </w:rPr>
        <w:t>0000</w:t>
      </w:r>
      <w:r w:rsidR="00881F8E">
        <w:rPr>
          <w:rFonts w:ascii="Arial" w:hAnsi="Arial" w:cs="Arial"/>
          <w:sz w:val="22"/>
          <w:szCs w:val="22"/>
        </w:rPr>
        <w:t xml:space="preserve"> </w:t>
      </w:r>
      <w:r>
        <w:rPr>
          <w:rFonts w:ascii="Arial" w:hAnsi="Arial" w:cs="Arial"/>
          <w:sz w:val="22"/>
          <w:szCs w:val="22"/>
        </w:rPr>
        <w:t>0070</w:t>
      </w:r>
      <w:r w:rsidR="00881F8E">
        <w:rPr>
          <w:rFonts w:ascii="Arial" w:hAnsi="Arial" w:cs="Arial"/>
          <w:sz w:val="22"/>
          <w:szCs w:val="22"/>
        </w:rPr>
        <w:t xml:space="preserve"> </w:t>
      </w:r>
      <w:r>
        <w:rPr>
          <w:rFonts w:ascii="Arial" w:hAnsi="Arial" w:cs="Arial"/>
          <w:sz w:val="22"/>
          <w:szCs w:val="22"/>
        </w:rPr>
        <w:t>0018</w:t>
      </w:r>
      <w:r w:rsidR="00881F8E">
        <w:rPr>
          <w:rFonts w:ascii="Arial" w:hAnsi="Arial" w:cs="Arial"/>
          <w:sz w:val="22"/>
          <w:szCs w:val="22"/>
        </w:rPr>
        <w:t xml:space="preserve"> </w:t>
      </w:r>
      <w:r>
        <w:rPr>
          <w:rFonts w:ascii="Arial" w:hAnsi="Arial" w:cs="Arial"/>
          <w:sz w:val="22"/>
          <w:szCs w:val="22"/>
        </w:rPr>
        <w:t>2424</w:t>
      </w:r>
    </w:p>
    <w:p w14:paraId="7112FD4D" w14:textId="0D974DEF" w:rsidR="00F202E3" w:rsidRDefault="00F202E3" w:rsidP="00F202E3">
      <w:pPr>
        <w:pStyle w:val="Default"/>
        <w:rPr>
          <w:rFonts w:ascii="Arial" w:hAnsi="Arial" w:cs="Arial"/>
          <w:sz w:val="22"/>
          <w:szCs w:val="22"/>
        </w:rPr>
      </w:pPr>
      <w:r w:rsidRPr="00BD5E96">
        <w:rPr>
          <w:rFonts w:ascii="Arial" w:hAnsi="Arial" w:cs="Arial"/>
          <w:sz w:val="22"/>
          <w:szCs w:val="22"/>
        </w:rPr>
        <w:t xml:space="preserve">(ďalej len „objednávateľ“) </w:t>
      </w:r>
    </w:p>
    <w:p w14:paraId="008C6E62" w14:textId="77777777" w:rsidR="00F202E3" w:rsidRDefault="00F202E3" w:rsidP="00F202E3">
      <w:pPr>
        <w:pStyle w:val="Default"/>
        <w:rPr>
          <w:rFonts w:ascii="Arial" w:hAnsi="Arial" w:cs="Arial"/>
          <w:sz w:val="22"/>
          <w:szCs w:val="22"/>
        </w:rPr>
      </w:pPr>
    </w:p>
    <w:p w14:paraId="26735F60" w14:textId="77777777" w:rsidR="00F202E3" w:rsidRDefault="00F266CB" w:rsidP="00F202E3">
      <w:pPr>
        <w:pStyle w:val="Default"/>
        <w:rPr>
          <w:rFonts w:ascii="Arial" w:hAnsi="Arial" w:cs="Arial"/>
          <w:sz w:val="22"/>
          <w:szCs w:val="22"/>
        </w:rPr>
      </w:pPr>
      <w:r w:rsidRPr="00370429">
        <w:rPr>
          <w:rFonts w:ascii="Arial" w:hAnsi="Arial" w:cs="Arial"/>
          <w:sz w:val="22"/>
          <w:szCs w:val="22"/>
        </w:rPr>
        <w:t>a</w:t>
      </w:r>
    </w:p>
    <w:p w14:paraId="331E9B14" w14:textId="77777777" w:rsidR="00F202E3" w:rsidRDefault="00F202E3" w:rsidP="00F202E3">
      <w:pPr>
        <w:pStyle w:val="Default"/>
        <w:rPr>
          <w:rFonts w:ascii="Arial" w:hAnsi="Arial" w:cs="Arial"/>
          <w:sz w:val="22"/>
          <w:szCs w:val="22"/>
        </w:rPr>
      </w:pPr>
    </w:p>
    <w:p w14:paraId="38300BE5" w14:textId="77777777" w:rsidR="00F202E3" w:rsidRPr="00BD5E96" w:rsidRDefault="00F202E3" w:rsidP="00F202E3">
      <w:pPr>
        <w:pStyle w:val="Default"/>
        <w:rPr>
          <w:rFonts w:ascii="Arial" w:hAnsi="Arial" w:cs="Arial"/>
          <w:sz w:val="22"/>
          <w:szCs w:val="22"/>
        </w:rPr>
      </w:pPr>
      <w:r w:rsidRPr="00BD5E96">
        <w:rPr>
          <w:rFonts w:ascii="Arial" w:hAnsi="Arial" w:cs="Arial"/>
          <w:b/>
          <w:bCs/>
          <w:sz w:val="22"/>
          <w:szCs w:val="22"/>
        </w:rPr>
        <w:t xml:space="preserve">Poskytovateľ: </w:t>
      </w:r>
    </w:p>
    <w:p w14:paraId="2645262C" w14:textId="77777777" w:rsidR="00F202E3" w:rsidRPr="00BD5E96" w:rsidRDefault="00F202E3" w:rsidP="00F202E3">
      <w:pPr>
        <w:pStyle w:val="Default"/>
        <w:rPr>
          <w:rFonts w:ascii="Arial" w:hAnsi="Arial" w:cs="Arial"/>
          <w:sz w:val="22"/>
          <w:szCs w:val="22"/>
        </w:rPr>
      </w:pPr>
    </w:p>
    <w:p w14:paraId="45D63D33"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Názov: </w:t>
      </w:r>
      <w:r>
        <w:rPr>
          <w:rFonts w:ascii="Arial" w:hAnsi="Arial" w:cs="Arial"/>
          <w:sz w:val="22"/>
          <w:szCs w:val="22"/>
        </w:rPr>
        <w:tab/>
      </w:r>
      <w:r>
        <w:rPr>
          <w:rFonts w:ascii="Arial" w:hAnsi="Arial" w:cs="Arial"/>
          <w:sz w:val="22"/>
          <w:szCs w:val="22"/>
        </w:rPr>
        <w:tab/>
      </w:r>
    </w:p>
    <w:p w14:paraId="46F6B7DA" w14:textId="77777777" w:rsidR="00F202E3" w:rsidRDefault="00F202E3" w:rsidP="00F202E3">
      <w:pPr>
        <w:pStyle w:val="Default"/>
        <w:rPr>
          <w:rFonts w:ascii="Arial" w:hAnsi="Arial" w:cs="Arial"/>
          <w:sz w:val="22"/>
          <w:szCs w:val="22"/>
        </w:rPr>
      </w:pPr>
      <w:r w:rsidRPr="00BD5E96">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1F7F65F" w14:textId="77777777" w:rsidR="00F202E3" w:rsidRDefault="00F202E3" w:rsidP="00F202E3">
      <w:pPr>
        <w:pStyle w:val="Default"/>
        <w:rPr>
          <w:rFonts w:ascii="Arial" w:hAnsi="Arial" w:cs="Arial"/>
          <w:sz w:val="22"/>
          <w:szCs w:val="22"/>
        </w:rPr>
      </w:pPr>
      <w:r>
        <w:rPr>
          <w:rFonts w:ascii="Arial" w:hAnsi="Arial" w:cs="Arial"/>
          <w:sz w:val="22"/>
          <w:szCs w:val="22"/>
        </w:rPr>
        <w:t>Zapísaný:</w:t>
      </w:r>
      <w:r w:rsidRPr="00BD5E96">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p>
    <w:p w14:paraId="20B35BA0" w14:textId="77777777" w:rsidR="00F202E3" w:rsidRPr="00BD5E96" w:rsidRDefault="00F202E3" w:rsidP="00F202E3">
      <w:pPr>
        <w:pStyle w:val="Default"/>
        <w:rPr>
          <w:rFonts w:ascii="Arial" w:hAnsi="Arial" w:cs="Arial"/>
          <w:sz w:val="22"/>
          <w:szCs w:val="22"/>
        </w:rPr>
      </w:pPr>
      <w:r>
        <w:rPr>
          <w:rFonts w:ascii="Arial" w:hAnsi="Arial" w:cs="Arial"/>
          <w:sz w:val="22"/>
          <w:szCs w:val="22"/>
        </w:rPr>
        <w:t xml:space="preserve">                             </w:t>
      </w:r>
      <w:r>
        <w:rPr>
          <w:rFonts w:ascii="Arial" w:hAnsi="Arial" w:cs="Arial"/>
          <w:sz w:val="22"/>
          <w:szCs w:val="22"/>
        </w:rPr>
        <w:tab/>
        <w:t xml:space="preserve"> </w:t>
      </w:r>
    </w:p>
    <w:p w14:paraId="1BCEDD0D" w14:textId="4813A2F2" w:rsidR="00F202E3" w:rsidRPr="00BD5E96" w:rsidRDefault="007A1D3A" w:rsidP="00F202E3">
      <w:pPr>
        <w:pStyle w:val="Default"/>
        <w:rPr>
          <w:rFonts w:ascii="Arial" w:hAnsi="Arial" w:cs="Arial"/>
          <w:sz w:val="22"/>
          <w:szCs w:val="22"/>
        </w:rPr>
      </w:pPr>
      <w:r w:rsidRPr="00BD5E96">
        <w:rPr>
          <w:rFonts w:ascii="Arial" w:hAnsi="Arial" w:cs="Arial"/>
          <w:sz w:val="22"/>
          <w:szCs w:val="22"/>
        </w:rPr>
        <w:t>Zastúpen</w:t>
      </w:r>
      <w:r>
        <w:rPr>
          <w:rFonts w:ascii="Arial" w:hAnsi="Arial" w:cs="Arial"/>
          <w:sz w:val="22"/>
          <w:szCs w:val="22"/>
        </w:rPr>
        <w:t>ý</w:t>
      </w:r>
      <w:r w:rsidRPr="00BD5E96">
        <w:rPr>
          <w:rFonts w:ascii="Arial" w:hAnsi="Arial" w:cs="Arial"/>
          <w:sz w:val="22"/>
          <w:szCs w:val="22"/>
        </w:rPr>
        <w:t>:</w:t>
      </w:r>
      <w:r w:rsidR="00F202E3" w:rsidRPr="00BD5E96">
        <w:rPr>
          <w:rFonts w:ascii="Arial" w:hAnsi="Arial" w:cs="Arial"/>
          <w:sz w:val="22"/>
          <w:szCs w:val="22"/>
        </w:rPr>
        <w:t xml:space="preserve"> </w:t>
      </w:r>
      <w:r w:rsidR="00F202E3">
        <w:rPr>
          <w:rFonts w:ascii="Arial" w:hAnsi="Arial" w:cs="Arial"/>
          <w:sz w:val="22"/>
          <w:szCs w:val="22"/>
        </w:rPr>
        <w:t xml:space="preserve">  </w:t>
      </w:r>
    </w:p>
    <w:p w14:paraId="6A02F09F"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5E6BF"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DIČ: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201DED6"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p>
    <w:p w14:paraId="7CCEB372"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Bankové spojenie: </w:t>
      </w:r>
      <w:r>
        <w:rPr>
          <w:rFonts w:ascii="Arial" w:hAnsi="Arial" w:cs="Arial"/>
          <w:sz w:val="22"/>
          <w:szCs w:val="22"/>
        </w:rPr>
        <w:tab/>
      </w:r>
    </w:p>
    <w:p w14:paraId="20C71859"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Číslo účtu: </w:t>
      </w:r>
      <w:r>
        <w:rPr>
          <w:rFonts w:ascii="Arial" w:hAnsi="Arial" w:cs="Arial"/>
          <w:sz w:val="22"/>
          <w:szCs w:val="22"/>
        </w:rPr>
        <w:tab/>
      </w:r>
      <w:r>
        <w:rPr>
          <w:rFonts w:ascii="Arial" w:hAnsi="Arial" w:cs="Arial"/>
          <w:sz w:val="22"/>
          <w:szCs w:val="22"/>
        </w:rPr>
        <w:tab/>
      </w:r>
    </w:p>
    <w:p w14:paraId="10FDD298"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Tel.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7484D6E6"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Fax: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73532E9"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e-mail: </w:t>
      </w:r>
      <w:r>
        <w:rPr>
          <w:rFonts w:ascii="Arial" w:hAnsi="Arial" w:cs="Arial"/>
          <w:sz w:val="22"/>
          <w:szCs w:val="22"/>
        </w:rPr>
        <w:tab/>
      </w:r>
      <w:r>
        <w:rPr>
          <w:rFonts w:ascii="Arial" w:hAnsi="Arial" w:cs="Arial"/>
          <w:sz w:val="22"/>
          <w:szCs w:val="22"/>
        </w:rPr>
        <w:tab/>
      </w:r>
    </w:p>
    <w:p w14:paraId="3EEEEA23" w14:textId="77777777" w:rsidR="00F202E3" w:rsidRPr="00BD5E96" w:rsidRDefault="00F202E3" w:rsidP="00F202E3">
      <w:pPr>
        <w:pStyle w:val="Default"/>
        <w:rPr>
          <w:rFonts w:ascii="Arial" w:hAnsi="Arial" w:cs="Arial"/>
          <w:sz w:val="22"/>
          <w:szCs w:val="22"/>
        </w:rPr>
      </w:pPr>
      <w:r w:rsidRPr="00BD5E96">
        <w:rPr>
          <w:rFonts w:ascii="Arial" w:hAnsi="Arial" w:cs="Arial"/>
          <w:sz w:val="22"/>
          <w:szCs w:val="22"/>
        </w:rPr>
        <w:t xml:space="preserve">(ďalej len „poskytovateľ“) </w:t>
      </w:r>
    </w:p>
    <w:p w14:paraId="6E992438" w14:textId="0620640F" w:rsidR="00F202E3" w:rsidRPr="000C28B5" w:rsidRDefault="00F202E3" w:rsidP="00F202E3">
      <w:pPr>
        <w:jc w:val="both"/>
        <w:rPr>
          <w:rFonts w:ascii="Arial" w:hAnsi="Arial" w:cs="Arial"/>
        </w:rPr>
      </w:pPr>
      <w:r w:rsidRPr="00BD5E96">
        <w:rPr>
          <w:rFonts w:ascii="Arial" w:hAnsi="Arial" w:cs="Arial"/>
        </w:rPr>
        <w:t>(</w:t>
      </w:r>
      <w:r w:rsidRPr="000C28B5">
        <w:rPr>
          <w:rFonts w:ascii="Arial" w:hAnsi="Arial" w:cs="Arial"/>
        </w:rPr>
        <w:t>Objednávateľ a poskytovateľ sp</w:t>
      </w:r>
      <w:r>
        <w:rPr>
          <w:rFonts w:ascii="Arial" w:hAnsi="Arial" w:cs="Arial"/>
        </w:rPr>
        <w:t>olu tiež ako „</w:t>
      </w:r>
      <w:r w:rsidR="00D82351">
        <w:rPr>
          <w:rFonts w:ascii="Arial" w:hAnsi="Arial" w:cs="Arial"/>
        </w:rPr>
        <w:t>účastníci dohody</w:t>
      </w:r>
      <w:r w:rsidRPr="000C28B5">
        <w:rPr>
          <w:rFonts w:ascii="Arial" w:hAnsi="Arial" w:cs="Arial"/>
        </w:rPr>
        <w:t>“)</w:t>
      </w:r>
    </w:p>
    <w:p w14:paraId="040F5A94" w14:textId="77777777" w:rsidR="00F202E3" w:rsidRDefault="00F202E3" w:rsidP="00F202E3">
      <w:pPr>
        <w:pStyle w:val="Default"/>
        <w:rPr>
          <w:rFonts w:ascii="Arial" w:hAnsi="Arial" w:cs="Arial"/>
          <w:sz w:val="22"/>
          <w:szCs w:val="22"/>
        </w:rPr>
      </w:pPr>
    </w:p>
    <w:p w14:paraId="5C129856" w14:textId="77777777" w:rsidR="00F202E3" w:rsidRPr="002121D5" w:rsidRDefault="00F202E3" w:rsidP="00F202E3">
      <w:pPr>
        <w:pStyle w:val="Default"/>
        <w:jc w:val="center"/>
        <w:rPr>
          <w:rFonts w:ascii="Arial" w:hAnsi="Arial" w:cs="Arial"/>
          <w:sz w:val="22"/>
          <w:szCs w:val="22"/>
        </w:rPr>
      </w:pPr>
      <w:r w:rsidRPr="002121D5">
        <w:rPr>
          <w:rFonts w:ascii="Arial" w:hAnsi="Arial" w:cs="Arial"/>
          <w:b/>
          <w:bCs/>
          <w:sz w:val="22"/>
          <w:szCs w:val="22"/>
        </w:rPr>
        <w:t>Článok II.</w:t>
      </w:r>
    </w:p>
    <w:p w14:paraId="506AFA67" w14:textId="6596C200" w:rsidR="00F202E3" w:rsidRPr="002121D5" w:rsidRDefault="00F202E3" w:rsidP="00F202E3">
      <w:pPr>
        <w:pStyle w:val="Default"/>
        <w:jc w:val="center"/>
        <w:rPr>
          <w:rFonts w:ascii="Arial" w:hAnsi="Arial" w:cs="Arial"/>
          <w:b/>
          <w:bCs/>
          <w:sz w:val="22"/>
          <w:szCs w:val="22"/>
        </w:rPr>
      </w:pPr>
      <w:r w:rsidRPr="002121D5">
        <w:rPr>
          <w:rFonts w:ascii="Arial" w:hAnsi="Arial" w:cs="Arial"/>
          <w:b/>
          <w:bCs/>
          <w:sz w:val="22"/>
          <w:szCs w:val="22"/>
        </w:rPr>
        <w:t xml:space="preserve">Predmet </w:t>
      </w:r>
      <w:r w:rsidR="00D82351">
        <w:rPr>
          <w:rFonts w:ascii="Arial" w:hAnsi="Arial" w:cs="Arial"/>
          <w:b/>
          <w:bCs/>
          <w:sz w:val="22"/>
          <w:szCs w:val="22"/>
        </w:rPr>
        <w:t>dohody</w:t>
      </w:r>
    </w:p>
    <w:p w14:paraId="33150F1F" w14:textId="77777777" w:rsidR="00F202E3" w:rsidRPr="002121D5" w:rsidRDefault="00F202E3" w:rsidP="00F202E3">
      <w:pPr>
        <w:pStyle w:val="Default"/>
        <w:jc w:val="center"/>
        <w:rPr>
          <w:rFonts w:ascii="Arial" w:hAnsi="Arial" w:cs="Arial"/>
          <w:sz w:val="22"/>
          <w:szCs w:val="22"/>
        </w:rPr>
      </w:pPr>
    </w:p>
    <w:p w14:paraId="772DE7D2" w14:textId="1ECB856A" w:rsidR="00F0054F" w:rsidRDefault="00F202E3" w:rsidP="00F858AA">
      <w:pPr>
        <w:pStyle w:val="Default"/>
        <w:jc w:val="both"/>
        <w:rPr>
          <w:rFonts w:ascii="Arial" w:hAnsi="Arial" w:cs="Arial"/>
          <w:sz w:val="22"/>
          <w:szCs w:val="22"/>
        </w:rPr>
      </w:pPr>
      <w:r w:rsidRPr="00F858AA">
        <w:rPr>
          <w:rFonts w:ascii="Arial" w:hAnsi="Arial" w:cs="Arial"/>
          <w:b/>
          <w:bCs/>
          <w:sz w:val="22"/>
          <w:szCs w:val="22"/>
        </w:rPr>
        <w:t>2.</w:t>
      </w:r>
      <w:r w:rsidR="007C039F">
        <w:rPr>
          <w:rFonts w:ascii="Arial" w:hAnsi="Arial" w:cs="Arial"/>
          <w:b/>
          <w:bCs/>
          <w:sz w:val="22"/>
          <w:szCs w:val="22"/>
        </w:rPr>
        <w:t>1</w:t>
      </w:r>
      <w:r w:rsidRPr="00F858AA">
        <w:rPr>
          <w:rFonts w:ascii="Arial" w:hAnsi="Arial" w:cs="Arial"/>
          <w:b/>
          <w:bCs/>
          <w:sz w:val="22"/>
          <w:szCs w:val="22"/>
        </w:rPr>
        <w:t xml:space="preserve"> </w:t>
      </w:r>
      <w:r w:rsidRPr="00F858AA">
        <w:rPr>
          <w:rFonts w:ascii="Arial" w:hAnsi="Arial" w:cs="Arial"/>
          <w:sz w:val="22"/>
          <w:szCs w:val="22"/>
        </w:rPr>
        <w:t xml:space="preserve">Poskytovateľ sa zaväzuje v súlade s podmienkami tejto </w:t>
      </w:r>
      <w:r w:rsidR="00D82351">
        <w:rPr>
          <w:rFonts w:ascii="Arial" w:hAnsi="Arial" w:cs="Arial"/>
          <w:sz w:val="22"/>
          <w:szCs w:val="22"/>
        </w:rPr>
        <w:t>dohody</w:t>
      </w:r>
      <w:r w:rsidRPr="00F858AA">
        <w:rPr>
          <w:rFonts w:ascii="Arial" w:hAnsi="Arial" w:cs="Arial"/>
          <w:sz w:val="22"/>
          <w:szCs w:val="22"/>
        </w:rPr>
        <w:t xml:space="preserve"> </w:t>
      </w:r>
      <w:r w:rsidR="00F0054F">
        <w:rPr>
          <w:rFonts w:ascii="Arial" w:hAnsi="Arial" w:cs="Arial"/>
          <w:sz w:val="22"/>
          <w:szCs w:val="22"/>
        </w:rPr>
        <w:t>zabezpečiť</w:t>
      </w:r>
      <w:r w:rsidR="00F0054F" w:rsidRPr="00F858AA">
        <w:rPr>
          <w:rFonts w:ascii="Arial" w:hAnsi="Arial" w:cs="Arial"/>
          <w:sz w:val="22"/>
          <w:szCs w:val="22"/>
        </w:rPr>
        <w:t xml:space="preserve"> </w:t>
      </w:r>
      <w:r w:rsidRPr="00F858AA">
        <w:rPr>
          <w:rFonts w:ascii="Arial" w:hAnsi="Arial" w:cs="Arial"/>
          <w:sz w:val="22"/>
          <w:szCs w:val="22"/>
        </w:rPr>
        <w:t xml:space="preserve">stravovanie zamestnancov objednávateľa </w:t>
      </w:r>
      <w:r w:rsidR="00A230F0">
        <w:rPr>
          <w:rFonts w:ascii="Arial" w:hAnsi="Arial" w:cs="Arial"/>
          <w:sz w:val="22"/>
          <w:szCs w:val="22"/>
        </w:rPr>
        <w:t>v</w:t>
      </w:r>
      <w:r w:rsidR="00D01C1F" w:rsidRPr="00F858AA">
        <w:rPr>
          <w:rFonts w:ascii="Arial" w:hAnsi="Arial" w:cs="Arial"/>
          <w:sz w:val="22"/>
          <w:szCs w:val="22"/>
        </w:rPr>
        <w:t xml:space="preserve"> </w:t>
      </w:r>
      <w:r w:rsidRPr="00F858AA">
        <w:rPr>
          <w:rFonts w:ascii="Arial" w:hAnsi="Arial" w:cs="Arial"/>
          <w:sz w:val="22"/>
          <w:szCs w:val="22"/>
        </w:rPr>
        <w:t>stravovacích zariadeniach prevádzkovateľov, ktorí majú oprávnenie poskytovať stravovacie služby</w:t>
      </w:r>
      <w:r w:rsidR="00A230F0">
        <w:rPr>
          <w:rFonts w:ascii="Arial" w:hAnsi="Arial" w:cs="Arial"/>
          <w:sz w:val="22"/>
          <w:szCs w:val="22"/>
        </w:rPr>
        <w:t xml:space="preserve"> a nachádzajú sa </w:t>
      </w:r>
      <w:r w:rsidR="00A230F0" w:rsidRPr="00F858AA">
        <w:rPr>
          <w:rFonts w:ascii="Arial" w:hAnsi="Arial" w:cs="Arial"/>
          <w:sz w:val="22"/>
          <w:szCs w:val="22"/>
        </w:rPr>
        <w:t>v</w:t>
      </w:r>
      <w:r w:rsidR="00A230F0">
        <w:rPr>
          <w:rFonts w:ascii="Arial" w:hAnsi="Arial" w:cs="Arial"/>
          <w:sz w:val="22"/>
          <w:szCs w:val="22"/>
        </w:rPr>
        <w:t xml:space="preserve">o vzdialenosti menšej ako </w:t>
      </w:r>
      <w:r w:rsidR="00A02978">
        <w:rPr>
          <w:rFonts w:ascii="Arial" w:hAnsi="Arial" w:cs="Arial"/>
          <w:sz w:val="22"/>
          <w:szCs w:val="22"/>
        </w:rPr>
        <w:t xml:space="preserve">600 </w:t>
      </w:r>
      <w:r w:rsidR="00A230F0">
        <w:rPr>
          <w:rFonts w:ascii="Arial" w:hAnsi="Arial" w:cs="Arial"/>
          <w:sz w:val="22"/>
          <w:szCs w:val="22"/>
        </w:rPr>
        <w:t>m od jednotlivých odberných miest podľa prílohy č. 1 tejto dohody, pričom sa musí jednať  minimálne o dve stravovacie zariadenia pre každé odberné miesto</w:t>
      </w:r>
      <w:r w:rsidR="00C63DC9">
        <w:rPr>
          <w:rFonts w:ascii="Arial" w:hAnsi="Arial" w:cs="Arial"/>
          <w:sz w:val="22"/>
          <w:szCs w:val="22"/>
        </w:rPr>
        <w:t xml:space="preserve">. </w:t>
      </w:r>
    </w:p>
    <w:p w14:paraId="62B295B2" w14:textId="77777777" w:rsidR="00F0054F" w:rsidRDefault="00F0054F" w:rsidP="00F858AA">
      <w:pPr>
        <w:pStyle w:val="Default"/>
        <w:jc w:val="both"/>
        <w:rPr>
          <w:rFonts w:ascii="Arial" w:hAnsi="Arial" w:cs="Arial"/>
          <w:sz w:val="22"/>
          <w:szCs w:val="22"/>
        </w:rPr>
      </w:pPr>
    </w:p>
    <w:p w14:paraId="20105244" w14:textId="14B33B73" w:rsidR="00F202E3" w:rsidRPr="009B598B" w:rsidRDefault="006254AD" w:rsidP="006254AD">
      <w:pPr>
        <w:pStyle w:val="Default"/>
        <w:jc w:val="both"/>
        <w:rPr>
          <w:rFonts w:ascii="Arial" w:hAnsi="Arial" w:cs="Arial"/>
          <w:sz w:val="22"/>
          <w:szCs w:val="22"/>
        </w:rPr>
      </w:pPr>
      <w:r w:rsidRPr="006254AD">
        <w:rPr>
          <w:rFonts w:ascii="Arial" w:hAnsi="Arial" w:cs="Arial"/>
          <w:b/>
          <w:sz w:val="22"/>
          <w:szCs w:val="22"/>
        </w:rPr>
        <w:t xml:space="preserve">2.2 </w:t>
      </w:r>
      <w:r w:rsidR="00F0054F">
        <w:rPr>
          <w:rFonts w:ascii="Arial" w:hAnsi="Arial" w:cs="Arial"/>
          <w:sz w:val="22"/>
          <w:szCs w:val="22"/>
        </w:rPr>
        <w:t xml:space="preserve">Poskytovateľ </w:t>
      </w:r>
      <w:r w:rsidR="007C039F">
        <w:rPr>
          <w:rFonts w:ascii="Arial" w:hAnsi="Arial" w:cs="Arial"/>
          <w:sz w:val="22"/>
          <w:szCs w:val="22"/>
        </w:rPr>
        <w:t>sa zaväzuje</w:t>
      </w:r>
      <w:r w:rsidR="00F0054F">
        <w:rPr>
          <w:rFonts w:ascii="Arial" w:hAnsi="Arial" w:cs="Arial"/>
          <w:sz w:val="22"/>
          <w:szCs w:val="22"/>
        </w:rPr>
        <w:t xml:space="preserve"> plniť</w:t>
      </w:r>
      <w:r w:rsidR="007C039F">
        <w:rPr>
          <w:rFonts w:ascii="Arial" w:hAnsi="Arial" w:cs="Arial"/>
          <w:sz w:val="22"/>
          <w:szCs w:val="22"/>
        </w:rPr>
        <w:t xml:space="preserve"> svoj záväzok uvedený v bode 2.1</w:t>
      </w:r>
      <w:r w:rsidR="00F0054F">
        <w:rPr>
          <w:rFonts w:ascii="Arial" w:hAnsi="Arial" w:cs="Arial"/>
          <w:sz w:val="22"/>
          <w:szCs w:val="22"/>
        </w:rPr>
        <w:t xml:space="preserve"> tohto článku</w:t>
      </w:r>
      <w:r w:rsidR="005C0077">
        <w:rPr>
          <w:rFonts w:ascii="Arial" w:hAnsi="Arial" w:cs="Arial"/>
          <w:sz w:val="22"/>
          <w:szCs w:val="22"/>
        </w:rPr>
        <w:t xml:space="preserve"> </w:t>
      </w:r>
      <w:r w:rsidR="004363AD">
        <w:rPr>
          <w:rFonts w:ascii="Arial" w:hAnsi="Arial" w:cs="Arial"/>
          <w:sz w:val="22"/>
          <w:szCs w:val="22"/>
        </w:rPr>
        <w:t xml:space="preserve">dodaním </w:t>
      </w:r>
      <w:r w:rsidR="0026598F">
        <w:rPr>
          <w:rFonts w:ascii="Arial" w:hAnsi="Arial" w:cs="Arial"/>
          <w:sz w:val="22"/>
          <w:szCs w:val="22"/>
        </w:rPr>
        <w:t xml:space="preserve">vydaných </w:t>
      </w:r>
      <w:r w:rsidR="00D04B07">
        <w:rPr>
          <w:rFonts w:ascii="Arial" w:hAnsi="Arial" w:cs="Arial"/>
          <w:sz w:val="22"/>
          <w:szCs w:val="22"/>
        </w:rPr>
        <w:t>elektronických stravovacích kariet</w:t>
      </w:r>
      <w:r w:rsidR="004363AD">
        <w:rPr>
          <w:rFonts w:ascii="Arial" w:hAnsi="Arial" w:cs="Arial"/>
          <w:sz w:val="22"/>
          <w:szCs w:val="22"/>
        </w:rPr>
        <w:t xml:space="preserve"> objednávateľovi, vydaním </w:t>
      </w:r>
      <w:r w:rsidR="00D04B07">
        <w:rPr>
          <w:rFonts w:ascii="Arial" w:hAnsi="Arial" w:cs="Arial"/>
          <w:sz w:val="22"/>
          <w:szCs w:val="22"/>
        </w:rPr>
        <w:t xml:space="preserve"> </w:t>
      </w:r>
      <w:r w:rsidR="00282753" w:rsidRPr="009B598B">
        <w:rPr>
          <w:rFonts w:ascii="Arial" w:hAnsi="Arial" w:cs="Arial"/>
          <w:sz w:val="22"/>
          <w:szCs w:val="22"/>
        </w:rPr>
        <w:t>strav</w:t>
      </w:r>
      <w:r w:rsidR="009839FC" w:rsidRPr="009B598B">
        <w:rPr>
          <w:rFonts w:ascii="Arial" w:hAnsi="Arial" w:cs="Arial"/>
          <w:sz w:val="22"/>
          <w:szCs w:val="22"/>
        </w:rPr>
        <w:t>ných</w:t>
      </w:r>
      <w:r w:rsidR="00282753" w:rsidRPr="009B598B">
        <w:rPr>
          <w:rFonts w:ascii="Arial" w:hAnsi="Arial" w:cs="Arial"/>
          <w:sz w:val="22"/>
          <w:szCs w:val="22"/>
        </w:rPr>
        <w:t xml:space="preserve"> jednotiek</w:t>
      </w:r>
      <w:r w:rsidR="00E90A9B" w:rsidRPr="009B598B">
        <w:rPr>
          <w:rFonts w:ascii="Arial" w:hAnsi="Arial" w:cs="Arial"/>
          <w:sz w:val="22"/>
          <w:szCs w:val="22"/>
        </w:rPr>
        <w:t>,</w:t>
      </w:r>
      <w:r w:rsidR="005C0077">
        <w:rPr>
          <w:rFonts w:ascii="Arial" w:hAnsi="Arial" w:cs="Arial"/>
          <w:sz w:val="22"/>
          <w:szCs w:val="22"/>
        </w:rPr>
        <w:t xml:space="preserve"> </w:t>
      </w:r>
      <w:r w:rsidR="00E90A9B" w:rsidRPr="009B598B">
        <w:rPr>
          <w:rFonts w:ascii="Arial" w:hAnsi="Arial" w:cs="Arial"/>
          <w:sz w:val="22"/>
          <w:szCs w:val="22"/>
        </w:rPr>
        <w:t>pričom</w:t>
      </w:r>
      <w:r w:rsidR="00850EF7">
        <w:rPr>
          <w:rFonts w:ascii="Arial" w:hAnsi="Arial" w:cs="Arial"/>
          <w:sz w:val="22"/>
          <w:szCs w:val="22"/>
        </w:rPr>
        <w:t xml:space="preserve"> </w:t>
      </w:r>
      <w:r w:rsidR="00E90A9B" w:rsidRPr="009B598B">
        <w:rPr>
          <w:rFonts w:ascii="Arial" w:hAnsi="Arial" w:cs="Arial"/>
          <w:sz w:val="22"/>
          <w:szCs w:val="22"/>
        </w:rPr>
        <w:t xml:space="preserve">hodnota </w:t>
      </w:r>
      <w:r w:rsidR="00282753" w:rsidRPr="009B598B">
        <w:rPr>
          <w:rFonts w:ascii="Arial" w:hAnsi="Arial" w:cs="Arial"/>
          <w:sz w:val="22"/>
          <w:szCs w:val="22"/>
        </w:rPr>
        <w:t>strav</w:t>
      </w:r>
      <w:r w:rsidR="009839FC" w:rsidRPr="009B598B">
        <w:rPr>
          <w:rFonts w:ascii="Arial" w:hAnsi="Arial" w:cs="Arial"/>
          <w:sz w:val="22"/>
          <w:szCs w:val="22"/>
        </w:rPr>
        <w:t>ných</w:t>
      </w:r>
      <w:r w:rsidR="00282753" w:rsidRPr="009B598B">
        <w:rPr>
          <w:rFonts w:ascii="Arial" w:hAnsi="Arial" w:cs="Arial"/>
          <w:sz w:val="22"/>
          <w:szCs w:val="22"/>
        </w:rPr>
        <w:t xml:space="preserve"> jednotiek</w:t>
      </w:r>
      <w:r w:rsidR="00E90A9B" w:rsidRPr="009B598B">
        <w:rPr>
          <w:rFonts w:ascii="Arial" w:hAnsi="Arial" w:cs="Arial"/>
          <w:sz w:val="22"/>
          <w:szCs w:val="22"/>
        </w:rPr>
        <w:t xml:space="preserve"> bude pripísaná na elektronickú stravovaciu kartu a zabezpečením prijímania strav</w:t>
      </w:r>
      <w:r w:rsidR="009839FC" w:rsidRPr="009B598B">
        <w:rPr>
          <w:rFonts w:ascii="Arial" w:hAnsi="Arial" w:cs="Arial"/>
          <w:sz w:val="22"/>
          <w:szCs w:val="22"/>
        </w:rPr>
        <w:t>ných</w:t>
      </w:r>
      <w:r w:rsidR="00E90A9B" w:rsidRPr="009B598B">
        <w:rPr>
          <w:rFonts w:ascii="Arial" w:hAnsi="Arial" w:cs="Arial"/>
          <w:sz w:val="22"/>
          <w:szCs w:val="22"/>
        </w:rPr>
        <w:t xml:space="preserve"> </w:t>
      </w:r>
      <w:r w:rsidR="00282753" w:rsidRPr="009B598B">
        <w:rPr>
          <w:rFonts w:ascii="Arial" w:hAnsi="Arial" w:cs="Arial"/>
          <w:sz w:val="22"/>
          <w:szCs w:val="22"/>
        </w:rPr>
        <w:t>jednotiek</w:t>
      </w:r>
      <w:r w:rsidR="00E90A9B" w:rsidRPr="009B598B">
        <w:rPr>
          <w:rFonts w:ascii="Arial" w:hAnsi="Arial" w:cs="Arial"/>
          <w:sz w:val="22"/>
          <w:szCs w:val="22"/>
        </w:rPr>
        <w:t xml:space="preserve"> prostredníctvom elektronickej stravovacej karty na úhradu ceny alebo jej časti za stravovacie služby </w:t>
      </w:r>
      <w:r w:rsidR="007A1D3A" w:rsidRPr="009B598B">
        <w:rPr>
          <w:rFonts w:ascii="Arial" w:hAnsi="Arial" w:cs="Arial"/>
          <w:sz w:val="22"/>
          <w:szCs w:val="22"/>
        </w:rPr>
        <w:t>v</w:t>
      </w:r>
      <w:r w:rsidR="00E90A9B" w:rsidRPr="009B598B">
        <w:rPr>
          <w:rFonts w:ascii="Arial" w:hAnsi="Arial" w:cs="Arial"/>
          <w:sz w:val="22"/>
          <w:szCs w:val="22"/>
        </w:rPr>
        <w:t xml:space="preserve"> stravovacích zariadeniach</w:t>
      </w:r>
      <w:r w:rsidR="00BC6C9D" w:rsidRPr="009B598B">
        <w:rPr>
          <w:rFonts w:ascii="Arial" w:hAnsi="Arial" w:cs="Arial"/>
          <w:sz w:val="22"/>
          <w:szCs w:val="22"/>
        </w:rPr>
        <w:t xml:space="preserve"> v zmysle bodu 2.1.</w:t>
      </w:r>
      <w:r w:rsidR="00BD3103" w:rsidRPr="009B598B">
        <w:rPr>
          <w:rFonts w:ascii="Arial" w:hAnsi="Arial" w:cs="Arial"/>
          <w:sz w:val="22"/>
          <w:szCs w:val="22"/>
        </w:rPr>
        <w:t xml:space="preserve"> počas doby platnosti strav</w:t>
      </w:r>
      <w:r w:rsidR="009839FC" w:rsidRPr="009B598B">
        <w:rPr>
          <w:rFonts w:ascii="Arial" w:hAnsi="Arial" w:cs="Arial"/>
          <w:sz w:val="22"/>
          <w:szCs w:val="22"/>
        </w:rPr>
        <w:t>ných</w:t>
      </w:r>
      <w:r w:rsidR="00BD3103" w:rsidRPr="009B598B">
        <w:rPr>
          <w:rFonts w:ascii="Arial" w:hAnsi="Arial" w:cs="Arial"/>
          <w:sz w:val="22"/>
          <w:szCs w:val="22"/>
        </w:rPr>
        <w:t xml:space="preserve"> jednotiek a to aj po ukončení</w:t>
      </w:r>
      <w:r w:rsidR="00D272E8" w:rsidRPr="009B598B">
        <w:rPr>
          <w:rFonts w:ascii="Arial" w:hAnsi="Arial" w:cs="Arial"/>
          <w:sz w:val="22"/>
          <w:szCs w:val="22"/>
        </w:rPr>
        <w:t xml:space="preserve"> alebo zániku</w:t>
      </w:r>
      <w:r w:rsidR="00BD3103" w:rsidRPr="009B598B">
        <w:rPr>
          <w:rFonts w:ascii="Arial" w:hAnsi="Arial" w:cs="Arial"/>
          <w:sz w:val="22"/>
          <w:szCs w:val="22"/>
        </w:rPr>
        <w:t xml:space="preserve"> tejto dohody</w:t>
      </w:r>
      <w:r w:rsidR="00E90A9B" w:rsidRPr="009B598B">
        <w:rPr>
          <w:rFonts w:ascii="Arial" w:hAnsi="Arial" w:cs="Arial"/>
          <w:sz w:val="22"/>
          <w:szCs w:val="22"/>
        </w:rPr>
        <w:t xml:space="preserve">.  </w:t>
      </w:r>
    </w:p>
    <w:p w14:paraId="2D30B8AC" w14:textId="77777777" w:rsidR="00B50FBC" w:rsidRPr="00F858AA" w:rsidRDefault="00B50FBC" w:rsidP="005C0077">
      <w:pPr>
        <w:pStyle w:val="Default"/>
        <w:jc w:val="both"/>
        <w:rPr>
          <w:rFonts w:ascii="Arial" w:hAnsi="Arial" w:cs="Arial"/>
          <w:sz w:val="22"/>
          <w:szCs w:val="22"/>
        </w:rPr>
      </w:pPr>
    </w:p>
    <w:p w14:paraId="195966AB" w14:textId="1EAB0000" w:rsidR="00DB6100" w:rsidRDefault="00F202E3" w:rsidP="00F858AA">
      <w:pPr>
        <w:pStyle w:val="Default"/>
        <w:jc w:val="both"/>
        <w:rPr>
          <w:rFonts w:ascii="Arial" w:hAnsi="Arial" w:cs="Arial"/>
          <w:sz w:val="22"/>
          <w:szCs w:val="22"/>
        </w:rPr>
      </w:pPr>
      <w:r w:rsidRPr="008B60DF">
        <w:rPr>
          <w:rFonts w:ascii="Arial" w:hAnsi="Arial" w:cs="Arial"/>
          <w:b/>
          <w:bCs/>
          <w:sz w:val="22"/>
          <w:szCs w:val="22"/>
        </w:rPr>
        <w:t>2.</w:t>
      </w:r>
      <w:r w:rsidR="007C039F">
        <w:rPr>
          <w:rFonts w:ascii="Arial" w:hAnsi="Arial" w:cs="Arial"/>
          <w:b/>
          <w:bCs/>
          <w:sz w:val="22"/>
          <w:szCs w:val="22"/>
        </w:rPr>
        <w:t>3</w:t>
      </w:r>
      <w:r w:rsidR="00F0054F" w:rsidRPr="008B60DF">
        <w:rPr>
          <w:rFonts w:ascii="Arial" w:hAnsi="Arial" w:cs="Arial"/>
          <w:b/>
          <w:bCs/>
          <w:sz w:val="22"/>
          <w:szCs w:val="22"/>
        </w:rPr>
        <w:t xml:space="preserve"> </w:t>
      </w:r>
      <w:r w:rsidRPr="008B60DF">
        <w:rPr>
          <w:rFonts w:ascii="Arial" w:hAnsi="Arial" w:cs="Arial"/>
          <w:sz w:val="22"/>
          <w:szCs w:val="22"/>
        </w:rPr>
        <w:t>Objednávateľ sa zaväzuje zaplatiť za zabezpečenie stravovania podľa bodu 2.</w:t>
      </w:r>
      <w:r w:rsidR="007C039F">
        <w:rPr>
          <w:rFonts w:ascii="Arial" w:hAnsi="Arial" w:cs="Arial"/>
          <w:sz w:val="22"/>
          <w:szCs w:val="22"/>
        </w:rPr>
        <w:t>1</w:t>
      </w:r>
      <w:r w:rsidR="00E14C49">
        <w:rPr>
          <w:rFonts w:ascii="Arial" w:hAnsi="Arial" w:cs="Arial"/>
          <w:sz w:val="22"/>
          <w:szCs w:val="22"/>
        </w:rPr>
        <w:t xml:space="preserve"> a 2.</w:t>
      </w:r>
      <w:r w:rsidR="007C039F">
        <w:rPr>
          <w:rFonts w:ascii="Arial" w:hAnsi="Arial" w:cs="Arial"/>
          <w:sz w:val="22"/>
          <w:szCs w:val="22"/>
        </w:rPr>
        <w:t>2</w:t>
      </w:r>
      <w:r w:rsidRPr="008B60DF">
        <w:rPr>
          <w:rFonts w:ascii="Arial" w:hAnsi="Arial" w:cs="Arial"/>
          <w:sz w:val="22"/>
          <w:szCs w:val="22"/>
        </w:rPr>
        <w:t xml:space="preserve"> tohto článku</w:t>
      </w:r>
      <w:r w:rsidR="00B27FCE">
        <w:rPr>
          <w:rFonts w:ascii="Arial" w:hAnsi="Arial" w:cs="Arial"/>
          <w:sz w:val="22"/>
          <w:szCs w:val="22"/>
        </w:rPr>
        <w:t xml:space="preserve"> na základe objednávok objednávateľa </w:t>
      </w:r>
      <w:r w:rsidRPr="008B60DF">
        <w:rPr>
          <w:rFonts w:ascii="Arial" w:hAnsi="Arial" w:cs="Arial"/>
          <w:sz w:val="22"/>
          <w:szCs w:val="22"/>
        </w:rPr>
        <w:t>cenu stanovenú po</w:t>
      </w:r>
      <w:r w:rsidR="0089735E" w:rsidRPr="008B60DF">
        <w:rPr>
          <w:rFonts w:ascii="Arial" w:hAnsi="Arial" w:cs="Arial"/>
          <w:sz w:val="22"/>
          <w:szCs w:val="22"/>
        </w:rPr>
        <w:t xml:space="preserve">dľa čl. V. tejto </w:t>
      </w:r>
      <w:r w:rsidR="00D82351">
        <w:rPr>
          <w:rFonts w:ascii="Arial" w:hAnsi="Arial" w:cs="Arial"/>
          <w:sz w:val="22"/>
          <w:szCs w:val="22"/>
        </w:rPr>
        <w:t>dohody</w:t>
      </w:r>
      <w:r w:rsidRPr="008B60DF">
        <w:rPr>
          <w:rFonts w:ascii="Arial" w:hAnsi="Arial" w:cs="Arial"/>
          <w:sz w:val="22"/>
          <w:szCs w:val="22"/>
        </w:rPr>
        <w:t>.</w:t>
      </w:r>
      <w:r w:rsidR="00B27FCE" w:rsidRPr="00B27FCE">
        <w:rPr>
          <w:rFonts w:ascii="Arial" w:hAnsi="Arial" w:cs="Arial"/>
          <w:sz w:val="22"/>
          <w:szCs w:val="22"/>
        </w:rPr>
        <w:t xml:space="preserve"> </w:t>
      </w:r>
      <w:r w:rsidR="00B27FCE" w:rsidRPr="00F858AA">
        <w:rPr>
          <w:rFonts w:ascii="Arial" w:hAnsi="Arial" w:cs="Arial"/>
          <w:sz w:val="22"/>
          <w:szCs w:val="22"/>
        </w:rPr>
        <w:t>Objednávateľ je oprávnený zadávať objednávky výlučne podľa svojich potrieb.</w:t>
      </w:r>
    </w:p>
    <w:p w14:paraId="45DA6EE3" w14:textId="6EC9E4AF" w:rsidR="00F202E3" w:rsidRPr="00F858AA" w:rsidRDefault="00F202E3" w:rsidP="00F858AA">
      <w:pPr>
        <w:pStyle w:val="Default"/>
        <w:jc w:val="both"/>
        <w:rPr>
          <w:rFonts w:ascii="Arial" w:hAnsi="Arial" w:cs="Arial"/>
          <w:sz w:val="22"/>
          <w:szCs w:val="22"/>
        </w:rPr>
      </w:pPr>
    </w:p>
    <w:p w14:paraId="125D60F7" w14:textId="77777777" w:rsidR="00132AA7" w:rsidRPr="00F858AA" w:rsidRDefault="00132AA7" w:rsidP="00F202E3">
      <w:pPr>
        <w:pStyle w:val="Default"/>
        <w:rPr>
          <w:rFonts w:ascii="Arial" w:hAnsi="Arial" w:cs="Arial"/>
          <w:sz w:val="22"/>
          <w:szCs w:val="22"/>
        </w:rPr>
      </w:pPr>
    </w:p>
    <w:p w14:paraId="1C87947F" w14:textId="77777777" w:rsidR="00F202E3" w:rsidRPr="00F858AA" w:rsidRDefault="00F202E3" w:rsidP="00F202E3">
      <w:pPr>
        <w:pStyle w:val="Default"/>
        <w:jc w:val="center"/>
        <w:rPr>
          <w:rFonts w:ascii="Arial" w:hAnsi="Arial" w:cs="Arial"/>
          <w:sz w:val="22"/>
          <w:szCs w:val="22"/>
        </w:rPr>
      </w:pPr>
      <w:r w:rsidRPr="00F858AA">
        <w:rPr>
          <w:rFonts w:ascii="Arial" w:hAnsi="Arial" w:cs="Arial"/>
          <w:b/>
          <w:bCs/>
          <w:sz w:val="22"/>
          <w:szCs w:val="22"/>
        </w:rPr>
        <w:t>Článok III.</w:t>
      </w:r>
    </w:p>
    <w:p w14:paraId="1858805D" w14:textId="77777777" w:rsidR="00F202E3" w:rsidRPr="00F858AA" w:rsidRDefault="00F202E3" w:rsidP="00F202E3">
      <w:pPr>
        <w:pStyle w:val="Default"/>
        <w:jc w:val="center"/>
        <w:rPr>
          <w:rFonts w:ascii="Arial" w:hAnsi="Arial" w:cs="Arial"/>
          <w:b/>
          <w:bCs/>
          <w:sz w:val="22"/>
          <w:szCs w:val="22"/>
        </w:rPr>
      </w:pPr>
      <w:r w:rsidRPr="00F858AA">
        <w:rPr>
          <w:rFonts w:ascii="Arial" w:hAnsi="Arial" w:cs="Arial"/>
          <w:b/>
          <w:bCs/>
          <w:sz w:val="22"/>
          <w:szCs w:val="22"/>
        </w:rPr>
        <w:t>Stravovacie zariadenia a forma stravovania</w:t>
      </w:r>
    </w:p>
    <w:p w14:paraId="16413A6B" w14:textId="77777777" w:rsidR="00F202E3" w:rsidRPr="00F858AA" w:rsidRDefault="00F202E3" w:rsidP="00F202E3">
      <w:pPr>
        <w:pStyle w:val="Default"/>
        <w:jc w:val="center"/>
        <w:rPr>
          <w:rFonts w:ascii="Arial" w:hAnsi="Arial" w:cs="Arial"/>
          <w:sz w:val="22"/>
          <w:szCs w:val="22"/>
        </w:rPr>
      </w:pPr>
    </w:p>
    <w:p w14:paraId="5F6ACB0C" w14:textId="76F0FD15" w:rsidR="00F202E3" w:rsidRDefault="00F202E3" w:rsidP="002470F6">
      <w:pPr>
        <w:pStyle w:val="Default"/>
        <w:jc w:val="both"/>
        <w:rPr>
          <w:rFonts w:ascii="Arial" w:hAnsi="Arial" w:cs="Arial"/>
          <w:sz w:val="22"/>
          <w:szCs w:val="22"/>
        </w:rPr>
      </w:pPr>
      <w:r w:rsidRPr="00F858AA">
        <w:rPr>
          <w:rFonts w:ascii="Arial" w:hAnsi="Arial" w:cs="Arial"/>
          <w:b/>
          <w:bCs/>
          <w:sz w:val="22"/>
          <w:szCs w:val="22"/>
        </w:rPr>
        <w:t xml:space="preserve">3.1 </w:t>
      </w:r>
      <w:r w:rsidRPr="00F858AA">
        <w:rPr>
          <w:rFonts w:ascii="Arial" w:hAnsi="Arial" w:cs="Arial"/>
          <w:sz w:val="22"/>
          <w:szCs w:val="22"/>
        </w:rPr>
        <w:t xml:space="preserve">Účastníci </w:t>
      </w:r>
      <w:r w:rsidR="00D82351">
        <w:rPr>
          <w:rFonts w:ascii="Arial" w:hAnsi="Arial" w:cs="Arial"/>
          <w:sz w:val="22"/>
          <w:szCs w:val="22"/>
        </w:rPr>
        <w:t>dohody</w:t>
      </w:r>
      <w:r w:rsidR="00D82351" w:rsidRPr="00F858AA">
        <w:rPr>
          <w:rFonts w:ascii="Arial" w:hAnsi="Arial" w:cs="Arial"/>
          <w:sz w:val="22"/>
          <w:szCs w:val="22"/>
        </w:rPr>
        <w:t xml:space="preserve"> </w:t>
      </w:r>
      <w:r w:rsidRPr="00F858AA">
        <w:rPr>
          <w:rFonts w:ascii="Arial" w:hAnsi="Arial" w:cs="Arial"/>
          <w:sz w:val="22"/>
          <w:szCs w:val="22"/>
        </w:rPr>
        <w:t xml:space="preserve">sa dohodli, že zamestnanci objednávateľa </w:t>
      </w:r>
      <w:r w:rsidR="00673C42">
        <w:rPr>
          <w:rFonts w:ascii="Arial" w:hAnsi="Arial" w:cs="Arial"/>
          <w:sz w:val="22"/>
          <w:szCs w:val="22"/>
        </w:rPr>
        <w:t xml:space="preserve">budú môcť </w:t>
      </w:r>
      <w:r w:rsidRPr="00F858AA">
        <w:rPr>
          <w:rFonts w:ascii="Arial" w:hAnsi="Arial" w:cs="Arial"/>
          <w:sz w:val="22"/>
          <w:szCs w:val="22"/>
        </w:rPr>
        <w:t xml:space="preserve">za </w:t>
      </w:r>
      <w:r w:rsidR="00F100C3">
        <w:rPr>
          <w:rFonts w:ascii="Arial" w:hAnsi="Arial" w:cs="Arial"/>
          <w:sz w:val="22"/>
          <w:szCs w:val="22"/>
        </w:rPr>
        <w:t>odobraté</w:t>
      </w:r>
      <w:r w:rsidR="00F100C3" w:rsidRPr="00F858AA">
        <w:rPr>
          <w:rFonts w:ascii="Arial" w:hAnsi="Arial" w:cs="Arial"/>
          <w:sz w:val="22"/>
          <w:szCs w:val="22"/>
        </w:rPr>
        <w:t xml:space="preserve"> </w:t>
      </w:r>
      <w:r w:rsidRPr="00F858AA">
        <w:rPr>
          <w:rFonts w:ascii="Arial" w:hAnsi="Arial" w:cs="Arial"/>
          <w:sz w:val="22"/>
          <w:szCs w:val="22"/>
        </w:rPr>
        <w:t>jedlo</w:t>
      </w:r>
      <w:r w:rsidR="00AE438A">
        <w:rPr>
          <w:rFonts w:ascii="Arial" w:hAnsi="Arial" w:cs="Arial"/>
          <w:sz w:val="22"/>
          <w:szCs w:val="22"/>
        </w:rPr>
        <w:t>,</w:t>
      </w:r>
      <w:r w:rsidRPr="00F858AA">
        <w:rPr>
          <w:rFonts w:ascii="Arial" w:hAnsi="Arial" w:cs="Arial"/>
          <w:sz w:val="22"/>
          <w:szCs w:val="22"/>
        </w:rPr>
        <w:t xml:space="preserve"> príp. vrátane nápoja a/alebo potravinový tovar (ďalej len „jedlo“) </w:t>
      </w:r>
      <w:r w:rsidR="00673C42">
        <w:rPr>
          <w:rFonts w:ascii="Arial" w:hAnsi="Arial" w:cs="Arial"/>
          <w:sz w:val="22"/>
          <w:szCs w:val="22"/>
        </w:rPr>
        <w:t>v</w:t>
      </w:r>
      <w:r w:rsidRPr="00F858AA">
        <w:rPr>
          <w:rFonts w:ascii="Arial" w:hAnsi="Arial" w:cs="Arial"/>
          <w:sz w:val="22"/>
          <w:szCs w:val="22"/>
        </w:rPr>
        <w:t xml:space="preserve"> stravovacích zariadeniach </w:t>
      </w:r>
      <w:r w:rsidR="00B27FCE">
        <w:rPr>
          <w:rFonts w:ascii="Arial" w:hAnsi="Arial" w:cs="Arial"/>
          <w:sz w:val="22"/>
          <w:szCs w:val="22"/>
        </w:rPr>
        <w:t xml:space="preserve">v zmysle bodu 2.1. tejto dohody </w:t>
      </w:r>
      <w:r w:rsidR="00F100C3">
        <w:rPr>
          <w:rFonts w:ascii="Arial" w:hAnsi="Arial" w:cs="Arial"/>
          <w:sz w:val="22"/>
          <w:szCs w:val="22"/>
        </w:rPr>
        <w:t xml:space="preserve">zaplatiť </w:t>
      </w:r>
      <w:r w:rsidRPr="00F858AA">
        <w:rPr>
          <w:rFonts w:ascii="Arial" w:hAnsi="Arial" w:cs="Arial"/>
          <w:sz w:val="22"/>
          <w:szCs w:val="22"/>
        </w:rPr>
        <w:t>prostredníctvom elektronických stravovacích kariet. Z elektronickej stravovacej karty sa odúčtuje cena</w:t>
      </w:r>
      <w:r w:rsidR="00673C42">
        <w:rPr>
          <w:rFonts w:ascii="Arial" w:hAnsi="Arial" w:cs="Arial"/>
          <w:sz w:val="22"/>
          <w:szCs w:val="22"/>
        </w:rPr>
        <w:t xml:space="preserve"> </w:t>
      </w:r>
      <w:r w:rsidRPr="00F858AA">
        <w:rPr>
          <w:rFonts w:ascii="Arial" w:hAnsi="Arial" w:cs="Arial"/>
          <w:sz w:val="22"/>
          <w:szCs w:val="22"/>
        </w:rPr>
        <w:t>za</w:t>
      </w:r>
      <w:r w:rsidR="008432F9">
        <w:rPr>
          <w:rFonts w:ascii="Arial" w:hAnsi="Arial" w:cs="Arial"/>
          <w:sz w:val="22"/>
          <w:szCs w:val="22"/>
        </w:rPr>
        <w:t> </w:t>
      </w:r>
      <w:r w:rsidR="00F100C3">
        <w:rPr>
          <w:rFonts w:ascii="Arial" w:hAnsi="Arial" w:cs="Arial"/>
          <w:sz w:val="22"/>
          <w:szCs w:val="22"/>
        </w:rPr>
        <w:t xml:space="preserve">odobraté </w:t>
      </w:r>
      <w:r w:rsidRPr="00F858AA">
        <w:rPr>
          <w:rFonts w:ascii="Arial" w:hAnsi="Arial" w:cs="Arial"/>
          <w:sz w:val="22"/>
          <w:szCs w:val="22"/>
        </w:rPr>
        <w:t>jedlo</w:t>
      </w:r>
      <w:r w:rsidR="004124FB" w:rsidRPr="004124FB">
        <w:rPr>
          <w:rFonts w:ascii="Arial" w:hAnsi="Arial" w:cs="Arial"/>
          <w:sz w:val="22"/>
          <w:szCs w:val="22"/>
        </w:rPr>
        <w:t xml:space="preserve"> </w:t>
      </w:r>
      <w:r w:rsidR="004124FB">
        <w:rPr>
          <w:rFonts w:ascii="Arial" w:hAnsi="Arial" w:cs="Arial"/>
          <w:sz w:val="22"/>
          <w:szCs w:val="22"/>
        </w:rPr>
        <w:t>alebo jej časť</w:t>
      </w:r>
      <w:r w:rsidRPr="00F858AA">
        <w:rPr>
          <w:rFonts w:ascii="Arial" w:hAnsi="Arial" w:cs="Arial"/>
          <w:sz w:val="22"/>
          <w:szCs w:val="22"/>
        </w:rPr>
        <w:t xml:space="preserve">. </w:t>
      </w:r>
      <w:r w:rsidR="008B1970">
        <w:rPr>
          <w:rFonts w:ascii="Arial" w:hAnsi="Arial" w:cs="Arial"/>
          <w:sz w:val="22"/>
          <w:szCs w:val="22"/>
        </w:rPr>
        <w:t>Elektronická stravovacia karta musí umožniť odúčtovať skutočnú cenu jedla, ktorá môže byť nižšia alebo vyššia ako nominálna hodnota stravnej jednotky</w:t>
      </w:r>
      <w:r w:rsidR="00B27FCE">
        <w:rPr>
          <w:rFonts w:ascii="Arial" w:hAnsi="Arial" w:cs="Arial"/>
          <w:sz w:val="22"/>
          <w:szCs w:val="22"/>
        </w:rPr>
        <w:t xml:space="preserve"> a to až do celkovej hodnoty na elektronickej stravovacej karte.</w:t>
      </w:r>
    </w:p>
    <w:p w14:paraId="1EFC83B2" w14:textId="77777777" w:rsidR="00B50FBC" w:rsidRPr="00F858AA" w:rsidRDefault="00B50FBC" w:rsidP="00F202E3">
      <w:pPr>
        <w:pStyle w:val="Default"/>
        <w:rPr>
          <w:rFonts w:ascii="Arial" w:hAnsi="Arial" w:cs="Arial"/>
          <w:sz w:val="22"/>
          <w:szCs w:val="22"/>
        </w:rPr>
      </w:pPr>
    </w:p>
    <w:p w14:paraId="5CE721C3" w14:textId="68E5DAC4" w:rsidR="009B01E6" w:rsidRDefault="00F202E3" w:rsidP="008B60DF">
      <w:pPr>
        <w:pStyle w:val="Default"/>
        <w:jc w:val="both"/>
        <w:rPr>
          <w:rFonts w:ascii="Arial" w:hAnsi="Arial" w:cs="Arial"/>
          <w:sz w:val="22"/>
          <w:szCs w:val="22"/>
        </w:rPr>
      </w:pPr>
      <w:r w:rsidRPr="00F858AA">
        <w:rPr>
          <w:rFonts w:ascii="Arial" w:hAnsi="Arial" w:cs="Arial"/>
          <w:b/>
          <w:bCs/>
          <w:sz w:val="22"/>
          <w:szCs w:val="22"/>
        </w:rPr>
        <w:t xml:space="preserve">3.2 </w:t>
      </w:r>
      <w:r w:rsidR="00F100C3">
        <w:rPr>
          <w:rFonts w:ascii="Arial" w:hAnsi="Arial" w:cs="Arial"/>
          <w:sz w:val="22"/>
          <w:szCs w:val="22"/>
        </w:rPr>
        <w:t>S</w:t>
      </w:r>
      <w:r w:rsidRPr="00F858AA">
        <w:rPr>
          <w:rFonts w:ascii="Arial" w:hAnsi="Arial" w:cs="Arial"/>
          <w:sz w:val="22"/>
          <w:szCs w:val="22"/>
        </w:rPr>
        <w:t xml:space="preserve">travovacím zariadením sa pre účely tejto </w:t>
      </w:r>
      <w:r w:rsidR="00D82351">
        <w:rPr>
          <w:rFonts w:ascii="Arial" w:hAnsi="Arial" w:cs="Arial"/>
          <w:sz w:val="22"/>
          <w:szCs w:val="22"/>
        </w:rPr>
        <w:t>dohody</w:t>
      </w:r>
      <w:r w:rsidR="00D82351" w:rsidRPr="00F858AA">
        <w:rPr>
          <w:rFonts w:ascii="Arial" w:hAnsi="Arial" w:cs="Arial"/>
          <w:sz w:val="22"/>
          <w:szCs w:val="22"/>
        </w:rPr>
        <w:t xml:space="preserve"> </w:t>
      </w:r>
      <w:r w:rsidRPr="00F858AA">
        <w:rPr>
          <w:rFonts w:ascii="Arial" w:hAnsi="Arial" w:cs="Arial"/>
          <w:sz w:val="22"/>
          <w:szCs w:val="22"/>
        </w:rPr>
        <w:t xml:space="preserve">rozumie </w:t>
      </w:r>
      <w:r w:rsidR="008B60DF">
        <w:rPr>
          <w:rFonts w:ascii="Arial" w:hAnsi="Arial" w:cs="Arial"/>
          <w:sz w:val="22"/>
          <w:szCs w:val="22"/>
        </w:rPr>
        <w:t>s</w:t>
      </w:r>
      <w:r w:rsidRPr="00F858AA">
        <w:rPr>
          <w:rFonts w:ascii="Arial" w:hAnsi="Arial" w:cs="Arial"/>
          <w:sz w:val="22"/>
          <w:szCs w:val="22"/>
        </w:rPr>
        <w:t>travovacie zariadenie v zmysle čl. II. bodu 2.</w:t>
      </w:r>
      <w:r w:rsidR="007C039F">
        <w:rPr>
          <w:rFonts w:ascii="Arial" w:hAnsi="Arial" w:cs="Arial"/>
          <w:sz w:val="22"/>
          <w:szCs w:val="22"/>
        </w:rPr>
        <w:t>1</w:t>
      </w:r>
      <w:r w:rsidRPr="00F858AA">
        <w:rPr>
          <w:rFonts w:ascii="Arial" w:hAnsi="Arial" w:cs="Arial"/>
          <w:sz w:val="22"/>
          <w:szCs w:val="22"/>
        </w:rPr>
        <w:t xml:space="preserve"> tejto </w:t>
      </w:r>
      <w:r w:rsidR="00D82351">
        <w:rPr>
          <w:rFonts w:ascii="Arial" w:hAnsi="Arial" w:cs="Arial"/>
          <w:sz w:val="22"/>
          <w:szCs w:val="22"/>
        </w:rPr>
        <w:t>dohody</w:t>
      </w:r>
      <w:r w:rsidR="00D82351" w:rsidRPr="00F858AA">
        <w:rPr>
          <w:rFonts w:ascii="Arial" w:hAnsi="Arial" w:cs="Arial"/>
          <w:sz w:val="22"/>
          <w:szCs w:val="22"/>
        </w:rPr>
        <w:t xml:space="preserve"> </w:t>
      </w:r>
      <w:r w:rsidRPr="00F858AA">
        <w:rPr>
          <w:rFonts w:ascii="Arial" w:hAnsi="Arial" w:cs="Arial"/>
          <w:sz w:val="22"/>
          <w:szCs w:val="22"/>
        </w:rPr>
        <w:t xml:space="preserve">s viditeľne </w:t>
      </w:r>
      <w:r w:rsidR="00B872F9" w:rsidRPr="00B80A39">
        <w:rPr>
          <w:rFonts w:ascii="Arial" w:hAnsi="Arial" w:cs="Arial"/>
          <w:sz w:val="22"/>
          <w:szCs w:val="22"/>
        </w:rPr>
        <w:t xml:space="preserve">označeným logom stravovacej karty </w:t>
      </w:r>
      <w:r w:rsidR="00B872F9">
        <w:rPr>
          <w:rFonts w:ascii="Arial" w:hAnsi="Arial" w:cs="Arial"/>
          <w:sz w:val="22"/>
          <w:szCs w:val="22"/>
        </w:rPr>
        <w:t>poskytovateľa</w:t>
      </w:r>
      <w:r w:rsidR="00B872F9" w:rsidRPr="00B80A39">
        <w:rPr>
          <w:rFonts w:ascii="Arial" w:hAnsi="Arial" w:cs="Arial"/>
          <w:sz w:val="22"/>
          <w:szCs w:val="22"/>
        </w:rPr>
        <w:t xml:space="preserve"> (napr. samolepiaca etiketa umiestnená </w:t>
      </w:r>
      <w:r w:rsidR="00B872F9">
        <w:rPr>
          <w:rFonts w:ascii="Arial" w:hAnsi="Arial" w:cs="Arial"/>
          <w:sz w:val="22"/>
          <w:szCs w:val="22"/>
        </w:rPr>
        <w:t>pri vchode, ktorá</w:t>
      </w:r>
      <w:r w:rsidR="00B872F9" w:rsidRPr="00B80A39">
        <w:rPr>
          <w:rFonts w:ascii="Arial" w:hAnsi="Arial" w:cs="Arial"/>
          <w:sz w:val="22"/>
          <w:szCs w:val="22"/>
        </w:rPr>
        <w:t xml:space="preserve"> informuje o možnosti platby stravovacou kartou </w:t>
      </w:r>
      <w:r w:rsidR="00B872F9">
        <w:rPr>
          <w:rFonts w:ascii="Arial" w:hAnsi="Arial" w:cs="Arial"/>
          <w:sz w:val="22"/>
          <w:szCs w:val="22"/>
        </w:rPr>
        <w:t>poskytovateľa</w:t>
      </w:r>
      <w:r w:rsidR="00B872F9" w:rsidRPr="00B80A39">
        <w:rPr>
          <w:rFonts w:ascii="Arial" w:hAnsi="Arial" w:cs="Arial"/>
          <w:sz w:val="22"/>
          <w:szCs w:val="22"/>
        </w:rPr>
        <w:t>)</w:t>
      </w:r>
      <w:r w:rsidRPr="00F858AA">
        <w:rPr>
          <w:rFonts w:ascii="Arial" w:hAnsi="Arial" w:cs="Arial"/>
          <w:sz w:val="22"/>
          <w:szCs w:val="22"/>
        </w:rPr>
        <w:t>, s ktorým má poskytovateľ uzatvorený platný zmluvný vzťah.</w:t>
      </w:r>
    </w:p>
    <w:p w14:paraId="6E303E04" w14:textId="77777777" w:rsidR="009B01E6" w:rsidRDefault="009B01E6" w:rsidP="008B60DF">
      <w:pPr>
        <w:pStyle w:val="Default"/>
        <w:jc w:val="both"/>
        <w:rPr>
          <w:rFonts w:ascii="Arial" w:hAnsi="Arial" w:cs="Arial"/>
          <w:sz w:val="22"/>
          <w:szCs w:val="22"/>
        </w:rPr>
      </w:pPr>
    </w:p>
    <w:p w14:paraId="4BC80CA0" w14:textId="33AFBAF8" w:rsidR="009B01E6" w:rsidRDefault="009B01E6" w:rsidP="008B60DF">
      <w:pPr>
        <w:pStyle w:val="Default"/>
        <w:jc w:val="both"/>
        <w:rPr>
          <w:rFonts w:ascii="Arial" w:hAnsi="Arial" w:cs="Arial"/>
          <w:sz w:val="22"/>
          <w:szCs w:val="22"/>
        </w:rPr>
      </w:pPr>
      <w:r w:rsidRPr="002470F6">
        <w:rPr>
          <w:rFonts w:ascii="Arial" w:hAnsi="Arial" w:cs="Arial"/>
          <w:b/>
          <w:sz w:val="22"/>
          <w:szCs w:val="22"/>
        </w:rPr>
        <w:t>3.3</w:t>
      </w:r>
      <w:r>
        <w:rPr>
          <w:rFonts w:ascii="Arial" w:hAnsi="Arial" w:cs="Arial"/>
          <w:sz w:val="22"/>
          <w:szCs w:val="22"/>
        </w:rPr>
        <w:t xml:space="preserve"> Za stravovacie zariadenie</w:t>
      </w:r>
      <w:r w:rsidR="007F38CE">
        <w:rPr>
          <w:rFonts w:ascii="Arial" w:hAnsi="Arial" w:cs="Arial"/>
          <w:sz w:val="22"/>
          <w:szCs w:val="22"/>
        </w:rPr>
        <w:t xml:space="preserve"> sa pre účely tejto </w:t>
      </w:r>
      <w:r w:rsidR="00D82351">
        <w:rPr>
          <w:rFonts w:ascii="Arial" w:hAnsi="Arial" w:cs="Arial"/>
          <w:sz w:val="22"/>
          <w:szCs w:val="22"/>
        </w:rPr>
        <w:t xml:space="preserve">dohody </w:t>
      </w:r>
      <w:r>
        <w:rPr>
          <w:rFonts w:ascii="Arial" w:hAnsi="Arial" w:cs="Arial"/>
          <w:sz w:val="22"/>
          <w:szCs w:val="22"/>
        </w:rPr>
        <w:t>nepovažuje:</w:t>
      </w:r>
    </w:p>
    <w:p w14:paraId="68C08C44" w14:textId="0205EFED" w:rsidR="009B01E6" w:rsidRDefault="009B01E6" w:rsidP="002470F6">
      <w:pPr>
        <w:pStyle w:val="Default"/>
        <w:numPr>
          <w:ilvl w:val="0"/>
          <w:numId w:val="16"/>
        </w:numPr>
        <w:jc w:val="both"/>
        <w:rPr>
          <w:rFonts w:ascii="Arial" w:hAnsi="Arial" w:cs="Arial"/>
          <w:sz w:val="22"/>
          <w:szCs w:val="22"/>
        </w:rPr>
      </w:pPr>
      <w:r>
        <w:rPr>
          <w:rFonts w:ascii="Arial" w:hAnsi="Arial" w:cs="Arial"/>
          <w:sz w:val="22"/>
          <w:szCs w:val="22"/>
        </w:rPr>
        <w:t>stravovacie zariadenie typu Pizzeria, ak sa v </w:t>
      </w:r>
      <w:r w:rsidR="00C604FA">
        <w:rPr>
          <w:rFonts w:ascii="Arial" w:hAnsi="Arial" w:cs="Arial"/>
          <w:sz w:val="22"/>
          <w:szCs w:val="22"/>
        </w:rPr>
        <w:t>ňom</w:t>
      </w:r>
      <w:r>
        <w:rPr>
          <w:rFonts w:ascii="Arial" w:hAnsi="Arial" w:cs="Arial"/>
          <w:sz w:val="22"/>
          <w:szCs w:val="22"/>
        </w:rPr>
        <w:t xml:space="preserve"> nepodávajú okrem pizze aj iné hlavné jedlá,</w:t>
      </w:r>
    </w:p>
    <w:p w14:paraId="169281CB" w14:textId="052518D8" w:rsidR="009B01E6" w:rsidRDefault="009B01E6" w:rsidP="002470F6">
      <w:pPr>
        <w:pStyle w:val="Default"/>
        <w:numPr>
          <w:ilvl w:val="0"/>
          <w:numId w:val="16"/>
        </w:numPr>
        <w:jc w:val="both"/>
        <w:rPr>
          <w:rFonts w:ascii="Arial" w:hAnsi="Arial" w:cs="Arial"/>
          <w:sz w:val="22"/>
          <w:szCs w:val="22"/>
        </w:rPr>
      </w:pPr>
      <w:r>
        <w:rPr>
          <w:rFonts w:ascii="Arial" w:hAnsi="Arial" w:cs="Arial"/>
          <w:sz w:val="22"/>
          <w:szCs w:val="22"/>
        </w:rPr>
        <w:t xml:space="preserve">stravovacie zariadenie, v ktorom sa strava vydáva </w:t>
      </w:r>
      <w:r w:rsidR="00B27FCE">
        <w:rPr>
          <w:rFonts w:ascii="Arial" w:hAnsi="Arial" w:cs="Arial"/>
          <w:sz w:val="22"/>
          <w:szCs w:val="22"/>
        </w:rPr>
        <w:t xml:space="preserve">len </w:t>
      </w:r>
      <w:r>
        <w:rPr>
          <w:rFonts w:ascii="Arial" w:hAnsi="Arial" w:cs="Arial"/>
          <w:sz w:val="22"/>
          <w:szCs w:val="22"/>
        </w:rPr>
        <w:t xml:space="preserve">cez okienko na ulicu, </w:t>
      </w:r>
    </w:p>
    <w:p w14:paraId="7EF7183C" w14:textId="0FB32A8F" w:rsidR="009B01E6" w:rsidRDefault="009B01E6" w:rsidP="002470F6">
      <w:pPr>
        <w:pStyle w:val="Default"/>
        <w:numPr>
          <w:ilvl w:val="0"/>
          <w:numId w:val="16"/>
        </w:numPr>
        <w:jc w:val="both"/>
        <w:rPr>
          <w:rFonts w:ascii="Arial" w:hAnsi="Arial" w:cs="Arial"/>
          <w:sz w:val="22"/>
          <w:szCs w:val="22"/>
        </w:rPr>
      </w:pPr>
      <w:r>
        <w:rPr>
          <w:rFonts w:ascii="Arial" w:hAnsi="Arial" w:cs="Arial"/>
          <w:sz w:val="22"/>
          <w:szCs w:val="22"/>
        </w:rPr>
        <w:t xml:space="preserve">stravovacie zariadenie, v ktorom je možné prostredníctvom elektronických stravovacích kariet kúpiť </w:t>
      </w:r>
      <w:r w:rsidR="00B27FCE">
        <w:rPr>
          <w:rFonts w:ascii="Arial" w:hAnsi="Arial" w:cs="Arial"/>
          <w:sz w:val="22"/>
          <w:szCs w:val="22"/>
        </w:rPr>
        <w:t xml:space="preserve">aj </w:t>
      </w:r>
      <w:r>
        <w:rPr>
          <w:rFonts w:ascii="Arial" w:hAnsi="Arial" w:cs="Arial"/>
          <w:sz w:val="22"/>
          <w:szCs w:val="22"/>
        </w:rPr>
        <w:t xml:space="preserve">samostatné potraviny, nápoje, cigarety a iný rozličný tovar, </w:t>
      </w:r>
    </w:p>
    <w:p w14:paraId="58551290" w14:textId="49F9D026" w:rsidR="00F202E3" w:rsidRPr="00F858AA" w:rsidRDefault="009B01E6" w:rsidP="002470F6">
      <w:pPr>
        <w:pStyle w:val="Default"/>
        <w:numPr>
          <w:ilvl w:val="0"/>
          <w:numId w:val="16"/>
        </w:numPr>
        <w:jc w:val="both"/>
        <w:rPr>
          <w:rFonts w:ascii="Arial" w:hAnsi="Arial" w:cs="Arial"/>
          <w:sz w:val="22"/>
          <w:szCs w:val="22"/>
        </w:rPr>
      </w:pPr>
      <w:r>
        <w:rPr>
          <w:rFonts w:ascii="Arial" w:hAnsi="Arial" w:cs="Arial"/>
          <w:sz w:val="22"/>
          <w:szCs w:val="22"/>
        </w:rPr>
        <w:t xml:space="preserve">stravovacie zariadenie, v ktorom sa predávajú </w:t>
      </w:r>
      <w:r w:rsidR="00B27FCE">
        <w:rPr>
          <w:rFonts w:ascii="Arial" w:hAnsi="Arial" w:cs="Arial"/>
          <w:sz w:val="22"/>
          <w:szCs w:val="22"/>
        </w:rPr>
        <w:t xml:space="preserve">len </w:t>
      </w:r>
      <w:r>
        <w:rPr>
          <w:rFonts w:ascii="Arial" w:hAnsi="Arial" w:cs="Arial"/>
          <w:sz w:val="22"/>
          <w:szCs w:val="22"/>
        </w:rPr>
        <w:t xml:space="preserve">hamburgery, pizza, langoše, hot-dogy a polotovary ohrievané v mikrovlnnej rúre.    </w:t>
      </w:r>
    </w:p>
    <w:p w14:paraId="11B2C5DD" w14:textId="77777777" w:rsidR="00132AA7" w:rsidRPr="00F858AA" w:rsidRDefault="00132AA7" w:rsidP="00F202E3">
      <w:pPr>
        <w:pStyle w:val="Default"/>
        <w:rPr>
          <w:rFonts w:ascii="Arial" w:hAnsi="Arial" w:cs="Arial"/>
          <w:sz w:val="22"/>
          <w:szCs w:val="22"/>
        </w:rPr>
      </w:pPr>
    </w:p>
    <w:p w14:paraId="2B879020" w14:textId="77777777" w:rsidR="00F202E3" w:rsidRPr="00F858AA" w:rsidRDefault="00F202E3" w:rsidP="00F202E3">
      <w:pPr>
        <w:pStyle w:val="Default"/>
        <w:jc w:val="center"/>
        <w:rPr>
          <w:rFonts w:ascii="Arial" w:hAnsi="Arial" w:cs="Arial"/>
          <w:sz w:val="22"/>
          <w:szCs w:val="22"/>
        </w:rPr>
      </w:pPr>
      <w:r w:rsidRPr="00F858AA">
        <w:rPr>
          <w:rFonts w:ascii="Arial" w:hAnsi="Arial" w:cs="Arial"/>
          <w:b/>
          <w:bCs/>
          <w:sz w:val="22"/>
          <w:szCs w:val="22"/>
        </w:rPr>
        <w:t>Článok IV.</w:t>
      </w:r>
    </w:p>
    <w:p w14:paraId="0AB0D985" w14:textId="0989A104" w:rsidR="00F202E3" w:rsidRPr="00F858AA" w:rsidRDefault="00807E4D" w:rsidP="00F202E3">
      <w:pPr>
        <w:pStyle w:val="Default"/>
        <w:jc w:val="center"/>
        <w:rPr>
          <w:rFonts w:ascii="Arial" w:hAnsi="Arial" w:cs="Arial"/>
          <w:b/>
          <w:bCs/>
          <w:sz w:val="22"/>
          <w:szCs w:val="22"/>
        </w:rPr>
      </w:pPr>
      <w:r w:rsidRPr="00AE78F1">
        <w:rPr>
          <w:rFonts w:ascii="Arial" w:hAnsi="Arial" w:cs="Arial"/>
          <w:b/>
          <w:bCs/>
          <w:sz w:val="22"/>
          <w:szCs w:val="22"/>
        </w:rPr>
        <w:t>E</w:t>
      </w:r>
      <w:r w:rsidR="00F202E3" w:rsidRPr="00AE78F1">
        <w:rPr>
          <w:rFonts w:ascii="Arial" w:hAnsi="Arial" w:cs="Arial"/>
          <w:b/>
          <w:bCs/>
          <w:sz w:val="22"/>
          <w:szCs w:val="22"/>
        </w:rPr>
        <w:t>lektronická stravovacia karta</w:t>
      </w:r>
      <w:r w:rsidR="00F100C3">
        <w:rPr>
          <w:rFonts w:ascii="Arial" w:hAnsi="Arial" w:cs="Arial"/>
          <w:b/>
          <w:bCs/>
          <w:sz w:val="22"/>
          <w:szCs w:val="22"/>
        </w:rPr>
        <w:t xml:space="preserve"> a stravná jednotka</w:t>
      </w:r>
    </w:p>
    <w:p w14:paraId="3D957824" w14:textId="77777777" w:rsidR="00F202E3" w:rsidRPr="00F858AA" w:rsidRDefault="00F202E3" w:rsidP="00F202E3">
      <w:pPr>
        <w:pStyle w:val="Default"/>
        <w:jc w:val="center"/>
        <w:rPr>
          <w:rFonts w:ascii="Arial" w:hAnsi="Arial" w:cs="Arial"/>
          <w:sz w:val="22"/>
          <w:szCs w:val="22"/>
        </w:rPr>
      </w:pPr>
    </w:p>
    <w:p w14:paraId="783FA898" w14:textId="59A40B59" w:rsidR="00916CB0" w:rsidRDefault="00F202E3" w:rsidP="00067D4B">
      <w:pPr>
        <w:spacing w:after="0" w:line="240" w:lineRule="auto"/>
        <w:jc w:val="both"/>
        <w:rPr>
          <w:rFonts w:ascii="Arial" w:hAnsi="Arial" w:cs="Arial"/>
          <w:b/>
          <w:bCs/>
        </w:rPr>
      </w:pPr>
      <w:r w:rsidRPr="00F858AA">
        <w:rPr>
          <w:rFonts w:ascii="Arial" w:hAnsi="Arial" w:cs="Arial"/>
          <w:b/>
          <w:bCs/>
        </w:rPr>
        <w:t xml:space="preserve">4.1 </w:t>
      </w:r>
      <w:r w:rsidR="00916CB0" w:rsidRPr="00067D4B">
        <w:rPr>
          <w:rFonts w:ascii="Arial" w:hAnsi="Arial" w:cs="Arial"/>
          <w:bCs/>
        </w:rPr>
        <w:t xml:space="preserve">Objednávateľ je </w:t>
      </w:r>
      <w:r w:rsidR="004A1C84">
        <w:rPr>
          <w:rFonts w:ascii="Arial" w:hAnsi="Arial" w:cs="Arial"/>
          <w:bCs/>
        </w:rPr>
        <w:t xml:space="preserve">v rámci objednávky </w:t>
      </w:r>
      <w:r w:rsidR="00916CB0" w:rsidRPr="00067D4B">
        <w:rPr>
          <w:rFonts w:ascii="Arial" w:hAnsi="Arial" w:cs="Arial"/>
          <w:bCs/>
        </w:rPr>
        <w:t>oprávnený zmeniť výšku nominálnej hodnoty strav</w:t>
      </w:r>
      <w:r w:rsidR="009839FC">
        <w:rPr>
          <w:rFonts w:ascii="Arial" w:hAnsi="Arial" w:cs="Arial"/>
          <w:bCs/>
        </w:rPr>
        <w:t>nej</w:t>
      </w:r>
      <w:r w:rsidR="00916CB0" w:rsidRPr="00067D4B">
        <w:rPr>
          <w:rFonts w:ascii="Arial" w:hAnsi="Arial" w:cs="Arial"/>
          <w:bCs/>
        </w:rPr>
        <w:t xml:space="preserve"> jednotky v závislosti od zmien</w:t>
      </w:r>
      <w:r w:rsidR="00916CB0">
        <w:rPr>
          <w:rFonts w:ascii="Arial" w:hAnsi="Arial" w:cs="Arial"/>
          <w:b/>
          <w:bCs/>
        </w:rPr>
        <w:t xml:space="preserve"> </w:t>
      </w:r>
      <w:r w:rsidR="00916CB0" w:rsidRPr="00F858AA">
        <w:rPr>
          <w:rFonts w:ascii="Arial" w:hAnsi="Arial" w:cs="Arial"/>
        </w:rPr>
        <w:t>zákon</w:t>
      </w:r>
      <w:r w:rsidR="00916CB0">
        <w:rPr>
          <w:rFonts w:ascii="Arial" w:hAnsi="Arial" w:cs="Arial"/>
        </w:rPr>
        <w:t>a</w:t>
      </w:r>
      <w:r w:rsidR="00916CB0" w:rsidRPr="00F858AA">
        <w:rPr>
          <w:rFonts w:ascii="Arial" w:hAnsi="Arial" w:cs="Arial"/>
        </w:rPr>
        <w:t xml:space="preserve"> č. 283/2002 Z. z. o cestovných náhradách v znení neskorších predpisov</w:t>
      </w:r>
      <w:r w:rsidR="00916CB0">
        <w:rPr>
          <w:rFonts w:ascii="Arial" w:hAnsi="Arial" w:cs="Arial"/>
        </w:rPr>
        <w:t xml:space="preserve"> a</w:t>
      </w:r>
      <w:r w:rsidR="00CD56D9">
        <w:rPr>
          <w:rFonts w:ascii="Arial" w:hAnsi="Arial" w:cs="Arial"/>
        </w:rPr>
        <w:t> zmien</w:t>
      </w:r>
      <w:r w:rsidR="00916CB0">
        <w:rPr>
          <w:rFonts w:ascii="Arial" w:hAnsi="Arial" w:cs="Arial"/>
        </w:rPr>
        <w:t xml:space="preserve"> interných normatívnych aktov objednávateľa.</w:t>
      </w:r>
      <w:r w:rsidR="00916CB0">
        <w:rPr>
          <w:rFonts w:ascii="Arial" w:hAnsi="Arial" w:cs="Arial"/>
          <w:b/>
          <w:bCs/>
        </w:rPr>
        <w:t xml:space="preserve"> </w:t>
      </w:r>
    </w:p>
    <w:p w14:paraId="6E28D83B" w14:textId="77777777" w:rsidR="00CD56D9" w:rsidRDefault="00CD56D9" w:rsidP="00067D4B">
      <w:pPr>
        <w:spacing w:after="0" w:line="240" w:lineRule="auto"/>
        <w:jc w:val="both"/>
        <w:rPr>
          <w:rFonts w:ascii="Arial" w:hAnsi="Arial" w:cs="Arial"/>
          <w:b/>
          <w:bCs/>
        </w:rPr>
      </w:pPr>
    </w:p>
    <w:p w14:paraId="0422B755" w14:textId="31EBF2DE" w:rsidR="00F202E3" w:rsidRDefault="00F202E3" w:rsidP="00067D4B">
      <w:pPr>
        <w:spacing w:after="0" w:line="240" w:lineRule="auto"/>
        <w:jc w:val="both"/>
        <w:rPr>
          <w:rFonts w:ascii="Arial" w:hAnsi="Arial" w:cs="Arial"/>
        </w:rPr>
      </w:pPr>
      <w:r w:rsidRPr="00B50FBC">
        <w:rPr>
          <w:rFonts w:ascii="Arial" w:hAnsi="Arial" w:cs="Arial"/>
          <w:b/>
          <w:bCs/>
        </w:rPr>
        <w:t xml:space="preserve">4.2 </w:t>
      </w:r>
      <w:r w:rsidRPr="00B50FBC">
        <w:rPr>
          <w:rFonts w:ascii="Arial" w:hAnsi="Arial" w:cs="Arial"/>
        </w:rPr>
        <w:t>Elektronické stravovacie karty musia byť označené kalendárnym rokom ich platnost</w:t>
      </w:r>
      <w:r w:rsidRPr="00370429">
        <w:rPr>
          <w:rFonts w:ascii="Arial" w:hAnsi="Arial" w:cs="Arial"/>
        </w:rPr>
        <w:t>i</w:t>
      </w:r>
      <w:r w:rsidR="00BD7BF4" w:rsidRPr="00370429">
        <w:rPr>
          <w:rFonts w:ascii="Arial" w:hAnsi="Arial" w:cs="Arial"/>
        </w:rPr>
        <w:t>,</w:t>
      </w:r>
      <w:r w:rsidRPr="00B50FBC">
        <w:rPr>
          <w:rFonts w:ascii="Arial" w:hAnsi="Arial" w:cs="Arial"/>
        </w:rPr>
        <w:t xml:space="preserve"> číselným kódom, označením poskytovateľa, logom poskytovateľa</w:t>
      </w:r>
      <w:r w:rsidR="003E5D7A">
        <w:rPr>
          <w:rFonts w:ascii="Arial" w:hAnsi="Arial" w:cs="Arial"/>
        </w:rPr>
        <w:t xml:space="preserve">, </w:t>
      </w:r>
      <w:r w:rsidR="003E5D7A" w:rsidRPr="00F15BA6">
        <w:rPr>
          <w:rFonts w:ascii="Arial" w:hAnsi="Arial" w:cs="Arial"/>
        </w:rPr>
        <w:t>meno</w:t>
      </w:r>
      <w:r w:rsidR="001352F0" w:rsidRPr="00F15BA6">
        <w:rPr>
          <w:rFonts w:ascii="Arial" w:hAnsi="Arial" w:cs="Arial"/>
        </w:rPr>
        <w:t>m</w:t>
      </w:r>
      <w:r w:rsidR="003E5D7A" w:rsidRPr="00F15BA6">
        <w:rPr>
          <w:rFonts w:ascii="Arial" w:hAnsi="Arial" w:cs="Arial"/>
        </w:rPr>
        <w:t xml:space="preserve"> a priezvisko</w:t>
      </w:r>
      <w:r w:rsidR="001352F0" w:rsidRPr="00F15BA6">
        <w:rPr>
          <w:rFonts w:ascii="Arial" w:hAnsi="Arial" w:cs="Arial"/>
        </w:rPr>
        <w:t>m</w:t>
      </w:r>
      <w:r w:rsidR="003E5D7A" w:rsidRPr="00F15BA6">
        <w:rPr>
          <w:rFonts w:ascii="Arial" w:hAnsi="Arial" w:cs="Arial"/>
        </w:rPr>
        <w:t xml:space="preserve"> zamestnanca</w:t>
      </w:r>
      <w:r w:rsidRPr="00B50FBC">
        <w:rPr>
          <w:rFonts w:ascii="Arial" w:hAnsi="Arial" w:cs="Arial"/>
        </w:rPr>
        <w:t xml:space="preserve"> a musia obsahovať </w:t>
      </w:r>
      <w:r w:rsidR="00F100C3">
        <w:rPr>
          <w:rFonts w:ascii="Arial" w:hAnsi="Arial" w:cs="Arial"/>
        </w:rPr>
        <w:t>ochranné prvky</w:t>
      </w:r>
      <w:r w:rsidR="006B73BA">
        <w:rPr>
          <w:rFonts w:ascii="Arial" w:hAnsi="Arial" w:cs="Arial"/>
        </w:rPr>
        <w:t xml:space="preserve"> </w:t>
      </w:r>
      <w:r w:rsidR="002A3DD5">
        <w:rPr>
          <w:rFonts w:ascii="Arial" w:hAnsi="Arial" w:cs="Arial"/>
        </w:rPr>
        <w:t>proti falšovaniu</w:t>
      </w:r>
      <w:r w:rsidRPr="00B50FBC">
        <w:rPr>
          <w:rFonts w:ascii="Arial" w:hAnsi="Arial" w:cs="Arial"/>
        </w:rPr>
        <w:t>.</w:t>
      </w:r>
    </w:p>
    <w:p w14:paraId="6A450F35" w14:textId="77777777" w:rsidR="006B73BA" w:rsidRPr="00B50FBC" w:rsidRDefault="006B73BA" w:rsidP="00067D4B">
      <w:pPr>
        <w:spacing w:after="0" w:line="240" w:lineRule="auto"/>
        <w:jc w:val="both"/>
        <w:rPr>
          <w:rFonts w:ascii="Arial" w:hAnsi="Arial" w:cs="Arial"/>
        </w:rPr>
      </w:pPr>
    </w:p>
    <w:p w14:paraId="42DFF4B9" w14:textId="5C22E932"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4.3 </w:t>
      </w:r>
      <w:r w:rsidRPr="00B50FBC">
        <w:rPr>
          <w:rFonts w:ascii="Arial" w:hAnsi="Arial" w:cs="Arial"/>
          <w:sz w:val="22"/>
          <w:szCs w:val="22"/>
        </w:rPr>
        <w:t xml:space="preserve">Elektronická stravovacia karta je určená na úhradu teplého hlavného jedla a vhodného nápoja alebo potravín </w:t>
      </w:r>
      <w:r w:rsidR="007A1D3A">
        <w:rPr>
          <w:rFonts w:ascii="Arial" w:hAnsi="Arial" w:cs="Arial"/>
          <w:sz w:val="22"/>
          <w:szCs w:val="22"/>
        </w:rPr>
        <w:t>v</w:t>
      </w:r>
      <w:r w:rsidRPr="00B50FBC">
        <w:rPr>
          <w:rFonts w:ascii="Arial" w:hAnsi="Arial" w:cs="Arial"/>
          <w:sz w:val="22"/>
          <w:szCs w:val="22"/>
        </w:rPr>
        <w:t xml:space="preserve"> stravovacích zariadeniach. </w:t>
      </w:r>
    </w:p>
    <w:p w14:paraId="24BC2391" w14:textId="77777777" w:rsidR="0024605B" w:rsidRPr="00B50FBC" w:rsidRDefault="0024605B" w:rsidP="00B50FBC">
      <w:pPr>
        <w:pStyle w:val="Default"/>
        <w:jc w:val="both"/>
        <w:rPr>
          <w:rFonts w:ascii="Arial" w:hAnsi="Arial" w:cs="Arial"/>
          <w:sz w:val="22"/>
          <w:szCs w:val="22"/>
        </w:rPr>
      </w:pPr>
    </w:p>
    <w:p w14:paraId="60AD3AA7" w14:textId="61F0919F" w:rsidR="00F202E3" w:rsidRDefault="00F202E3" w:rsidP="00B50FBC">
      <w:pPr>
        <w:pStyle w:val="Default"/>
        <w:jc w:val="both"/>
        <w:rPr>
          <w:rFonts w:ascii="Arial" w:hAnsi="Arial" w:cs="Arial"/>
          <w:sz w:val="22"/>
          <w:szCs w:val="22"/>
        </w:rPr>
      </w:pPr>
      <w:r w:rsidRPr="00B50FBC">
        <w:rPr>
          <w:rFonts w:ascii="Arial" w:hAnsi="Arial" w:cs="Arial"/>
          <w:b/>
          <w:bCs/>
          <w:sz w:val="22"/>
          <w:szCs w:val="22"/>
        </w:rPr>
        <w:t>4.4</w:t>
      </w:r>
      <w:r w:rsidR="00293BB1" w:rsidRPr="00DF5033">
        <w:rPr>
          <w:rFonts w:ascii="Arial" w:hAnsi="Arial" w:cs="Arial"/>
          <w:sz w:val="22"/>
          <w:szCs w:val="22"/>
        </w:rPr>
        <w:t xml:space="preserve"> </w:t>
      </w:r>
      <w:r w:rsidR="00282753">
        <w:rPr>
          <w:rFonts w:ascii="Arial" w:hAnsi="Arial" w:cs="Arial"/>
          <w:sz w:val="22"/>
          <w:szCs w:val="22"/>
        </w:rPr>
        <w:t>S</w:t>
      </w:r>
      <w:r w:rsidR="00293BB1" w:rsidRPr="00DF5033">
        <w:rPr>
          <w:rFonts w:ascii="Arial" w:hAnsi="Arial" w:cs="Arial"/>
          <w:sz w:val="22"/>
          <w:szCs w:val="22"/>
        </w:rPr>
        <w:t>trav</w:t>
      </w:r>
      <w:r w:rsidR="009839FC">
        <w:rPr>
          <w:rFonts w:ascii="Arial" w:hAnsi="Arial" w:cs="Arial"/>
          <w:sz w:val="22"/>
          <w:szCs w:val="22"/>
        </w:rPr>
        <w:t>ná</w:t>
      </w:r>
      <w:r w:rsidR="00293BB1" w:rsidRPr="00DF5033">
        <w:rPr>
          <w:rFonts w:ascii="Arial" w:hAnsi="Arial" w:cs="Arial"/>
          <w:sz w:val="22"/>
          <w:szCs w:val="22"/>
        </w:rPr>
        <w:t xml:space="preserve"> </w:t>
      </w:r>
      <w:r w:rsidR="00282753">
        <w:rPr>
          <w:rFonts w:ascii="Arial" w:hAnsi="Arial" w:cs="Arial"/>
          <w:sz w:val="22"/>
          <w:szCs w:val="22"/>
        </w:rPr>
        <w:t>jednotka</w:t>
      </w:r>
      <w:r w:rsidRPr="00DF5033">
        <w:rPr>
          <w:rFonts w:ascii="Arial" w:hAnsi="Arial" w:cs="Arial"/>
          <w:sz w:val="22"/>
          <w:szCs w:val="22"/>
        </w:rPr>
        <w:t xml:space="preserve"> musí byť platná najmenej </w:t>
      </w:r>
      <w:r w:rsidR="00313647">
        <w:rPr>
          <w:rFonts w:ascii="Arial" w:hAnsi="Arial" w:cs="Arial"/>
          <w:sz w:val="22"/>
          <w:szCs w:val="22"/>
        </w:rPr>
        <w:t xml:space="preserve">18 </w:t>
      </w:r>
      <w:r w:rsidRPr="00DF5033">
        <w:rPr>
          <w:rFonts w:ascii="Arial" w:hAnsi="Arial" w:cs="Arial"/>
          <w:sz w:val="22"/>
          <w:szCs w:val="22"/>
        </w:rPr>
        <w:t>kalendárnych mesiacov</w:t>
      </w:r>
      <w:r w:rsidR="00971E79">
        <w:rPr>
          <w:rFonts w:ascii="Arial" w:hAnsi="Arial" w:cs="Arial"/>
          <w:sz w:val="22"/>
          <w:szCs w:val="22"/>
        </w:rPr>
        <w:t xml:space="preserve"> nasledujúcich po kalendárnom mesiaci, v ktorom bola strav</w:t>
      </w:r>
      <w:r w:rsidR="009839FC">
        <w:rPr>
          <w:rFonts w:ascii="Arial" w:hAnsi="Arial" w:cs="Arial"/>
          <w:sz w:val="22"/>
          <w:szCs w:val="22"/>
        </w:rPr>
        <w:t>ná</w:t>
      </w:r>
      <w:r w:rsidR="00971E79">
        <w:rPr>
          <w:rFonts w:ascii="Arial" w:hAnsi="Arial" w:cs="Arial"/>
          <w:sz w:val="22"/>
          <w:szCs w:val="22"/>
        </w:rPr>
        <w:t xml:space="preserve"> jednotka pripísaná na elektronickú stravovaciu kartu</w:t>
      </w:r>
      <w:r w:rsidRPr="00B50FBC">
        <w:rPr>
          <w:rFonts w:ascii="Arial" w:hAnsi="Arial" w:cs="Arial"/>
          <w:sz w:val="22"/>
          <w:szCs w:val="22"/>
        </w:rPr>
        <w:t xml:space="preserve">. </w:t>
      </w:r>
      <w:r w:rsidR="00282753">
        <w:rPr>
          <w:rFonts w:ascii="Arial" w:hAnsi="Arial" w:cs="Arial"/>
          <w:sz w:val="22"/>
          <w:szCs w:val="22"/>
        </w:rPr>
        <w:t>S</w:t>
      </w:r>
      <w:r w:rsidR="00293BB1">
        <w:rPr>
          <w:rFonts w:ascii="Arial" w:hAnsi="Arial" w:cs="Arial"/>
          <w:sz w:val="22"/>
          <w:szCs w:val="22"/>
        </w:rPr>
        <w:t>trav</w:t>
      </w:r>
      <w:r w:rsidR="009839FC">
        <w:rPr>
          <w:rFonts w:ascii="Arial" w:hAnsi="Arial" w:cs="Arial"/>
          <w:sz w:val="22"/>
          <w:szCs w:val="22"/>
        </w:rPr>
        <w:t>né</w:t>
      </w:r>
      <w:r w:rsidR="00293BB1">
        <w:rPr>
          <w:rFonts w:ascii="Arial" w:hAnsi="Arial" w:cs="Arial"/>
          <w:sz w:val="22"/>
          <w:szCs w:val="22"/>
        </w:rPr>
        <w:t xml:space="preserve"> </w:t>
      </w:r>
      <w:r w:rsidR="00282753">
        <w:rPr>
          <w:rFonts w:ascii="Arial" w:hAnsi="Arial" w:cs="Arial"/>
          <w:sz w:val="22"/>
          <w:szCs w:val="22"/>
        </w:rPr>
        <w:t>jednotky</w:t>
      </w:r>
      <w:r w:rsidRPr="00B50FBC">
        <w:rPr>
          <w:rFonts w:ascii="Arial" w:hAnsi="Arial" w:cs="Arial"/>
          <w:sz w:val="22"/>
          <w:szCs w:val="22"/>
        </w:rPr>
        <w:t xml:space="preserve"> bude poskytovateľ </w:t>
      </w:r>
      <w:r w:rsidR="00293BB1">
        <w:rPr>
          <w:rFonts w:ascii="Arial" w:hAnsi="Arial" w:cs="Arial"/>
          <w:sz w:val="22"/>
          <w:szCs w:val="22"/>
        </w:rPr>
        <w:t>pripisovať</w:t>
      </w:r>
      <w:r w:rsidR="00293BB1" w:rsidRPr="00B50FBC">
        <w:rPr>
          <w:rFonts w:ascii="Arial" w:hAnsi="Arial" w:cs="Arial"/>
          <w:sz w:val="22"/>
          <w:szCs w:val="22"/>
        </w:rPr>
        <w:t xml:space="preserve"> </w:t>
      </w:r>
      <w:r w:rsidRPr="00B50FBC">
        <w:rPr>
          <w:rFonts w:ascii="Arial" w:hAnsi="Arial" w:cs="Arial"/>
          <w:sz w:val="22"/>
          <w:szCs w:val="22"/>
        </w:rPr>
        <w:t>objednávateľovi</w:t>
      </w:r>
      <w:r w:rsidR="00293BB1">
        <w:rPr>
          <w:rFonts w:ascii="Arial" w:hAnsi="Arial" w:cs="Arial"/>
          <w:sz w:val="22"/>
          <w:szCs w:val="22"/>
        </w:rPr>
        <w:t xml:space="preserve"> na elektronické stravovacie karty</w:t>
      </w:r>
      <w:r w:rsidRPr="00B50FBC">
        <w:rPr>
          <w:rFonts w:ascii="Arial" w:hAnsi="Arial" w:cs="Arial"/>
          <w:sz w:val="22"/>
          <w:szCs w:val="22"/>
        </w:rPr>
        <w:t xml:space="preserve"> v počte a v nominálnej hodnote podľa objednávky</w:t>
      </w:r>
      <w:r w:rsidR="00B661B7">
        <w:rPr>
          <w:rFonts w:ascii="Arial" w:hAnsi="Arial" w:cs="Arial"/>
          <w:sz w:val="22"/>
          <w:szCs w:val="22"/>
        </w:rPr>
        <w:t xml:space="preserve"> objednávateľa</w:t>
      </w:r>
      <w:r w:rsidRPr="00B50FBC">
        <w:rPr>
          <w:rFonts w:ascii="Arial" w:hAnsi="Arial" w:cs="Arial"/>
          <w:sz w:val="22"/>
          <w:szCs w:val="22"/>
        </w:rPr>
        <w:t xml:space="preserve">. </w:t>
      </w:r>
    </w:p>
    <w:p w14:paraId="70B015B8" w14:textId="77777777" w:rsidR="00474F0C" w:rsidRDefault="00474F0C" w:rsidP="00B50FBC">
      <w:pPr>
        <w:pStyle w:val="Default"/>
        <w:jc w:val="both"/>
        <w:rPr>
          <w:rFonts w:ascii="Arial" w:hAnsi="Arial" w:cs="Arial"/>
          <w:sz w:val="22"/>
          <w:szCs w:val="22"/>
        </w:rPr>
      </w:pPr>
    </w:p>
    <w:p w14:paraId="2E3E3A1E" w14:textId="2F416398" w:rsidR="00F202E3" w:rsidRDefault="00F202E3" w:rsidP="00B50FBC">
      <w:pPr>
        <w:pStyle w:val="Default"/>
        <w:jc w:val="both"/>
        <w:rPr>
          <w:rFonts w:ascii="Arial" w:hAnsi="Arial" w:cs="Arial"/>
          <w:sz w:val="22"/>
          <w:szCs w:val="22"/>
        </w:rPr>
      </w:pPr>
      <w:r w:rsidRPr="00B50FBC">
        <w:rPr>
          <w:rFonts w:ascii="Arial" w:hAnsi="Arial" w:cs="Arial"/>
          <w:b/>
          <w:sz w:val="22"/>
          <w:szCs w:val="22"/>
        </w:rPr>
        <w:t>4.5</w:t>
      </w:r>
      <w:r w:rsidRPr="00B50FBC">
        <w:rPr>
          <w:rFonts w:ascii="Arial" w:hAnsi="Arial" w:cs="Arial"/>
          <w:sz w:val="22"/>
          <w:szCs w:val="22"/>
        </w:rPr>
        <w:t xml:space="preserve"> Úhrada ceny za jedlo poskytnuté </w:t>
      </w:r>
      <w:r w:rsidR="007A1D3A">
        <w:rPr>
          <w:rFonts w:ascii="Arial" w:hAnsi="Arial" w:cs="Arial"/>
          <w:sz w:val="22"/>
          <w:szCs w:val="22"/>
        </w:rPr>
        <w:t>v</w:t>
      </w:r>
      <w:r w:rsidRPr="00B50FBC">
        <w:rPr>
          <w:rFonts w:ascii="Arial" w:hAnsi="Arial" w:cs="Arial"/>
          <w:sz w:val="22"/>
          <w:szCs w:val="22"/>
        </w:rPr>
        <w:t xml:space="preserve"> stravovacom zariadení</w:t>
      </w:r>
      <w:r w:rsidR="007A6F05">
        <w:rPr>
          <w:rFonts w:ascii="Arial" w:hAnsi="Arial" w:cs="Arial"/>
          <w:sz w:val="22"/>
          <w:szCs w:val="22"/>
        </w:rPr>
        <w:t xml:space="preserve"> v zmysle bodu 2.1. tejto dohody</w:t>
      </w:r>
      <w:r w:rsidRPr="00B50FBC">
        <w:rPr>
          <w:rFonts w:ascii="Arial" w:hAnsi="Arial" w:cs="Arial"/>
          <w:sz w:val="22"/>
          <w:szCs w:val="22"/>
        </w:rPr>
        <w:t xml:space="preserve"> je vykonávaná prostredníctvom elektronickej stravovacej karty, ktorej</w:t>
      </w:r>
      <w:r w:rsidR="00805E64">
        <w:rPr>
          <w:rFonts w:ascii="Arial" w:hAnsi="Arial" w:cs="Arial"/>
          <w:sz w:val="22"/>
          <w:szCs w:val="22"/>
        </w:rPr>
        <w:t xml:space="preserve"> vlastníkom je objednávateľ a </w:t>
      </w:r>
      <w:r w:rsidRPr="00B50FBC">
        <w:rPr>
          <w:rFonts w:ascii="Arial" w:hAnsi="Arial" w:cs="Arial"/>
          <w:sz w:val="22"/>
          <w:szCs w:val="22"/>
        </w:rPr>
        <w:t xml:space="preserve"> držiteľom zamestnanec objednávateľa. </w:t>
      </w:r>
    </w:p>
    <w:p w14:paraId="2448578F" w14:textId="77777777" w:rsidR="0024605B" w:rsidRPr="00B50FBC" w:rsidRDefault="0024605B" w:rsidP="00B50FBC">
      <w:pPr>
        <w:pStyle w:val="Default"/>
        <w:jc w:val="both"/>
        <w:rPr>
          <w:rFonts w:ascii="Arial" w:hAnsi="Arial" w:cs="Arial"/>
          <w:sz w:val="22"/>
          <w:szCs w:val="22"/>
        </w:rPr>
      </w:pPr>
    </w:p>
    <w:p w14:paraId="0653C771" w14:textId="162A0B2A"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4.6 </w:t>
      </w:r>
      <w:r w:rsidR="00282753">
        <w:rPr>
          <w:rFonts w:ascii="Arial" w:hAnsi="Arial" w:cs="Arial"/>
          <w:sz w:val="22"/>
          <w:szCs w:val="22"/>
        </w:rPr>
        <w:t>S</w:t>
      </w:r>
      <w:r w:rsidR="001145BF">
        <w:rPr>
          <w:rFonts w:ascii="Arial" w:hAnsi="Arial" w:cs="Arial"/>
          <w:sz w:val="22"/>
          <w:szCs w:val="22"/>
        </w:rPr>
        <w:t>trav</w:t>
      </w:r>
      <w:r w:rsidR="009839FC">
        <w:rPr>
          <w:rFonts w:ascii="Arial" w:hAnsi="Arial" w:cs="Arial"/>
          <w:sz w:val="22"/>
          <w:szCs w:val="22"/>
        </w:rPr>
        <w:t>né</w:t>
      </w:r>
      <w:r w:rsidR="001145BF">
        <w:rPr>
          <w:rFonts w:ascii="Arial" w:hAnsi="Arial" w:cs="Arial"/>
          <w:sz w:val="22"/>
          <w:szCs w:val="22"/>
        </w:rPr>
        <w:t xml:space="preserve"> </w:t>
      </w:r>
      <w:r w:rsidR="00282753">
        <w:rPr>
          <w:rFonts w:ascii="Arial" w:hAnsi="Arial" w:cs="Arial"/>
          <w:sz w:val="22"/>
          <w:szCs w:val="22"/>
        </w:rPr>
        <w:t>jednotky</w:t>
      </w:r>
      <w:r w:rsidRPr="00F15BA6">
        <w:rPr>
          <w:rFonts w:ascii="Arial" w:hAnsi="Arial" w:cs="Arial"/>
          <w:sz w:val="22"/>
          <w:szCs w:val="22"/>
        </w:rPr>
        <w:t xml:space="preserve"> nevyužité do dátumu skončenia platnosti elektronickej stravovacej karty môže zamestnanec objednávateľa použiť prostredníctvom </w:t>
      </w:r>
      <w:r w:rsidR="00905635" w:rsidRPr="00F15BA6">
        <w:rPr>
          <w:rFonts w:ascii="Arial" w:hAnsi="Arial" w:cs="Arial"/>
          <w:sz w:val="22"/>
          <w:szCs w:val="22"/>
        </w:rPr>
        <w:t>novo vydanej</w:t>
      </w:r>
      <w:r w:rsidRPr="00F15BA6">
        <w:rPr>
          <w:rFonts w:ascii="Arial" w:hAnsi="Arial" w:cs="Arial"/>
          <w:sz w:val="22"/>
          <w:szCs w:val="22"/>
        </w:rPr>
        <w:t xml:space="preserve"> elektronickej stravovacej karty nahrá</w:t>
      </w:r>
      <w:r w:rsidRPr="00F15BA6">
        <w:rPr>
          <w:rFonts w:ascii="Arial" w:hAnsi="Arial" w:cs="Arial"/>
          <w:sz w:val="22"/>
          <w:szCs w:val="22"/>
        </w:rPr>
        <w:lastRenderedPageBreak/>
        <w:t xml:space="preserve">dzajúcej pôvodnú elektronickú stravovaciu kartu, ktorej skončila platnosť. Platnosť </w:t>
      </w:r>
      <w:r w:rsidR="00042F09">
        <w:rPr>
          <w:rFonts w:ascii="Arial" w:hAnsi="Arial" w:cs="Arial"/>
          <w:sz w:val="22"/>
          <w:szCs w:val="22"/>
        </w:rPr>
        <w:t xml:space="preserve">každej </w:t>
      </w:r>
      <w:r w:rsidRPr="00F15BA6">
        <w:rPr>
          <w:rFonts w:ascii="Arial" w:hAnsi="Arial" w:cs="Arial"/>
          <w:sz w:val="22"/>
          <w:szCs w:val="22"/>
        </w:rPr>
        <w:t xml:space="preserve">elektronickej stravovacej karty </w:t>
      </w:r>
      <w:r w:rsidR="00042F09">
        <w:rPr>
          <w:rFonts w:ascii="Arial" w:hAnsi="Arial" w:cs="Arial"/>
          <w:sz w:val="22"/>
          <w:szCs w:val="22"/>
        </w:rPr>
        <w:t>nesmie byť kratšia ako 24 mesiacov odo dňa jej vydania</w:t>
      </w:r>
      <w:r w:rsidRPr="00F15BA6">
        <w:rPr>
          <w:rFonts w:ascii="Arial" w:hAnsi="Arial" w:cs="Arial"/>
          <w:sz w:val="22"/>
          <w:szCs w:val="22"/>
        </w:rPr>
        <w:t>.</w:t>
      </w:r>
      <w:r w:rsidRPr="00B50FBC">
        <w:rPr>
          <w:rFonts w:ascii="Arial" w:hAnsi="Arial" w:cs="Arial"/>
          <w:sz w:val="22"/>
          <w:szCs w:val="22"/>
        </w:rPr>
        <w:t xml:space="preserve"> </w:t>
      </w:r>
    </w:p>
    <w:p w14:paraId="46D22CF2" w14:textId="77777777" w:rsidR="00042F09" w:rsidRDefault="00042F09" w:rsidP="00B50FBC">
      <w:pPr>
        <w:pStyle w:val="Default"/>
        <w:jc w:val="both"/>
        <w:rPr>
          <w:rFonts w:ascii="Arial" w:hAnsi="Arial" w:cs="Arial"/>
          <w:sz w:val="22"/>
          <w:szCs w:val="22"/>
        </w:rPr>
      </w:pPr>
    </w:p>
    <w:p w14:paraId="08131689" w14:textId="6F87E6D6" w:rsidR="00042F09" w:rsidRPr="00B50FBC" w:rsidRDefault="00042F09" w:rsidP="00B50FBC">
      <w:pPr>
        <w:pStyle w:val="Default"/>
        <w:jc w:val="both"/>
        <w:rPr>
          <w:rFonts w:ascii="Arial" w:hAnsi="Arial" w:cs="Arial"/>
          <w:sz w:val="22"/>
          <w:szCs w:val="22"/>
        </w:rPr>
      </w:pPr>
      <w:r w:rsidRPr="00067D4B">
        <w:rPr>
          <w:rFonts w:ascii="Arial" w:hAnsi="Arial" w:cs="Arial"/>
          <w:b/>
          <w:sz w:val="22"/>
          <w:szCs w:val="22"/>
        </w:rPr>
        <w:t>4.7</w:t>
      </w:r>
      <w:r>
        <w:rPr>
          <w:rFonts w:ascii="Arial" w:hAnsi="Arial" w:cs="Arial"/>
          <w:sz w:val="22"/>
          <w:szCs w:val="22"/>
        </w:rPr>
        <w:t xml:space="preserve"> Elektronická stravovacia</w:t>
      </w:r>
      <w:r w:rsidRPr="00F15BA6">
        <w:rPr>
          <w:rFonts w:ascii="Arial" w:hAnsi="Arial" w:cs="Arial"/>
          <w:sz w:val="22"/>
          <w:szCs w:val="22"/>
        </w:rPr>
        <w:t xml:space="preserve"> kart</w:t>
      </w:r>
      <w:r>
        <w:rPr>
          <w:rFonts w:ascii="Arial" w:hAnsi="Arial" w:cs="Arial"/>
          <w:sz w:val="22"/>
          <w:szCs w:val="22"/>
        </w:rPr>
        <w:t>a musí byť bezkontaktná s možnosťou overenia zostatku hodnoty strav</w:t>
      </w:r>
      <w:r w:rsidR="009839FC">
        <w:rPr>
          <w:rFonts w:ascii="Arial" w:hAnsi="Arial" w:cs="Arial"/>
          <w:sz w:val="22"/>
          <w:szCs w:val="22"/>
        </w:rPr>
        <w:t>ných</w:t>
      </w:r>
      <w:r>
        <w:rPr>
          <w:rFonts w:ascii="Arial" w:hAnsi="Arial" w:cs="Arial"/>
          <w:sz w:val="22"/>
          <w:szCs w:val="22"/>
        </w:rPr>
        <w:t xml:space="preserve"> jednotiek v eurách prostredníctvom internetovej stránky poskytovateľa alebo iným spôsobom. </w:t>
      </w:r>
    </w:p>
    <w:p w14:paraId="05DD3123" w14:textId="77777777" w:rsidR="00132AA7" w:rsidRPr="00B50FBC" w:rsidRDefault="00132AA7" w:rsidP="00B50FBC">
      <w:pPr>
        <w:pStyle w:val="Default"/>
        <w:jc w:val="both"/>
        <w:rPr>
          <w:rFonts w:ascii="Arial" w:hAnsi="Arial" w:cs="Arial"/>
          <w:sz w:val="22"/>
          <w:szCs w:val="22"/>
        </w:rPr>
      </w:pPr>
    </w:p>
    <w:p w14:paraId="2871C563" w14:textId="77777777" w:rsidR="00F202E3" w:rsidRPr="00B50FBC" w:rsidRDefault="00F202E3" w:rsidP="00B50FBC">
      <w:pPr>
        <w:pStyle w:val="Default"/>
        <w:jc w:val="center"/>
        <w:rPr>
          <w:rFonts w:ascii="Arial" w:hAnsi="Arial" w:cs="Arial"/>
          <w:sz w:val="22"/>
          <w:szCs w:val="22"/>
        </w:rPr>
      </w:pPr>
      <w:r w:rsidRPr="00B50FBC">
        <w:rPr>
          <w:rFonts w:ascii="Arial" w:hAnsi="Arial" w:cs="Arial"/>
          <w:b/>
          <w:bCs/>
          <w:sz w:val="22"/>
          <w:szCs w:val="22"/>
        </w:rPr>
        <w:t>Článok V.</w:t>
      </w:r>
    </w:p>
    <w:p w14:paraId="2FAE1F89" w14:textId="60C98398" w:rsidR="00F202E3" w:rsidRPr="00B50FBC" w:rsidRDefault="00D82351" w:rsidP="00B50FBC">
      <w:pPr>
        <w:pStyle w:val="Default"/>
        <w:jc w:val="center"/>
        <w:rPr>
          <w:rFonts w:ascii="Arial" w:hAnsi="Arial" w:cs="Arial"/>
          <w:b/>
          <w:bCs/>
          <w:sz w:val="22"/>
          <w:szCs w:val="22"/>
        </w:rPr>
      </w:pPr>
      <w:r>
        <w:rPr>
          <w:rFonts w:ascii="Arial" w:hAnsi="Arial" w:cs="Arial"/>
          <w:b/>
          <w:bCs/>
          <w:sz w:val="22"/>
          <w:szCs w:val="22"/>
        </w:rPr>
        <w:t>C</w:t>
      </w:r>
      <w:r w:rsidR="00F202E3" w:rsidRPr="00B50FBC">
        <w:rPr>
          <w:rFonts w:ascii="Arial" w:hAnsi="Arial" w:cs="Arial"/>
          <w:b/>
          <w:bCs/>
          <w:sz w:val="22"/>
          <w:szCs w:val="22"/>
        </w:rPr>
        <w:t>ena a platobné podmienky</w:t>
      </w:r>
    </w:p>
    <w:p w14:paraId="45FCA9EE" w14:textId="77777777" w:rsidR="00F202E3" w:rsidRPr="00B50FBC" w:rsidRDefault="00F202E3" w:rsidP="00B50FBC">
      <w:pPr>
        <w:pStyle w:val="Default"/>
        <w:jc w:val="both"/>
        <w:rPr>
          <w:rFonts w:ascii="Arial" w:hAnsi="Arial" w:cs="Arial"/>
          <w:sz w:val="22"/>
          <w:szCs w:val="22"/>
        </w:rPr>
      </w:pPr>
    </w:p>
    <w:p w14:paraId="090FDD2A" w14:textId="4F0B69ED"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5.1 </w:t>
      </w:r>
      <w:r w:rsidRPr="00B50FBC">
        <w:rPr>
          <w:rFonts w:ascii="Arial" w:hAnsi="Arial" w:cs="Arial"/>
          <w:sz w:val="22"/>
          <w:szCs w:val="22"/>
        </w:rPr>
        <w:t>Celková maximálna cena za plnenie podľa čl. II</w:t>
      </w:r>
      <w:r w:rsidRPr="00370429">
        <w:rPr>
          <w:rFonts w:ascii="Arial" w:hAnsi="Arial" w:cs="Arial"/>
          <w:sz w:val="22"/>
          <w:szCs w:val="22"/>
        </w:rPr>
        <w:t>.</w:t>
      </w:r>
      <w:r w:rsidR="008E68CC" w:rsidRPr="00370429">
        <w:rPr>
          <w:rFonts w:ascii="Arial" w:hAnsi="Arial" w:cs="Arial"/>
          <w:sz w:val="22"/>
          <w:szCs w:val="22"/>
        </w:rPr>
        <w:t xml:space="preserve"> bod</w:t>
      </w:r>
      <w:r w:rsidRPr="00B50FBC">
        <w:rPr>
          <w:rFonts w:ascii="Arial" w:hAnsi="Arial" w:cs="Arial"/>
          <w:sz w:val="22"/>
          <w:szCs w:val="22"/>
        </w:rPr>
        <w:t xml:space="preserve"> 2.</w:t>
      </w:r>
      <w:r w:rsidR="007C039F">
        <w:rPr>
          <w:rFonts w:ascii="Arial" w:hAnsi="Arial" w:cs="Arial"/>
          <w:sz w:val="22"/>
          <w:szCs w:val="22"/>
        </w:rPr>
        <w:t>1 a 2.2</w:t>
      </w:r>
      <w:r w:rsidRPr="00B50FBC">
        <w:rPr>
          <w:rFonts w:ascii="Arial" w:hAnsi="Arial" w:cs="Arial"/>
          <w:sz w:val="22"/>
          <w:szCs w:val="22"/>
        </w:rPr>
        <w:t xml:space="preserve"> tejto </w:t>
      </w:r>
      <w:r w:rsidR="00D82351">
        <w:rPr>
          <w:rFonts w:ascii="Arial" w:hAnsi="Arial" w:cs="Arial"/>
          <w:sz w:val="22"/>
          <w:szCs w:val="22"/>
        </w:rPr>
        <w:t>dohody</w:t>
      </w:r>
      <w:r w:rsidR="00D82351" w:rsidRPr="00B50FBC">
        <w:rPr>
          <w:rFonts w:ascii="Arial" w:hAnsi="Arial" w:cs="Arial"/>
          <w:sz w:val="22"/>
          <w:szCs w:val="22"/>
        </w:rPr>
        <w:t xml:space="preserve"> </w:t>
      </w:r>
      <w:r w:rsidR="00726EA9" w:rsidRPr="001F36AB">
        <w:rPr>
          <w:rFonts w:ascii="Arial" w:hAnsi="Arial" w:cs="Arial"/>
          <w:sz w:val="22"/>
          <w:szCs w:val="22"/>
        </w:rPr>
        <w:t xml:space="preserve">nesmie </w:t>
      </w:r>
      <w:r w:rsidR="00726EA9">
        <w:rPr>
          <w:rFonts w:ascii="Arial" w:hAnsi="Arial" w:cs="Arial"/>
          <w:sz w:val="22"/>
          <w:szCs w:val="22"/>
        </w:rPr>
        <w:t xml:space="preserve">počas platnosti tejto dohody </w:t>
      </w:r>
      <w:r w:rsidR="00726EA9" w:rsidRPr="001F36AB">
        <w:rPr>
          <w:rFonts w:ascii="Arial" w:hAnsi="Arial" w:cs="Arial"/>
          <w:sz w:val="22"/>
          <w:szCs w:val="22"/>
        </w:rPr>
        <w:t xml:space="preserve">presiahnuť sumu </w:t>
      </w:r>
      <w:r w:rsidR="00592BBF">
        <w:rPr>
          <w:rFonts w:ascii="Arial" w:hAnsi="Arial" w:cs="Arial"/>
          <w:sz w:val="22"/>
          <w:szCs w:val="22"/>
        </w:rPr>
        <w:t>.................</w:t>
      </w:r>
      <w:r w:rsidR="00726EA9" w:rsidRPr="00F858AA">
        <w:rPr>
          <w:rFonts w:ascii="Arial" w:hAnsi="Arial" w:cs="Arial"/>
          <w:sz w:val="22"/>
          <w:szCs w:val="22"/>
        </w:rPr>
        <w:t xml:space="preserve"> </w:t>
      </w:r>
      <w:r w:rsidR="00726EA9">
        <w:rPr>
          <w:rFonts w:ascii="Arial" w:hAnsi="Arial" w:cs="Arial"/>
          <w:sz w:val="22"/>
          <w:szCs w:val="22"/>
        </w:rPr>
        <w:t>e</w:t>
      </w:r>
      <w:r w:rsidR="00726EA9" w:rsidRPr="00F858AA">
        <w:rPr>
          <w:rFonts w:ascii="Arial" w:hAnsi="Arial" w:cs="Arial"/>
          <w:sz w:val="22"/>
          <w:szCs w:val="22"/>
        </w:rPr>
        <w:t>ur</w:t>
      </w:r>
      <w:r w:rsidR="00881F8E">
        <w:rPr>
          <w:rFonts w:ascii="Arial" w:hAnsi="Arial" w:cs="Arial"/>
          <w:sz w:val="22"/>
          <w:szCs w:val="22"/>
        </w:rPr>
        <w:t xml:space="preserve"> bez DPH</w:t>
      </w:r>
      <w:r w:rsidR="00726EA9">
        <w:rPr>
          <w:rFonts w:ascii="Arial" w:hAnsi="Arial" w:cs="Arial"/>
          <w:sz w:val="22"/>
          <w:szCs w:val="22"/>
        </w:rPr>
        <w:t>, pričom DPH sa bude uplatňovať v zmysle platných právnych predpisov</w:t>
      </w:r>
      <w:r w:rsidR="00B55F60">
        <w:rPr>
          <w:rFonts w:ascii="Arial" w:hAnsi="Arial" w:cs="Arial"/>
          <w:sz w:val="22"/>
          <w:szCs w:val="22"/>
        </w:rPr>
        <w:t xml:space="preserve"> </w:t>
      </w:r>
      <w:r w:rsidR="00B55F60" w:rsidRPr="00B55F60">
        <w:rPr>
          <w:rFonts w:ascii="Arial" w:hAnsi="Arial" w:cs="Arial"/>
          <w:color w:val="auto"/>
          <w:sz w:val="22"/>
          <w:szCs w:val="22"/>
        </w:rPr>
        <w:t>v čase poskytnutia zdaniteľného plnenia</w:t>
      </w:r>
      <w:r w:rsidR="00726EA9" w:rsidRPr="00B55F60">
        <w:rPr>
          <w:rFonts w:ascii="Arial" w:hAnsi="Arial" w:cs="Arial"/>
          <w:color w:val="auto"/>
          <w:sz w:val="22"/>
          <w:szCs w:val="22"/>
        </w:rPr>
        <w:t>.</w:t>
      </w:r>
      <w:r w:rsidR="00D82351" w:rsidRPr="00B55F60">
        <w:rPr>
          <w:rFonts w:ascii="Arial" w:hAnsi="Arial" w:cs="Arial"/>
          <w:color w:val="auto"/>
          <w:sz w:val="22"/>
          <w:szCs w:val="22"/>
        </w:rPr>
        <w:t xml:space="preserve"> </w:t>
      </w:r>
      <w:r w:rsidR="005E33E8">
        <w:rPr>
          <w:rFonts w:ascii="Arial" w:hAnsi="Arial" w:cs="Arial"/>
          <w:sz w:val="22"/>
          <w:szCs w:val="22"/>
        </w:rPr>
        <w:t>M</w:t>
      </w:r>
      <w:r w:rsidR="00726EA9" w:rsidRPr="00B50FBC">
        <w:rPr>
          <w:rFonts w:ascii="Arial" w:hAnsi="Arial" w:cs="Arial"/>
          <w:sz w:val="22"/>
          <w:szCs w:val="22"/>
        </w:rPr>
        <w:t>aximálna cena</w:t>
      </w:r>
      <w:r w:rsidRPr="00B50FBC">
        <w:rPr>
          <w:rFonts w:ascii="Arial" w:hAnsi="Arial" w:cs="Arial"/>
          <w:sz w:val="22"/>
          <w:szCs w:val="22"/>
        </w:rPr>
        <w:t xml:space="preserve"> zahŕňa: </w:t>
      </w:r>
      <w:r w:rsidR="00325F26">
        <w:rPr>
          <w:rFonts w:ascii="Arial" w:hAnsi="Arial" w:cs="Arial"/>
          <w:sz w:val="22"/>
          <w:szCs w:val="22"/>
        </w:rPr>
        <w:t xml:space="preserve"> </w:t>
      </w:r>
    </w:p>
    <w:p w14:paraId="40A45598" w14:textId="42873DC5" w:rsidR="0024605B" w:rsidRPr="00B50FBC" w:rsidRDefault="0024605B" w:rsidP="00B50FBC">
      <w:pPr>
        <w:pStyle w:val="Default"/>
        <w:jc w:val="both"/>
        <w:rPr>
          <w:rFonts w:ascii="Arial" w:hAnsi="Arial" w:cs="Arial"/>
          <w:sz w:val="22"/>
          <w:szCs w:val="22"/>
        </w:rPr>
      </w:pPr>
    </w:p>
    <w:p w14:paraId="7B74910A" w14:textId="44777075" w:rsidR="00F202E3" w:rsidRDefault="00F202E3" w:rsidP="005311FC">
      <w:pPr>
        <w:pStyle w:val="Default"/>
        <w:ind w:left="426"/>
        <w:jc w:val="both"/>
        <w:rPr>
          <w:rFonts w:ascii="Arial" w:hAnsi="Arial" w:cs="Arial"/>
          <w:sz w:val="22"/>
          <w:szCs w:val="22"/>
        </w:rPr>
      </w:pPr>
      <w:r w:rsidRPr="00B50FBC">
        <w:rPr>
          <w:rFonts w:ascii="Arial" w:hAnsi="Arial" w:cs="Arial"/>
          <w:b/>
          <w:sz w:val="22"/>
          <w:szCs w:val="22"/>
        </w:rPr>
        <w:t>5.1.1</w:t>
      </w:r>
      <w:r w:rsidR="00282753">
        <w:rPr>
          <w:rFonts w:ascii="Arial" w:hAnsi="Arial" w:cs="Arial"/>
          <w:sz w:val="22"/>
          <w:szCs w:val="22"/>
        </w:rPr>
        <w:t xml:space="preserve"> </w:t>
      </w:r>
      <w:r w:rsidR="00161732">
        <w:rPr>
          <w:rFonts w:ascii="Arial" w:hAnsi="Arial" w:cs="Arial"/>
          <w:sz w:val="22"/>
          <w:szCs w:val="22"/>
        </w:rPr>
        <w:t xml:space="preserve">cenu </w:t>
      </w:r>
      <w:r w:rsidR="00484D95">
        <w:rPr>
          <w:rFonts w:ascii="Arial" w:hAnsi="Arial" w:cs="Arial"/>
          <w:sz w:val="22"/>
          <w:szCs w:val="22"/>
        </w:rPr>
        <w:t xml:space="preserve">objednávaných </w:t>
      </w:r>
      <w:r w:rsidR="0014658F">
        <w:rPr>
          <w:rFonts w:ascii="Arial" w:hAnsi="Arial" w:cs="Arial"/>
          <w:sz w:val="22"/>
          <w:szCs w:val="22"/>
        </w:rPr>
        <w:t xml:space="preserve">stravných </w:t>
      </w:r>
      <w:r w:rsidR="00282753">
        <w:rPr>
          <w:rFonts w:ascii="Arial" w:hAnsi="Arial" w:cs="Arial"/>
          <w:sz w:val="22"/>
          <w:szCs w:val="22"/>
        </w:rPr>
        <w:t>jednot</w:t>
      </w:r>
      <w:r w:rsidR="0014658F">
        <w:rPr>
          <w:rFonts w:ascii="Arial" w:hAnsi="Arial" w:cs="Arial"/>
          <w:sz w:val="22"/>
          <w:szCs w:val="22"/>
        </w:rPr>
        <w:t>ie</w:t>
      </w:r>
      <w:r w:rsidR="00282753">
        <w:rPr>
          <w:rFonts w:ascii="Arial" w:hAnsi="Arial" w:cs="Arial"/>
          <w:sz w:val="22"/>
          <w:szCs w:val="22"/>
        </w:rPr>
        <w:t>k</w:t>
      </w:r>
      <w:r w:rsidR="001145BF">
        <w:rPr>
          <w:rFonts w:ascii="Arial" w:hAnsi="Arial" w:cs="Arial"/>
          <w:sz w:val="22"/>
          <w:szCs w:val="22"/>
        </w:rPr>
        <w:t>,</w:t>
      </w:r>
      <w:r w:rsidR="003B140A">
        <w:rPr>
          <w:rFonts w:ascii="Arial" w:hAnsi="Arial" w:cs="Arial"/>
          <w:sz w:val="22"/>
          <w:szCs w:val="22"/>
        </w:rPr>
        <w:t xml:space="preserve"> </w:t>
      </w:r>
    </w:p>
    <w:p w14:paraId="41ED3142" w14:textId="77777777" w:rsidR="0024605B" w:rsidRPr="00B50FBC" w:rsidRDefault="0024605B" w:rsidP="00B50FBC">
      <w:pPr>
        <w:pStyle w:val="Default"/>
        <w:jc w:val="both"/>
        <w:rPr>
          <w:rFonts w:ascii="Arial" w:hAnsi="Arial" w:cs="Arial"/>
          <w:sz w:val="22"/>
          <w:szCs w:val="22"/>
        </w:rPr>
      </w:pPr>
    </w:p>
    <w:p w14:paraId="02170E27" w14:textId="2C180FFB" w:rsidR="00A87583" w:rsidRDefault="00F202E3" w:rsidP="005311FC">
      <w:pPr>
        <w:pStyle w:val="Default"/>
        <w:ind w:left="426"/>
        <w:jc w:val="both"/>
        <w:rPr>
          <w:rFonts w:ascii="Arial" w:hAnsi="Arial" w:cs="Arial"/>
          <w:sz w:val="22"/>
          <w:szCs w:val="22"/>
        </w:rPr>
      </w:pPr>
      <w:r w:rsidRPr="00B50FBC">
        <w:rPr>
          <w:rFonts w:ascii="Arial" w:hAnsi="Arial" w:cs="Arial"/>
          <w:b/>
          <w:bCs/>
          <w:sz w:val="22"/>
          <w:szCs w:val="22"/>
        </w:rPr>
        <w:t xml:space="preserve">5.1.2 </w:t>
      </w:r>
      <w:r w:rsidRPr="00B50FBC">
        <w:rPr>
          <w:rFonts w:ascii="Arial" w:hAnsi="Arial" w:cs="Arial"/>
          <w:sz w:val="22"/>
          <w:szCs w:val="22"/>
        </w:rPr>
        <w:t>províziu za sprostredkovanie služieb stravovania podľa čl. II.</w:t>
      </w:r>
      <w:r w:rsidR="00A53734" w:rsidRPr="00A53734">
        <w:rPr>
          <w:rFonts w:ascii="Arial" w:hAnsi="Arial" w:cs="Arial"/>
          <w:sz w:val="22"/>
          <w:szCs w:val="22"/>
        </w:rPr>
        <w:t xml:space="preserve"> </w:t>
      </w:r>
      <w:r w:rsidR="00A53734" w:rsidRPr="00370429">
        <w:rPr>
          <w:rFonts w:ascii="Arial" w:hAnsi="Arial" w:cs="Arial"/>
          <w:sz w:val="22"/>
          <w:szCs w:val="22"/>
        </w:rPr>
        <w:t>bod</w:t>
      </w:r>
      <w:r w:rsidR="00A53734" w:rsidRPr="00B50FBC">
        <w:rPr>
          <w:rFonts w:ascii="Arial" w:hAnsi="Arial" w:cs="Arial"/>
          <w:sz w:val="22"/>
          <w:szCs w:val="22"/>
        </w:rPr>
        <w:t xml:space="preserve"> 2.</w:t>
      </w:r>
      <w:r w:rsidR="00A53734">
        <w:rPr>
          <w:rFonts w:ascii="Arial" w:hAnsi="Arial" w:cs="Arial"/>
          <w:sz w:val="22"/>
          <w:szCs w:val="22"/>
        </w:rPr>
        <w:t>1 a 2.2</w:t>
      </w:r>
      <w:r w:rsidRPr="00B50FBC">
        <w:rPr>
          <w:rFonts w:ascii="Arial" w:hAnsi="Arial" w:cs="Arial"/>
          <w:sz w:val="22"/>
          <w:szCs w:val="22"/>
        </w:rPr>
        <w:t xml:space="preserve"> tejto </w:t>
      </w:r>
      <w:r w:rsidR="00D82351">
        <w:rPr>
          <w:rFonts w:ascii="Arial" w:hAnsi="Arial" w:cs="Arial"/>
          <w:sz w:val="22"/>
          <w:szCs w:val="22"/>
        </w:rPr>
        <w:t>dohody</w:t>
      </w:r>
      <w:r w:rsidR="00D82351" w:rsidRPr="00B50FBC">
        <w:rPr>
          <w:rFonts w:ascii="Arial" w:hAnsi="Arial" w:cs="Arial"/>
          <w:sz w:val="22"/>
          <w:szCs w:val="22"/>
        </w:rPr>
        <w:t xml:space="preserve"> </w:t>
      </w:r>
      <w:r w:rsidR="008F6D50">
        <w:rPr>
          <w:rFonts w:ascii="Arial" w:hAnsi="Arial" w:cs="Arial"/>
          <w:sz w:val="22"/>
          <w:szCs w:val="22"/>
        </w:rPr>
        <w:t>bez</w:t>
      </w:r>
      <w:r w:rsidR="008F6D50" w:rsidRPr="00B50FBC">
        <w:rPr>
          <w:rFonts w:ascii="Arial" w:hAnsi="Arial" w:cs="Arial"/>
          <w:sz w:val="22"/>
          <w:szCs w:val="22"/>
        </w:rPr>
        <w:t xml:space="preserve"> </w:t>
      </w:r>
      <w:r w:rsidRPr="00B50FBC">
        <w:rPr>
          <w:rFonts w:ascii="Arial" w:hAnsi="Arial" w:cs="Arial"/>
          <w:sz w:val="22"/>
          <w:szCs w:val="22"/>
        </w:rPr>
        <w:t xml:space="preserve">DPH vrátane všetkých nákladov súvisiacich s plnením predmetu </w:t>
      </w:r>
      <w:r w:rsidR="00D82351">
        <w:rPr>
          <w:rFonts w:ascii="Arial" w:hAnsi="Arial" w:cs="Arial"/>
          <w:sz w:val="22"/>
          <w:szCs w:val="22"/>
        </w:rPr>
        <w:t>dohody</w:t>
      </w:r>
      <w:r w:rsidR="00D82351" w:rsidRPr="00B50FBC">
        <w:rPr>
          <w:rFonts w:ascii="Arial" w:hAnsi="Arial" w:cs="Arial"/>
          <w:sz w:val="22"/>
          <w:szCs w:val="22"/>
        </w:rPr>
        <w:t xml:space="preserve"> </w:t>
      </w:r>
      <w:r w:rsidRPr="00B50FBC">
        <w:rPr>
          <w:rFonts w:ascii="Arial" w:hAnsi="Arial" w:cs="Arial"/>
          <w:sz w:val="22"/>
          <w:szCs w:val="22"/>
        </w:rPr>
        <w:t xml:space="preserve">na základe objednávok. </w:t>
      </w:r>
      <w:r w:rsidRPr="00B50FBC">
        <w:rPr>
          <w:rFonts w:ascii="Arial" w:hAnsi="Arial" w:cs="Arial"/>
          <w:b/>
          <w:bCs/>
          <w:sz w:val="22"/>
          <w:szCs w:val="22"/>
        </w:rPr>
        <w:t xml:space="preserve">Provízia bude vypočítaná vo </w:t>
      </w:r>
      <w:r w:rsidRPr="00AE78F1">
        <w:rPr>
          <w:rFonts w:ascii="Arial" w:hAnsi="Arial" w:cs="Arial"/>
          <w:b/>
          <w:bCs/>
          <w:sz w:val="22"/>
          <w:szCs w:val="22"/>
        </w:rPr>
        <w:t>výške ........... %</w:t>
      </w:r>
      <w:r w:rsidRPr="00B50FBC">
        <w:rPr>
          <w:rFonts w:ascii="Arial" w:hAnsi="Arial" w:cs="Arial"/>
          <w:b/>
          <w:bCs/>
          <w:sz w:val="22"/>
          <w:szCs w:val="22"/>
        </w:rPr>
        <w:t xml:space="preserve"> z </w:t>
      </w:r>
      <w:r w:rsidR="00C438D4" w:rsidRPr="00067D4B">
        <w:rPr>
          <w:rFonts w:ascii="Arial" w:hAnsi="Arial" w:cs="Arial"/>
          <w:bCs/>
          <w:sz w:val="22"/>
          <w:szCs w:val="22"/>
        </w:rPr>
        <w:t>príslušnej</w:t>
      </w:r>
      <w:r w:rsidR="00C438D4">
        <w:rPr>
          <w:rFonts w:ascii="Arial" w:hAnsi="Arial" w:cs="Arial"/>
          <w:b/>
          <w:bCs/>
          <w:sz w:val="22"/>
          <w:szCs w:val="22"/>
        </w:rPr>
        <w:t xml:space="preserve"> </w:t>
      </w:r>
      <w:r w:rsidRPr="00B50FBC">
        <w:rPr>
          <w:rFonts w:ascii="Arial" w:hAnsi="Arial" w:cs="Arial"/>
          <w:sz w:val="22"/>
          <w:szCs w:val="22"/>
        </w:rPr>
        <w:t>nominálnej hodnoty</w:t>
      </w:r>
      <w:r w:rsidR="000D51E9">
        <w:rPr>
          <w:rFonts w:ascii="Arial" w:hAnsi="Arial" w:cs="Arial"/>
          <w:sz w:val="22"/>
          <w:szCs w:val="22"/>
        </w:rPr>
        <w:t xml:space="preserve"> </w:t>
      </w:r>
      <w:r w:rsidR="004363AD">
        <w:rPr>
          <w:rFonts w:ascii="Arial" w:hAnsi="Arial" w:cs="Arial"/>
          <w:sz w:val="22"/>
          <w:szCs w:val="22"/>
        </w:rPr>
        <w:t xml:space="preserve">objednaných </w:t>
      </w:r>
      <w:r w:rsidR="0014658F">
        <w:rPr>
          <w:rFonts w:ascii="Arial" w:hAnsi="Arial" w:cs="Arial"/>
          <w:sz w:val="22"/>
          <w:szCs w:val="22"/>
        </w:rPr>
        <w:t xml:space="preserve">stravných </w:t>
      </w:r>
      <w:r w:rsidR="00C438D4">
        <w:rPr>
          <w:rFonts w:ascii="Arial" w:hAnsi="Arial" w:cs="Arial"/>
          <w:sz w:val="22"/>
          <w:szCs w:val="22"/>
        </w:rPr>
        <w:t>jednot</w:t>
      </w:r>
      <w:r w:rsidR="0014658F">
        <w:rPr>
          <w:rFonts w:ascii="Arial" w:hAnsi="Arial" w:cs="Arial"/>
          <w:sz w:val="22"/>
          <w:szCs w:val="22"/>
        </w:rPr>
        <w:t>ie</w:t>
      </w:r>
      <w:r w:rsidR="00C438D4">
        <w:rPr>
          <w:rFonts w:ascii="Arial" w:hAnsi="Arial" w:cs="Arial"/>
          <w:sz w:val="22"/>
          <w:szCs w:val="22"/>
        </w:rPr>
        <w:t>k</w:t>
      </w:r>
      <w:r w:rsidRPr="00B50FBC">
        <w:rPr>
          <w:rFonts w:ascii="Arial" w:hAnsi="Arial" w:cs="Arial"/>
          <w:sz w:val="22"/>
          <w:szCs w:val="22"/>
        </w:rPr>
        <w:t>.</w:t>
      </w:r>
    </w:p>
    <w:p w14:paraId="4DBD3F90" w14:textId="40733832" w:rsidR="00A87583" w:rsidRDefault="00A87583" w:rsidP="005311FC">
      <w:pPr>
        <w:pStyle w:val="Default"/>
        <w:ind w:left="426"/>
        <w:jc w:val="both"/>
        <w:rPr>
          <w:rFonts w:ascii="Arial" w:hAnsi="Arial" w:cs="Arial"/>
          <w:sz w:val="22"/>
          <w:szCs w:val="22"/>
        </w:rPr>
      </w:pPr>
    </w:p>
    <w:p w14:paraId="438777EF" w14:textId="3F61FCFF" w:rsidR="00F202E3" w:rsidRDefault="00A87583" w:rsidP="005311FC">
      <w:pPr>
        <w:pStyle w:val="Default"/>
        <w:ind w:left="426"/>
        <w:jc w:val="both"/>
        <w:rPr>
          <w:rFonts w:ascii="Arial" w:hAnsi="Arial" w:cs="Arial"/>
          <w:sz w:val="22"/>
          <w:szCs w:val="22"/>
        </w:rPr>
      </w:pPr>
      <w:r w:rsidRPr="00067D4B">
        <w:rPr>
          <w:rFonts w:ascii="Arial" w:hAnsi="Arial" w:cs="Arial"/>
          <w:b/>
          <w:sz w:val="22"/>
          <w:szCs w:val="22"/>
        </w:rPr>
        <w:t>5.1.3</w:t>
      </w:r>
      <w:r>
        <w:rPr>
          <w:rFonts w:ascii="Arial" w:hAnsi="Arial" w:cs="Arial"/>
          <w:sz w:val="22"/>
          <w:szCs w:val="22"/>
        </w:rPr>
        <w:t xml:space="preserve"> zľavu n</w:t>
      </w:r>
      <w:r w:rsidRPr="00B50FBC">
        <w:rPr>
          <w:rFonts w:ascii="Arial" w:hAnsi="Arial" w:cs="Arial"/>
          <w:sz w:val="22"/>
          <w:szCs w:val="22"/>
        </w:rPr>
        <w:t>a sprostredkovanie služieb stravovania podľa čl. II.</w:t>
      </w:r>
      <w:r w:rsidR="00A53734" w:rsidRPr="00A53734">
        <w:rPr>
          <w:rFonts w:ascii="Arial" w:hAnsi="Arial" w:cs="Arial"/>
          <w:sz w:val="22"/>
          <w:szCs w:val="22"/>
        </w:rPr>
        <w:t xml:space="preserve"> </w:t>
      </w:r>
      <w:r w:rsidR="00A53734" w:rsidRPr="00370429">
        <w:rPr>
          <w:rFonts w:ascii="Arial" w:hAnsi="Arial" w:cs="Arial"/>
          <w:sz w:val="22"/>
          <w:szCs w:val="22"/>
        </w:rPr>
        <w:t>bod</w:t>
      </w:r>
      <w:r w:rsidR="00A53734" w:rsidRPr="00B50FBC">
        <w:rPr>
          <w:rFonts w:ascii="Arial" w:hAnsi="Arial" w:cs="Arial"/>
          <w:sz w:val="22"/>
          <w:szCs w:val="22"/>
        </w:rPr>
        <w:t xml:space="preserve"> 2.</w:t>
      </w:r>
      <w:r w:rsidR="00A53734">
        <w:rPr>
          <w:rFonts w:ascii="Arial" w:hAnsi="Arial" w:cs="Arial"/>
          <w:sz w:val="22"/>
          <w:szCs w:val="22"/>
        </w:rPr>
        <w:t>1 a 2.2</w:t>
      </w:r>
      <w:r w:rsidR="00A53734" w:rsidRPr="00B50FBC">
        <w:rPr>
          <w:rFonts w:ascii="Arial" w:hAnsi="Arial" w:cs="Arial"/>
          <w:sz w:val="22"/>
          <w:szCs w:val="22"/>
        </w:rPr>
        <w:t xml:space="preserve"> </w:t>
      </w:r>
      <w:r w:rsidRPr="00B50FBC">
        <w:rPr>
          <w:rFonts w:ascii="Arial" w:hAnsi="Arial" w:cs="Arial"/>
          <w:sz w:val="22"/>
          <w:szCs w:val="22"/>
        </w:rPr>
        <w:t xml:space="preserve"> tejto </w:t>
      </w:r>
      <w:r w:rsidR="00D82351">
        <w:rPr>
          <w:rFonts w:ascii="Arial" w:hAnsi="Arial" w:cs="Arial"/>
          <w:sz w:val="22"/>
          <w:szCs w:val="22"/>
        </w:rPr>
        <w:t>dohody</w:t>
      </w:r>
      <w:r w:rsidR="00D82351" w:rsidRPr="00B50FBC">
        <w:rPr>
          <w:rFonts w:ascii="Arial" w:hAnsi="Arial" w:cs="Arial"/>
          <w:sz w:val="22"/>
          <w:szCs w:val="22"/>
        </w:rPr>
        <w:t xml:space="preserve"> </w:t>
      </w:r>
      <w:r w:rsidRPr="00B50FBC">
        <w:rPr>
          <w:rFonts w:ascii="Arial" w:hAnsi="Arial" w:cs="Arial"/>
          <w:sz w:val="22"/>
          <w:szCs w:val="22"/>
        </w:rPr>
        <w:t xml:space="preserve">bez DPH vrátane všetkých nákladov súvisiacich s plnením predmetu </w:t>
      </w:r>
      <w:r w:rsidR="00D82351">
        <w:rPr>
          <w:rFonts w:ascii="Arial" w:hAnsi="Arial" w:cs="Arial"/>
          <w:sz w:val="22"/>
          <w:szCs w:val="22"/>
        </w:rPr>
        <w:t>tejto dohody</w:t>
      </w:r>
      <w:r w:rsidR="00D82351" w:rsidRPr="00B50FBC">
        <w:rPr>
          <w:rFonts w:ascii="Arial" w:hAnsi="Arial" w:cs="Arial"/>
          <w:sz w:val="22"/>
          <w:szCs w:val="22"/>
        </w:rPr>
        <w:t xml:space="preserve"> </w:t>
      </w:r>
      <w:r w:rsidRPr="00B50FBC">
        <w:rPr>
          <w:rFonts w:ascii="Arial" w:hAnsi="Arial" w:cs="Arial"/>
          <w:sz w:val="22"/>
          <w:szCs w:val="22"/>
        </w:rPr>
        <w:t xml:space="preserve">na základe objednávok. </w:t>
      </w:r>
      <w:r>
        <w:rPr>
          <w:rFonts w:ascii="Arial" w:hAnsi="Arial" w:cs="Arial"/>
          <w:b/>
          <w:bCs/>
          <w:sz w:val="22"/>
          <w:szCs w:val="22"/>
        </w:rPr>
        <w:t>Zľava</w:t>
      </w:r>
      <w:r w:rsidRPr="00B50FBC">
        <w:rPr>
          <w:rFonts w:ascii="Arial" w:hAnsi="Arial" w:cs="Arial"/>
          <w:b/>
          <w:bCs/>
          <w:sz w:val="22"/>
          <w:szCs w:val="22"/>
        </w:rPr>
        <w:t xml:space="preserve"> bude vypočítaná vo </w:t>
      </w:r>
      <w:r w:rsidRPr="00AE78F1">
        <w:rPr>
          <w:rFonts w:ascii="Arial" w:hAnsi="Arial" w:cs="Arial"/>
          <w:b/>
          <w:bCs/>
          <w:sz w:val="22"/>
          <w:szCs w:val="22"/>
        </w:rPr>
        <w:t>výške ........... %</w:t>
      </w:r>
      <w:r w:rsidRPr="00B50FBC">
        <w:rPr>
          <w:rFonts w:ascii="Arial" w:hAnsi="Arial" w:cs="Arial"/>
          <w:b/>
          <w:bCs/>
          <w:sz w:val="22"/>
          <w:szCs w:val="22"/>
        </w:rPr>
        <w:t xml:space="preserve"> z </w:t>
      </w:r>
      <w:r w:rsidRPr="009013F5">
        <w:rPr>
          <w:rFonts w:ascii="Arial" w:hAnsi="Arial" w:cs="Arial"/>
          <w:bCs/>
          <w:sz w:val="22"/>
          <w:szCs w:val="22"/>
        </w:rPr>
        <w:t>príslušnej</w:t>
      </w:r>
      <w:r>
        <w:rPr>
          <w:rFonts w:ascii="Arial" w:hAnsi="Arial" w:cs="Arial"/>
          <w:b/>
          <w:bCs/>
          <w:sz w:val="22"/>
          <w:szCs w:val="22"/>
        </w:rPr>
        <w:t xml:space="preserve"> </w:t>
      </w:r>
      <w:r w:rsidRPr="00B50FBC">
        <w:rPr>
          <w:rFonts w:ascii="Arial" w:hAnsi="Arial" w:cs="Arial"/>
          <w:sz w:val="22"/>
          <w:szCs w:val="22"/>
        </w:rPr>
        <w:t>nominálnej hodnoty</w:t>
      </w:r>
      <w:r>
        <w:rPr>
          <w:rFonts w:ascii="Arial" w:hAnsi="Arial" w:cs="Arial"/>
          <w:sz w:val="22"/>
          <w:szCs w:val="22"/>
        </w:rPr>
        <w:t xml:space="preserve"> </w:t>
      </w:r>
      <w:r w:rsidR="004363AD">
        <w:rPr>
          <w:rFonts w:ascii="Arial" w:hAnsi="Arial" w:cs="Arial"/>
          <w:sz w:val="22"/>
          <w:szCs w:val="22"/>
        </w:rPr>
        <w:t xml:space="preserve">objednaných </w:t>
      </w:r>
      <w:r w:rsidR="0014658F">
        <w:rPr>
          <w:rFonts w:ascii="Arial" w:hAnsi="Arial" w:cs="Arial"/>
          <w:sz w:val="22"/>
          <w:szCs w:val="22"/>
        </w:rPr>
        <w:t xml:space="preserve">stravných </w:t>
      </w:r>
      <w:r>
        <w:rPr>
          <w:rFonts w:ascii="Arial" w:hAnsi="Arial" w:cs="Arial"/>
          <w:sz w:val="22"/>
          <w:szCs w:val="22"/>
        </w:rPr>
        <w:t>jednot</w:t>
      </w:r>
      <w:r w:rsidR="0014658F">
        <w:rPr>
          <w:rFonts w:ascii="Arial" w:hAnsi="Arial" w:cs="Arial"/>
          <w:sz w:val="22"/>
          <w:szCs w:val="22"/>
        </w:rPr>
        <w:t>ie</w:t>
      </w:r>
      <w:r>
        <w:rPr>
          <w:rFonts w:ascii="Arial" w:hAnsi="Arial" w:cs="Arial"/>
          <w:sz w:val="22"/>
          <w:szCs w:val="22"/>
        </w:rPr>
        <w:t>k</w:t>
      </w:r>
      <w:r w:rsidRPr="00B50FBC">
        <w:rPr>
          <w:rFonts w:ascii="Arial" w:hAnsi="Arial" w:cs="Arial"/>
          <w:sz w:val="22"/>
          <w:szCs w:val="22"/>
        </w:rPr>
        <w:t>.</w:t>
      </w:r>
    </w:p>
    <w:p w14:paraId="3F10E630" w14:textId="77777777" w:rsidR="0024605B" w:rsidRPr="00B50FBC" w:rsidRDefault="0024605B" w:rsidP="00B50FBC">
      <w:pPr>
        <w:pStyle w:val="Default"/>
        <w:jc w:val="both"/>
        <w:rPr>
          <w:rFonts w:ascii="Arial" w:hAnsi="Arial" w:cs="Arial"/>
          <w:sz w:val="22"/>
          <w:szCs w:val="22"/>
        </w:rPr>
      </w:pPr>
    </w:p>
    <w:p w14:paraId="065B9B87" w14:textId="52BFBE5A" w:rsidR="00F202E3" w:rsidRDefault="00F202E3" w:rsidP="00B50FBC">
      <w:pPr>
        <w:pStyle w:val="Default"/>
        <w:jc w:val="both"/>
        <w:rPr>
          <w:rFonts w:ascii="Arial" w:hAnsi="Arial" w:cs="Arial"/>
          <w:sz w:val="22"/>
          <w:szCs w:val="22"/>
        </w:rPr>
      </w:pPr>
      <w:r w:rsidRPr="00B50FBC">
        <w:rPr>
          <w:rFonts w:ascii="Arial" w:hAnsi="Arial" w:cs="Arial"/>
          <w:b/>
          <w:bCs/>
          <w:sz w:val="22"/>
          <w:szCs w:val="22"/>
        </w:rPr>
        <w:t xml:space="preserve">5.2 </w:t>
      </w:r>
      <w:r w:rsidR="00261708">
        <w:rPr>
          <w:rFonts w:ascii="Arial" w:hAnsi="Arial" w:cs="Arial"/>
          <w:sz w:val="22"/>
          <w:szCs w:val="22"/>
        </w:rPr>
        <w:t>C</w:t>
      </w:r>
      <w:r w:rsidRPr="00B50FBC">
        <w:rPr>
          <w:rFonts w:ascii="Arial" w:hAnsi="Arial" w:cs="Arial"/>
          <w:sz w:val="22"/>
          <w:szCs w:val="22"/>
        </w:rPr>
        <w:t>ena</w:t>
      </w:r>
      <w:r w:rsidR="00261708">
        <w:rPr>
          <w:rFonts w:ascii="Arial" w:hAnsi="Arial" w:cs="Arial"/>
          <w:sz w:val="22"/>
          <w:szCs w:val="22"/>
        </w:rPr>
        <w:t xml:space="preserve"> za </w:t>
      </w:r>
      <w:r w:rsidR="00264F16">
        <w:rPr>
          <w:rFonts w:ascii="Arial" w:hAnsi="Arial" w:cs="Arial"/>
          <w:sz w:val="22"/>
          <w:szCs w:val="22"/>
        </w:rPr>
        <w:t xml:space="preserve">plnenie </w:t>
      </w:r>
      <w:r w:rsidR="00261708">
        <w:rPr>
          <w:rFonts w:ascii="Arial" w:hAnsi="Arial" w:cs="Arial"/>
          <w:sz w:val="22"/>
          <w:szCs w:val="22"/>
        </w:rPr>
        <w:t>predmet</w:t>
      </w:r>
      <w:r w:rsidR="00264F16">
        <w:rPr>
          <w:rFonts w:ascii="Arial" w:hAnsi="Arial" w:cs="Arial"/>
          <w:sz w:val="22"/>
          <w:szCs w:val="22"/>
        </w:rPr>
        <w:t>u</w:t>
      </w:r>
      <w:r w:rsidR="00261708">
        <w:rPr>
          <w:rFonts w:ascii="Arial" w:hAnsi="Arial" w:cs="Arial"/>
          <w:sz w:val="22"/>
          <w:szCs w:val="22"/>
        </w:rPr>
        <w:t xml:space="preserve"> dohody</w:t>
      </w:r>
      <w:r w:rsidRPr="00B50FBC">
        <w:rPr>
          <w:rFonts w:ascii="Arial" w:hAnsi="Arial" w:cs="Arial"/>
          <w:sz w:val="22"/>
          <w:szCs w:val="22"/>
        </w:rPr>
        <w:t xml:space="preserve"> je stanovená podľa zákona NR SR č. 18/1996 Z. z. o cenách v znení neskorších predpisov. </w:t>
      </w:r>
      <w:r w:rsidR="007A1D3A">
        <w:rPr>
          <w:rFonts w:ascii="Arial" w:hAnsi="Arial" w:cs="Arial"/>
          <w:sz w:val="22"/>
          <w:szCs w:val="22"/>
        </w:rPr>
        <w:t>C</w:t>
      </w:r>
      <w:r w:rsidRPr="00B50FBC">
        <w:rPr>
          <w:rFonts w:ascii="Arial" w:hAnsi="Arial" w:cs="Arial"/>
          <w:sz w:val="22"/>
          <w:szCs w:val="22"/>
        </w:rPr>
        <w:t xml:space="preserve">ena </w:t>
      </w:r>
      <w:r w:rsidR="007A1D3A">
        <w:rPr>
          <w:rFonts w:ascii="Arial" w:hAnsi="Arial" w:cs="Arial"/>
          <w:sz w:val="22"/>
          <w:szCs w:val="22"/>
        </w:rPr>
        <w:t xml:space="preserve">za </w:t>
      </w:r>
      <w:r w:rsidR="00264F16">
        <w:rPr>
          <w:rFonts w:ascii="Arial" w:hAnsi="Arial" w:cs="Arial"/>
          <w:sz w:val="22"/>
          <w:szCs w:val="22"/>
        </w:rPr>
        <w:t xml:space="preserve">plnenie </w:t>
      </w:r>
      <w:r w:rsidR="007A1D3A">
        <w:rPr>
          <w:rFonts w:ascii="Arial" w:hAnsi="Arial" w:cs="Arial"/>
          <w:sz w:val="22"/>
          <w:szCs w:val="22"/>
        </w:rPr>
        <w:t>predmet</w:t>
      </w:r>
      <w:r w:rsidR="00264F16">
        <w:rPr>
          <w:rFonts w:ascii="Arial" w:hAnsi="Arial" w:cs="Arial"/>
          <w:sz w:val="22"/>
          <w:szCs w:val="22"/>
        </w:rPr>
        <w:t>u</w:t>
      </w:r>
      <w:r w:rsidR="007A1D3A">
        <w:rPr>
          <w:rFonts w:ascii="Arial" w:hAnsi="Arial" w:cs="Arial"/>
          <w:sz w:val="22"/>
          <w:szCs w:val="22"/>
        </w:rPr>
        <w:t xml:space="preserve"> dohody </w:t>
      </w:r>
      <w:r w:rsidRPr="00B50FBC">
        <w:rPr>
          <w:rFonts w:ascii="Arial" w:hAnsi="Arial" w:cs="Arial"/>
          <w:sz w:val="22"/>
          <w:szCs w:val="22"/>
        </w:rPr>
        <w:t xml:space="preserve">je uvedená v mene euro. </w:t>
      </w:r>
    </w:p>
    <w:p w14:paraId="230DDAA7" w14:textId="77777777" w:rsidR="00A87583" w:rsidRPr="00B50FBC" w:rsidRDefault="00A87583" w:rsidP="00B50FBC">
      <w:pPr>
        <w:pStyle w:val="Default"/>
        <w:jc w:val="both"/>
        <w:rPr>
          <w:rFonts w:ascii="Arial" w:hAnsi="Arial" w:cs="Arial"/>
          <w:sz w:val="22"/>
          <w:szCs w:val="22"/>
        </w:rPr>
      </w:pPr>
    </w:p>
    <w:p w14:paraId="7216ECEC" w14:textId="7D7C5DCE" w:rsidR="008E68CC" w:rsidRDefault="00F202E3" w:rsidP="0014658F">
      <w:pPr>
        <w:pStyle w:val="Default"/>
        <w:jc w:val="both"/>
        <w:rPr>
          <w:rFonts w:ascii="Arial" w:hAnsi="Arial" w:cs="Arial"/>
        </w:rPr>
      </w:pPr>
      <w:r w:rsidRPr="00B50FBC">
        <w:rPr>
          <w:rFonts w:ascii="Arial" w:hAnsi="Arial" w:cs="Arial"/>
          <w:b/>
          <w:bCs/>
          <w:sz w:val="22"/>
          <w:szCs w:val="22"/>
        </w:rPr>
        <w:t>5</w:t>
      </w:r>
      <w:r w:rsidRPr="008E68CC">
        <w:rPr>
          <w:rFonts w:ascii="Arial" w:hAnsi="Arial" w:cs="Arial"/>
          <w:b/>
          <w:bCs/>
          <w:sz w:val="22"/>
          <w:szCs w:val="22"/>
        </w:rPr>
        <w:t xml:space="preserve">.3 </w:t>
      </w:r>
      <w:r w:rsidR="004363AD">
        <w:rPr>
          <w:rFonts w:ascii="Arial" w:hAnsi="Arial" w:cs="Arial"/>
          <w:bCs/>
          <w:sz w:val="22"/>
          <w:szCs w:val="22"/>
        </w:rPr>
        <w:t>M</w:t>
      </w:r>
      <w:r w:rsidR="00264F16" w:rsidRPr="004309E1">
        <w:rPr>
          <w:rFonts w:ascii="Arial" w:hAnsi="Arial" w:cs="Arial"/>
          <w:bCs/>
          <w:sz w:val="22"/>
          <w:szCs w:val="22"/>
        </w:rPr>
        <w:t xml:space="preserve">aximálna </w:t>
      </w:r>
      <w:r w:rsidRPr="008F6D50">
        <w:rPr>
          <w:rFonts w:ascii="Arial" w:hAnsi="Arial" w:cs="Arial"/>
          <w:sz w:val="22"/>
          <w:szCs w:val="22"/>
        </w:rPr>
        <w:t>cena za plnenie podľa čl. II. bodu 2.</w:t>
      </w:r>
      <w:r w:rsidR="007C039F" w:rsidRPr="008F6D50">
        <w:rPr>
          <w:rFonts w:ascii="Arial" w:hAnsi="Arial" w:cs="Arial"/>
          <w:sz w:val="22"/>
          <w:szCs w:val="22"/>
        </w:rPr>
        <w:t>1</w:t>
      </w:r>
      <w:r w:rsidR="007B03C2" w:rsidRPr="008F6D50">
        <w:rPr>
          <w:rFonts w:ascii="Arial" w:hAnsi="Arial" w:cs="Arial"/>
          <w:sz w:val="22"/>
          <w:szCs w:val="22"/>
        </w:rPr>
        <w:t xml:space="preserve"> </w:t>
      </w:r>
      <w:r w:rsidR="001145BF" w:rsidRPr="008F6D50">
        <w:rPr>
          <w:rFonts w:ascii="Arial" w:hAnsi="Arial" w:cs="Arial"/>
          <w:sz w:val="22"/>
          <w:szCs w:val="22"/>
        </w:rPr>
        <w:t>a 2.</w:t>
      </w:r>
      <w:r w:rsidR="007C039F" w:rsidRPr="008F6D50">
        <w:rPr>
          <w:rFonts w:ascii="Arial" w:hAnsi="Arial" w:cs="Arial"/>
          <w:sz w:val="22"/>
          <w:szCs w:val="22"/>
        </w:rPr>
        <w:t>2</w:t>
      </w:r>
      <w:r w:rsidRPr="008F6D50">
        <w:rPr>
          <w:rFonts w:ascii="Arial" w:hAnsi="Arial" w:cs="Arial"/>
          <w:sz w:val="22"/>
          <w:szCs w:val="22"/>
        </w:rPr>
        <w:t xml:space="preserve"> tejto </w:t>
      </w:r>
      <w:r w:rsidR="00261708">
        <w:rPr>
          <w:rFonts w:ascii="Arial" w:hAnsi="Arial" w:cs="Arial"/>
          <w:sz w:val="22"/>
          <w:szCs w:val="22"/>
        </w:rPr>
        <w:t>dohody</w:t>
      </w:r>
      <w:r w:rsidR="00261708" w:rsidRPr="008F6D50">
        <w:rPr>
          <w:rFonts w:ascii="Arial" w:hAnsi="Arial" w:cs="Arial"/>
          <w:sz w:val="22"/>
          <w:szCs w:val="22"/>
        </w:rPr>
        <w:t xml:space="preserve"> </w:t>
      </w:r>
      <w:r w:rsidRPr="008F6D50">
        <w:rPr>
          <w:rFonts w:ascii="Arial" w:hAnsi="Arial" w:cs="Arial"/>
          <w:sz w:val="22"/>
          <w:szCs w:val="22"/>
        </w:rPr>
        <w:t>zahŕňa všetky náklady poskytovateľa na</w:t>
      </w:r>
      <w:r w:rsidR="001145BF" w:rsidRPr="008F6D50">
        <w:rPr>
          <w:rFonts w:ascii="Arial" w:hAnsi="Arial" w:cs="Arial"/>
          <w:sz w:val="22"/>
          <w:szCs w:val="22"/>
        </w:rPr>
        <w:t xml:space="preserve"> zabezpečenie stravovani</w:t>
      </w:r>
      <w:r w:rsidR="007B03C2" w:rsidRPr="008F6D50">
        <w:rPr>
          <w:rFonts w:ascii="Arial" w:hAnsi="Arial" w:cs="Arial"/>
          <w:sz w:val="22"/>
          <w:szCs w:val="22"/>
        </w:rPr>
        <w:t>a</w:t>
      </w:r>
      <w:r w:rsidRPr="008F6D50">
        <w:rPr>
          <w:rFonts w:ascii="Arial" w:hAnsi="Arial" w:cs="Arial"/>
          <w:sz w:val="22"/>
          <w:szCs w:val="22"/>
        </w:rPr>
        <w:t xml:space="preserve"> prostredníctvom</w:t>
      </w:r>
      <w:r w:rsidR="00DF5033" w:rsidRPr="008F6D50">
        <w:rPr>
          <w:rFonts w:ascii="Arial" w:hAnsi="Arial" w:cs="Arial"/>
          <w:sz w:val="22"/>
          <w:szCs w:val="22"/>
        </w:rPr>
        <w:t xml:space="preserve"> </w:t>
      </w:r>
      <w:r w:rsidR="001145BF" w:rsidRPr="008F6D50">
        <w:rPr>
          <w:rFonts w:ascii="Arial" w:hAnsi="Arial" w:cs="Arial"/>
          <w:sz w:val="22"/>
          <w:szCs w:val="22"/>
        </w:rPr>
        <w:t>strav</w:t>
      </w:r>
      <w:r w:rsidR="009839FC">
        <w:rPr>
          <w:rFonts w:ascii="Arial" w:hAnsi="Arial" w:cs="Arial"/>
          <w:sz w:val="22"/>
          <w:szCs w:val="22"/>
        </w:rPr>
        <w:t>ných</w:t>
      </w:r>
      <w:r w:rsidR="00DF5033" w:rsidRPr="008F6D50">
        <w:rPr>
          <w:rFonts w:ascii="Arial" w:hAnsi="Arial" w:cs="Arial"/>
          <w:sz w:val="22"/>
          <w:szCs w:val="22"/>
        </w:rPr>
        <w:t xml:space="preserve"> jednotiek</w:t>
      </w:r>
      <w:r w:rsidR="001145BF" w:rsidRPr="008F6D50">
        <w:rPr>
          <w:rFonts w:ascii="Arial" w:hAnsi="Arial" w:cs="Arial"/>
          <w:sz w:val="22"/>
          <w:szCs w:val="22"/>
        </w:rPr>
        <w:t xml:space="preserve"> </w:t>
      </w:r>
      <w:r w:rsidRPr="008F6D50">
        <w:rPr>
          <w:rFonts w:ascii="Arial" w:hAnsi="Arial" w:cs="Arial"/>
          <w:sz w:val="22"/>
          <w:szCs w:val="22"/>
        </w:rPr>
        <w:t xml:space="preserve">vrátane </w:t>
      </w:r>
      <w:r w:rsidR="0026598F">
        <w:rPr>
          <w:rFonts w:ascii="Arial" w:hAnsi="Arial" w:cs="Arial"/>
          <w:sz w:val="22"/>
          <w:szCs w:val="22"/>
        </w:rPr>
        <w:t>vydania</w:t>
      </w:r>
      <w:r w:rsidR="0026598F" w:rsidRPr="008F6D50">
        <w:rPr>
          <w:rFonts w:ascii="Arial" w:hAnsi="Arial" w:cs="Arial"/>
          <w:sz w:val="22"/>
          <w:szCs w:val="22"/>
        </w:rPr>
        <w:t xml:space="preserve"> </w:t>
      </w:r>
      <w:r w:rsidRPr="008F6D50">
        <w:rPr>
          <w:rFonts w:ascii="Arial" w:hAnsi="Arial" w:cs="Arial"/>
          <w:sz w:val="22"/>
          <w:szCs w:val="22"/>
        </w:rPr>
        <w:t xml:space="preserve">elektronických stravovacích kariet, doručenia stravovacích </w:t>
      </w:r>
      <w:r w:rsidR="00B661B7">
        <w:rPr>
          <w:rFonts w:ascii="Arial" w:hAnsi="Arial" w:cs="Arial"/>
          <w:sz w:val="22"/>
          <w:szCs w:val="22"/>
        </w:rPr>
        <w:t>kariet</w:t>
      </w:r>
      <w:r w:rsidR="00B661B7" w:rsidRPr="008F6D50">
        <w:rPr>
          <w:rFonts w:ascii="Arial" w:hAnsi="Arial" w:cs="Arial"/>
          <w:sz w:val="22"/>
          <w:szCs w:val="22"/>
        </w:rPr>
        <w:t xml:space="preserve"> </w:t>
      </w:r>
      <w:r w:rsidRPr="008F6D50">
        <w:rPr>
          <w:rFonts w:ascii="Arial" w:hAnsi="Arial" w:cs="Arial"/>
          <w:sz w:val="22"/>
          <w:szCs w:val="22"/>
        </w:rPr>
        <w:t xml:space="preserve">do </w:t>
      </w:r>
      <w:r w:rsidR="00A02978">
        <w:rPr>
          <w:rFonts w:ascii="Arial" w:hAnsi="Arial" w:cs="Arial"/>
          <w:sz w:val="22"/>
          <w:szCs w:val="22"/>
        </w:rPr>
        <w:t>jednotlivých odberných miest</w:t>
      </w:r>
      <w:r w:rsidRPr="008F6D50">
        <w:rPr>
          <w:rFonts w:ascii="Arial" w:hAnsi="Arial" w:cs="Arial"/>
          <w:sz w:val="22"/>
          <w:szCs w:val="22"/>
        </w:rPr>
        <w:t xml:space="preserve">, provízie </w:t>
      </w:r>
      <w:r w:rsidR="00080412" w:rsidRPr="008F6D50">
        <w:rPr>
          <w:rFonts w:ascii="Arial" w:hAnsi="Arial" w:cs="Arial"/>
          <w:sz w:val="22"/>
          <w:szCs w:val="22"/>
        </w:rPr>
        <w:t>a zľavy</w:t>
      </w:r>
      <w:r w:rsidRPr="008F6D50">
        <w:rPr>
          <w:rFonts w:ascii="Arial" w:hAnsi="Arial" w:cs="Arial"/>
          <w:sz w:val="22"/>
          <w:szCs w:val="22"/>
        </w:rPr>
        <w:t xml:space="preserve">. </w:t>
      </w:r>
    </w:p>
    <w:p w14:paraId="748C0002" w14:textId="11300FA2" w:rsidR="00F202E3" w:rsidRPr="008E68CC" w:rsidRDefault="00F202E3" w:rsidP="00B661B7">
      <w:pPr>
        <w:spacing w:after="0" w:line="240" w:lineRule="auto"/>
        <w:jc w:val="both"/>
        <w:rPr>
          <w:rFonts w:ascii="Arial" w:hAnsi="Arial" w:cs="Arial"/>
        </w:rPr>
      </w:pPr>
    </w:p>
    <w:p w14:paraId="14AB6575" w14:textId="23175AF0" w:rsidR="00B05F54" w:rsidRPr="00B661B7" w:rsidRDefault="00805E64" w:rsidP="00805E64">
      <w:pPr>
        <w:spacing w:after="0" w:line="240" w:lineRule="auto"/>
        <w:jc w:val="both"/>
        <w:rPr>
          <w:rFonts w:ascii="Arial" w:hAnsi="Arial" w:cs="Arial"/>
        </w:rPr>
      </w:pPr>
      <w:r w:rsidRPr="00805E64">
        <w:rPr>
          <w:rFonts w:ascii="Arial" w:hAnsi="Arial" w:cs="Arial"/>
          <w:b/>
        </w:rPr>
        <w:t>5.4</w:t>
      </w:r>
      <w:r>
        <w:rPr>
          <w:rFonts w:ascii="Arial" w:hAnsi="Arial" w:cs="Arial"/>
        </w:rPr>
        <w:t xml:space="preserve"> </w:t>
      </w:r>
      <w:r w:rsidR="00B05F54" w:rsidRPr="00B661B7">
        <w:rPr>
          <w:rFonts w:ascii="Arial" w:hAnsi="Arial" w:cs="Arial"/>
        </w:rPr>
        <w:t xml:space="preserve">V prípade, ak sa po uzatvorení tejto </w:t>
      </w:r>
      <w:r w:rsidR="00261708">
        <w:rPr>
          <w:rFonts w:ascii="Arial" w:hAnsi="Arial" w:cs="Arial"/>
        </w:rPr>
        <w:t>dohody</w:t>
      </w:r>
      <w:r w:rsidR="00B05F54" w:rsidRPr="00B661B7">
        <w:rPr>
          <w:rFonts w:ascii="Arial" w:hAnsi="Arial" w:cs="Arial"/>
        </w:rPr>
        <w:t xml:space="preserve"> preukáže, že na relevantnom trhu existuje cena (ďalej tiež ako „nižšia cena“) za rovnaké alebo porovnateľné plnenie ako je predmet tejto </w:t>
      </w:r>
      <w:r w:rsidR="00261708">
        <w:rPr>
          <w:rFonts w:ascii="Arial" w:hAnsi="Arial" w:cs="Arial"/>
        </w:rPr>
        <w:t>dohody</w:t>
      </w:r>
      <w:r w:rsidR="00B05F54" w:rsidRPr="00B661B7">
        <w:rPr>
          <w:rFonts w:ascii="Arial" w:hAnsi="Arial" w:cs="Arial"/>
        </w:rPr>
        <w:t xml:space="preserve"> a </w:t>
      </w:r>
      <w:r w:rsidR="00B05F54">
        <w:rPr>
          <w:rFonts w:ascii="Arial" w:hAnsi="Arial" w:cs="Arial"/>
        </w:rPr>
        <w:t>poskytovateľ</w:t>
      </w:r>
      <w:r w:rsidR="00B05F54" w:rsidRPr="00B661B7">
        <w:rPr>
          <w:rFonts w:ascii="Arial" w:hAnsi="Arial" w:cs="Arial"/>
        </w:rPr>
        <w:t xml:space="preserve"> už preukázateľne v minulosti za takúto nižšiu cenu plnenie poskytol, resp. ešte stále poskytuje, pričom rozdiel medzi nižšou cenou </w:t>
      </w:r>
      <w:r w:rsidR="00B05F54" w:rsidRPr="00B661B7">
        <w:rPr>
          <w:rFonts w:ascii="Arial" w:hAnsi="Arial" w:cs="Arial"/>
        </w:rPr>
        <w:lastRenderedPageBreak/>
        <w:t xml:space="preserve">a cenou podľa tejto </w:t>
      </w:r>
      <w:r w:rsidR="00261708">
        <w:rPr>
          <w:rFonts w:ascii="Arial" w:hAnsi="Arial" w:cs="Arial"/>
        </w:rPr>
        <w:t>dohody</w:t>
      </w:r>
      <w:r w:rsidR="00B05F54" w:rsidRPr="00B661B7">
        <w:rPr>
          <w:rFonts w:ascii="Arial" w:hAnsi="Arial" w:cs="Arial"/>
        </w:rPr>
        <w:t xml:space="preserve"> je viac ako 5% v neprospech ceny podľa tejto </w:t>
      </w:r>
      <w:r w:rsidR="00261708">
        <w:rPr>
          <w:rFonts w:ascii="Arial" w:hAnsi="Arial" w:cs="Arial"/>
        </w:rPr>
        <w:t>dohody</w:t>
      </w:r>
      <w:r w:rsidR="00B05F54" w:rsidRPr="00B661B7">
        <w:rPr>
          <w:rFonts w:ascii="Arial" w:hAnsi="Arial" w:cs="Arial"/>
        </w:rPr>
        <w:t>, zaväzuje sa p</w:t>
      </w:r>
      <w:r w:rsidR="00B05F54">
        <w:rPr>
          <w:rFonts w:ascii="Arial" w:hAnsi="Arial" w:cs="Arial"/>
        </w:rPr>
        <w:t>oskytovateľ</w:t>
      </w:r>
      <w:r w:rsidR="00B05F54" w:rsidRPr="00B661B7">
        <w:rPr>
          <w:rFonts w:ascii="Arial" w:hAnsi="Arial" w:cs="Arial"/>
        </w:rPr>
        <w:t xml:space="preserve"> poskytnúť </w:t>
      </w:r>
      <w:r w:rsidR="00B05F54">
        <w:rPr>
          <w:rFonts w:ascii="Arial" w:hAnsi="Arial" w:cs="Arial"/>
        </w:rPr>
        <w:t>objednávateľovi</w:t>
      </w:r>
      <w:r w:rsidR="00B05F54" w:rsidRPr="00B661B7">
        <w:rPr>
          <w:rFonts w:ascii="Arial" w:hAnsi="Arial" w:cs="Arial"/>
        </w:rPr>
        <w:t xml:space="preserve"> pre takéto plnenie objednané po preukázaní tejto skutočnosti dodatočnú zľavu vo výške rozdielu medzi ním poskytovanou cenou podľa tejto </w:t>
      </w:r>
      <w:r w:rsidR="00261708">
        <w:rPr>
          <w:rFonts w:ascii="Arial" w:hAnsi="Arial" w:cs="Arial"/>
        </w:rPr>
        <w:t>dohody</w:t>
      </w:r>
      <w:r w:rsidR="00B05F54" w:rsidRPr="00B661B7">
        <w:rPr>
          <w:rFonts w:ascii="Arial" w:hAnsi="Arial" w:cs="Arial"/>
        </w:rPr>
        <w:t xml:space="preserve"> a nižšou cenou.   </w:t>
      </w:r>
    </w:p>
    <w:p w14:paraId="45E2DC16" w14:textId="77777777" w:rsidR="008E68CC" w:rsidRPr="008E68CC" w:rsidRDefault="008E68CC" w:rsidP="00B661B7">
      <w:pPr>
        <w:pStyle w:val="Default"/>
        <w:ind w:left="426"/>
        <w:jc w:val="both"/>
        <w:rPr>
          <w:rFonts w:ascii="Arial" w:hAnsi="Arial" w:cs="Arial"/>
          <w:sz w:val="22"/>
          <w:szCs w:val="22"/>
        </w:rPr>
      </w:pPr>
    </w:p>
    <w:p w14:paraId="66F2F222" w14:textId="79E7BA05" w:rsidR="00F202E3" w:rsidRDefault="00F202E3" w:rsidP="008E68CC">
      <w:pPr>
        <w:pStyle w:val="Default"/>
        <w:jc w:val="both"/>
        <w:rPr>
          <w:rFonts w:ascii="Arial" w:hAnsi="Arial" w:cs="Arial"/>
          <w:sz w:val="22"/>
          <w:szCs w:val="22"/>
        </w:rPr>
      </w:pPr>
      <w:r w:rsidRPr="008E68CC">
        <w:rPr>
          <w:rFonts w:ascii="Arial" w:hAnsi="Arial" w:cs="Arial"/>
          <w:b/>
          <w:bCs/>
          <w:sz w:val="22"/>
          <w:szCs w:val="22"/>
        </w:rPr>
        <w:t>5.</w:t>
      </w:r>
      <w:r w:rsidR="00805E64">
        <w:rPr>
          <w:rFonts w:ascii="Arial" w:hAnsi="Arial" w:cs="Arial"/>
          <w:b/>
          <w:bCs/>
          <w:sz w:val="22"/>
          <w:szCs w:val="22"/>
        </w:rPr>
        <w:t>5</w:t>
      </w:r>
      <w:r w:rsidR="00805E64" w:rsidRPr="008E68CC">
        <w:rPr>
          <w:rFonts w:ascii="Arial" w:hAnsi="Arial" w:cs="Arial"/>
          <w:b/>
          <w:bCs/>
          <w:sz w:val="22"/>
          <w:szCs w:val="22"/>
        </w:rPr>
        <w:t xml:space="preserve"> </w:t>
      </w:r>
      <w:r w:rsidRPr="008E68CC">
        <w:rPr>
          <w:rFonts w:ascii="Arial" w:hAnsi="Arial" w:cs="Arial"/>
          <w:sz w:val="22"/>
          <w:szCs w:val="22"/>
        </w:rPr>
        <w:t xml:space="preserve">Účastníci tejto </w:t>
      </w:r>
      <w:r w:rsidR="00261708">
        <w:rPr>
          <w:rFonts w:ascii="Arial" w:hAnsi="Arial" w:cs="Arial"/>
          <w:sz w:val="22"/>
          <w:szCs w:val="22"/>
        </w:rPr>
        <w:t>dohody</w:t>
      </w:r>
      <w:r w:rsidR="00261708" w:rsidRPr="008E68CC">
        <w:rPr>
          <w:rFonts w:ascii="Arial" w:hAnsi="Arial" w:cs="Arial"/>
          <w:sz w:val="22"/>
          <w:szCs w:val="22"/>
        </w:rPr>
        <w:t xml:space="preserve"> </w:t>
      </w:r>
      <w:r w:rsidRPr="008E68CC">
        <w:rPr>
          <w:rFonts w:ascii="Arial" w:hAnsi="Arial" w:cs="Arial"/>
          <w:sz w:val="22"/>
          <w:szCs w:val="22"/>
        </w:rPr>
        <w:t xml:space="preserve">sa dohodli, že výška </w:t>
      </w:r>
      <w:r w:rsidR="00EB306D">
        <w:rPr>
          <w:rFonts w:ascii="Arial" w:hAnsi="Arial" w:cs="Arial"/>
          <w:sz w:val="22"/>
          <w:szCs w:val="22"/>
        </w:rPr>
        <w:t xml:space="preserve">mesačnej </w:t>
      </w:r>
      <w:r w:rsidR="007A68DE">
        <w:rPr>
          <w:rFonts w:ascii="Arial" w:hAnsi="Arial" w:cs="Arial"/>
          <w:sz w:val="22"/>
          <w:szCs w:val="22"/>
        </w:rPr>
        <w:t>fakturovanej</w:t>
      </w:r>
      <w:r w:rsidRPr="008E68CC">
        <w:rPr>
          <w:rFonts w:ascii="Arial" w:hAnsi="Arial" w:cs="Arial"/>
          <w:sz w:val="22"/>
          <w:szCs w:val="22"/>
        </w:rPr>
        <w:t xml:space="preserve"> ceny za dodané </w:t>
      </w:r>
      <w:r w:rsidR="007B03C2">
        <w:rPr>
          <w:rFonts w:ascii="Arial" w:hAnsi="Arial" w:cs="Arial"/>
          <w:sz w:val="22"/>
          <w:szCs w:val="22"/>
        </w:rPr>
        <w:t xml:space="preserve"> strav</w:t>
      </w:r>
      <w:r w:rsidR="009839FC">
        <w:rPr>
          <w:rFonts w:ascii="Arial" w:hAnsi="Arial" w:cs="Arial"/>
          <w:sz w:val="22"/>
          <w:szCs w:val="22"/>
        </w:rPr>
        <w:t>né</w:t>
      </w:r>
      <w:r w:rsidR="007B03C2">
        <w:rPr>
          <w:rFonts w:ascii="Arial" w:hAnsi="Arial" w:cs="Arial"/>
          <w:sz w:val="22"/>
          <w:szCs w:val="22"/>
        </w:rPr>
        <w:t xml:space="preserve"> </w:t>
      </w:r>
      <w:r w:rsidR="0013054A">
        <w:rPr>
          <w:rFonts w:ascii="Arial" w:hAnsi="Arial" w:cs="Arial"/>
          <w:sz w:val="22"/>
          <w:szCs w:val="22"/>
        </w:rPr>
        <w:t>jednotky</w:t>
      </w:r>
      <w:r w:rsidRPr="008E68CC">
        <w:rPr>
          <w:rFonts w:ascii="Arial" w:hAnsi="Arial" w:cs="Arial"/>
          <w:sz w:val="22"/>
          <w:szCs w:val="22"/>
        </w:rPr>
        <w:t xml:space="preserve"> a sprostredkovanie služby stravovania bude závisieť od skutočných potrieb a požiadaviek objednávateľa</w:t>
      </w:r>
      <w:r w:rsidR="006A7A9D">
        <w:rPr>
          <w:rFonts w:ascii="Arial" w:hAnsi="Arial" w:cs="Arial"/>
          <w:sz w:val="22"/>
          <w:szCs w:val="22"/>
        </w:rPr>
        <w:t xml:space="preserve"> uvedených v jednotlivých objednávkach</w:t>
      </w:r>
      <w:r w:rsidRPr="008E68CC">
        <w:rPr>
          <w:rFonts w:ascii="Arial" w:hAnsi="Arial" w:cs="Arial"/>
          <w:sz w:val="22"/>
          <w:szCs w:val="22"/>
        </w:rPr>
        <w:t xml:space="preserve"> počas platnosti a účinnosti tejto </w:t>
      </w:r>
      <w:r w:rsidR="00261708">
        <w:rPr>
          <w:rFonts w:ascii="Arial" w:hAnsi="Arial" w:cs="Arial"/>
          <w:sz w:val="22"/>
          <w:szCs w:val="22"/>
        </w:rPr>
        <w:t>dohody</w:t>
      </w:r>
      <w:r w:rsidRPr="008E68CC">
        <w:rPr>
          <w:rFonts w:ascii="Arial" w:hAnsi="Arial" w:cs="Arial"/>
          <w:sz w:val="22"/>
          <w:szCs w:val="22"/>
        </w:rPr>
        <w:t>.</w:t>
      </w:r>
      <w:r w:rsidR="007717FC" w:rsidRPr="007717FC">
        <w:rPr>
          <w:rFonts w:ascii="Arial" w:hAnsi="Arial" w:cs="Arial"/>
          <w:i/>
          <w:sz w:val="22"/>
          <w:szCs w:val="22"/>
        </w:rPr>
        <w:t xml:space="preserve"> </w:t>
      </w:r>
      <w:r w:rsidR="00C438D4">
        <w:rPr>
          <w:rFonts w:ascii="Arial" w:hAnsi="Arial" w:cs="Arial"/>
          <w:sz w:val="22"/>
          <w:szCs w:val="22"/>
        </w:rPr>
        <w:t>Objednávateľ</w:t>
      </w:r>
      <w:r w:rsidR="00C438D4" w:rsidRPr="002470F6">
        <w:rPr>
          <w:rFonts w:ascii="Arial" w:hAnsi="Arial" w:cs="Arial"/>
          <w:sz w:val="22"/>
          <w:szCs w:val="22"/>
        </w:rPr>
        <w:t xml:space="preserve"> </w:t>
      </w:r>
      <w:r w:rsidR="007717FC" w:rsidRPr="002470F6">
        <w:rPr>
          <w:rFonts w:ascii="Arial" w:hAnsi="Arial" w:cs="Arial"/>
          <w:sz w:val="22"/>
          <w:szCs w:val="22"/>
        </w:rPr>
        <w:t>nie je povinn</w:t>
      </w:r>
      <w:r w:rsidR="00C438D4">
        <w:rPr>
          <w:rFonts w:ascii="Arial" w:hAnsi="Arial" w:cs="Arial"/>
          <w:sz w:val="22"/>
          <w:szCs w:val="22"/>
        </w:rPr>
        <w:t>ý</w:t>
      </w:r>
      <w:r w:rsidR="007717FC" w:rsidRPr="002470F6">
        <w:rPr>
          <w:rFonts w:ascii="Arial" w:hAnsi="Arial" w:cs="Arial"/>
          <w:sz w:val="22"/>
          <w:szCs w:val="22"/>
        </w:rPr>
        <w:t xml:space="preserve"> vyčerpať celý finančný objem</w:t>
      </w:r>
      <w:r w:rsidR="00DC5CB1">
        <w:rPr>
          <w:rFonts w:ascii="Arial" w:hAnsi="Arial" w:cs="Arial"/>
          <w:sz w:val="22"/>
          <w:szCs w:val="22"/>
        </w:rPr>
        <w:t>, ktorý je</w:t>
      </w:r>
      <w:r w:rsidR="007717FC" w:rsidRPr="002470F6">
        <w:rPr>
          <w:rFonts w:ascii="Arial" w:hAnsi="Arial" w:cs="Arial"/>
          <w:sz w:val="22"/>
          <w:szCs w:val="22"/>
        </w:rPr>
        <w:t xml:space="preserve"> </w:t>
      </w:r>
      <w:r w:rsidR="00C438D4">
        <w:rPr>
          <w:rFonts w:ascii="Arial" w:hAnsi="Arial" w:cs="Arial"/>
          <w:sz w:val="22"/>
          <w:szCs w:val="22"/>
        </w:rPr>
        <w:t xml:space="preserve">uvedený v čl. </w:t>
      </w:r>
      <w:r w:rsidR="00726EA9">
        <w:rPr>
          <w:rFonts w:ascii="Arial" w:hAnsi="Arial" w:cs="Arial"/>
          <w:sz w:val="22"/>
          <w:szCs w:val="22"/>
        </w:rPr>
        <w:t xml:space="preserve">V </w:t>
      </w:r>
      <w:r w:rsidR="00C438D4">
        <w:rPr>
          <w:rFonts w:ascii="Arial" w:hAnsi="Arial" w:cs="Arial"/>
          <w:sz w:val="22"/>
          <w:szCs w:val="22"/>
        </w:rPr>
        <w:t xml:space="preserve">bod </w:t>
      </w:r>
      <w:r w:rsidR="00726EA9">
        <w:rPr>
          <w:rFonts w:ascii="Arial" w:hAnsi="Arial" w:cs="Arial"/>
          <w:sz w:val="22"/>
          <w:szCs w:val="22"/>
        </w:rPr>
        <w:t>5.1</w:t>
      </w:r>
      <w:r w:rsidR="00C438D4">
        <w:rPr>
          <w:rFonts w:ascii="Arial" w:hAnsi="Arial" w:cs="Arial"/>
          <w:sz w:val="22"/>
          <w:szCs w:val="22"/>
        </w:rPr>
        <w:t xml:space="preserve"> tejto </w:t>
      </w:r>
      <w:r w:rsidR="00261708">
        <w:rPr>
          <w:rFonts w:ascii="Arial" w:hAnsi="Arial" w:cs="Arial"/>
          <w:sz w:val="22"/>
          <w:szCs w:val="22"/>
        </w:rPr>
        <w:t>dohody</w:t>
      </w:r>
      <w:r w:rsidR="007717FC" w:rsidRPr="002470F6">
        <w:rPr>
          <w:rFonts w:ascii="Arial" w:hAnsi="Arial" w:cs="Arial"/>
          <w:sz w:val="22"/>
          <w:szCs w:val="22"/>
        </w:rPr>
        <w:t>.</w:t>
      </w:r>
      <w:r w:rsidRPr="008E68CC">
        <w:rPr>
          <w:rFonts w:ascii="Arial" w:hAnsi="Arial" w:cs="Arial"/>
          <w:sz w:val="22"/>
          <w:szCs w:val="22"/>
        </w:rPr>
        <w:t xml:space="preserve"> </w:t>
      </w:r>
    </w:p>
    <w:p w14:paraId="5DBAA9C2" w14:textId="653EBF34" w:rsidR="00F202E3" w:rsidRDefault="00F202E3" w:rsidP="008E68CC">
      <w:pPr>
        <w:pStyle w:val="Default"/>
        <w:jc w:val="both"/>
        <w:rPr>
          <w:rFonts w:ascii="Arial" w:hAnsi="Arial" w:cs="Arial"/>
          <w:sz w:val="22"/>
          <w:szCs w:val="22"/>
        </w:rPr>
      </w:pPr>
      <w:r w:rsidRPr="008E68CC">
        <w:rPr>
          <w:rFonts w:ascii="Arial" w:hAnsi="Arial" w:cs="Arial"/>
          <w:b/>
          <w:bCs/>
          <w:sz w:val="22"/>
          <w:szCs w:val="22"/>
        </w:rPr>
        <w:t>5.</w:t>
      </w:r>
      <w:r w:rsidR="00805E64">
        <w:rPr>
          <w:rFonts w:ascii="Arial" w:hAnsi="Arial" w:cs="Arial"/>
          <w:b/>
          <w:bCs/>
          <w:sz w:val="22"/>
          <w:szCs w:val="22"/>
        </w:rPr>
        <w:t>6</w:t>
      </w:r>
      <w:r w:rsidR="00805E64" w:rsidRPr="008E68CC">
        <w:rPr>
          <w:rFonts w:ascii="Arial" w:hAnsi="Arial" w:cs="Arial"/>
          <w:b/>
          <w:bCs/>
          <w:sz w:val="22"/>
          <w:szCs w:val="22"/>
        </w:rPr>
        <w:t xml:space="preserve"> </w:t>
      </w:r>
      <w:r w:rsidRPr="008E68CC">
        <w:rPr>
          <w:rFonts w:ascii="Arial" w:hAnsi="Arial" w:cs="Arial"/>
          <w:sz w:val="22"/>
          <w:szCs w:val="22"/>
        </w:rPr>
        <w:t xml:space="preserve">Úhradu za </w:t>
      </w:r>
      <w:r w:rsidR="00CF1DE1" w:rsidRPr="008B60DF">
        <w:rPr>
          <w:rFonts w:ascii="Arial" w:hAnsi="Arial" w:cs="Arial"/>
          <w:sz w:val="22"/>
          <w:szCs w:val="22"/>
        </w:rPr>
        <w:t>zabezpečenie stravovania podľa</w:t>
      </w:r>
      <w:r w:rsidR="00CF1DE1">
        <w:rPr>
          <w:rFonts w:ascii="Arial" w:hAnsi="Arial" w:cs="Arial"/>
          <w:sz w:val="22"/>
          <w:szCs w:val="22"/>
        </w:rPr>
        <w:t xml:space="preserve"> čl. II. bod</w:t>
      </w:r>
      <w:r w:rsidR="007C039F">
        <w:rPr>
          <w:rFonts w:ascii="Arial" w:hAnsi="Arial" w:cs="Arial"/>
          <w:sz w:val="22"/>
          <w:szCs w:val="22"/>
        </w:rPr>
        <w:t xml:space="preserve"> 2.1 a 2.2</w:t>
      </w:r>
      <w:r w:rsidRPr="008E68CC">
        <w:rPr>
          <w:rFonts w:ascii="Arial" w:hAnsi="Arial" w:cs="Arial"/>
          <w:sz w:val="22"/>
          <w:szCs w:val="22"/>
        </w:rPr>
        <w:t xml:space="preserve"> bude objednávateľ realizovať</w:t>
      </w:r>
      <w:r w:rsidR="00264F16">
        <w:rPr>
          <w:rFonts w:ascii="Arial" w:hAnsi="Arial" w:cs="Arial"/>
          <w:sz w:val="22"/>
          <w:szCs w:val="22"/>
        </w:rPr>
        <w:t xml:space="preserve"> poskytovateľovi </w:t>
      </w:r>
      <w:r w:rsidRPr="008E68CC">
        <w:rPr>
          <w:rFonts w:ascii="Arial" w:hAnsi="Arial" w:cs="Arial"/>
          <w:sz w:val="22"/>
          <w:szCs w:val="22"/>
        </w:rPr>
        <w:t>formou bezhotovostného platobného styku na základe faktúry</w:t>
      </w:r>
      <w:r w:rsidR="00264F16">
        <w:rPr>
          <w:rFonts w:ascii="Arial" w:hAnsi="Arial" w:cs="Arial"/>
          <w:sz w:val="22"/>
          <w:szCs w:val="22"/>
        </w:rPr>
        <w:t xml:space="preserve">, ktorú je </w:t>
      </w:r>
      <w:r w:rsidRPr="008E68CC">
        <w:rPr>
          <w:rFonts w:ascii="Arial" w:hAnsi="Arial" w:cs="Arial"/>
          <w:sz w:val="22"/>
          <w:szCs w:val="22"/>
        </w:rPr>
        <w:t>poskytovateľ</w:t>
      </w:r>
      <w:r w:rsidR="00264F16">
        <w:rPr>
          <w:rFonts w:ascii="Arial" w:hAnsi="Arial" w:cs="Arial"/>
          <w:sz w:val="22"/>
          <w:szCs w:val="22"/>
        </w:rPr>
        <w:t xml:space="preserve"> oprávnený vystaviť mesačne </w:t>
      </w:r>
      <w:r w:rsidRPr="008E68CC">
        <w:rPr>
          <w:rFonts w:ascii="Arial" w:hAnsi="Arial" w:cs="Arial"/>
          <w:sz w:val="22"/>
          <w:szCs w:val="22"/>
        </w:rPr>
        <w:t>vždy po uplynutí príslušného kalendárneho mesiaca</w:t>
      </w:r>
      <w:r w:rsidR="00264F16">
        <w:rPr>
          <w:rFonts w:ascii="Arial" w:hAnsi="Arial" w:cs="Arial"/>
          <w:sz w:val="22"/>
          <w:szCs w:val="22"/>
        </w:rPr>
        <w:t xml:space="preserve"> a to na základe objednávateľom podpísaného dodacieho listu, ktorý bude neoddeliteľnou s</w:t>
      </w:r>
      <w:r w:rsidRPr="008E68CC">
        <w:rPr>
          <w:rFonts w:ascii="Arial" w:hAnsi="Arial" w:cs="Arial"/>
          <w:sz w:val="22"/>
          <w:szCs w:val="22"/>
        </w:rPr>
        <w:t xml:space="preserve">účasťou faktúry. Objednávateľ neposkytne zálohu ani preddavky. Poskytovateľ doručí faktúry na adresu objednávateľa, podľa čl. I. tejto </w:t>
      </w:r>
      <w:r w:rsidR="00261708">
        <w:rPr>
          <w:rFonts w:ascii="Arial" w:hAnsi="Arial" w:cs="Arial"/>
          <w:sz w:val="22"/>
          <w:szCs w:val="22"/>
        </w:rPr>
        <w:t>dohod</w:t>
      </w:r>
      <w:r w:rsidR="00261708" w:rsidRPr="008E68CC">
        <w:rPr>
          <w:rFonts w:ascii="Arial" w:hAnsi="Arial" w:cs="Arial"/>
          <w:sz w:val="22"/>
          <w:szCs w:val="22"/>
        </w:rPr>
        <w:t>y</w:t>
      </w:r>
      <w:r w:rsidRPr="008E68CC">
        <w:rPr>
          <w:rFonts w:ascii="Arial" w:hAnsi="Arial" w:cs="Arial"/>
          <w:sz w:val="22"/>
          <w:szCs w:val="22"/>
        </w:rPr>
        <w:t xml:space="preserve">. Splatnosť faktúry je 30 kalendárnych dní odo dňa jej </w:t>
      </w:r>
      <w:r w:rsidR="009A7952">
        <w:rPr>
          <w:rFonts w:ascii="Arial" w:hAnsi="Arial" w:cs="Arial"/>
          <w:sz w:val="22"/>
          <w:szCs w:val="22"/>
        </w:rPr>
        <w:t xml:space="preserve">preukázateľného </w:t>
      </w:r>
      <w:r w:rsidRPr="008E68CC">
        <w:rPr>
          <w:rFonts w:ascii="Arial" w:hAnsi="Arial" w:cs="Arial"/>
          <w:sz w:val="22"/>
          <w:szCs w:val="22"/>
        </w:rPr>
        <w:t xml:space="preserve">doručenia objednávateľovi. </w:t>
      </w:r>
    </w:p>
    <w:p w14:paraId="5D0F6B64" w14:textId="77777777" w:rsidR="008E68CC" w:rsidRPr="008E68CC" w:rsidRDefault="008E68CC" w:rsidP="008E68CC">
      <w:pPr>
        <w:pStyle w:val="Default"/>
        <w:jc w:val="both"/>
        <w:rPr>
          <w:rFonts w:ascii="Arial" w:hAnsi="Arial" w:cs="Arial"/>
          <w:sz w:val="22"/>
          <w:szCs w:val="22"/>
        </w:rPr>
      </w:pPr>
    </w:p>
    <w:p w14:paraId="3397B518" w14:textId="040DDEDF" w:rsidR="00F202E3" w:rsidRPr="008E68CC" w:rsidRDefault="00F202E3" w:rsidP="008E68CC">
      <w:pPr>
        <w:pStyle w:val="Default"/>
        <w:jc w:val="both"/>
        <w:rPr>
          <w:rFonts w:ascii="Arial" w:hAnsi="Arial" w:cs="Arial"/>
          <w:sz w:val="22"/>
          <w:szCs w:val="22"/>
        </w:rPr>
      </w:pPr>
      <w:r w:rsidRPr="008E68CC">
        <w:rPr>
          <w:rFonts w:ascii="Arial" w:hAnsi="Arial" w:cs="Arial"/>
          <w:b/>
          <w:bCs/>
          <w:sz w:val="22"/>
          <w:szCs w:val="22"/>
        </w:rPr>
        <w:t>5.</w:t>
      </w:r>
      <w:r w:rsidR="00805E64">
        <w:rPr>
          <w:rFonts w:ascii="Arial" w:hAnsi="Arial" w:cs="Arial"/>
          <w:b/>
          <w:bCs/>
          <w:sz w:val="22"/>
          <w:szCs w:val="22"/>
        </w:rPr>
        <w:t>7</w:t>
      </w:r>
      <w:r w:rsidR="00805E64" w:rsidRPr="008E68CC">
        <w:rPr>
          <w:rFonts w:ascii="Arial" w:hAnsi="Arial" w:cs="Arial"/>
          <w:b/>
          <w:bCs/>
          <w:sz w:val="22"/>
          <w:szCs w:val="22"/>
        </w:rPr>
        <w:t xml:space="preserve"> </w:t>
      </w:r>
      <w:r w:rsidRPr="008E68CC">
        <w:rPr>
          <w:rFonts w:ascii="Arial" w:hAnsi="Arial" w:cs="Arial"/>
          <w:sz w:val="22"/>
          <w:szCs w:val="22"/>
        </w:rPr>
        <w:t xml:space="preserve">Faktúra bude vyhotovená v zmysle § 71 až 73 zákona č. 222/2004 Z. z. o dani z pridanej hodnoty v znení neskorších predpisov, ktorá musí obsahovať náležitosti uvedené v § 74 ods. 1. tohto zákona. Pokiaľ faktúra nebude obsahovať všetky náležitosti alebo bude vecne alebo inak nesprávna alebo neúplná, objednávateľ je oprávnený </w:t>
      </w:r>
      <w:r w:rsidR="007A68DE">
        <w:rPr>
          <w:rFonts w:ascii="Arial" w:hAnsi="Arial" w:cs="Arial"/>
          <w:sz w:val="22"/>
          <w:szCs w:val="22"/>
        </w:rPr>
        <w:t>do lehoty jej splatnosti</w:t>
      </w:r>
      <w:r w:rsidR="007A68DE" w:rsidRPr="008E68CC">
        <w:rPr>
          <w:rFonts w:ascii="Arial" w:hAnsi="Arial" w:cs="Arial"/>
          <w:sz w:val="22"/>
          <w:szCs w:val="22"/>
        </w:rPr>
        <w:t xml:space="preserve"> </w:t>
      </w:r>
      <w:r w:rsidRPr="008E68CC">
        <w:rPr>
          <w:rFonts w:ascii="Arial" w:hAnsi="Arial" w:cs="Arial"/>
          <w:sz w:val="22"/>
          <w:szCs w:val="22"/>
        </w:rPr>
        <w:t xml:space="preserve">takúto faktúru vrátiť. </w:t>
      </w:r>
      <w:r w:rsidR="007A68DE">
        <w:rPr>
          <w:rFonts w:ascii="Arial" w:hAnsi="Arial" w:cs="Arial"/>
          <w:sz w:val="22"/>
          <w:szCs w:val="22"/>
        </w:rPr>
        <w:t>Nová s</w:t>
      </w:r>
      <w:r w:rsidRPr="008E68CC">
        <w:rPr>
          <w:rFonts w:ascii="Arial" w:hAnsi="Arial" w:cs="Arial"/>
          <w:sz w:val="22"/>
          <w:szCs w:val="22"/>
        </w:rPr>
        <w:t xml:space="preserve">platnosť faktúry začína plynúť odo dňa </w:t>
      </w:r>
      <w:r w:rsidR="009A7952">
        <w:rPr>
          <w:rFonts w:ascii="Arial" w:hAnsi="Arial" w:cs="Arial"/>
          <w:sz w:val="22"/>
          <w:szCs w:val="22"/>
        </w:rPr>
        <w:t xml:space="preserve">preukázateľného </w:t>
      </w:r>
      <w:r w:rsidRPr="008E68CC">
        <w:rPr>
          <w:rFonts w:ascii="Arial" w:hAnsi="Arial" w:cs="Arial"/>
          <w:sz w:val="22"/>
          <w:szCs w:val="22"/>
        </w:rPr>
        <w:t xml:space="preserve">doručenia </w:t>
      </w:r>
      <w:r w:rsidR="007A68DE">
        <w:rPr>
          <w:rFonts w:ascii="Arial" w:hAnsi="Arial" w:cs="Arial"/>
          <w:sz w:val="22"/>
          <w:szCs w:val="22"/>
        </w:rPr>
        <w:t>opravenej</w:t>
      </w:r>
      <w:r w:rsidR="009A7952">
        <w:rPr>
          <w:rFonts w:ascii="Arial" w:hAnsi="Arial" w:cs="Arial"/>
          <w:sz w:val="22"/>
          <w:szCs w:val="22"/>
        </w:rPr>
        <w:t xml:space="preserve"> </w:t>
      </w:r>
      <w:r w:rsidRPr="008E68CC">
        <w:rPr>
          <w:rFonts w:ascii="Arial" w:hAnsi="Arial" w:cs="Arial"/>
          <w:sz w:val="22"/>
          <w:szCs w:val="22"/>
        </w:rPr>
        <w:t xml:space="preserve">faktúry objednávateľovi. </w:t>
      </w:r>
    </w:p>
    <w:p w14:paraId="30D20D3D" w14:textId="77777777" w:rsidR="00F202E3" w:rsidRDefault="00F202E3" w:rsidP="00F202E3">
      <w:pPr>
        <w:pStyle w:val="Default"/>
        <w:rPr>
          <w:sz w:val="23"/>
          <w:szCs w:val="23"/>
        </w:rPr>
      </w:pPr>
    </w:p>
    <w:p w14:paraId="0552AC83" w14:textId="77777777" w:rsidR="00F202E3" w:rsidRPr="008E68CC" w:rsidRDefault="00F202E3" w:rsidP="00F202E3">
      <w:pPr>
        <w:pStyle w:val="Default"/>
        <w:jc w:val="center"/>
        <w:rPr>
          <w:rFonts w:ascii="Arial" w:hAnsi="Arial" w:cs="Arial"/>
          <w:sz w:val="22"/>
          <w:szCs w:val="22"/>
        </w:rPr>
      </w:pPr>
      <w:r w:rsidRPr="008E68CC">
        <w:rPr>
          <w:rFonts w:ascii="Arial" w:hAnsi="Arial" w:cs="Arial"/>
          <w:b/>
          <w:bCs/>
          <w:sz w:val="22"/>
          <w:szCs w:val="22"/>
        </w:rPr>
        <w:t>Článok VI.</w:t>
      </w:r>
    </w:p>
    <w:p w14:paraId="4FB0DEC7" w14:textId="77777777" w:rsidR="00F202E3" w:rsidRPr="008E68CC" w:rsidRDefault="00F202E3" w:rsidP="00F202E3">
      <w:pPr>
        <w:pStyle w:val="Default"/>
        <w:jc w:val="center"/>
        <w:rPr>
          <w:rFonts w:ascii="Arial" w:hAnsi="Arial" w:cs="Arial"/>
          <w:b/>
          <w:bCs/>
          <w:sz w:val="22"/>
          <w:szCs w:val="22"/>
        </w:rPr>
      </w:pPr>
      <w:r w:rsidRPr="008E68CC">
        <w:rPr>
          <w:rFonts w:ascii="Arial" w:hAnsi="Arial" w:cs="Arial"/>
          <w:b/>
          <w:bCs/>
          <w:sz w:val="22"/>
          <w:szCs w:val="22"/>
        </w:rPr>
        <w:t>Miesto a termín dodania elektronických stravovacích kariet</w:t>
      </w:r>
    </w:p>
    <w:p w14:paraId="4F5F532E" w14:textId="77777777" w:rsidR="00F202E3" w:rsidRDefault="00F202E3" w:rsidP="00F202E3">
      <w:pPr>
        <w:pStyle w:val="Default"/>
        <w:jc w:val="center"/>
        <w:rPr>
          <w:sz w:val="23"/>
          <w:szCs w:val="23"/>
        </w:rPr>
      </w:pPr>
    </w:p>
    <w:p w14:paraId="1706F237" w14:textId="3B8D4BB2" w:rsidR="00F202E3" w:rsidRDefault="00F202E3" w:rsidP="008E68CC">
      <w:pPr>
        <w:pStyle w:val="Default"/>
        <w:jc w:val="both"/>
        <w:rPr>
          <w:rFonts w:ascii="Arial" w:hAnsi="Arial" w:cs="Arial"/>
          <w:sz w:val="22"/>
          <w:szCs w:val="22"/>
        </w:rPr>
      </w:pPr>
      <w:r w:rsidRPr="00FA00B0">
        <w:rPr>
          <w:rFonts w:ascii="Arial" w:hAnsi="Arial" w:cs="Arial"/>
          <w:b/>
          <w:bCs/>
          <w:sz w:val="22"/>
          <w:szCs w:val="22"/>
        </w:rPr>
        <w:t>6.</w:t>
      </w:r>
      <w:r w:rsidRPr="008E68CC">
        <w:rPr>
          <w:rFonts w:ascii="Arial" w:hAnsi="Arial" w:cs="Arial"/>
          <w:b/>
          <w:bCs/>
          <w:sz w:val="22"/>
          <w:szCs w:val="22"/>
        </w:rPr>
        <w:t>1</w:t>
      </w:r>
      <w:r w:rsidR="005311FC">
        <w:rPr>
          <w:rFonts w:ascii="Arial" w:hAnsi="Arial" w:cs="Arial"/>
          <w:b/>
          <w:bCs/>
          <w:sz w:val="22"/>
          <w:szCs w:val="22"/>
        </w:rPr>
        <w:t xml:space="preserve"> </w:t>
      </w:r>
      <w:r w:rsidR="00F7468E" w:rsidRPr="008E68CC">
        <w:rPr>
          <w:rFonts w:ascii="Arial" w:hAnsi="Arial" w:cs="Arial"/>
          <w:sz w:val="22"/>
          <w:szCs w:val="22"/>
        </w:rPr>
        <w:t xml:space="preserve">Miestami dodania elektronických stravovacích kariet sú: </w:t>
      </w:r>
      <w:r w:rsidR="004309E1">
        <w:rPr>
          <w:rFonts w:ascii="Arial" w:hAnsi="Arial" w:cs="Arial"/>
          <w:sz w:val="22"/>
          <w:szCs w:val="22"/>
        </w:rPr>
        <w:t xml:space="preserve">odberné miesta </w:t>
      </w:r>
      <w:r w:rsidR="00F7468E" w:rsidRPr="008E68CC">
        <w:rPr>
          <w:rFonts w:ascii="Arial" w:hAnsi="Arial" w:cs="Arial"/>
          <w:sz w:val="22"/>
          <w:szCs w:val="22"/>
        </w:rPr>
        <w:t xml:space="preserve"> obje</w:t>
      </w:r>
      <w:r w:rsidR="00F7468E">
        <w:rPr>
          <w:rFonts w:ascii="Arial" w:hAnsi="Arial" w:cs="Arial"/>
          <w:sz w:val="22"/>
          <w:szCs w:val="22"/>
        </w:rPr>
        <w:t xml:space="preserve">dnávateľa uvedené v </w:t>
      </w:r>
      <w:r w:rsidR="00F7468E" w:rsidRPr="00AE78F1">
        <w:rPr>
          <w:rFonts w:ascii="Arial" w:hAnsi="Arial" w:cs="Arial"/>
          <w:sz w:val="22"/>
          <w:szCs w:val="22"/>
        </w:rPr>
        <w:t>Prílohe č. 1</w:t>
      </w:r>
      <w:r w:rsidR="00F7468E" w:rsidRPr="008E68CC">
        <w:rPr>
          <w:rFonts w:ascii="Arial" w:hAnsi="Arial" w:cs="Arial"/>
          <w:sz w:val="22"/>
          <w:szCs w:val="22"/>
        </w:rPr>
        <w:t xml:space="preserve"> tejto </w:t>
      </w:r>
      <w:r w:rsidR="00F7468E">
        <w:rPr>
          <w:rFonts w:ascii="Arial" w:hAnsi="Arial" w:cs="Arial"/>
          <w:sz w:val="22"/>
          <w:szCs w:val="22"/>
        </w:rPr>
        <w:t>dohody</w:t>
      </w:r>
      <w:r w:rsidR="00F7468E" w:rsidRPr="008E68CC">
        <w:rPr>
          <w:rFonts w:ascii="Arial" w:hAnsi="Arial" w:cs="Arial"/>
          <w:sz w:val="22"/>
          <w:szCs w:val="22"/>
        </w:rPr>
        <w:t xml:space="preserve">. </w:t>
      </w:r>
      <w:r w:rsidRPr="008E68CC">
        <w:rPr>
          <w:rFonts w:ascii="Arial" w:hAnsi="Arial" w:cs="Arial"/>
          <w:sz w:val="22"/>
          <w:szCs w:val="22"/>
        </w:rPr>
        <w:t xml:space="preserve"> </w:t>
      </w:r>
    </w:p>
    <w:p w14:paraId="0086EE0B" w14:textId="77777777" w:rsidR="008E68CC" w:rsidRPr="008E68CC" w:rsidRDefault="008E68CC" w:rsidP="008E68CC">
      <w:pPr>
        <w:pStyle w:val="Default"/>
        <w:jc w:val="both"/>
        <w:rPr>
          <w:rFonts w:ascii="Arial" w:hAnsi="Arial" w:cs="Arial"/>
          <w:sz w:val="22"/>
          <w:szCs w:val="22"/>
        </w:rPr>
      </w:pPr>
    </w:p>
    <w:p w14:paraId="439FAAA3" w14:textId="597A49D6" w:rsidR="00DD5896" w:rsidRPr="00A77F51" w:rsidRDefault="00F202E3" w:rsidP="00DD5896">
      <w:pPr>
        <w:pStyle w:val="Default"/>
        <w:jc w:val="both"/>
        <w:rPr>
          <w:rFonts w:ascii="Arial" w:hAnsi="Arial" w:cs="Arial"/>
          <w:color w:val="FF0000"/>
          <w:sz w:val="22"/>
          <w:szCs w:val="22"/>
        </w:rPr>
      </w:pPr>
      <w:r w:rsidRPr="00DE1D3D">
        <w:rPr>
          <w:rFonts w:ascii="Arial" w:hAnsi="Arial" w:cs="Arial"/>
          <w:b/>
          <w:bCs/>
          <w:sz w:val="22"/>
          <w:szCs w:val="22"/>
        </w:rPr>
        <w:t>6.</w:t>
      </w:r>
      <w:r w:rsidR="00EF0655">
        <w:rPr>
          <w:rFonts w:ascii="Arial" w:hAnsi="Arial" w:cs="Arial"/>
          <w:b/>
          <w:bCs/>
          <w:sz w:val="22"/>
          <w:szCs w:val="22"/>
        </w:rPr>
        <w:t>2</w:t>
      </w:r>
      <w:r w:rsidR="00EF0655" w:rsidRPr="00DE1D3D">
        <w:rPr>
          <w:rFonts w:ascii="Arial" w:hAnsi="Arial" w:cs="Arial"/>
          <w:b/>
          <w:bCs/>
          <w:sz w:val="22"/>
          <w:szCs w:val="22"/>
        </w:rPr>
        <w:t xml:space="preserve"> </w:t>
      </w:r>
      <w:r w:rsidRPr="00DE1D3D">
        <w:rPr>
          <w:rFonts w:ascii="Arial" w:hAnsi="Arial" w:cs="Arial"/>
          <w:sz w:val="22"/>
          <w:szCs w:val="22"/>
        </w:rPr>
        <w:t>Lehota dodania objednaných elektronic</w:t>
      </w:r>
      <w:r w:rsidR="00DD5896">
        <w:rPr>
          <w:rFonts w:ascii="Arial" w:hAnsi="Arial" w:cs="Arial"/>
          <w:sz w:val="22"/>
          <w:szCs w:val="22"/>
        </w:rPr>
        <w:t>kých stravovacích kariet je do 5</w:t>
      </w:r>
      <w:r w:rsidRPr="00DE1D3D">
        <w:rPr>
          <w:rFonts w:ascii="Arial" w:hAnsi="Arial" w:cs="Arial"/>
          <w:sz w:val="22"/>
          <w:szCs w:val="22"/>
        </w:rPr>
        <w:t xml:space="preserve"> pracovných dní od doručenia objednávky </w:t>
      </w:r>
      <w:r w:rsidR="00313647">
        <w:rPr>
          <w:rFonts w:ascii="Arial" w:hAnsi="Arial" w:cs="Arial"/>
          <w:sz w:val="22"/>
          <w:szCs w:val="22"/>
        </w:rPr>
        <w:t>uplatnenej p</w:t>
      </w:r>
      <w:r w:rsidRPr="00DE1D3D">
        <w:rPr>
          <w:rFonts w:ascii="Arial" w:hAnsi="Arial" w:cs="Arial"/>
          <w:sz w:val="22"/>
          <w:szCs w:val="22"/>
        </w:rPr>
        <w:t xml:space="preserve">rostredníctvom objednávkového systému poskytovateľa. Lehota </w:t>
      </w:r>
      <w:r w:rsidR="007B03C2">
        <w:rPr>
          <w:rFonts w:ascii="Arial" w:hAnsi="Arial" w:cs="Arial"/>
          <w:sz w:val="22"/>
          <w:szCs w:val="22"/>
        </w:rPr>
        <w:t>na pripísanie strav</w:t>
      </w:r>
      <w:r w:rsidR="009839FC">
        <w:rPr>
          <w:rFonts w:ascii="Arial" w:hAnsi="Arial" w:cs="Arial"/>
          <w:sz w:val="22"/>
          <w:szCs w:val="22"/>
        </w:rPr>
        <w:t>nej</w:t>
      </w:r>
      <w:r w:rsidR="007B03C2">
        <w:rPr>
          <w:rFonts w:ascii="Arial" w:hAnsi="Arial" w:cs="Arial"/>
          <w:sz w:val="22"/>
          <w:szCs w:val="22"/>
        </w:rPr>
        <w:t xml:space="preserve"> </w:t>
      </w:r>
      <w:r w:rsidR="00DF5033">
        <w:rPr>
          <w:rFonts w:ascii="Arial" w:hAnsi="Arial" w:cs="Arial"/>
          <w:sz w:val="22"/>
          <w:szCs w:val="22"/>
        </w:rPr>
        <w:t>jednotky</w:t>
      </w:r>
      <w:r w:rsidR="004D75DF">
        <w:rPr>
          <w:rFonts w:ascii="Arial" w:hAnsi="Arial" w:cs="Arial"/>
          <w:sz w:val="22"/>
          <w:szCs w:val="22"/>
        </w:rPr>
        <w:t xml:space="preserve"> v požadovanej</w:t>
      </w:r>
      <w:r w:rsidRPr="00DE1D3D">
        <w:rPr>
          <w:rFonts w:ascii="Arial" w:hAnsi="Arial" w:cs="Arial"/>
          <w:sz w:val="22"/>
          <w:szCs w:val="22"/>
        </w:rPr>
        <w:t xml:space="preserve"> nom</w:t>
      </w:r>
      <w:r w:rsidR="004D75DF">
        <w:rPr>
          <w:rFonts w:ascii="Arial" w:hAnsi="Arial" w:cs="Arial"/>
          <w:sz w:val="22"/>
          <w:szCs w:val="22"/>
        </w:rPr>
        <w:t>inálnej hodnote</w:t>
      </w:r>
      <w:r w:rsidRPr="00DE1D3D">
        <w:rPr>
          <w:rFonts w:ascii="Arial" w:hAnsi="Arial" w:cs="Arial"/>
          <w:sz w:val="22"/>
          <w:szCs w:val="22"/>
        </w:rPr>
        <w:t xml:space="preserve"> je do 2 hodín od </w:t>
      </w:r>
      <w:r w:rsidR="0077702D" w:rsidRPr="00DE1D3D">
        <w:rPr>
          <w:rFonts w:ascii="Arial" w:hAnsi="Arial" w:cs="Arial"/>
          <w:sz w:val="22"/>
          <w:szCs w:val="22"/>
        </w:rPr>
        <w:t>odoslania</w:t>
      </w:r>
      <w:r w:rsidRPr="00DE1D3D">
        <w:rPr>
          <w:rFonts w:ascii="Arial" w:hAnsi="Arial" w:cs="Arial"/>
          <w:sz w:val="22"/>
          <w:szCs w:val="22"/>
        </w:rPr>
        <w:t xml:space="preserve"> objednávky prostredníctvom objed</w:t>
      </w:r>
      <w:r w:rsidR="00DD5896">
        <w:rPr>
          <w:rFonts w:ascii="Arial" w:hAnsi="Arial" w:cs="Arial"/>
          <w:sz w:val="22"/>
          <w:szCs w:val="22"/>
        </w:rPr>
        <w:t xml:space="preserve">návkového systému poskytovateľa, </w:t>
      </w:r>
      <w:r w:rsidR="00DD5896" w:rsidRPr="004A60F4">
        <w:rPr>
          <w:rFonts w:ascii="Arial" w:hAnsi="Arial" w:cs="Arial"/>
          <w:color w:val="auto"/>
          <w:sz w:val="22"/>
          <w:szCs w:val="22"/>
        </w:rPr>
        <w:t>pri prvom vyhotovení stravovacej karty do 24 hodín od jej doručenia.</w:t>
      </w:r>
    </w:p>
    <w:p w14:paraId="62B9FC8A" w14:textId="72B867C6" w:rsidR="00132AA7" w:rsidRDefault="00F202E3" w:rsidP="00F202E3">
      <w:pPr>
        <w:pStyle w:val="Default"/>
        <w:rPr>
          <w:sz w:val="23"/>
          <w:szCs w:val="23"/>
        </w:rPr>
      </w:pPr>
      <w:r w:rsidRPr="00DE1D3D">
        <w:rPr>
          <w:rFonts w:ascii="Arial" w:hAnsi="Arial" w:cs="Arial"/>
          <w:sz w:val="22"/>
          <w:szCs w:val="22"/>
        </w:rPr>
        <w:t xml:space="preserve"> </w:t>
      </w:r>
    </w:p>
    <w:p w14:paraId="3FCC9C00" w14:textId="77777777" w:rsidR="00F202E3" w:rsidRPr="00DE1D3D" w:rsidRDefault="00F202E3" w:rsidP="00F202E3">
      <w:pPr>
        <w:pStyle w:val="Default"/>
        <w:jc w:val="center"/>
        <w:rPr>
          <w:rFonts w:ascii="Arial" w:hAnsi="Arial" w:cs="Arial"/>
          <w:sz w:val="22"/>
          <w:szCs w:val="22"/>
        </w:rPr>
      </w:pPr>
      <w:r w:rsidRPr="00DE1D3D">
        <w:rPr>
          <w:rFonts w:ascii="Arial" w:hAnsi="Arial" w:cs="Arial"/>
          <w:b/>
          <w:bCs/>
          <w:sz w:val="22"/>
          <w:szCs w:val="22"/>
        </w:rPr>
        <w:t>Článok VII.</w:t>
      </w:r>
    </w:p>
    <w:p w14:paraId="27898564" w14:textId="77777777" w:rsidR="00F202E3" w:rsidRPr="00DE1D3D" w:rsidRDefault="00F202E3" w:rsidP="00F202E3">
      <w:pPr>
        <w:pStyle w:val="Default"/>
        <w:jc w:val="center"/>
        <w:rPr>
          <w:rFonts w:ascii="Arial" w:hAnsi="Arial" w:cs="Arial"/>
          <w:b/>
          <w:bCs/>
          <w:sz w:val="22"/>
          <w:szCs w:val="22"/>
        </w:rPr>
      </w:pPr>
      <w:r w:rsidRPr="00DE1D3D">
        <w:rPr>
          <w:rFonts w:ascii="Arial" w:hAnsi="Arial" w:cs="Arial"/>
          <w:b/>
          <w:bCs/>
          <w:sz w:val="22"/>
          <w:szCs w:val="22"/>
        </w:rPr>
        <w:lastRenderedPageBreak/>
        <w:t>Práva a povinnosti poskytovateľa</w:t>
      </w:r>
    </w:p>
    <w:p w14:paraId="61CF1B8D" w14:textId="77777777" w:rsidR="00F202E3" w:rsidRDefault="00F202E3" w:rsidP="00F202E3">
      <w:pPr>
        <w:pStyle w:val="Default"/>
        <w:jc w:val="center"/>
        <w:rPr>
          <w:sz w:val="23"/>
          <w:szCs w:val="23"/>
        </w:rPr>
      </w:pPr>
    </w:p>
    <w:p w14:paraId="6160E256" w14:textId="699814E9" w:rsidR="00EF4CDC" w:rsidRDefault="00F202E3" w:rsidP="00EF4CDC">
      <w:pPr>
        <w:spacing w:after="0" w:line="240" w:lineRule="auto"/>
        <w:jc w:val="both"/>
        <w:rPr>
          <w:rFonts w:ascii="Arial" w:hAnsi="Arial" w:cs="Arial"/>
        </w:rPr>
      </w:pPr>
      <w:r w:rsidRPr="00DE1D3D">
        <w:rPr>
          <w:rFonts w:ascii="Arial" w:hAnsi="Arial" w:cs="Arial"/>
          <w:b/>
          <w:bCs/>
        </w:rPr>
        <w:t xml:space="preserve">7.1 </w:t>
      </w:r>
      <w:r w:rsidRPr="00DE1D3D">
        <w:rPr>
          <w:rFonts w:ascii="Arial" w:hAnsi="Arial" w:cs="Arial"/>
        </w:rPr>
        <w:t xml:space="preserve">Poskytovateľ je povinný dodať elektronické stravovacie karty podľa </w:t>
      </w:r>
      <w:r w:rsidR="00125513">
        <w:rPr>
          <w:rFonts w:ascii="Arial" w:hAnsi="Arial" w:cs="Arial"/>
        </w:rPr>
        <w:t>objednávok</w:t>
      </w:r>
      <w:r w:rsidR="00125513" w:rsidRPr="00DE1D3D">
        <w:rPr>
          <w:rFonts w:ascii="Arial" w:hAnsi="Arial" w:cs="Arial"/>
        </w:rPr>
        <w:t xml:space="preserve"> </w:t>
      </w:r>
      <w:r w:rsidRPr="00DE1D3D">
        <w:rPr>
          <w:rFonts w:ascii="Arial" w:hAnsi="Arial" w:cs="Arial"/>
        </w:rPr>
        <w:t xml:space="preserve">objednávateľa </w:t>
      </w:r>
      <w:r w:rsidR="00A72C1B" w:rsidRPr="00DE1D3D">
        <w:rPr>
          <w:rFonts w:ascii="Arial" w:hAnsi="Arial" w:cs="Arial"/>
        </w:rPr>
        <w:t>do každ</w:t>
      </w:r>
      <w:r w:rsidR="00A72C1B">
        <w:rPr>
          <w:rFonts w:ascii="Arial" w:hAnsi="Arial" w:cs="Arial"/>
        </w:rPr>
        <w:t>ého miesta dodania (príloha č. 1</w:t>
      </w:r>
      <w:r w:rsidR="00A72C1B" w:rsidRPr="00DE1D3D">
        <w:rPr>
          <w:rFonts w:ascii="Arial" w:hAnsi="Arial" w:cs="Arial"/>
        </w:rPr>
        <w:t xml:space="preserve"> tejto </w:t>
      </w:r>
      <w:r w:rsidR="00A72C1B">
        <w:rPr>
          <w:rFonts w:ascii="Arial" w:hAnsi="Arial" w:cs="Arial"/>
        </w:rPr>
        <w:t>dohod</w:t>
      </w:r>
      <w:r w:rsidR="00A72C1B" w:rsidRPr="00DE1D3D">
        <w:rPr>
          <w:rFonts w:ascii="Arial" w:hAnsi="Arial" w:cs="Arial"/>
        </w:rPr>
        <w:t>y)</w:t>
      </w:r>
      <w:r w:rsidR="00A72C1B">
        <w:rPr>
          <w:rFonts w:ascii="Arial" w:hAnsi="Arial" w:cs="Arial"/>
        </w:rPr>
        <w:t xml:space="preserve"> </w:t>
      </w:r>
      <w:r w:rsidRPr="00DE1D3D">
        <w:rPr>
          <w:rFonts w:ascii="Arial" w:hAnsi="Arial" w:cs="Arial"/>
        </w:rPr>
        <w:t xml:space="preserve">počas platnosti a účinnosti tejto </w:t>
      </w:r>
      <w:r w:rsidR="00261708">
        <w:rPr>
          <w:rFonts w:ascii="Arial" w:hAnsi="Arial" w:cs="Arial"/>
        </w:rPr>
        <w:t>dohody</w:t>
      </w:r>
      <w:r w:rsidRPr="00DE1D3D">
        <w:rPr>
          <w:rFonts w:ascii="Arial" w:hAnsi="Arial" w:cs="Arial"/>
        </w:rPr>
        <w:t>. Poskytovateľ je povinný dodať elektronické stravovacie karty v personalizovanej forme na meno</w:t>
      </w:r>
      <w:r w:rsidR="00E37098">
        <w:rPr>
          <w:rFonts w:ascii="Arial" w:hAnsi="Arial" w:cs="Arial"/>
        </w:rPr>
        <w:t xml:space="preserve"> a </w:t>
      </w:r>
      <w:r w:rsidR="00E37098" w:rsidRPr="00370429">
        <w:rPr>
          <w:rFonts w:ascii="Arial" w:hAnsi="Arial" w:cs="Arial"/>
        </w:rPr>
        <w:t>priezvisko</w:t>
      </w:r>
      <w:r w:rsidRPr="00DE1D3D">
        <w:rPr>
          <w:rFonts w:ascii="Arial" w:hAnsi="Arial" w:cs="Arial"/>
        </w:rPr>
        <w:t xml:space="preserve"> príslušného zamestnanca a podľa požiadaviek objednávateľa, uvedených v objednávke. Poskytovateľ je povinný </w:t>
      </w:r>
      <w:r w:rsidR="000D51E9">
        <w:rPr>
          <w:rFonts w:ascii="Arial" w:hAnsi="Arial" w:cs="Arial"/>
        </w:rPr>
        <w:t>pripísať strav</w:t>
      </w:r>
      <w:r w:rsidR="009839FC">
        <w:rPr>
          <w:rFonts w:ascii="Arial" w:hAnsi="Arial" w:cs="Arial"/>
        </w:rPr>
        <w:t>né</w:t>
      </w:r>
      <w:r w:rsidR="000D51E9">
        <w:rPr>
          <w:rFonts w:ascii="Arial" w:hAnsi="Arial" w:cs="Arial"/>
        </w:rPr>
        <w:t xml:space="preserve"> </w:t>
      </w:r>
      <w:r w:rsidR="0013054A">
        <w:rPr>
          <w:rFonts w:ascii="Arial" w:hAnsi="Arial" w:cs="Arial"/>
        </w:rPr>
        <w:t>jednotky</w:t>
      </w:r>
      <w:r w:rsidRPr="00DE1D3D">
        <w:rPr>
          <w:rFonts w:ascii="Arial" w:hAnsi="Arial" w:cs="Arial"/>
        </w:rPr>
        <w:t>, v požadovanej nominálnej hodnote a</w:t>
      </w:r>
      <w:r w:rsidR="00CB1B6F">
        <w:rPr>
          <w:rFonts w:ascii="Arial" w:hAnsi="Arial" w:cs="Arial"/>
        </w:rPr>
        <w:t> </w:t>
      </w:r>
      <w:r w:rsidRPr="00DE1D3D">
        <w:rPr>
          <w:rFonts w:ascii="Arial" w:hAnsi="Arial" w:cs="Arial"/>
        </w:rPr>
        <w:t>v</w:t>
      </w:r>
      <w:r w:rsidR="00CB1B6F">
        <w:rPr>
          <w:rFonts w:ascii="Arial" w:hAnsi="Arial" w:cs="Arial"/>
        </w:rPr>
        <w:t> požadovanom</w:t>
      </w:r>
      <w:r w:rsidR="000611E5">
        <w:rPr>
          <w:rFonts w:ascii="Arial" w:hAnsi="Arial" w:cs="Arial"/>
        </w:rPr>
        <w:t xml:space="preserve"> množstve</w:t>
      </w:r>
      <w:r w:rsidRPr="00DE1D3D">
        <w:rPr>
          <w:rFonts w:ascii="Arial" w:hAnsi="Arial" w:cs="Arial"/>
        </w:rPr>
        <w:t xml:space="preserve"> k elektronickým stravovacím kartám pre všetkých zamestnancov podľa objednávky zadanej v objednávkovom systéme poskytovateľa</w:t>
      </w:r>
      <w:r w:rsidR="006665E8" w:rsidRPr="00F858AA">
        <w:rPr>
          <w:rFonts w:ascii="Arial" w:hAnsi="Arial" w:cs="Arial"/>
        </w:rPr>
        <w:t xml:space="preserve">, v rámci ktorého bude objednávka </w:t>
      </w:r>
      <w:r w:rsidR="006665E8">
        <w:rPr>
          <w:rFonts w:ascii="Arial" w:hAnsi="Arial" w:cs="Arial"/>
        </w:rPr>
        <w:t xml:space="preserve">písomne </w:t>
      </w:r>
      <w:r w:rsidR="006665E8" w:rsidRPr="00F858AA">
        <w:rPr>
          <w:rFonts w:ascii="Arial" w:hAnsi="Arial" w:cs="Arial"/>
        </w:rPr>
        <w:t>potvrdená.</w:t>
      </w:r>
      <w:r w:rsidR="00F10800">
        <w:rPr>
          <w:rFonts w:ascii="Arial" w:hAnsi="Arial" w:cs="Arial"/>
        </w:rPr>
        <w:t xml:space="preserve"> Objednávka objednávateľa bude obsahovať počet objednaných strav</w:t>
      </w:r>
      <w:r w:rsidR="009839FC">
        <w:rPr>
          <w:rFonts w:ascii="Arial" w:hAnsi="Arial" w:cs="Arial"/>
        </w:rPr>
        <w:t>ných</w:t>
      </w:r>
      <w:r w:rsidR="00F10800">
        <w:rPr>
          <w:rFonts w:ascii="Arial" w:hAnsi="Arial" w:cs="Arial"/>
        </w:rPr>
        <w:t xml:space="preserve"> jednotiek, nominálnu hodnotu objednaných strav</w:t>
      </w:r>
      <w:r w:rsidR="009839FC">
        <w:rPr>
          <w:rFonts w:ascii="Arial" w:hAnsi="Arial" w:cs="Arial"/>
        </w:rPr>
        <w:t>ných</w:t>
      </w:r>
      <w:r w:rsidR="00F10800">
        <w:rPr>
          <w:rFonts w:ascii="Arial" w:hAnsi="Arial" w:cs="Arial"/>
        </w:rPr>
        <w:t xml:space="preserve"> jednotiek, men</w:t>
      </w:r>
      <w:r w:rsidR="00905635">
        <w:rPr>
          <w:rFonts w:ascii="Arial" w:hAnsi="Arial" w:cs="Arial"/>
        </w:rPr>
        <w:t>á</w:t>
      </w:r>
      <w:r w:rsidR="00F10800">
        <w:rPr>
          <w:rFonts w:ascii="Arial" w:hAnsi="Arial" w:cs="Arial"/>
        </w:rPr>
        <w:t xml:space="preserve"> a priezvisk</w:t>
      </w:r>
      <w:r w:rsidR="00905635">
        <w:rPr>
          <w:rFonts w:ascii="Arial" w:hAnsi="Arial" w:cs="Arial"/>
        </w:rPr>
        <w:t>á</w:t>
      </w:r>
      <w:r w:rsidR="00F10800">
        <w:rPr>
          <w:rFonts w:ascii="Arial" w:hAnsi="Arial" w:cs="Arial"/>
        </w:rPr>
        <w:t xml:space="preserve"> zamestnancov objednávateľa, pre ktorých </w:t>
      </w:r>
      <w:r w:rsidR="00204234">
        <w:rPr>
          <w:rFonts w:ascii="Arial" w:hAnsi="Arial" w:cs="Arial"/>
        </w:rPr>
        <w:t>budú</w:t>
      </w:r>
      <w:r w:rsidR="00F10800">
        <w:rPr>
          <w:rFonts w:ascii="Arial" w:hAnsi="Arial" w:cs="Arial"/>
        </w:rPr>
        <w:t xml:space="preserve"> strav</w:t>
      </w:r>
      <w:r w:rsidR="009839FC">
        <w:rPr>
          <w:rFonts w:ascii="Arial" w:hAnsi="Arial" w:cs="Arial"/>
        </w:rPr>
        <w:t>né</w:t>
      </w:r>
      <w:r w:rsidR="00F10800">
        <w:rPr>
          <w:rFonts w:ascii="Arial" w:hAnsi="Arial" w:cs="Arial"/>
        </w:rPr>
        <w:t xml:space="preserve"> jednotky objednané.</w:t>
      </w:r>
      <w:r w:rsidR="006665E8" w:rsidRPr="00F858AA">
        <w:rPr>
          <w:rFonts w:ascii="Arial" w:hAnsi="Arial" w:cs="Arial"/>
        </w:rPr>
        <w:t xml:space="preserve"> V prípade výpad</w:t>
      </w:r>
      <w:r w:rsidR="006665E8">
        <w:rPr>
          <w:rFonts w:ascii="Arial" w:hAnsi="Arial" w:cs="Arial"/>
        </w:rPr>
        <w:t xml:space="preserve">ku objednávkového systému </w:t>
      </w:r>
      <w:r w:rsidR="00C005E8">
        <w:rPr>
          <w:rFonts w:ascii="Arial" w:hAnsi="Arial" w:cs="Arial"/>
        </w:rPr>
        <w:t xml:space="preserve">je </w:t>
      </w:r>
      <w:r w:rsidR="006665E8">
        <w:rPr>
          <w:rFonts w:ascii="Arial" w:hAnsi="Arial" w:cs="Arial"/>
        </w:rPr>
        <w:t>možné pripisovať</w:t>
      </w:r>
      <w:r w:rsidR="00DF5033">
        <w:rPr>
          <w:rFonts w:ascii="Arial" w:hAnsi="Arial" w:cs="Arial"/>
        </w:rPr>
        <w:t xml:space="preserve"> </w:t>
      </w:r>
      <w:r w:rsidR="006665E8">
        <w:rPr>
          <w:rFonts w:ascii="Arial" w:hAnsi="Arial" w:cs="Arial"/>
        </w:rPr>
        <w:t>strav</w:t>
      </w:r>
      <w:r w:rsidR="009839FC">
        <w:rPr>
          <w:rFonts w:ascii="Arial" w:hAnsi="Arial" w:cs="Arial"/>
        </w:rPr>
        <w:t>né</w:t>
      </w:r>
      <w:r w:rsidR="006665E8">
        <w:rPr>
          <w:rFonts w:ascii="Arial" w:hAnsi="Arial" w:cs="Arial"/>
        </w:rPr>
        <w:t xml:space="preserve"> </w:t>
      </w:r>
      <w:r w:rsidR="00DF5033">
        <w:rPr>
          <w:rFonts w:ascii="Arial" w:hAnsi="Arial" w:cs="Arial"/>
        </w:rPr>
        <w:t>jednotky</w:t>
      </w:r>
      <w:r w:rsidR="006665E8">
        <w:rPr>
          <w:rFonts w:ascii="Arial" w:hAnsi="Arial" w:cs="Arial"/>
        </w:rPr>
        <w:t xml:space="preserve"> </w:t>
      </w:r>
      <w:r w:rsidR="006665E8" w:rsidRPr="00F858AA">
        <w:rPr>
          <w:rFonts w:ascii="Arial" w:hAnsi="Arial" w:cs="Arial"/>
        </w:rPr>
        <w:t>a</w:t>
      </w:r>
      <w:r w:rsidR="006665E8">
        <w:rPr>
          <w:rFonts w:ascii="Arial" w:hAnsi="Arial" w:cs="Arial"/>
        </w:rPr>
        <w:t xml:space="preserve"> objednať </w:t>
      </w:r>
      <w:r w:rsidR="006665E8" w:rsidRPr="00F858AA">
        <w:rPr>
          <w:rFonts w:ascii="Arial" w:hAnsi="Arial" w:cs="Arial"/>
        </w:rPr>
        <w:t>elektro</w:t>
      </w:r>
      <w:r w:rsidR="006665E8">
        <w:rPr>
          <w:rFonts w:ascii="Arial" w:hAnsi="Arial" w:cs="Arial"/>
        </w:rPr>
        <w:t>nické stravovacie karty</w:t>
      </w:r>
      <w:r w:rsidR="006665E8" w:rsidRPr="00F858AA">
        <w:rPr>
          <w:rFonts w:ascii="Arial" w:hAnsi="Arial" w:cs="Arial"/>
        </w:rPr>
        <w:t xml:space="preserve"> aj písomnou formou</w:t>
      </w:r>
      <w:r w:rsidRPr="00DE1D3D">
        <w:rPr>
          <w:rFonts w:ascii="Arial" w:hAnsi="Arial" w:cs="Arial"/>
        </w:rPr>
        <w:t xml:space="preserve">. </w:t>
      </w:r>
    </w:p>
    <w:p w14:paraId="5CD7EF95" w14:textId="77777777" w:rsidR="00EF4CDC" w:rsidRDefault="00EF4CDC" w:rsidP="00EF4CDC">
      <w:pPr>
        <w:spacing w:after="0" w:line="240" w:lineRule="auto"/>
        <w:jc w:val="both"/>
        <w:rPr>
          <w:rFonts w:ascii="Arial" w:hAnsi="Arial" w:cs="Arial"/>
        </w:rPr>
      </w:pPr>
    </w:p>
    <w:p w14:paraId="630F0802" w14:textId="29C36BB6" w:rsidR="00F202E3" w:rsidRDefault="00F202E3" w:rsidP="00EF4CDC">
      <w:pPr>
        <w:spacing w:after="0" w:line="240" w:lineRule="auto"/>
        <w:jc w:val="both"/>
        <w:rPr>
          <w:rFonts w:ascii="Arial" w:hAnsi="Arial" w:cs="Arial"/>
        </w:rPr>
      </w:pPr>
      <w:r w:rsidRPr="00DE1D3D">
        <w:rPr>
          <w:rFonts w:ascii="Arial" w:hAnsi="Arial" w:cs="Arial"/>
          <w:b/>
          <w:bCs/>
        </w:rPr>
        <w:t xml:space="preserve">7.2 </w:t>
      </w:r>
      <w:r w:rsidRPr="00DE1D3D">
        <w:rPr>
          <w:rFonts w:ascii="Arial" w:hAnsi="Arial" w:cs="Arial"/>
        </w:rPr>
        <w:t xml:space="preserve">Poskytovateľ je povinný pre účely objednávania elektronických stravovacích </w:t>
      </w:r>
      <w:r w:rsidR="00DB2C2A">
        <w:rPr>
          <w:rFonts w:ascii="Arial" w:hAnsi="Arial" w:cs="Arial"/>
        </w:rPr>
        <w:t>kariet a </w:t>
      </w:r>
      <w:r w:rsidR="006665E8">
        <w:rPr>
          <w:rFonts w:ascii="Arial" w:hAnsi="Arial" w:cs="Arial"/>
        </w:rPr>
        <w:t>strav</w:t>
      </w:r>
      <w:r w:rsidR="009839FC">
        <w:rPr>
          <w:rFonts w:ascii="Arial" w:hAnsi="Arial" w:cs="Arial"/>
        </w:rPr>
        <w:t>ných</w:t>
      </w:r>
      <w:r w:rsidR="006665E8">
        <w:rPr>
          <w:rFonts w:ascii="Arial" w:hAnsi="Arial" w:cs="Arial"/>
        </w:rPr>
        <w:t xml:space="preserve"> </w:t>
      </w:r>
      <w:r w:rsidR="0013054A">
        <w:rPr>
          <w:rFonts w:ascii="Arial" w:hAnsi="Arial" w:cs="Arial"/>
        </w:rPr>
        <w:t xml:space="preserve">jednotiek </w:t>
      </w:r>
      <w:r w:rsidRPr="00DE1D3D">
        <w:rPr>
          <w:rFonts w:ascii="Arial" w:hAnsi="Arial" w:cs="Arial"/>
        </w:rPr>
        <w:t xml:space="preserve">pred podpisom tejto </w:t>
      </w:r>
      <w:r w:rsidR="00261708">
        <w:rPr>
          <w:rFonts w:ascii="Arial" w:hAnsi="Arial" w:cs="Arial"/>
        </w:rPr>
        <w:t>dohody</w:t>
      </w:r>
      <w:r w:rsidR="00261708" w:rsidRPr="00DE1D3D">
        <w:rPr>
          <w:rFonts w:ascii="Arial" w:hAnsi="Arial" w:cs="Arial"/>
        </w:rPr>
        <w:t xml:space="preserve"> </w:t>
      </w:r>
      <w:r w:rsidRPr="00DE1D3D">
        <w:rPr>
          <w:rFonts w:ascii="Arial" w:hAnsi="Arial" w:cs="Arial"/>
        </w:rPr>
        <w:t xml:space="preserve">poskytnúť údaje pre uplatňovanie objednávok podľa bodu 7.1 tohto článku </w:t>
      </w:r>
      <w:r w:rsidR="00261708">
        <w:rPr>
          <w:rFonts w:ascii="Arial" w:hAnsi="Arial" w:cs="Arial"/>
        </w:rPr>
        <w:t>tejto dohody</w:t>
      </w:r>
      <w:r w:rsidRPr="00DE1D3D">
        <w:rPr>
          <w:rFonts w:ascii="Arial" w:hAnsi="Arial" w:cs="Arial"/>
        </w:rPr>
        <w:t xml:space="preserve">. </w:t>
      </w:r>
    </w:p>
    <w:p w14:paraId="52B32F9C" w14:textId="77777777" w:rsidR="00EF4CDC" w:rsidRPr="00DE1D3D" w:rsidRDefault="00EF4CDC" w:rsidP="00EF4CDC">
      <w:pPr>
        <w:spacing w:after="0"/>
        <w:jc w:val="both"/>
        <w:rPr>
          <w:rFonts w:ascii="Arial" w:hAnsi="Arial" w:cs="Arial"/>
        </w:rPr>
      </w:pPr>
    </w:p>
    <w:p w14:paraId="3F364951" w14:textId="7CAA1F78" w:rsidR="00F202E3" w:rsidRDefault="00F202E3" w:rsidP="00DE1D3D">
      <w:pPr>
        <w:pStyle w:val="Default"/>
        <w:jc w:val="both"/>
        <w:rPr>
          <w:rFonts w:ascii="Arial" w:hAnsi="Arial" w:cs="Arial"/>
          <w:sz w:val="22"/>
          <w:szCs w:val="22"/>
        </w:rPr>
      </w:pPr>
      <w:r w:rsidRPr="00DE1D3D">
        <w:rPr>
          <w:rFonts w:ascii="Arial" w:hAnsi="Arial" w:cs="Arial"/>
          <w:b/>
          <w:bCs/>
          <w:sz w:val="22"/>
          <w:szCs w:val="22"/>
        </w:rPr>
        <w:t xml:space="preserve">7.3 </w:t>
      </w:r>
      <w:r w:rsidRPr="00DE1D3D">
        <w:rPr>
          <w:rFonts w:ascii="Arial" w:hAnsi="Arial" w:cs="Arial"/>
          <w:sz w:val="22"/>
          <w:szCs w:val="22"/>
        </w:rPr>
        <w:t xml:space="preserve">Poskytovateľ je povinný dodať elektronické stravovacie karty objednané spôsobom podľa bodu 7.1 tohto článku </w:t>
      </w:r>
      <w:r w:rsidR="00261708">
        <w:rPr>
          <w:rFonts w:ascii="Arial" w:hAnsi="Arial" w:cs="Arial"/>
          <w:sz w:val="22"/>
          <w:szCs w:val="22"/>
        </w:rPr>
        <w:t>tejto dohody</w:t>
      </w:r>
      <w:r w:rsidR="00261708" w:rsidRPr="00DE1D3D">
        <w:rPr>
          <w:rFonts w:ascii="Arial" w:hAnsi="Arial" w:cs="Arial"/>
          <w:sz w:val="22"/>
          <w:szCs w:val="22"/>
        </w:rPr>
        <w:t xml:space="preserve"> </w:t>
      </w:r>
      <w:r w:rsidRPr="00DE1D3D">
        <w:rPr>
          <w:rFonts w:ascii="Arial" w:hAnsi="Arial" w:cs="Arial"/>
          <w:sz w:val="22"/>
          <w:szCs w:val="22"/>
        </w:rPr>
        <w:t xml:space="preserve">do </w:t>
      </w:r>
      <w:r w:rsidR="00A72C1B" w:rsidRPr="00DE1D3D">
        <w:rPr>
          <w:rFonts w:ascii="Arial" w:hAnsi="Arial" w:cs="Arial"/>
          <w:sz w:val="22"/>
          <w:szCs w:val="22"/>
        </w:rPr>
        <w:t xml:space="preserve">miest dodania </w:t>
      </w:r>
      <w:r w:rsidR="00A72C1B">
        <w:rPr>
          <w:rFonts w:ascii="Arial" w:hAnsi="Arial" w:cs="Arial"/>
          <w:sz w:val="22"/>
          <w:szCs w:val="22"/>
        </w:rPr>
        <w:t>podľa prílohy č.1 tejto dohody</w:t>
      </w:r>
      <w:r w:rsidR="007A1D3A">
        <w:rPr>
          <w:rFonts w:ascii="Arial" w:hAnsi="Arial" w:cs="Arial"/>
          <w:sz w:val="22"/>
          <w:szCs w:val="22"/>
        </w:rPr>
        <w:t>,</w:t>
      </w:r>
      <w:r w:rsidR="00DB2C2A">
        <w:rPr>
          <w:rFonts w:ascii="Arial" w:hAnsi="Arial" w:cs="Arial"/>
          <w:sz w:val="22"/>
          <w:szCs w:val="22"/>
        </w:rPr>
        <w:t xml:space="preserve"> </w:t>
      </w:r>
      <w:r w:rsidRPr="00DE1D3D">
        <w:rPr>
          <w:rFonts w:ascii="Arial" w:hAnsi="Arial" w:cs="Arial"/>
          <w:sz w:val="22"/>
          <w:szCs w:val="22"/>
        </w:rPr>
        <w:t>v lehote podľa článku VI. bodu 6.</w:t>
      </w:r>
      <w:r w:rsidR="007A1D3A">
        <w:rPr>
          <w:rFonts w:ascii="Arial" w:hAnsi="Arial" w:cs="Arial"/>
          <w:sz w:val="22"/>
          <w:szCs w:val="22"/>
        </w:rPr>
        <w:t>2</w:t>
      </w:r>
      <w:r w:rsidR="007A1D3A" w:rsidRPr="00DE1D3D">
        <w:rPr>
          <w:rFonts w:ascii="Arial" w:hAnsi="Arial" w:cs="Arial"/>
          <w:sz w:val="22"/>
          <w:szCs w:val="22"/>
        </w:rPr>
        <w:t xml:space="preserve"> </w:t>
      </w:r>
      <w:r w:rsidRPr="00DE1D3D">
        <w:rPr>
          <w:rFonts w:ascii="Arial" w:hAnsi="Arial" w:cs="Arial"/>
          <w:sz w:val="22"/>
          <w:szCs w:val="22"/>
        </w:rPr>
        <w:t xml:space="preserve">tejto </w:t>
      </w:r>
      <w:r w:rsidR="00261708">
        <w:rPr>
          <w:rFonts w:ascii="Arial" w:hAnsi="Arial" w:cs="Arial"/>
          <w:sz w:val="22"/>
          <w:szCs w:val="22"/>
        </w:rPr>
        <w:t>dohody</w:t>
      </w:r>
      <w:r w:rsidRPr="00DE1D3D">
        <w:rPr>
          <w:rFonts w:ascii="Arial" w:hAnsi="Arial" w:cs="Arial"/>
          <w:sz w:val="22"/>
          <w:szCs w:val="22"/>
        </w:rPr>
        <w:t xml:space="preserve">. </w:t>
      </w:r>
    </w:p>
    <w:p w14:paraId="20A77382" w14:textId="77777777" w:rsidR="00EF4CDC" w:rsidRPr="00DE1D3D" w:rsidRDefault="00EF4CDC" w:rsidP="00DE1D3D">
      <w:pPr>
        <w:pStyle w:val="Default"/>
        <w:jc w:val="both"/>
        <w:rPr>
          <w:rFonts w:ascii="Arial" w:hAnsi="Arial" w:cs="Arial"/>
          <w:sz w:val="22"/>
          <w:szCs w:val="22"/>
        </w:rPr>
      </w:pPr>
    </w:p>
    <w:p w14:paraId="5306F5DA" w14:textId="4FCA7156" w:rsidR="00F202E3" w:rsidRDefault="00F202E3" w:rsidP="00DE1D3D">
      <w:pPr>
        <w:pStyle w:val="Default"/>
        <w:jc w:val="both"/>
        <w:rPr>
          <w:rFonts w:ascii="Arial" w:hAnsi="Arial" w:cs="Arial"/>
          <w:sz w:val="22"/>
          <w:szCs w:val="22"/>
        </w:rPr>
      </w:pPr>
      <w:r w:rsidRPr="00DE1D3D">
        <w:rPr>
          <w:rFonts w:ascii="Arial" w:hAnsi="Arial" w:cs="Arial"/>
          <w:b/>
          <w:bCs/>
          <w:sz w:val="22"/>
          <w:szCs w:val="22"/>
        </w:rPr>
        <w:t xml:space="preserve">7.4 </w:t>
      </w:r>
      <w:r w:rsidRPr="00DE1D3D">
        <w:rPr>
          <w:rFonts w:ascii="Arial" w:hAnsi="Arial" w:cs="Arial"/>
          <w:sz w:val="22"/>
          <w:szCs w:val="22"/>
        </w:rPr>
        <w:t xml:space="preserve">Poskytovateľ sa zaväzuje </w:t>
      </w:r>
      <w:r w:rsidR="0027044F" w:rsidRPr="00DE1D3D">
        <w:rPr>
          <w:rFonts w:ascii="Arial" w:hAnsi="Arial" w:cs="Arial"/>
          <w:sz w:val="22"/>
          <w:szCs w:val="22"/>
        </w:rPr>
        <w:t>poškoden</w:t>
      </w:r>
      <w:r w:rsidR="0027044F">
        <w:rPr>
          <w:rFonts w:ascii="Arial" w:hAnsi="Arial" w:cs="Arial"/>
          <w:sz w:val="22"/>
          <w:szCs w:val="22"/>
        </w:rPr>
        <w:t>é alebo nefunkčné</w:t>
      </w:r>
      <w:r w:rsidR="0027044F" w:rsidRPr="00DE1D3D">
        <w:rPr>
          <w:rFonts w:ascii="Arial" w:hAnsi="Arial" w:cs="Arial"/>
          <w:sz w:val="22"/>
          <w:szCs w:val="22"/>
        </w:rPr>
        <w:t xml:space="preserve"> elektronick</w:t>
      </w:r>
      <w:r w:rsidR="0027044F">
        <w:rPr>
          <w:rFonts w:ascii="Arial" w:hAnsi="Arial" w:cs="Arial"/>
          <w:sz w:val="22"/>
          <w:szCs w:val="22"/>
        </w:rPr>
        <w:t>é</w:t>
      </w:r>
      <w:r w:rsidR="0027044F" w:rsidRPr="00DE1D3D">
        <w:rPr>
          <w:rFonts w:ascii="Arial" w:hAnsi="Arial" w:cs="Arial"/>
          <w:sz w:val="22"/>
          <w:szCs w:val="22"/>
        </w:rPr>
        <w:t xml:space="preserve"> stravovac</w:t>
      </w:r>
      <w:r w:rsidR="0027044F">
        <w:rPr>
          <w:rFonts w:ascii="Arial" w:hAnsi="Arial" w:cs="Arial"/>
          <w:sz w:val="22"/>
          <w:szCs w:val="22"/>
        </w:rPr>
        <w:t>ie</w:t>
      </w:r>
      <w:r w:rsidR="0027044F" w:rsidRPr="00DE1D3D">
        <w:rPr>
          <w:rFonts w:ascii="Arial" w:hAnsi="Arial" w:cs="Arial"/>
          <w:sz w:val="22"/>
          <w:szCs w:val="22"/>
        </w:rPr>
        <w:t xml:space="preserve"> kar</w:t>
      </w:r>
      <w:r w:rsidR="0027044F">
        <w:rPr>
          <w:rFonts w:ascii="Arial" w:hAnsi="Arial" w:cs="Arial"/>
          <w:sz w:val="22"/>
          <w:szCs w:val="22"/>
        </w:rPr>
        <w:t xml:space="preserve">ty bezplatne vymeniť za nové elektronické stravovacie karty </w:t>
      </w:r>
      <w:r w:rsidR="0027044F" w:rsidRPr="00F15BA6">
        <w:rPr>
          <w:rFonts w:ascii="Arial" w:hAnsi="Arial" w:cs="Arial"/>
          <w:sz w:val="22"/>
          <w:szCs w:val="22"/>
        </w:rPr>
        <w:t>a</w:t>
      </w:r>
      <w:r w:rsidR="00AE0C97">
        <w:rPr>
          <w:rFonts w:ascii="Arial" w:hAnsi="Arial" w:cs="Arial"/>
          <w:sz w:val="22"/>
          <w:szCs w:val="22"/>
        </w:rPr>
        <w:t> súčasne</w:t>
      </w:r>
      <w:r w:rsidR="0027044F" w:rsidRPr="00F15BA6">
        <w:rPr>
          <w:rFonts w:ascii="Arial" w:hAnsi="Arial" w:cs="Arial"/>
          <w:sz w:val="22"/>
          <w:szCs w:val="22"/>
        </w:rPr>
        <w:t> bezplatne preniesť zostávajúc</w:t>
      </w:r>
      <w:r w:rsidR="0027044F">
        <w:rPr>
          <w:rFonts w:ascii="Arial" w:hAnsi="Arial" w:cs="Arial"/>
          <w:sz w:val="22"/>
          <w:szCs w:val="22"/>
        </w:rPr>
        <w:t>u</w:t>
      </w:r>
      <w:r w:rsidR="0027044F" w:rsidRPr="00F15BA6">
        <w:rPr>
          <w:rFonts w:ascii="Arial" w:hAnsi="Arial" w:cs="Arial"/>
          <w:sz w:val="22"/>
          <w:szCs w:val="22"/>
        </w:rPr>
        <w:t xml:space="preserve"> </w:t>
      </w:r>
      <w:r w:rsidR="0027044F">
        <w:rPr>
          <w:rFonts w:ascii="Arial" w:hAnsi="Arial" w:cs="Arial"/>
          <w:sz w:val="22"/>
          <w:szCs w:val="22"/>
        </w:rPr>
        <w:t>hodnotu</w:t>
      </w:r>
      <w:r w:rsidR="0027044F" w:rsidRPr="00F15BA6">
        <w:rPr>
          <w:rFonts w:ascii="Arial" w:hAnsi="Arial" w:cs="Arial"/>
          <w:sz w:val="22"/>
          <w:szCs w:val="22"/>
        </w:rPr>
        <w:t xml:space="preserve"> strav</w:t>
      </w:r>
      <w:r w:rsidR="009839FC">
        <w:rPr>
          <w:rFonts w:ascii="Arial" w:hAnsi="Arial" w:cs="Arial"/>
          <w:sz w:val="22"/>
          <w:szCs w:val="22"/>
        </w:rPr>
        <w:t>ných</w:t>
      </w:r>
      <w:r w:rsidR="0027044F" w:rsidRPr="00F15BA6">
        <w:rPr>
          <w:rFonts w:ascii="Arial" w:hAnsi="Arial" w:cs="Arial"/>
          <w:sz w:val="22"/>
          <w:szCs w:val="22"/>
        </w:rPr>
        <w:t xml:space="preserve"> jednotiek</w:t>
      </w:r>
      <w:r w:rsidR="0027044F">
        <w:rPr>
          <w:rFonts w:ascii="Arial" w:hAnsi="Arial" w:cs="Arial"/>
          <w:sz w:val="22"/>
          <w:szCs w:val="22"/>
        </w:rPr>
        <w:t xml:space="preserve"> na nové elektronické stravovacie karty</w:t>
      </w:r>
      <w:r w:rsidRPr="00DE1D3D">
        <w:rPr>
          <w:rFonts w:ascii="Arial" w:hAnsi="Arial" w:cs="Arial"/>
          <w:sz w:val="22"/>
          <w:szCs w:val="22"/>
        </w:rPr>
        <w:t xml:space="preserve"> do </w:t>
      </w:r>
      <w:r w:rsidRPr="00DF5033">
        <w:rPr>
          <w:rFonts w:ascii="Arial" w:hAnsi="Arial" w:cs="Arial"/>
          <w:sz w:val="22"/>
          <w:szCs w:val="22"/>
        </w:rPr>
        <w:t>5</w:t>
      </w:r>
      <w:r w:rsidRPr="00DE1D3D">
        <w:rPr>
          <w:rFonts w:ascii="Arial" w:hAnsi="Arial" w:cs="Arial"/>
          <w:sz w:val="22"/>
          <w:szCs w:val="22"/>
        </w:rPr>
        <w:t xml:space="preserve"> kalendárnych dní od ich vrátenia. </w:t>
      </w:r>
    </w:p>
    <w:p w14:paraId="4D128BCE" w14:textId="77777777" w:rsidR="00EF4CDC" w:rsidRPr="00DE1D3D" w:rsidRDefault="00EF4CDC" w:rsidP="00DE1D3D">
      <w:pPr>
        <w:pStyle w:val="Default"/>
        <w:jc w:val="both"/>
        <w:rPr>
          <w:rFonts w:ascii="Arial" w:hAnsi="Arial" w:cs="Arial"/>
          <w:sz w:val="22"/>
          <w:szCs w:val="22"/>
        </w:rPr>
      </w:pPr>
    </w:p>
    <w:p w14:paraId="5B8A2EFB" w14:textId="246AC18B" w:rsidR="00F202E3" w:rsidRDefault="00F202E3" w:rsidP="00DE1D3D">
      <w:pPr>
        <w:pStyle w:val="Default"/>
        <w:jc w:val="both"/>
        <w:rPr>
          <w:rFonts w:ascii="Arial" w:hAnsi="Arial" w:cs="Arial"/>
          <w:sz w:val="22"/>
          <w:szCs w:val="22"/>
        </w:rPr>
      </w:pPr>
      <w:r w:rsidRPr="00F15BA6">
        <w:rPr>
          <w:rFonts w:ascii="Arial" w:hAnsi="Arial" w:cs="Arial"/>
          <w:b/>
          <w:bCs/>
          <w:sz w:val="22"/>
          <w:szCs w:val="22"/>
        </w:rPr>
        <w:t xml:space="preserve">7.5 </w:t>
      </w:r>
      <w:r w:rsidRPr="00F15BA6">
        <w:rPr>
          <w:rFonts w:ascii="Arial" w:hAnsi="Arial" w:cs="Arial"/>
          <w:sz w:val="22"/>
          <w:szCs w:val="22"/>
        </w:rPr>
        <w:t>Poskytovateľ sa zaväzuje</w:t>
      </w:r>
      <w:r w:rsidR="009371E3" w:rsidRPr="00F15BA6">
        <w:rPr>
          <w:rFonts w:ascii="Arial" w:hAnsi="Arial" w:cs="Arial"/>
          <w:sz w:val="22"/>
          <w:szCs w:val="22"/>
        </w:rPr>
        <w:t xml:space="preserve"> bezplatne</w:t>
      </w:r>
      <w:r w:rsidRPr="00F15BA6">
        <w:rPr>
          <w:rFonts w:ascii="Arial" w:hAnsi="Arial" w:cs="Arial"/>
          <w:sz w:val="22"/>
          <w:szCs w:val="22"/>
        </w:rPr>
        <w:t xml:space="preserve"> vymeniť elektronické stravovacie karty </w:t>
      </w:r>
      <w:r w:rsidR="009371E3" w:rsidRPr="00F15BA6">
        <w:rPr>
          <w:rFonts w:ascii="Arial" w:hAnsi="Arial" w:cs="Arial"/>
          <w:sz w:val="22"/>
          <w:szCs w:val="22"/>
        </w:rPr>
        <w:t>a bezplatne preniesť zostávajúci kredit strav</w:t>
      </w:r>
      <w:r w:rsidR="009839FC">
        <w:rPr>
          <w:rFonts w:ascii="Arial" w:hAnsi="Arial" w:cs="Arial"/>
          <w:sz w:val="22"/>
          <w:szCs w:val="22"/>
        </w:rPr>
        <w:t>ných</w:t>
      </w:r>
      <w:r w:rsidR="009371E3" w:rsidRPr="00F15BA6">
        <w:rPr>
          <w:rFonts w:ascii="Arial" w:hAnsi="Arial" w:cs="Arial"/>
          <w:sz w:val="22"/>
          <w:szCs w:val="22"/>
        </w:rPr>
        <w:t xml:space="preserve"> jednotiek </w:t>
      </w:r>
      <w:r w:rsidRPr="00F15BA6">
        <w:rPr>
          <w:rFonts w:ascii="Arial" w:hAnsi="Arial" w:cs="Arial"/>
          <w:sz w:val="22"/>
          <w:szCs w:val="22"/>
        </w:rPr>
        <w:t xml:space="preserve">v zmysle čl. IV bodu 4.6 tejto </w:t>
      </w:r>
      <w:r w:rsidR="00261708">
        <w:rPr>
          <w:rFonts w:ascii="Arial" w:hAnsi="Arial" w:cs="Arial"/>
          <w:sz w:val="22"/>
          <w:szCs w:val="22"/>
        </w:rPr>
        <w:t>dohody</w:t>
      </w:r>
      <w:r w:rsidR="00261708" w:rsidRPr="00F15BA6">
        <w:rPr>
          <w:rFonts w:ascii="Arial" w:hAnsi="Arial" w:cs="Arial"/>
          <w:sz w:val="22"/>
          <w:szCs w:val="22"/>
        </w:rPr>
        <w:t xml:space="preserve"> </w:t>
      </w:r>
      <w:r w:rsidRPr="00F15BA6">
        <w:rPr>
          <w:rFonts w:ascii="Arial" w:hAnsi="Arial" w:cs="Arial"/>
          <w:sz w:val="22"/>
          <w:szCs w:val="22"/>
        </w:rPr>
        <w:t>najneskôr 2 mesiace pred skončením platnosti ele</w:t>
      </w:r>
      <w:r w:rsidR="009371E3" w:rsidRPr="00F15BA6">
        <w:rPr>
          <w:rFonts w:ascii="Arial" w:hAnsi="Arial" w:cs="Arial"/>
          <w:sz w:val="22"/>
          <w:szCs w:val="22"/>
        </w:rPr>
        <w:t>ktronických stravovacích kariet.</w:t>
      </w:r>
      <w:r w:rsidRPr="00DE1D3D">
        <w:rPr>
          <w:rFonts w:ascii="Arial" w:hAnsi="Arial" w:cs="Arial"/>
          <w:sz w:val="22"/>
          <w:szCs w:val="22"/>
        </w:rPr>
        <w:t xml:space="preserve"> </w:t>
      </w:r>
    </w:p>
    <w:p w14:paraId="5F394885" w14:textId="77777777" w:rsidR="00EF4CDC" w:rsidRPr="00DE1D3D" w:rsidRDefault="00EF4CDC" w:rsidP="00DE1D3D">
      <w:pPr>
        <w:pStyle w:val="Default"/>
        <w:jc w:val="both"/>
        <w:rPr>
          <w:rFonts w:ascii="Arial" w:hAnsi="Arial" w:cs="Arial"/>
          <w:sz w:val="22"/>
          <w:szCs w:val="22"/>
        </w:rPr>
      </w:pPr>
    </w:p>
    <w:p w14:paraId="47C0475D" w14:textId="582E90D3" w:rsidR="002472B9" w:rsidRDefault="00F202E3" w:rsidP="00DE1D3D">
      <w:pPr>
        <w:pStyle w:val="Default"/>
        <w:jc w:val="both"/>
        <w:rPr>
          <w:rFonts w:ascii="Arial" w:hAnsi="Arial" w:cs="Arial"/>
          <w:b/>
          <w:bCs/>
          <w:sz w:val="22"/>
          <w:szCs w:val="22"/>
        </w:rPr>
      </w:pPr>
      <w:r w:rsidRPr="00DE1D3D">
        <w:rPr>
          <w:rFonts w:ascii="Arial" w:hAnsi="Arial" w:cs="Arial"/>
          <w:b/>
          <w:bCs/>
          <w:sz w:val="22"/>
          <w:szCs w:val="22"/>
        </w:rPr>
        <w:t xml:space="preserve">7.6 </w:t>
      </w:r>
      <w:r w:rsidR="002472B9" w:rsidRPr="00F15BA6">
        <w:rPr>
          <w:rFonts w:ascii="Arial" w:hAnsi="Arial" w:cs="Arial"/>
          <w:sz w:val="22"/>
          <w:szCs w:val="22"/>
        </w:rPr>
        <w:t xml:space="preserve">Poskytovateľ </w:t>
      </w:r>
      <w:r w:rsidR="002472B9">
        <w:rPr>
          <w:rFonts w:ascii="Arial" w:hAnsi="Arial" w:cs="Arial"/>
          <w:sz w:val="22"/>
          <w:szCs w:val="22"/>
        </w:rPr>
        <w:t>je povinný objednávateľovi</w:t>
      </w:r>
      <w:r w:rsidR="002472B9" w:rsidRPr="002472B9">
        <w:rPr>
          <w:rFonts w:ascii="Arial" w:hAnsi="Arial" w:cs="Arial"/>
          <w:sz w:val="22"/>
          <w:szCs w:val="22"/>
        </w:rPr>
        <w:t xml:space="preserve"> </w:t>
      </w:r>
      <w:r w:rsidR="002472B9">
        <w:rPr>
          <w:rFonts w:ascii="Arial" w:hAnsi="Arial" w:cs="Arial"/>
          <w:sz w:val="22"/>
          <w:szCs w:val="22"/>
        </w:rPr>
        <w:t>bezodkladne vrátiť objednávateľom uhradenú hodnotu nevyužitých strav</w:t>
      </w:r>
      <w:r w:rsidR="009839FC">
        <w:rPr>
          <w:rFonts w:ascii="Arial" w:hAnsi="Arial" w:cs="Arial"/>
          <w:sz w:val="22"/>
          <w:szCs w:val="22"/>
        </w:rPr>
        <w:t>ných</w:t>
      </w:r>
      <w:r w:rsidR="002472B9">
        <w:rPr>
          <w:rFonts w:ascii="Arial" w:hAnsi="Arial" w:cs="Arial"/>
          <w:sz w:val="22"/>
          <w:szCs w:val="22"/>
        </w:rPr>
        <w:t xml:space="preserve"> jednotiek, a</w:t>
      </w:r>
      <w:r w:rsidR="002472B9" w:rsidRPr="00FC0D20">
        <w:rPr>
          <w:rFonts w:ascii="Arial" w:hAnsi="Arial" w:cs="Arial"/>
          <w:sz w:val="22"/>
          <w:szCs w:val="22"/>
        </w:rPr>
        <w:t xml:space="preserve">k </w:t>
      </w:r>
      <w:r w:rsidR="002472B9">
        <w:rPr>
          <w:rFonts w:ascii="Arial" w:hAnsi="Arial" w:cs="Arial"/>
          <w:sz w:val="22"/>
          <w:szCs w:val="22"/>
        </w:rPr>
        <w:t>nezabezpečí stravovanie</w:t>
      </w:r>
      <w:r w:rsidR="002472B9" w:rsidRPr="00FC0D20">
        <w:rPr>
          <w:rFonts w:ascii="Arial" w:hAnsi="Arial" w:cs="Arial"/>
          <w:sz w:val="22"/>
          <w:szCs w:val="22"/>
        </w:rPr>
        <w:t xml:space="preserve"> podľa čl. I</w:t>
      </w:r>
      <w:r w:rsidR="002472B9">
        <w:rPr>
          <w:rFonts w:ascii="Arial" w:hAnsi="Arial" w:cs="Arial"/>
          <w:sz w:val="22"/>
          <w:szCs w:val="22"/>
        </w:rPr>
        <w:t>I</w:t>
      </w:r>
      <w:r w:rsidR="00726850">
        <w:rPr>
          <w:rFonts w:ascii="Arial" w:hAnsi="Arial" w:cs="Arial"/>
          <w:sz w:val="22"/>
          <w:szCs w:val="22"/>
        </w:rPr>
        <w:t>. bod</w:t>
      </w:r>
      <w:r w:rsidR="002472B9" w:rsidRPr="00FC0D20">
        <w:rPr>
          <w:rFonts w:ascii="Arial" w:hAnsi="Arial" w:cs="Arial"/>
          <w:sz w:val="22"/>
          <w:szCs w:val="22"/>
        </w:rPr>
        <w:t xml:space="preserve"> </w:t>
      </w:r>
      <w:r w:rsidR="002472B9">
        <w:rPr>
          <w:rFonts w:ascii="Arial" w:hAnsi="Arial" w:cs="Arial"/>
          <w:sz w:val="22"/>
          <w:szCs w:val="22"/>
        </w:rPr>
        <w:t>2.1 a 2.2</w:t>
      </w:r>
      <w:r w:rsidR="002472B9" w:rsidRPr="00FC0D20">
        <w:rPr>
          <w:rFonts w:ascii="Arial" w:hAnsi="Arial" w:cs="Arial"/>
          <w:sz w:val="22"/>
          <w:szCs w:val="22"/>
        </w:rPr>
        <w:t xml:space="preserve"> tejto </w:t>
      </w:r>
      <w:r w:rsidR="002472B9">
        <w:rPr>
          <w:rFonts w:ascii="Arial" w:hAnsi="Arial" w:cs="Arial"/>
          <w:sz w:val="22"/>
          <w:szCs w:val="22"/>
        </w:rPr>
        <w:t xml:space="preserve">dohody. Poskytovateľ je súčasne povinný </w:t>
      </w:r>
      <w:r w:rsidR="00726850">
        <w:rPr>
          <w:rFonts w:ascii="Arial" w:hAnsi="Arial" w:cs="Arial"/>
          <w:sz w:val="22"/>
          <w:szCs w:val="22"/>
        </w:rPr>
        <w:t xml:space="preserve">objednávateľovi oznámiť celkovú hodnotu </w:t>
      </w:r>
      <w:r w:rsidR="009A0492">
        <w:rPr>
          <w:rFonts w:ascii="Arial" w:hAnsi="Arial" w:cs="Arial"/>
          <w:sz w:val="22"/>
          <w:szCs w:val="22"/>
        </w:rPr>
        <w:t xml:space="preserve">nevyužitých </w:t>
      </w:r>
      <w:r w:rsidR="00726850">
        <w:rPr>
          <w:rFonts w:ascii="Arial" w:hAnsi="Arial" w:cs="Arial"/>
          <w:sz w:val="22"/>
          <w:szCs w:val="22"/>
        </w:rPr>
        <w:t>strav</w:t>
      </w:r>
      <w:r w:rsidR="009839FC">
        <w:rPr>
          <w:rFonts w:ascii="Arial" w:hAnsi="Arial" w:cs="Arial"/>
          <w:sz w:val="22"/>
          <w:szCs w:val="22"/>
        </w:rPr>
        <w:t>ných</w:t>
      </w:r>
      <w:r w:rsidR="00726850">
        <w:rPr>
          <w:rFonts w:ascii="Arial" w:hAnsi="Arial" w:cs="Arial"/>
          <w:sz w:val="22"/>
          <w:szCs w:val="22"/>
        </w:rPr>
        <w:t xml:space="preserve"> jednotiek jednotlivých zamestnancov objednávateľa.</w:t>
      </w:r>
    </w:p>
    <w:p w14:paraId="31382E60" w14:textId="77777777" w:rsidR="002472B9" w:rsidRDefault="002472B9" w:rsidP="00DE1D3D">
      <w:pPr>
        <w:pStyle w:val="Default"/>
        <w:jc w:val="both"/>
        <w:rPr>
          <w:rFonts w:ascii="Arial" w:hAnsi="Arial" w:cs="Arial"/>
          <w:b/>
          <w:bCs/>
          <w:sz w:val="22"/>
          <w:szCs w:val="22"/>
        </w:rPr>
      </w:pPr>
    </w:p>
    <w:p w14:paraId="33A00164" w14:textId="3ABBBE7C" w:rsidR="00F202E3" w:rsidRDefault="00726850" w:rsidP="00DE1D3D">
      <w:pPr>
        <w:pStyle w:val="Default"/>
        <w:jc w:val="both"/>
        <w:rPr>
          <w:rFonts w:ascii="Arial" w:hAnsi="Arial" w:cs="Arial"/>
          <w:sz w:val="22"/>
          <w:szCs w:val="22"/>
        </w:rPr>
      </w:pPr>
      <w:r w:rsidRPr="00726850">
        <w:rPr>
          <w:rFonts w:ascii="Arial" w:hAnsi="Arial" w:cs="Arial"/>
          <w:b/>
          <w:sz w:val="22"/>
          <w:szCs w:val="22"/>
        </w:rPr>
        <w:lastRenderedPageBreak/>
        <w:t>7.7</w:t>
      </w:r>
      <w:r>
        <w:rPr>
          <w:rFonts w:ascii="Arial" w:hAnsi="Arial" w:cs="Arial"/>
          <w:sz w:val="22"/>
          <w:szCs w:val="22"/>
        </w:rPr>
        <w:t xml:space="preserve"> </w:t>
      </w:r>
      <w:r w:rsidR="00F202E3" w:rsidRPr="00DE1D3D">
        <w:rPr>
          <w:rFonts w:ascii="Arial" w:hAnsi="Arial" w:cs="Arial"/>
          <w:sz w:val="22"/>
          <w:szCs w:val="22"/>
        </w:rPr>
        <w:t xml:space="preserve">Poskytovateľ je povinný pred podpisom tejto </w:t>
      </w:r>
      <w:r w:rsidR="00261708">
        <w:rPr>
          <w:rFonts w:ascii="Arial" w:hAnsi="Arial" w:cs="Arial"/>
          <w:sz w:val="22"/>
          <w:szCs w:val="22"/>
        </w:rPr>
        <w:t>dohody</w:t>
      </w:r>
      <w:r w:rsidR="00261708" w:rsidRPr="00DE1D3D">
        <w:rPr>
          <w:rFonts w:ascii="Arial" w:hAnsi="Arial" w:cs="Arial"/>
          <w:sz w:val="22"/>
          <w:szCs w:val="22"/>
        </w:rPr>
        <w:t xml:space="preserve"> </w:t>
      </w:r>
      <w:r w:rsidR="00F202E3" w:rsidRPr="00DE1D3D">
        <w:rPr>
          <w:rFonts w:ascii="Arial" w:hAnsi="Arial" w:cs="Arial"/>
          <w:sz w:val="22"/>
          <w:szCs w:val="22"/>
        </w:rPr>
        <w:t xml:space="preserve">predložiť zoznam ochranných prvkov na elektronických stravovacích kartách s presným opisom každého z nich a oboznámiť objednávateľa so vzorom elektronickej stravovacej karty vrátane </w:t>
      </w:r>
      <w:r w:rsidR="00660867" w:rsidRPr="00DE1D3D">
        <w:rPr>
          <w:rFonts w:ascii="Arial" w:hAnsi="Arial" w:cs="Arial"/>
          <w:sz w:val="22"/>
          <w:szCs w:val="22"/>
        </w:rPr>
        <w:t>je</w:t>
      </w:r>
      <w:r w:rsidR="00660867">
        <w:rPr>
          <w:rFonts w:ascii="Arial" w:hAnsi="Arial" w:cs="Arial"/>
          <w:sz w:val="22"/>
          <w:szCs w:val="22"/>
        </w:rPr>
        <w:t>j</w:t>
      </w:r>
      <w:r w:rsidR="00660867" w:rsidRPr="00DE1D3D">
        <w:rPr>
          <w:rFonts w:ascii="Arial" w:hAnsi="Arial" w:cs="Arial"/>
          <w:sz w:val="22"/>
          <w:szCs w:val="22"/>
        </w:rPr>
        <w:t xml:space="preserve"> </w:t>
      </w:r>
      <w:r w:rsidR="00F202E3" w:rsidRPr="00DE1D3D">
        <w:rPr>
          <w:rFonts w:ascii="Arial" w:hAnsi="Arial" w:cs="Arial"/>
          <w:sz w:val="22"/>
          <w:szCs w:val="22"/>
        </w:rPr>
        <w:t xml:space="preserve">ochranných prvkov. Vzor elektronickej stravovacej karty poskytovateľa vrátane opisu jej ochranných </w:t>
      </w:r>
      <w:r w:rsidR="008A108E">
        <w:rPr>
          <w:rFonts w:ascii="Arial" w:hAnsi="Arial" w:cs="Arial"/>
          <w:sz w:val="22"/>
          <w:szCs w:val="22"/>
        </w:rPr>
        <w:t xml:space="preserve">prvkov je uvedený v </w:t>
      </w:r>
      <w:r w:rsidR="0013054A">
        <w:rPr>
          <w:rFonts w:ascii="Arial" w:hAnsi="Arial" w:cs="Arial"/>
          <w:sz w:val="22"/>
          <w:szCs w:val="22"/>
        </w:rPr>
        <w:t>p</w:t>
      </w:r>
      <w:r w:rsidR="004E5507" w:rsidRPr="00477958">
        <w:rPr>
          <w:rFonts w:ascii="Arial" w:hAnsi="Arial" w:cs="Arial"/>
          <w:sz w:val="22"/>
          <w:szCs w:val="22"/>
        </w:rPr>
        <w:t>rílohe č. 2</w:t>
      </w:r>
      <w:r w:rsidR="00F202E3" w:rsidRPr="00DE1D3D">
        <w:rPr>
          <w:rFonts w:ascii="Arial" w:hAnsi="Arial" w:cs="Arial"/>
          <w:sz w:val="22"/>
          <w:szCs w:val="22"/>
        </w:rPr>
        <w:t xml:space="preserve"> tejto </w:t>
      </w:r>
      <w:r w:rsidR="00261708">
        <w:rPr>
          <w:rFonts w:ascii="Arial" w:hAnsi="Arial" w:cs="Arial"/>
          <w:sz w:val="22"/>
          <w:szCs w:val="22"/>
        </w:rPr>
        <w:t>dohody</w:t>
      </w:r>
      <w:r w:rsidR="00F202E3" w:rsidRPr="00DE1D3D">
        <w:rPr>
          <w:rFonts w:ascii="Arial" w:hAnsi="Arial" w:cs="Arial"/>
          <w:sz w:val="22"/>
          <w:szCs w:val="22"/>
        </w:rPr>
        <w:t xml:space="preserve">, ktorá tvorí neoddeliteľnú súčasť tejto </w:t>
      </w:r>
      <w:r w:rsidR="00261708">
        <w:rPr>
          <w:rFonts w:ascii="Arial" w:hAnsi="Arial" w:cs="Arial"/>
          <w:sz w:val="22"/>
          <w:szCs w:val="22"/>
        </w:rPr>
        <w:t>dohody</w:t>
      </w:r>
      <w:r w:rsidR="00F202E3" w:rsidRPr="00DE1D3D">
        <w:rPr>
          <w:rFonts w:ascii="Arial" w:hAnsi="Arial" w:cs="Arial"/>
          <w:sz w:val="22"/>
          <w:szCs w:val="22"/>
        </w:rPr>
        <w:t xml:space="preserve">. </w:t>
      </w:r>
    </w:p>
    <w:p w14:paraId="1C622276" w14:textId="77777777" w:rsidR="00EF4CDC" w:rsidRPr="00DE1D3D" w:rsidRDefault="00EF4CDC" w:rsidP="00DE1D3D">
      <w:pPr>
        <w:pStyle w:val="Default"/>
        <w:jc w:val="both"/>
        <w:rPr>
          <w:rFonts w:ascii="Arial" w:hAnsi="Arial" w:cs="Arial"/>
          <w:sz w:val="22"/>
          <w:szCs w:val="22"/>
        </w:rPr>
      </w:pPr>
    </w:p>
    <w:p w14:paraId="7BD0C721" w14:textId="354BAFEC" w:rsidR="00F202E3" w:rsidRDefault="00F202E3" w:rsidP="00DE1D3D">
      <w:pPr>
        <w:pStyle w:val="Default"/>
        <w:jc w:val="both"/>
        <w:rPr>
          <w:rFonts w:ascii="Arial" w:hAnsi="Arial" w:cs="Arial"/>
          <w:sz w:val="22"/>
          <w:szCs w:val="22"/>
        </w:rPr>
      </w:pPr>
      <w:r w:rsidRPr="00DE1D3D">
        <w:rPr>
          <w:rFonts w:ascii="Arial" w:hAnsi="Arial" w:cs="Arial"/>
          <w:b/>
          <w:bCs/>
          <w:sz w:val="22"/>
          <w:szCs w:val="22"/>
        </w:rPr>
        <w:t>7.</w:t>
      </w:r>
      <w:r w:rsidR="00726850">
        <w:rPr>
          <w:rFonts w:ascii="Arial" w:hAnsi="Arial" w:cs="Arial"/>
          <w:b/>
          <w:bCs/>
          <w:sz w:val="22"/>
          <w:szCs w:val="22"/>
        </w:rPr>
        <w:t>8</w:t>
      </w:r>
      <w:r w:rsidR="00726850" w:rsidRPr="00DE1D3D">
        <w:rPr>
          <w:rFonts w:ascii="Arial" w:hAnsi="Arial" w:cs="Arial"/>
          <w:b/>
          <w:bCs/>
          <w:sz w:val="22"/>
          <w:szCs w:val="22"/>
        </w:rPr>
        <w:t xml:space="preserve"> </w:t>
      </w:r>
      <w:r w:rsidRPr="00DE1D3D">
        <w:rPr>
          <w:rFonts w:ascii="Arial" w:hAnsi="Arial" w:cs="Arial"/>
          <w:sz w:val="22"/>
          <w:szCs w:val="22"/>
        </w:rPr>
        <w:t xml:space="preserve">Poskytovateľ je povinný poskytovať objednávateľovi bezodplatne poradenské služby súvisiace s predmetom jeho plnenia podľa tejto </w:t>
      </w:r>
      <w:r w:rsidR="00261708">
        <w:rPr>
          <w:rFonts w:ascii="Arial" w:hAnsi="Arial" w:cs="Arial"/>
          <w:sz w:val="22"/>
          <w:szCs w:val="22"/>
        </w:rPr>
        <w:t>dohody</w:t>
      </w:r>
      <w:r w:rsidRPr="00DE1D3D">
        <w:rPr>
          <w:rFonts w:ascii="Arial" w:hAnsi="Arial" w:cs="Arial"/>
          <w:sz w:val="22"/>
          <w:szCs w:val="22"/>
        </w:rPr>
        <w:t xml:space="preserve">. </w:t>
      </w:r>
      <w:r w:rsidR="00204234">
        <w:rPr>
          <w:rFonts w:ascii="Arial" w:hAnsi="Arial" w:cs="Arial"/>
          <w:sz w:val="22"/>
          <w:szCs w:val="22"/>
        </w:rPr>
        <w:t xml:space="preserve">Formu poskytnutia bezodplatnej poradenskej služby vymedzí objednávateľ v žiadosti zaslanej poskytovateľovi prostredníctvom emailu, ktorý je uvedený v čl. I tejto </w:t>
      </w:r>
      <w:r w:rsidR="00261708">
        <w:rPr>
          <w:rFonts w:ascii="Arial" w:hAnsi="Arial" w:cs="Arial"/>
          <w:sz w:val="22"/>
          <w:szCs w:val="22"/>
        </w:rPr>
        <w:t>dohod</w:t>
      </w:r>
      <w:r w:rsidR="00204234">
        <w:rPr>
          <w:rFonts w:ascii="Arial" w:hAnsi="Arial" w:cs="Arial"/>
          <w:sz w:val="22"/>
          <w:szCs w:val="22"/>
        </w:rPr>
        <w:t xml:space="preserve">y.   </w:t>
      </w:r>
    </w:p>
    <w:p w14:paraId="13743B05" w14:textId="77777777" w:rsidR="00EF4CDC" w:rsidRPr="00DE1D3D" w:rsidRDefault="00EF4CDC" w:rsidP="00DE1D3D">
      <w:pPr>
        <w:pStyle w:val="Default"/>
        <w:jc w:val="both"/>
        <w:rPr>
          <w:rFonts w:ascii="Arial" w:hAnsi="Arial" w:cs="Arial"/>
          <w:sz w:val="22"/>
          <w:szCs w:val="22"/>
        </w:rPr>
      </w:pPr>
    </w:p>
    <w:p w14:paraId="6D08F65F" w14:textId="33A8BDB0" w:rsidR="00F202E3" w:rsidRDefault="00F202E3" w:rsidP="00DE1D3D">
      <w:pPr>
        <w:pStyle w:val="Default"/>
        <w:jc w:val="both"/>
        <w:rPr>
          <w:rFonts w:ascii="Arial" w:hAnsi="Arial" w:cs="Arial"/>
          <w:sz w:val="22"/>
          <w:szCs w:val="22"/>
        </w:rPr>
      </w:pPr>
      <w:r w:rsidRPr="00DE1D3D">
        <w:rPr>
          <w:rFonts w:ascii="Arial" w:hAnsi="Arial" w:cs="Arial"/>
          <w:b/>
          <w:bCs/>
          <w:sz w:val="22"/>
          <w:szCs w:val="22"/>
        </w:rPr>
        <w:t>7.</w:t>
      </w:r>
      <w:r w:rsidR="00726850">
        <w:rPr>
          <w:rFonts w:ascii="Arial" w:hAnsi="Arial" w:cs="Arial"/>
          <w:b/>
          <w:bCs/>
          <w:sz w:val="22"/>
          <w:szCs w:val="22"/>
        </w:rPr>
        <w:t>9</w:t>
      </w:r>
      <w:r w:rsidR="00726850" w:rsidRPr="00DE1D3D">
        <w:rPr>
          <w:rFonts w:ascii="Arial" w:hAnsi="Arial" w:cs="Arial"/>
          <w:b/>
          <w:bCs/>
          <w:sz w:val="22"/>
          <w:szCs w:val="22"/>
        </w:rPr>
        <w:t xml:space="preserve"> </w:t>
      </w:r>
      <w:r w:rsidRPr="00DE1D3D">
        <w:rPr>
          <w:rFonts w:ascii="Arial" w:hAnsi="Arial" w:cs="Arial"/>
          <w:sz w:val="22"/>
          <w:szCs w:val="22"/>
        </w:rPr>
        <w:t xml:space="preserve">Poskytovateľ je povinný aktualizovať zoznam zmluvných zariadení v miestach poskytovania služby </w:t>
      </w:r>
      <w:r w:rsidR="00E162B8">
        <w:rPr>
          <w:rFonts w:ascii="Arial" w:hAnsi="Arial" w:cs="Arial"/>
          <w:sz w:val="22"/>
          <w:szCs w:val="22"/>
        </w:rPr>
        <w:t xml:space="preserve">minimálne jeden krát za mesiac a </w:t>
      </w:r>
      <w:r w:rsidRPr="00DE1D3D">
        <w:rPr>
          <w:rFonts w:ascii="Arial" w:hAnsi="Arial" w:cs="Arial"/>
          <w:sz w:val="22"/>
          <w:szCs w:val="22"/>
        </w:rPr>
        <w:t xml:space="preserve">na vyžiadanie objednávateľa, pričom je povinný dodržať podmienky podľa tejto </w:t>
      </w:r>
      <w:r w:rsidR="00261708">
        <w:rPr>
          <w:rFonts w:ascii="Arial" w:hAnsi="Arial" w:cs="Arial"/>
          <w:sz w:val="22"/>
          <w:szCs w:val="22"/>
        </w:rPr>
        <w:t>dohody</w:t>
      </w:r>
      <w:r w:rsidR="00261708" w:rsidRPr="00DE1D3D">
        <w:rPr>
          <w:rFonts w:ascii="Arial" w:hAnsi="Arial" w:cs="Arial"/>
          <w:sz w:val="22"/>
          <w:szCs w:val="22"/>
        </w:rPr>
        <w:t xml:space="preserve"> </w:t>
      </w:r>
      <w:r w:rsidRPr="00DE1D3D">
        <w:rPr>
          <w:rFonts w:ascii="Arial" w:hAnsi="Arial" w:cs="Arial"/>
          <w:sz w:val="22"/>
          <w:szCs w:val="22"/>
        </w:rPr>
        <w:t xml:space="preserve">a súťažných podkladov. </w:t>
      </w:r>
    </w:p>
    <w:p w14:paraId="0BE08643" w14:textId="77777777" w:rsidR="00EF4CDC" w:rsidRPr="00DE1D3D" w:rsidRDefault="00EF4CDC" w:rsidP="00DE1D3D">
      <w:pPr>
        <w:pStyle w:val="Default"/>
        <w:jc w:val="both"/>
        <w:rPr>
          <w:rFonts w:ascii="Arial" w:hAnsi="Arial" w:cs="Arial"/>
          <w:sz w:val="22"/>
          <w:szCs w:val="22"/>
        </w:rPr>
      </w:pPr>
    </w:p>
    <w:p w14:paraId="457FE9B4" w14:textId="6E47FC18" w:rsidR="00F202E3" w:rsidRPr="00AD4C8F" w:rsidRDefault="00AD4C8F" w:rsidP="00DE1D3D">
      <w:pPr>
        <w:pStyle w:val="Default"/>
        <w:jc w:val="both"/>
        <w:rPr>
          <w:rFonts w:ascii="Arial" w:hAnsi="Arial" w:cs="Arial"/>
          <w:sz w:val="22"/>
          <w:szCs w:val="22"/>
        </w:rPr>
      </w:pPr>
      <w:r w:rsidRPr="002470F6">
        <w:rPr>
          <w:rFonts w:ascii="Arial" w:hAnsi="Arial" w:cs="Arial"/>
          <w:b/>
          <w:sz w:val="22"/>
          <w:szCs w:val="22"/>
        </w:rPr>
        <w:t>7.</w:t>
      </w:r>
      <w:r w:rsidR="00726850">
        <w:rPr>
          <w:rFonts w:ascii="Arial" w:hAnsi="Arial" w:cs="Arial"/>
          <w:b/>
          <w:sz w:val="22"/>
          <w:szCs w:val="22"/>
        </w:rPr>
        <w:t>10</w:t>
      </w:r>
      <w:r w:rsidR="00726850" w:rsidRPr="00AD4C8F">
        <w:rPr>
          <w:rFonts w:ascii="Arial" w:hAnsi="Arial" w:cs="Arial"/>
          <w:sz w:val="22"/>
          <w:szCs w:val="22"/>
        </w:rPr>
        <w:t xml:space="preserve"> </w:t>
      </w:r>
      <w:r w:rsidRPr="002470F6">
        <w:rPr>
          <w:rFonts w:ascii="Arial" w:hAnsi="Arial" w:cs="Arial"/>
          <w:sz w:val="22"/>
          <w:szCs w:val="22"/>
        </w:rPr>
        <w:t xml:space="preserve">Poskytovateľ nie je oprávnený postúpiť akékoľvek práva a pohľadávky vyplývajúce z tejto </w:t>
      </w:r>
      <w:r w:rsidR="00261708">
        <w:rPr>
          <w:rFonts w:ascii="Arial" w:hAnsi="Arial" w:cs="Arial"/>
          <w:sz w:val="22"/>
          <w:szCs w:val="22"/>
        </w:rPr>
        <w:t>dohody</w:t>
      </w:r>
      <w:r w:rsidR="00261708" w:rsidRPr="002470F6">
        <w:rPr>
          <w:rFonts w:ascii="Arial" w:hAnsi="Arial" w:cs="Arial"/>
          <w:sz w:val="22"/>
          <w:szCs w:val="22"/>
        </w:rPr>
        <w:t xml:space="preserve"> </w:t>
      </w:r>
      <w:r w:rsidRPr="002470F6">
        <w:rPr>
          <w:rFonts w:ascii="Arial" w:hAnsi="Arial" w:cs="Arial"/>
          <w:sz w:val="22"/>
          <w:szCs w:val="22"/>
        </w:rPr>
        <w:t>na tretie osoby bez predchádzajúceho písomného súhlasu objednávateľa. Právny úkon, ktorým budú práva a pohľadávky postúpené v rozpore s týmto bodom, bude neplatný.</w:t>
      </w:r>
      <w:r w:rsidR="00F202E3" w:rsidRPr="00AD4C8F">
        <w:rPr>
          <w:rFonts w:ascii="Arial" w:hAnsi="Arial" w:cs="Arial"/>
          <w:sz w:val="22"/>
          <w:szCs w:val="22"/>
        </w:rPr>
        <w:t xml:space="preserve"> </w:t>
      </w:r>
    </w:p>
    <w:p w14:paraId="57356FC3" w14:textId="77777777" w:rsidR="00F202E3" w:rsidRDefault="00F202E3" w:rsidP="00F202E3">
      <w:pPr>
        <w:pStyle w:val="Default"/>
        <w:rPr>
          <w:sz w:val="23"/>
          <w:szCs w:val="23"/>
        </w:rPr>
      </w:pPr>
    </w:p>
    <w:p w14:paraId="380D7E1B" w14:textId="77777777" w:rsidR="00F202E3" w:rsidRPr="00FF78C4" w:rsidRDefault="00F202E3" w:rsidP="00F202E3">
      <w:pPr>
        <w:pStyle w:val="Default"/>
        <w:jc w:val="center"/>
        <w:rPr>
          <w:rFonts w:ascii="Arial" w:hAnsi="Arial" w:cs="Arial"/>
          <w:sz w:val="22"/>
          <w:szCs w:val="22"/>
        </w:rPr>
      </w:pPr>
      <w:r w:rsidRPr="00FF78C4">
        <w:rPr>
          <w:rFonts w:ascii="Arial" w:hAnsi="Arial" w:cs="Arial"/>
          <w:b/>
          <w:bCs/>
          <w:sz w:val="22"/>
          <w:szCs w:val="22"/>
        </w:rPr>
        <w:t>Článok VIII.</w:t>
      </w:r>
    </w:p>
    <w:p w14:paraId="78ABABB8" w14:textId="77777777" w:rsidR="00F202E3" w:rsidRPr="00FF78C4" w:rsidRDefault="00F202E3" w:rsidP="00F202E3">
      <w:pPr>
        <w:pStyle w:val="Default"/>
        <w:jc w:val="center"/>
        <w:rPr>
          <w:rFonts w:ascii="Arial" w:hAnsi="Arial" w:cs="Arial"/>
          <w:b/>
          <w:bCs/>
          <w:sz w:val="22"/>
          <w:szCs w:val="22"/>
        </w:rPr>
      </w:pPr>
      <w:r w:rsidRPr="00FF78C4">
        <w:rPr>
          <w:rFonts w:ascii="Arial" w:hAnsi="Arial" w:cs="Arial"/>
          <w:b/>
          <w:bCs/>
          <w:sz w:val="22"/>
          <w:szCs w:val="22"/>
        </w:rPr>
        <w:t>Práva a povinnosti objednávateľa</w:t>
      </w:r>
    </w:p>
    <w:p w14:paraId="6CE7B0D8" w14:textId="77777777" w:rsidR="00F202E3" w:rsidRDefault="00F202E3" w:rsidP="00F202E3">
      <w:pPr>
        <w:pStyle w:val="Default"/>
        <w:jc w:val="center"/>
        <w:rPr>
          <w:sz w:val="23"/>
          <w:szCs w:val="23"/>
        </w:rPr>
      </w:pPr>
    </w:p>
    <w:p w14:paraId="0F784A2E" w14:textId="2451D4C7" w:rsidR="00F202E3" w:rsidRDefault="00F202E3" w:rsidP="00FF78C4">
      <w:pPr>
        <w:pStyle w:val="Default"/>
        <w:jc w:val="both"/>
        <w:rPr>
          <w:rFonts w:ascii="Arial" w:hAnsi="Arial" w:cs="Arial"/>
          <w:sz w:val="22"/>
          <w:szCs w:val="22"/>
        </w:rPr>
      </w:pPr>
      <w:r w:rsidRPr="00FF78C4">
        <w:rPr>
          <w:rFonts w:ascii="Arial" w:hAnsi="Arial" w:cs="Arial"/>
          <w:b/>
          <w:bCs/>
          <w:sz w:val="22"/>
          <w:szCs w:val="22"/>
        </w:rPr>
        <w:t xml:space="preserve">8.1 </w:t>
      </w:r>
      <w:r w:rsidRPr="00FF78C4">
        <w:rPr>
          <w:rFonts w:ascii="Arial" w:hAnsi="Arial" w:cs="Arial"/>
          <w:sz w:val="22"/>
          <w:szCs w:val="22"/>
        </w:rPr>
        <w:t xml:space="preserve">Presné množstvá elektronických stravovacích kariet, </w:t>
      </w:r>
      <w:r w:rsidR="00260CD0">
        <w:rPr>
          <w:rFonts w:ascii="Arial" w:hAnsi="Arial" w:cs="Arial"/>
          <w:sz w:val="22"/>
          <w:szCs w:val="22"/>
        </w:rPr>
        <w:t>strav</w:t>
      </w:r>
      <w:r w:rsidR="009839FC">
        <w:rPr>
          <w:rFonts w:ascii="Arial" w:hAnsi="Arial" w:cs="Arial"/>
          <w:sz w:val="22"/>
          <w:szCs w:val="22"/>
        </w:rPr>
        <w:t>ných</w:t>
      </w:r>
      <w:r w:rsidR="00260CD0">
        <w:rPr>
          <w:rFonts w:ascii="Arial" w:hAnsi="Arial" w:cs="Arial"/>
          <w:sz w:val="22"/>
          <w:szCs w:val="22"/>
        </w:rPr>
        <w:t xml:space="preserve"> </w:t>
      </w:r>
      <w:r w:rsidR="00466351">
        <w:rPr>
          <w:rFonts w:ascii="Arial" w:hAnsi="Arial" w:cs="Arial"/>
          <w:sz w:val="22"/>
          <w:szCs w:val="22"/>
        </w:rPr>
        <w:t>jednotiek</w:t>
      </w:r>
      <w:r w:rsidRPr="00FF78C4">
        <w:rPr>
          <w:rFonts w:ascii="Arial" w:hAnsi="Arial" w:cs="Arial"/>
          <w:sz w:val="22"/>
          <w:szCs w:val="22"/>
        </w:rPr>
        <w:t xml:space="preserve"> a nominálnu hodnotu </w:t>
      </w:r>
      <w:r w:rsidR="00260CD0">
        <w:rPr>
          <w:rFonts w:ascii="Arial" w:hAnsi="Arial" w:cs="Arial"/>
          <w:sz w:val="22"/>
          <w:szCs w:val="22"/>
        </w:rPr>
        <w:t>strav</w:t>
      </w:r>
      <w:r w:rsidR="009839FC">
        <w:rPr>
          <w:rFonts w:ascii="Arial" w:hAnsi="Arial" w:cs="Arial"/>
          <w:sz w:val="22"/>
          <w:szCs w:val="22"/>
        </w:rPr>
        <w:t>ných</w:t>
      </w:r>
      <w:r w:rsidR="00DF5033">
        <w:rPr>
          <w:rFonts w:ascii="Arial" w:hAnsi="Arial" w:cs="Arial"/>
          <w:sz w:val="22"/>
          <w:szCs w:val="22"/>
        </w:rPr>
        <w:t xml:space="preserve"> jednotiek</w:t>
      </w:r>
      <w:r w:rsidR="00573EA1">
        <w:rPr>
          <w:rFonts w:ascii="Arial" w:hAnsi="Arial" w:cs="Arial"/>
          <w:sz w:val="22"/>
          <w:szCs w:val="22"/>
        </w:rPr>
        <w:t xml:space="preserve"> </w:t>
      </w:r>
      <w:r w:rsidRPr="00FF78C4">
        <w:rPr>
          <w:rFonts w:ascii="Arial" w:hAnsi="Arial" w:cs="Arial"/>
          <w:sz w:val="22"/>
          <w:szCs w:val="22"/>
        </w:rPr>
        <w:t xml:space="preserve">uvedie objednávateľ v objednávkach. </w:t>
      </w:r>
    </w:p>
    <w:p w14:paraId="14C275FE" w14:textId="77777777" w:rsidR="00FF78C4" w:rsidRPr="00FF78C4" w:rsidRDefault="00FF78C4" w:rsidP="00FF78C4">
      <w:pPr>
        <w:pStyle w:val="Default"/>
        <w:jc w:val="both"/>
        <w:rPr>
          <w:rFonts w:ascii="Arial" w:hAnsi="Arial" w:cs="Arial"/>
          <w:sz w:val="22"/>
          <w:szCs w:val="22"/>
        </w:rPr>
      </w:pPr>
    </w:p>
    <w:p w14:paraId="03355C5B" w14:textId="7CB547A2" w:rsidR="00F202E3" w:rsidRDefault="00F202E3" w:rsidP="00FF78C4">
      <w:pPr>
        <w:pStyle w:val="Default"/>
        <w:jc w:val="both"/>
        <w:rPr>
          <w:rFonts w:ascii="Arial" w:hAnsi="Arial" w:cs="Arial"/>
          <w:sz w:val="22"/>
          <w:szCs w:val="22"/>
        </w:rPr>
      </w:pPr>
      <w:r w:rsidRPr="00FF78C4">
        <w:rPr>
          <w:rFonts w:ascii="Arial" w:hAnsi="Arial" w:cs="Arial"/>
          <w:b/>
          <w:bCs/>
          <w:sz w:val="22"/>
          <w:szCs w:val="22"/>
        </w:rPr>
        <w:t xml:space="preserve">8.2 </w:t>
      </w:r>
      <w:r w:rsidRPr="00FF78C4">
        <w:rPr>
          <w:rFonts w:ascii="Arial" w:hAnsi="Arial" w:cs="Arial"/>
          <w:sz w:val="22"/>
          <w:szCs w:val="22"/>
        </w:rPr>
        <w:t>Objednávateľ je povinný poskytnúť informácie o ochranných prvkoch elektronických stravovacích kariet</w:t>
      </w:r>
      <w:r w:rsidR="00E25605" w:rsidRPr="00E25605">
        <w:rPr>
          <w:rFonts w:ascii="Arial" w:hAnsi="Arial" w:cs="Arial"/>
          <w:sz w:val="22"/>
          <w:szCs w:val="22"/>
        </w:rPr>
        <w:t xml:space="preserve"> </w:t>
      </w:r>
      <w:r w:rsidR="00E25605" w:rsidRPr="00FF78C4">
        <w:rPr>
          <w:rFonts w:ascii="Arial" w:hAnsi="Arial" w:cs="Arial"/>
          <w:sz w:val="22"/>
          <w:szCs w:val="22"/>
        </w:rPr>
        <w:t>svoj</w:t>
      </w:r>
      <w:r w:rsidR="00E25605">
        <w:rPr>
          <w:rFonts w:ascii="Arial" w:hAnsi="Arial" w:cs="Arial"/>
          <w:sz w:val="22"/>
          <w:szCs w:val="22"/>
        </w:rPr>
        <w:t>i</w:t>
      </w:r>
      <w:r w:rsidR="00E25605" w:rsidRPr="00FF78C4">
        <w:rPr>
          <w:rFonts w:ascii="Arial" w:hAnsi="Arial" w:cs="Arial"/>
          <w:sz w:val="22"/>
          <w:szCs w:val="22"/>
        </w:rPr>
        <w:t>m zamestnancom</w:t>
      </w:r>
      <w:r w:rsidRPr="00FF78C4">
        <w:rPr>
          <w:rFonts w:ascii="Arial" w:hAnsi="Arial" w:cs="Arial"/>
          <w:sz w:val="22"/>
          <w:szCs w:val="22"/>
        </w:rPr>
        <w:t>.</w:t>
      </w:r>
    </w:p>
    <w:p w14:paraId="3124C2AF" w14:textId="77777777" w:rsidR="00FF78C4" w:rsidRPr="00FF78C4" w:rsidRDefault="00FF78C4" w:rsidP="00FF78C4">
      <w:pPr>
        <w:pStyle w:val="Default"/>
        <w:jc w:val="both"/>
        <w:rPr>
          <w:rFonts w:ascii="Arial" w:hAnsi="Arial" w:cs="Arial"/>
          <w:sz w:val="22"/>
          <w:szCs w:val="22"/>
        </w:rPr>
      </w:pPr>
    </w:p>
    <w:p w14:paraId="6A4D932F" w14:textId="6A1A9FF7" w:rsidR="00F202E3" w:rsidRPr="00FF78C4" w:rsidRDefault="007E5D0D" w:rsidP="00FF78C4">
      <w:pPr>
        <w:spacing w:after="0" w:line="240" w:lineRule="auto"/>
        <w:jc w:val="both"/>
        <w:rPr>
          <w:rFonts w:ascii="Arial" w:hAnsi="Arial" w:cs="Arial"/>
        </w:rPr>
      </w:pPr>
      <w:r>
        <w:rPr>
          <w:rFonts w:ascii="Arial" w:hAnsi="Arial" w:cs="Arial"/>
          <w:b/>
          <w:bCs/>
        </w:rPr>
        <w:t>8.3</w:t>
      </w:r>
      <w:r w:rsidR="00F202E3" w:rsidRPr="00FF78C4">
        <w:rPr>
          <w:rFonts w:ascii="Arial" w:hAnsi="Arial" w:cs="Arial"/>
          <w:b/>
          <w:bCs/>
        </w:rPr>
        <w:t xml:space="preserve"> </w:t>
      </w:r>
      <w:r w:rsidR="00F202E3" w:rsidRPr="00FF78C4">
        <w:rPr>
          <w:rFonts w:ascii="Arial" w:hAnsi="Arial" w:cs="Arial"/>
        </w:rPr>
        <w:t xml:space="preserve">Objednávateľ je povinný bez zbytočného odkladu písomne oznámiť poskytovateľovi všetky zmeny údajov, ktoré poskytol poskytovateľovi pre účely tejto </w:t>
      </w:r>
      <w:r w:rsidR="00261708">
        <w:rPr>
          <w:rFonts w:ascii="Arial" w:hAnsi="Arial" w:cs="Arial"/>
        </w:rPr>
        <w:t>dohody</w:t>
      </w:r>
      <w:r w:rsidR="00F202E3" w:rsidRPr="00FF78C4">
        <w:rPr>
          <w:rFonts w:ascii="Arial" w:hAnsi="Arial" w:cs="Arial"/>
        </w:rPr>
        <w:t>.</w:t>
      </w:r>
    </w:p>
    <w:p w14:paraId="7318787C" w14:textId="77777777" w:rsidR="002A27C3" w:rsidRDefault="002A27C3" w:rsidP="00F202E3">
      <w:pPr>
        <w:pStyle w:val="Default"/>
        <w:jc w:val="center"/>
        <w:rPr>
          <w:rFonts w:ascii="Arial" w:hAnsi="Arial" w:cs="Arial"/>
          <w:b/>
          <w:bCs/>
          <w:sz w:val="22"/>
          <w:szCs w:val="22"/>
        </w:rPr>
      </w:pPr>
    </w:p>
    <w:p w14:paraId="50D628FA" w14:textId="77777777" w:rsidR="00F202E3" w:rsidRPr="00FF78C4" w:rsidRDefault="00F202E3" w:rsidP="00F202E3">
      <w:pPr>
        <w:pStyle w:val="Default"/>
        <w:jc w:val="center"/>
        <w:rPr>
          <w:rFonts w:ascii="Arial" w:hAnsi="Arial" w:cs="Arial"/>
          <w:sz w:val="22"/>
          <w:szCs w:val="22"/>
        </w:rPr>
      </w:pPr>
      <w:r w:rsidRPr="00FF78C4">
        <w:rPr>
          <w:rFonts w:ascii="Arial" w:hAnsi="Arial" w:cs="Arial"/>
          <w:b/>
          <w:bCs/>
          <w:sz w:val="22"/>
          <w:szCs w:val="22"/>
        </w:rPr>
        <w:t>Článok IX.</w:t>
      </w:r>
    </w:p>
    <w:p w14:paraId="42EEEAB8" w14:textId="77777777" w:rsidR="00F202E3" w:rsidRPr="00FF78C4" w:rsidRDefault="00F202E3" w:rsidP="00F202E3">
      <w:pPr>
        <w:pStyle w:val="Default"/>
        <w:jc w:val="center"/>
        <w:rPr>
          <w:rFonts w:ascii="Arial" w:hAnsi="Arial" w:cs="Arial"/>
          <w:b/>
          <w:bCs/>
          <w:sz w:val="22"/>
          <w:szCs w:val="22"/>
        </w:rPr>
      </w:pPr>
      <w:r w:rsidRPr="00FF78C4">
        <w:rPr>
          <w:rFonts w:ascii="Arial" w:hAnsi="Arial" w:cs="Arial"/>
          <w:b/>
          <w:bCs/>
          <w:sz w:val="22"/>
          <w:szCs w:val="22"/>
        </w:rPr>
        <w:t>Zodpovednosť za vady</w:t>
      </w:r>
    </w:p>
    <w:p w14:paraId="62AF5DE6" w14:textId="77777777" w:rsidR="00F202E3" w:rsidRDefault="00F202E3" w:rsidP="00F202E3">
      <w:pPr>
        <w:pStyle w:val="Default"/>
        <w:jc w:val="center"/>
        <w:rPr>
          <w:sz w:val="23"/>
          <w:szCs w:val="23"/>
        </w:rPr>
      </w:pPr>
    </w:p>
    <w:p w14:paraId="583DFFC4" w14:textId="725CAB1C" w:rsidR="00F202E3" w:rsidRDefault="00F202E3" w:rsidP="00FF78C4">
      <w:pPr>
        <w:pStyle w:val="Default"/>
        <w:jc w:val="both"/>
        <w:rPr>
          <w:rFonts w:ascii="Arial" w:hAnsi="Arial" w:cs="Arial"/>
          <w:sz w:val="22"/>
          <w:szCs w:val="22"/>
        </w:rPr>
      </w:pPr>
      <w:r w:rsidRPr="00FF78C4">
        <w:rPr>
          <w:rFonts w:ascii="Arial" w:hAnsi="Arial" w:cs="Arial"/>
          <w:b/>
          <w:bCs/>
          <w:sz w:val="22"/>
          <w:szCs w:val="22"/>
        </w:rPr>
        <w:t xml:space="preserve">9.1 </w:t>
      </w:r>
      <w:r w:rsidRPr="00FF78C4">
        <w:rPr>
          <w:rFonts w:ascii="Arial" w:hAnsi="Arial" w:cs="Arial"/>
          <w:sz w:val="22"/>
          <w:szCs w:val="22"/>
        </w:rPr>
        <w:t xml:space="preserve">Poskytovateľ zodpovedá za to, že elektronické stravovacie karty majú v čase ich prevzatia objednávateľom </w:t>
      </w:r>
      <w:r w:rsidR="00261708">
        <w:rPr>
          <w:rFonts w:ascii="Arial" w:hAnsi="Arial" w:cs="Arial"/>
          <w:sz w:val="22"/>
          <w:szCs w:val="22"/>
        </w:rPr>
        <w:t>touto dohodou</w:t>
      </w:r>
      <w:r w:rsidR="00261708" w:rsidRPr="00FF78C4">
        <w:rPr>
          <w:rFonts w:ascii="Arial" w:hAnsi="Arial" w:cs="Arial"/>
          <w:sz w:val="22"/>
          <w:szCs w:val="22"/>
        </w:rPr>
        <w:t xml:space="preserve"> </w:t>
      </w:r>
      <w:r w:rsidRPr="00FF78C4">
        <w:rPr>
          <w:rFonts w:ascii="Arial" w:hAnsi="Arial" w:cs="Arial"/>
          <w:sz w:val="22"/>
          <w:szCs w:val="22"/>
        </w:rPr>
        <w:t>dohodnuté vlastnosti</w:t>
      </w:r>
      <w:r w:rsidR="001A5BCB">
        <w:rPr>
          <w:rFonts w:ascii="Arial" w:hAnsi="Arial" w:cs="Arial"/>
          <w:sz w:val="22"/>
          <w:szCs w:val="22"/>
        </w:rPr>
        <w:t xml:space="preserve"> a</w:t>
      </w:r>
      <w:r w:rsidR="001A5BCB" w:rsidRPr="00FF78C4">
        <w:rPr>
          <w:rFonts w:ascii="Arial" w:hAnsi="Arial" w:cs="Arial"/>
          <w:sz w:val="22"/>
          <w:szCs w:val="22"/>
        </w:rPr>
        <w:t xml:space="preserve"> </w:t>
      </w:r>
      <w:r w:rsidRPr="00FF78C4">
        <w:rPr>
          <w:rFonts w:ascii="Arial" w:hAnsi="Arial" w:cs="Arial"/>
          <w:sz w:val="22"/>
          <w:szCs w:val="22"/>
        </w:rPr>
        <w:t>že nemajú vady, ktoré by rušili alebo znižovali hodnotu alebo možnosť ich užívania objednávateľom</w:t>
      </w:r>
      <w:r w:rsidR="000F1EE7">
        <w:rPr>
          <w:rFonts w:ascii="Arial" w:hAnsi="Arial" w:cs="Arial"/>
          <w:sz w:val="22"/>
          <w:szCs w:val="22"/>
        </w:rPr>
        <w:t>,</w:t>
      </w:r>
      <w:r w:rsidRPr="00FF78C4">
        <w:rPr>
          <w:rFonts w:ascii="Arial" w:hAnsi="Arial" w:cs="Arial"/>
          <w:sz w:val="22"/>
          <w:szCs w:val="22"/>
        </w:rPr>
        <w:t xml:space="preserve"> resp. jeho zamestnancami na určený účel. Poskytovateľ </w:t>
      </w:r>
      <w:r w:rsidR="001A5BCB">
        <w:rPr>
          <w:rFonts w:ascii="Arial" w:hAnsi="Arial" w:cs="Arial"/>
          <w:sz w:val="22"/>
          <w:szCs w:val="22"/>
        </w:rPr>
        <w:t xml:space="preserve">súčasne </w:t>
      </w:r>
      <w:r w:rsidRPr="00FF78C4">
        <w:rPr>
          <w:rFonts w:ascii="Arial" w:hAnsi="Arial" w:cs="Arial"/>
          <w:sz w:val="22"/>
          <w:szCs w:val="22"/>
        </w:rPr>
        <w:t>zodpovedá aj za vadn</w:t>
      </w:r>
      <w:r w:rsidR="00E37098">
        <w:rPr>
          <w:rFonts w:ascii="Arial" w:hAnsi="Arial" w:cs="Arial"/>
          <w:sz w:val="22"/>
          <w:szCs w:val="22"/>
        </w:rPr>
        <w:t>é</w:t>
      </w:r>
      <w:r w:rsidRPr="00FF78C4">
        <w:rPr>
          <w:rFonts w:ascii="Arial" w:hAnsi="Arial" w:cs="Arial"/>
          <w:sz w:val="22"/>
          <w:szCs w:val="22"/>
        </w:rPr>
        <w:t xml:space="preserve"> </w:t>
      </w:r>
      <w:r w:rsidRPr="00FF78C4">
        <w:rPr>
          <w:rFonts w:ascii="Arial" w:hAnsi="Arial" w:cs="Arial"/>
          <w:sz w:val="22"/>
          <w:szCs w:val="22"/>
        </w:rPr>
        <w:lastRenderedPageBreak/>
        <w:t xml:space="preserve">plnenie pri </w:t>
      </w:r>
      <w:r w:rsidR="00260CD0">
        <w:rPr>
          <w:rFonts w:ascii="Arial" w:hAnsi="Arial" w:cs="Arial"/>
          <w:sz w:val="22"/>
          <w:szCs w:val="22"/>
        </w:rPr>
        <w:t>pripisovaní strav</w:t>
      </w:r>
      <w:r w:rsidR="009839FC">
        <w:rPr>
          <w:rFonts w:ascii="Arial" w:hAnsi="Arial" w:cs="Arial"/>
          <w:sz w:val="22"/>
          <w:szCs w:val="22"/>
        </w:rPr>
        <w:t>ných</w:t>
      </w:r>
      <w:r w:rsidR="00466351">
        <w:rPr>
          <w:rFonts w:ascii="Arial" w:hAnsi="Arial" w:cs="Arial"/>
          <w:sz w:val="22"/>
          <w:szCs w:val="22"/>
        </w:rPr>
        <w:t xml:space="preserve"> jednotiek</w:t>
      </w:r>
      <w:r w:rsidR="00260CD0">
        <w:rPr>
          <w:rFonts w:ascii="Arial" w:hAnsi="Arial" w:cs="Arial"/>
          <w:sz w:val="22"/>
          <w:szCs w:val="22"/>
        </w:rPr>
        <w:t xml:space="preserve"> </w:t>
      </w:r>
      <w:r w:rsidRPr="00FF78C4">
        <w:rPr>
          <w:rFonts w:ascii="Arial" w:hAnsi="Arial" w:cs="Arial"/>
          <w:sz w:val="22"/>
          <w:szCs w:val="22"/>
        </w:rPr>
        <w:t xml:space="preserve">v rozpore s objednávkou a za nesprostredkovanie stravovania </w:t>
      </w:r>
      <w:r w:rsidR="007A1D3A">
        <w:rPr>
          <w:rFonts w:ascii="Arial" w:hAnsi="Arial" w:cs="Arial"/>
          <w:sz w:val="22"/>
          <w:szCs w:val="22"/>
        </w:rPr>
        <w:t>v</w:t>
      </w:r>
      <w:r w:rsidRPr="00FF78C4">
        <w:rPr>
          <w:rFonts w:ascii="Arial" w:hAnsi="Arial" w:cs="Arial"/>
          <w:sz w:val="22"/>
          <w:szCs w:val="22"/>
        </w:rPr>
        <w:t xml:space="preserve"> stravovacích zariadeniach v súlade s podmienkami tejto </w:t>
      </w:r>
      <w:r w:rsidR="00261708">
        <w:rPr>
          <w:rFonts w:ascii="Arial" w:hAnsi="Arial" w:cs="Arial"/>
          <w:sz w:val="22"/>
          <w:szCs w:val="22"/>
        </w:rPr>
        <w:t>dohody</w:t>
      </w:r>
      <w:r w:rsidR="00261708" w:rsidRPr="00FF78C4">
        <w:rPr>
          <w:rFonts w:ascii="Arial" w:hAnsi="Arial" w:cs="Arial"/>
          <w:sz w:val="22"/>
          <w:szCs w:val="22"/>
        </w:rPr>
        <w:t xml:space="preserve">  </w:t>
      </w:r>
      <w:r w:rsidRPr="00FF78C4">
        <w:rPr>
          <w:rFonts w:ascii="Arial" w:hAnsi="Arial" w:cs="Arial"/>
          <w:sz w:val="22"/>
          <w:szCs w:val="22"/>
        </w:rPr>
        <w:t xml:space="preserve">(ďalej len „ostatné vady“). </w:t>
      </w:r>
    </w:p>
    <w:p w14:paraId="5D89EFAC" w14:textId="77777777" w:rsidR="0059322E" w:rsidRPr="00FF78C4" w:rsidRDefault="0059322E" w:rsidP="00FF78C4">
      <w:pPr>
        <w:pStyle w:val="Default"/>
        <w:jc w:val="both"/>
        <w:rPr>
          <w:rFonts w:ascii="Arial" w:hAnsi="Arial" w:cs="Arial"/>
          <w:sz w:val="22"/>
          <w:szCs w:val="22"/>
        </w:rPr>
      </w:pPr>
    </w:p>
    <w:p w14:paraId="0FBC81CA" w14:textId="77777777" w:rsidR="00FF78C4" w:rsidRDefault="00F202E3" w:rsidP="00FF78C4">
      <w:pPr>
        <w:pStyle w:val="Default"/>
        <w:spacing w:after="27"/>
        <w:jc w:val="both"/>
        <w:rPr>
          <w:rFonts w:ascii="Arial" w:hAnsi="Arial" w:cs="Arial"/>
          <w:sz w:val="22"/>
          <w:szCs w:val="22"/>
        </w:rPr>
      </w:pPr>
      <w:r w:rsidRPr="00FF78C4">
        <w:rPr>
          <w:rFonts w:ascii="Arial" w:hAnsi="Arial" w:cs="Arial"/>
          <w:b/>
          <w:bCs/>
          <w:sz w:val="22"/>
          <w:szCs w:val="22"/>
        </w:rPr>
        <w:t xml:space="preserve">9.2 </w:t>
      </w:r>
      <w:r w:rsidRPr="00FF78C4">
        <w:rPr>
          <w:rFonts w:ascii="Arial" w:hAnsi="Arial" w:cs="Arial"/>
          <w:sz w:val="22"/>
          <w:szCs w:val="22"/>
        </w:rPr>
        <w:t xml:space="preserve">Objednávateľ je povinný písomne oznámiť prípadné vady elektronických stravovacích kariet a ostatné vady poskytovateľovi bez zbytočného odkladu po ich zistení. </w:t>
      </w:r>
    </w:p>
    <w:p w14:paraId="4DCBCFDD" w14:textId="77777777" w:rsidR="0059322E" w:rsidRPr="00FF78C4" w:rsidRDefault="0059322E" w:rsidP="00FF78C4">
      <w:pPr>
        <w:pStyle w:val="Default"/>
        <w:spacing w:after="27"/>
        <w:jc w:val="both"/>
        <w:rPr>
          <w:rFonts w:ascii="Arial" w:hAnsi="Arial" w:cs="Arial"/>
          <w:sz w:val="22"/>
          <w:szCs w:val="22"/>
        </w:rPr>
      </w:pPr>
    </w:p>
    <w:p w14:paraId="1EF234F1" w14:textId="77777777" w:rsidR="00F202E3" w:rsidRDefault="00F202E3" w:rsidP="00FF78C4">
      <w:pPr>
        <w:pStyle w:val="Default"/>
        <w:spacing w:after="27"/>
        <w:jc w:val="both"/>
        <w:rPr>
          <w:rFonts w:ascii="Arial" w:hAnsi="Arial" w:cs="Arial"/>
          <w:sz w:val="22"/>
          <w:szCs w:val="22"/>
        </w:rPr>
      </w:pPr>
      <w:r w:rsidRPr="00FF78C4">
        <w:rPr>
          <w:rFonts w:ascii="Arial" w:hAnsi="Arial" w:cs="Arial"/>
          <w:b/>
          <w:bCs/>
          <w:sz w:val="22"/>
          <w:szCs w:val="22"/>
        </w:rPr>
        <w:t xml:space="preserve">9.3 </w:t>
      </w:r>
      <w:r w:rsidRPr="00FF78C4">
        <w:rPr>
          <w:rFonts w:ascii="Arial" w:hAnsi="Arial" w:cs="Arial"/>
          <w:sz w:val="22"/>
          <w:szCs w:val="22"/>
        </w:rPr>
        <w:t xml:space="preserve">Oznámenie o vadách musí obsahovať najmä: </w:t>
      </w:r>
    </w:p>
    <w:p w14:paraId="26B738AD" w14:textId="31A9F8F0" w:rsidR="00F202E3" w:rsidRPr="00FF78C4" w:rsidRDefault="00F202E3" w:rsidP="005311FC">
      <w:pPr>
        <w:pStyle w:val="Default"/>
        <w:spacing w:after="27"/>
        <w:ind w:firstLine="284"/>
        <w:jc w:val="both"/>
        <w:rPr>
          <w:rFonts w:ascii="Arial" w:hAnsi="Arial" w:cs="Arial"/>
          <w:sz w:val="22"/>
          <w:szCs w:val="22"/>
        </w:rPr>
      </w:pPr>
      <w:r w:rsidRPr="00FF78C4">
        <w:rPr>
          <w:rFonts w:ascii="Arial" w:hAnsi="Arial" w:cs="Arial"/>
          <w:b/>
          <w:bCs/>
          <w:sz w:val="22"/>
          <w:szCs w:val="22"/>
        </w:rPr>
        <w:t xml:space="preserve">9.3.1 </w:t>
      </w:r>
      <w:r w:rsidRPr="00FF78C4">
        <w:rPr>
          <w:rFonts w:ascii="Arial" w:hAnsi="Arial" w:cs="Arial"/>
          <w:sz w:val="22"/>
          <w:szCs w:val="22"/>
        </w:rPr>
        <w:t xml:space="preserve">označenie veci: „reklamácia ..." a predmet reklamácie, </w:t>
      </w:r>
    </w:p>
    <w:p w14:paraId="5E061DC9" w14:textId="3EAE9494"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9.3.2 </w:t>
      </w:r>
      <w:r w:rsidRPr="00FF78C4">
        <w:rPr>
          <w:rFonts w:ascii="Arial" w:hAnsi="Arial" w:cs="Arial"/>
          <w:sz w:val="22"/>
          <w:szCs w:val="22"/>
        </w:rPr>
        <w:t>názov a sídlo objednávateľa a poskytovateľa,</w:t>
      </w:r>
    </w:p>
    <w:p w14:paraId="2BB1992A" w14:textId="391A143B"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9.3.3 </w:t>
      </w:r>
      <w:r w:rsidRPr="00FF78C4">
        <w:rPr>
          <w:rFonts w:ascii="Arial" w:hAnsi="Arial" w:cs="Arial"/>
          <w:sz w:val="22"/>
          <w:szCs w:val="22"/>
        </w:rPr>
        <w:t xml:space="preserve">kontaktnú osobu objednávateľa s kontaktnými údajmi (telefónne číslo, e-mailová adresa a poštová adresa pre doručovanie písomností), </w:t>
      </w:r>
    </w:p>
    <w:p w14:paraId="574D9E5F" w14:textId="3886E9CF"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9.3.4 </w:t>
      </w:r>
      <w:r w:rsidRPr="00FF78C4">
        <w:rPr>
          <w:rFonts w:ascii="Arial" w:hAnsi="Arial" w:cs="Arial"/>
          <w:sz w:val="22"/>
          <w:szCs w:val="22"/>
        </w:rPr>
        <w:t xml:space="preserve">číslo elektronickej stravovacej karty (v prípade reklamácie elektronickej karty) a číslo faktúry, ku ktorej sa reklamácia vzťahuje, </w:t>
      </w:r>
    </w:p>
    <w:p w14:paraId="57C1929A" w14:textId="750D6EAC" w:rsidR="00F202E3" w:rsidRPr="00FF78C4"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9.3.5 </w:t>
      </w:r>
      <w:r w:rsidRPr="00FF78C4">
        <w:rPr>
          <w:rFonts w:ascii="Arial" w:hAnsi="Arial" w:cs="Arial"/>
          <w:sz w:val="22"/>
          <w:szCs w:val="22"/>
        </w:rPr>
        <w:t>popis vady, rozporu alebo nedostatku (tzn. všetky podrobností potrebné pre relevantné posúdenie oprávnenosti reklamácie)</w:t>
      </w:r>
      <w:r w:rsidR="001A5BCB">
        <w:rPr>
          <w:rFonts w:ascii="Arial" w:hAnsi="Arial" w:cs="Arial"/>
          <w:sz w:val="22"/>
          <w:szCs w:val="22"/>
        </w:rPr>
        <w:t>,</w:t>
      </w:r>
      <w:r w:rsidRPr="00FF78C4">
        <w:rPr>
          <w:rFonts w:ascii="Arial" w:hAnsi="Arial" w:cs="Arial"/>
          <w:sz w:val="22"/>
          <w:szCs w:val="22"/>
        </w:rPr>
        <w:t xml:space="preserve"> </w:t>
      </w:r>
    </w:p>
    <w:p w14:paraId="382213F5" w14:textId="50048590" w:rsidR="00F202E3" w:rsidRDefault="00F202E3" w:rsidP="005311FC">
      <w:pPr>
        <w:pStyle w:val="Default"/>
        <w:spacing w:after="27"/>
        <w:ind w:left="284"/>
        <w:jc w:val="both"/>
        <w:rPr>
          <w:rFonts w:ascii="Arial" w:hAnsi="Arial" w:cs="Arial"/>
          <w:sz w:val="22"/>
          <w:szCs w:val="22"/>
        </w:rPr>
      </w:pPr>
      <w:r w:rsidRPr="00FF78C4">
        <w:rPr>
          <w:rFonts w:ascii="Arial" w:hAnsi="Arial" w:cs="Arial"/>
          <w:b/>
          <w:bCs/>
          <w:sz w:val="22"/>
          <w:szCs w:val="22"/>
        </w:rPr>
        <w:t xml:space="preserve">9.3.6 </w:t>
      </w:r>
      <w:r w:rsidRPr="00FF78C4">
        <w:rPr>
          <w:rFonts w:ascii="Arial" w:hAnsi="Arial" w:cs="Arial"/>
          <w:sz w:val="22"/>
          <w:szCs w:val="22"/>
        </w:rPr>
        <w:t xml:space="preserve">dátum reklamácie a podpis osoby oprávnenej konať za objednávateľa. </w:t>
      </w:r>
    </w:p>
    <w:p w14:paraId="0E647B11" w14:textId="77777777" w:rsidR="00A6691B" w:rsidRPr="00FF78C4" w:rsidRDefault="00A6691B" w:rsidP="00FF78C4">
      <w:pPr>
        <w:pStyle w:val="Default"/>
        <w:spacing w:after="27"/>
        <w:jc w:val="both"/>
        <w:rPr>
          <w:rFonts w:ascii="Arial" w:hAnsi="Arial" w:cs="Arial"/>
          <w:sz w:val="22"/>
          <w:szCs w:val="22"/>
        </w:rPr>
      </w:pPr>
    </w:p>
    <w:p w14:paraId="3FD20594" w14:textId="77777777" w:rsidR="00F202E3" w:rsidRDefault="00F202E3" w:rsidP="00FF78C4">
      <w:pPr>
        <w:pStyle w:val="Default"/>
        <w:spacing w:after="27"/>
        <w:jc w:val="both"/>
        <w:rPr>
          <w:rFonts w:ascii="Arial" w:hAnsi="Arial" w:cs="Arial"/>
          <w:sz w:val="22"/>
          <w:szCs w:val="22"/>
        </w:rPr>
      </w:pPr>
      <w:r w:rsidRPr="00FF78C4">
        <w:rPr>
          <w:rFonts w:ascii="Arial" w:hAnsi="Arial" w:cs="Arial"/>
          <w:b/>
          <w:bCs/>
          <w:sz w:val="22"/>
          <w:szCs w:val="22"/>
        </w:rPr>
        <w:t xml:space="preserve">9.4 </w:t>
      </w:r>
      <w:r w:rsidRPr="00FF78C4">
        <w:rPr>
          <w:rFonts w:ascii="Arial" w:hAnsi="Arial" w:cs="Arial"/>
          <w:sz w:val="22"/>
          <w:szCs w:val="22"/>
        </w:rPr>
        <w:t xml:space="preserve">Poskytovateľ sa zaväzuje preskúmať a vybaviť reklamáciu bez zbytočného odkladu po jej prijatí, najneskôr však do 7 kalendárnych dní odo dňa prijatia písomnej reklamácie. </w:t>
      </w:r>
    </w:p>
    <w:p w14:paraId="772CE6C3" w14:textId="77777777" w:rsidR="0059322E" w:rsidRPr="00FF78C4" w:rsidRDefault="0059322E" w:rsidP="00FF78C4">
      <w:pPr>
        <w:pStyle w:val="Default"/>
        <w:spacing w:after="27"/>
        <w:jc w:val="both"/>
        <w:rPr>
          <w:rFonts w:ascii="Arial" w:hAnsi="Arial" w:cs="Arial"/>
          <w:sz w:val="22"/>
          <w:szCs w:val="22"/>
        </w:rPr>
      </w:pPr>
    </w:p>
    <w:p w14:paraId="109DCB8B" w14:textId="7A067638"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 xml:space="preserve">9.5 </w:t>
      </w:r>
      <w:r w:rsidRPr="00FC0D20">
        <w:rPr>
          <w:rFonts w:ascii="Arial" w:hAnsi="Arial" w:cs="Arial"/>
          <w:sz w:val="22"/>
          <w:szCs w:val="22"/>
        </w:rPr>
        <w:t xml:space="preserve">Poskytovateľ nezodpovedá za vady, rozpory alebo nedostatky, ak boli spôsobené nedodržaním </w:t>
      </w:r>
      <w:r w:rsidR="00261708">
        <w:rPr>
          <w:rFonts w:ascii="Arial" w:hAnsi="Arial" w:cs="Arial"/>
          <w:sz w:val="22"/>
          <w:szCs w:val="22"/>
        </w:rPr>
        <w:t>dohodnutých</w:t>
      </w:r>
      <w:r w:rsidR="00261708" w:rsidRPr="00FC0D20">
        <w:rPr>
          <w:rFonts w:ascii="Arial" w:hAnsi="Arial" w:cs="Arial"/>
          <w:sz w:val="22"/>
          <w:szCs w:val="22"/>
        </w:rPr>
        <w:t xml:space="preserve"> </w:t>
      </w:r>
      <w:r w:rsidRPr="00FC0D20">
        <w:rPr>
          <w:rFonts w:ascii="Arial" w:hAnsi="Arial" w:cs="Arial"/>
          <w:sz w:val="22"/>
          <w:szCs w:val="22"/>
        </w:rPr>
        <w:t xml:space="preserve">povinností objednávateľa a/alebo jeho zamestnancom alebo ak reklamácia odporuje povahe služby. </w:t>
      </w:r>
    </w:p>
    <w:p w14:paraId="10963AFD" w14:textId="77777777" w:rsidR="00E37098" w:rsidRPr="00FC0D20" w:rsidRDefault="00E37098" w:rsidP="00FC0D20">
      <w:pPr>
        <w:pStyle w:val="Default"/>
        <w:spacing w:after="27"/>
        <w:jc w:val="both"/>
        <w:rPr>
          <w:rFonts w:ascii="Arial" w:hAnsi="Arial" w:cs="Arial"/>
          <w:sz w:val="22"/>
          <w:szCs w:val="22"/>
        </w:rPr>
      </w:pPr>
    </w:p>
    <w:p w14:paraId="6E61A4D2" w14:textId="64F243BE" w:rsidR="00F202E3" w:rsidRPr="00FC0D20" w:rsidRDefault="00F202E3" w:rsidP="00FC0D20">
      <w:pPr>
        <w:pStyle w:val="Default"/>
        <w:jc w:val="both"/>
        <w:rPr>
          <w:rFonts w:ascii="Arial" w:hAnsi="Arial" w:cs="Arial"/>
          <w:sz w:val="22"/>
          <w:szCs w:val="22"/>
        </w:rPr>
      </w:pPr>
      <w:r w:rsidRPr="00FC0D20">
        <w:rPr>
          <w:rFonts w:ascii="Arial" w:hAnsi="Arial" w:cs="Arial"/>
          <w:b/>
          <w:bCs/>
          <w:sz w:val="22"/>
          <w:szCs w:val="22"/>
        </w:rPr>
        <w:t xml:space="preserve">9.6 </w:t>
      </w:r>
      <w:r w:rsidRPr="00FC0D20">
        <w:rPr>
          <w:rFonts w:ascii="Arial" w:hAnsi="Arial" w:cs="Arial"/>
          <w:sz w:val="22"/>
          <w:szCs w:val="22"/>
        </w:rPr>
        <w:t xml:space="preserve">Objednávateľ si vyhradzuje právo odmietnuť prevzatie elektronických stravovacích kariet, ktoré počtom alebo vyhotovením nezodpovedajú podmienkam dohodnutým v tejto </w:t>
      </w:r>
      <w:r w:rsidR="00261708">
        <w:rPr>
          <w:rFonts w:ascii="Arial" w:hAnsi="Arial" w:cs="Arial"/>
          <w:sz w:val="22"/>
          <w:szCs w:val="22"/>
        </w:rPr>
        <w:t>dohode</w:t>
      </w:r>
      <w:r w:rsidRPr="00FC0D20">
        <w:rPr>
          <w:rFonts w:ascii="Arial" w:hAnsi="Arial" w:cs="Arial"/>
          <w:sz w:val="22"/>
          <w:szCs w:val="22"/>
        </w:rPr>
        <w:t xml:space="preserve">. </w:t>
      </w:r>
    </w:p>
    <w:p w14:paraId="32FCECDF" w14:textId="77777777" w:rsidR="00F202E3" w:rsidRPr="00FC0D20" w:rsidRDefault="00F202E3" w:rsidP="00F202E3">
      <w:pPr>
        <w:pStyle w:val="Default"/>
        <w:rPr>
          <w:rFonts w:ascii="Arial" w:hAnsi="Arial" w:cs="Arial"/>
          <w:sz w:val="22"/>
          <w:szCs w:val="22"/>
        </w:rPr>
      </w:pPr>
    </w:p>
    <w:p w14:paraId="2C180619" w14:textId="77777777" w:rsidR="00F202E3" w:rsidRPr="00FC0D20" w:rsidRDefault="00F202E3" w:rsidP="00F202E3">
      <w:pPr>
        <w:pStyle w:val="Default"/>
        <w:jc w:val="center"/>
        <w:rPr>
          <w:rFonts w:ascii="Arial" w:hAnsi="Arial" w:cs="Arial"/>
          <w:sz w:val="22"/>
          <w:szCs w:val="22"/>
        </w:rPr>
      </w:pPr>
      <w:r w:rsidRPr="00FC0D20">
        <w:rPr>
          <w:rFonts w:ascii="Arial" w:hAnsi="Arial" w:cs="Arial"/>
          <w:b/>
          <w:bCs/>
          <w:sz w:val="22"/>
          <w:szCs w:val="22"/>
        </w:rPr>
        <w:t>Článok X.</w:t>
      </w:r>
    </w:p>
    <w:p w14:paraId="30AEB3D1" w14:textId="77777777" w:rsidR="00F202E3" w:rsidRPr="00FC0D20" w:rsidRDefault="00F202E3" w:rsidP="00F202E3">
      <w:pPr>
        <w:pStyle w:val="Default"/>
        <w:jc w:val="center"/>
        <w:rPr>
          <w:rFonts w:ascii="Arial" w:hAnsi="Arial" w:cs="Arial"/>
          <w:b/>
          <w:bCs/>
          <w:sz w:val="22"/>
          <w:szCs w:val="22"/>
        </w:rPr>
      </w:pPr>
      <w:r w:rsidRPr="00FC0D20">
        <w:rPr>
          <w:rFonts w:ascii="Arial" w:hAnsi="Arial" w:cs="Arial"/>
          <w:b/>
          <w:bCs/>
          <w:sz w:val="22"/>
          <w:szCs w:val="22"/>
        </w:rPr>
        <w:t>Sankcie</w:t>
      </w:r>
    </w:p>
    <w:p w14:paraId="39351E63" w14:textId="77777777" w:rsidR="00F202E3" w:rsidRPr="003D1ADF" w:rsidRDefault="00F202E3" w:rsidP="00F202E3">
      <w:pPr>
        <w:pStyle w:val="Default"/>
        <w:jc w:val="center"/>
        <w:rPr>
          <w:sz w:val="23"/>
          <w:szCs w:val="23"/>
          <w:highlight w:val="yellow"/>
        </w:rPr>
      </w:pPr>
    </w:p>
    <w:p w14:paraId="45DB7E0D" w14:textId="681D42B0"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 xml:space="preserve">10.1 </w:t>
      </w:r>
      <w:r w:rsidRPr="00FC0D20">
        <w:rPr>
          <w:rFonts w:ascii="Arial" w:hAnsi="Arial" w:cs="Arial"/>
          <w:sz w:val="22"/>
          <w:szCs w:val="22"/>
        </w:rPr>
        <w:t>Pri omeškaní poskytovateľa s dodaním</w:t>
      </w:r>
      <w:r w:rsidR="00466351">
        <w:rPr>
          <w:rFonts w:ascii="Arial" w:hAnsi="Arial" w:cs="Arial"/>
          <w:sz w:val="22"/>
          <w:szCs w:val="22"/>
        </w:rPr>
        <w:t xml:space="preserve"> </w:t>
      </w:r>
      <w:r w:rsidRPr="00FC0D20">
        <w:rPr>
          <w:rFonts w:ascii="Arial" w:hAnsi="Arial" w:cs="Arial"/>
          <w:sz w:val="22"/>
          <w:szCs w:val="22"/>
        </w:rPr>
        <w:t>strav</w:t>
      </w:r>
      <w:r w:rsidR="009839FC">
        <w:rPr>
          <w:rFonts w:ascii="Arial" w:hAnsi="Arial" w:cs="Arial"/>
          <w:sz w:val="22"/>
          <w:szCs w:val="22"/>
        </w:rPr>
        <w:t>ných</w:t>
      </w:r>
      <w:r w:rsidR="00466351">
        <w:rPr>
          <w:rFonts w:ascii="Arial" w:hAnsi="Arial" w:cs="Arial"/>
          <w:sz w:val="22"/>
          <w:szCs w:val="22"/>
        </w:rPr>
        <w:t xml:space="preserve"> jednotiek</w:t>
      </w:r>
      <w:r w:rsidRPr="00FC0D20">
        <w:rPr>
          <w:rFonts w:ascii="Arial" w:hAnsi="Arial" w:cs="Arial"/>
          <w:sz w:val="22"/>
          <w:szCs w:val="22"/>
        </w:rPr>
        <w:t xml:space="preserve"> objednávateľovi poskytovateľ zaplatí zmluvnú pokutu vo výške 0,05% z celkovej ceny omeškanej objednávky za každý deň omeškania. </w:t>
      </w:r>
    </w:p>
    <w:p w14:paraId="107F9A82" w14:textId="77777777" w:rsidR="00E37098" w:rsidRPr="00FC0D20" w:rsidRDefault="00E37098" w:rsidP="00FC0D20">
      <w:pPr>
        <w:pStyle w:val="Default"/>
        <w:spacing w:after="27"/>
        <w:jc w:val="both"/>
        <w:rPr>
          <w:rFonts w:ascii="Arial" w:hAnsi="Arial" w:cs="Arial"/>
          <w:sz w:val="22"/>
          <w:szCs w:val="22"/>
        </w:rPr>
      </w:pPr>
    </w:p>
    <w:p w14:paraId="216CF3E7" w14:textId="2FE0C343" w:rsidR="00995BE6" w:rsidRDefault="00F202E3" w:rsidP="00FC0D20">
      <w:pPr>
        <w:pStyle w:val="Default"/>
        <w:spacing w:after="27"/>
        <w:jc w:val="both"/>
        <w:rPr>
          <w:rFonts w:ascii="Arial" w:hAnsi="Arial" w:cs="Arial"/>
          <w:b/>
          <w:bCs/>
          <w:sz w:val="22"/>
          <w:szCs w:val="22"/>
        </w:rPr>
      </w:pPr>
      <w:r w:rsidRPr="00FC0D20">
        <w:rPr>
          <w:rFonts w:ascii="Arial" w:hAnsi="Arial" w:cs="Arial"/>
          <w:b/>
          <w:bCs/>
          <w:sz w:val="22"/>
          <w:szCs w:val="22"/>
        </w:rPr>
        <w:t xml:space="preserve">10.2 </w:t>
      </w:r>
      <w:r w:rsidR="00995BE6" w:rsidRPr="00FC0D20">
        <w:rPr>
          <w:rFonts w:ascii="Arial" w:hAnsi="Arial" w:cs="Arial"/>
          <w:sz w:val="22"/>
          <w:szCs w:val="22"/>
        </w:rPr>
        <w:t>Pri omeškaní poskytovateľa s dodaním elektronických stravovacích kariet</w:t>
      </w:r>
      <w:r w:rsidR="00995BE6">
        <w:rPr>
          <w:rFonts w:ascii="Arial" w:hAnsi="Arial" w:cs="Arial"/>
          <w:sz w:val="22"/>
          <w:szCs w:val="22"/>
        </w:rPr>
        <w:t xml:space="preserve"> objednávateľovi </w:t>
      </w:r>
      <w:r w:rsidR="00995BE6" w:rsidRPr="00FC0D20">
        <w:rPr>
          <w:rFonts w:ascii="Arial" w:hAnsi="Arial" w:cs="Arial"/>
          <w:sz w:val="22"/>
          <w:szCs w:val="22"/>
        </w:rPr>
        <w:t xml:space="preserve">poskytovateľ zaplatí zmluvnú pokutu </w:t>
      </w:r>
      <w:r w:rsidR="00995BE6" w:rsidRPr="00FC0D20">
        <w:rPr>
          <w:rFonts w:ascii="Arial" w:hAnsi="Arial" w:cs="Arial"/>
          <w:sz w:val="22"/>
          <w:szCs w:val="22"/>
        </w:rPr>
        <w:lastRenderedPageBreak/>
        <w:t>vo výške</w:t>
      </w:r>
      <w:r w:rsidR="00995BE6">
        <w:rPr>
          <w:rFonts w:ascii="Arial" w:hAnsi="Arial" w:cs="Arial"/>
          <w:sz w:val="22"/>
          <w:szCs w:val="22"/>
        </w:rPr>
        <w:t xml:space="preserve"> 5,00 eur za každú nedodanú kartu</w:t>
      </w:r>
      <w:r w:rsidR="00810C0F">
        <w:rPr>
          <w:rFonts w:ascii="Arial" w:hAnsi="Arial" w:cs="Arial"/>
          <w:sz w:val="22"/>
          <w:szCs w:val="22"/>
        </w:rPr>
        <w:t xml:space="preserve"> a to </w:t>
      </w:r>
      <w:r w:rsidR="00810C0F" w:rsidRPr="00FC0D20">
        <w:rPr>
          <w:rFonts w:ascii="Arial" w:hAnsi="Arial" w:cs="Arial"/>
          <w:sz w:val="22"/>
          <w:szCs w:val="22"/>
        </w:rPr>
        <w:t>za každý</w:t>
      </w:r>
      <w:r w:rsidR="00810C0F">
        <w:rPr>
          <w:rFonts w:ascii="Arial" w:hAnsi="Arial" w:cs="Arial"/>
          <w:sz w:val="22"/>
          <w:szCs w:val="22"/>
        </w:rPr>
        <w:t xml:space="preserve"> začatý</w:t>
      </w:r>
      <w:r w:rsidR="00810C0F" w:rsidRPr="00FC0D20">
        <w:rPr>
          <w:rFonts w:ascii="Arial" w:hAnsi="Arial" w:cs="Arial"/>
          <w:sz w:val="22"/>
          <w:szCs w:val="22"/>
        </w:rPr>
        <w:t xml:space="preserve"> deň omeškania</w:t>
      </w:r>
      <w:r w:rsidR="00810C0F">
        <w:rPr>
          <w:rFonts w:ascii="Arial" w:hAnsi="Arial" w:cs="Arial"/>
          <w:sz w:val="22"/>
          <w:szCs w:val="22"/>
        </w:rPr>
        <w:t>.</w:t>
      </w:r>
      <w:r w:rsidR="00995BE6">
        <w:rPr>
          <w:rFonts w:ascii="Arial" w:hAnsi="Arial" w:cs="Arial"/>
          <w:sz w:val="22"/>
          <w:szCs w:val="22"/>
        </w:rPr>
        <w:t xml:space="preserve"> </w:t>
      </w:r>
    </w:p>
    <w:p w14:paraId="7C60EB11" w14:textId="77777777" w:rsidR="00995BE6" w:rsidRDefault="00995BE6" w:rsidP="00FC0D20">
      <w:pPr>
        <w:pStyle w:val="Default"/>
        <w:spacing w:after="27"/>
        <w:jc w:val="both"/>
        <w:rPr>
          <w:rFonts w:ascii="Arial" w:hAnsi="Arial" w:cs="Arial"/>
          <w:b/>
          <w:bCs/>
          <w:sz w:val="22"/>
          <w:szCs w:val="22"/>
        </w:rPr>
      </w:pPr>
    </w:p>
    <w:p w14:paraId="0A572248" w14:textId="2D26E815" w:rsidR="00F202E3" w:rsidRDefault="00995BE6" w:rsidP="00FC0D20">
      <w:pPr>
        <w:pStyle w:val="Default"/>
        <w:spacing w:after="27"/>
        <w:jc w:val="both"/>
        <w:rPr>
          <w:rFonts w:ascii="Arial" w:hAnsi="Arial" w:cs="Arial"/>
          <w:sz w:val="22"/>
          <w:szCs w:val="22"/>
        </w:rPr>
      </w:pPr>
      <w:r>
        <w:rPr>
          <w:rFonts w:ascii="Arial" w:hAnsi="Arial" w:cs="Arial"/>
          <w:b/>
          <w:bCs/>
          <w:sz w:val="22"/>
          <w:szCs w:val="22"/>
        </w:rPr>
        <w:t xml:space="preserve">10.3 </w:t>
      </w:r>
      <w:r w:rsidR="00F202E3" w:rsidRPr="00FC0D20">
        <w:rPr>
          <w:rFonts w:ascii="Arial" w:hAnsi="Arial" w:cs="Arial"/>
          <w:sz w:val="22"/>
          <w:szCs w:val="22"/>
        </w:rPr>
        <w:t xml:space="preserve">Ak objednávateľ neuhradí faktúru riadne a včas, zaplatí objednávateľovi úrok z omeškania podľa § 369 ods. 2 zákona č. 513/1991 Zb. Obchodný zákonník v znení neskorších predpisov (ďalej len „Obchodný zákonník“). </w:t>
      </w:r>
    </w:p>
    <w:p w14:paraId="3D74CDE8" w14:textId="5B0A775C"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4</w:t>
      </w:r>
      <w:r w:rsidR="00810C0F" w:rsidRPr="00FC0D20">
        <w:rPr>
          <w:rFonts w:ascii="Arial" w:hAnsi="Arial" w:cs="Arial"/>
          <w:b/>
          <w:bCs/>
          <w:sz w:val="22"/>
          <w:szCs w:val="22"/>
        </w:rPr>
        <w:t xml:space="preserve"> </w:t>
      </w:r>
      <w:r w:rsidRPr="00FC0D20">
        <w:rPr>
          <w:rFonts w:ascii="Arial" w:hAnsi="Arial" w:cs="Arial"/>
          <w:sz w:val="22"/>
          <w:szCs w:val="22"/>
        </w:rPr>
        <w:t xml:space="preserve">Ak poskytovateľ nevybaví uplatnenú reklamáciu v </w:t>
      </w:r>
      <w:r w:rsidR="00CB4029">
        <w:rPr>
          <w:rFonts w:ascii="Arial" w:hAnsi="Arial" w:cs="Arial"/>
          <w:sz w:val="22"/>
          <w:szCs w:val="22"/>
        </w:rPr>
        <w:t>lehote</w:t>
      </w:r>
      <w:r w:rsidR="00CB4029" w:rsidRPr="00FC0D20">
        <w:rPr>
          <w:rFonts w:ascii="Arial" w:hAnsi="Arial" w:cs="Arial"/>
          <w:sz w:val="22"/>
          <w:szCs w:val="22"/>
        </w:rPr>
        <w:t xml:space="preserve"> </w:t>
      </w:r>
      <w:r w:rsidRPr="00FC0D20">
        <w:rPr>
          <w:rFonts w:ascii="Arial" w:hAnsi="Arial" w:cs="Arial"/>
          <w:sz w:val="22"/>
          <w:szCs w:val="22"/>
        </w:rPr>
        <w:t xml:space="preserve">dohodnutej v článku IX. bod 9.4 tejto </w:t>
      </w:r>
      <w:r w:rsidR="00261708">
        <w:rPr>
          <w:rFonts w:ascii="Arial" w:hAnsi="Arial" w:cs="Arial"/>
          <w:sz w:val="22"/>
          <w:szCs w:val="22"/>
        </w:rPr>
        <w:t>dohody</w:t>
      </w:r>
      <w:r w:rsidRPr="00FC0D20">
        <w:rPr>
          <w:rFonts w:ascii="Arial" w:hAnsi="Arial" w:cs="Arial"/>
          <w:sz w:val="22"/>
          <w:szCs w:val="22"/>
        </w:rPr>
        <w:t xml:space="preserve">, uhradí objednávateľovi zmluvnú pokutu vo výške </w:t>
      </w:r>
      <w:r w:rsidR="00E32DE5">
        <w:rPr>
          <w:rFonts w:ascii="Arial" w:hAnsi="Arial" w:cs="Arial"/>
          <w:sz w:val="22"/>
          <w:szCs w:val="22"/>
        </w:rPr>
        <w:t>20,00</w:t>
      </w:r>
      <w:r w:rsidR="00E32DE5" w:rsidRPr="00FC0D20">
        <w:rPr>
          <w:rFonts w:ascii="Arial" w:hAnsi="Arial" w:cs="Arial"/>
          <w:sz w:val="22"/>
          <w:szCs w:val="22"/>
        </w:rPr>
        <w:t xml:space="preserve"> </w:t>
      </w:r>
      <w:r w:rsidR="00E32DE5">
        <w:rPr>
          <w:rFonts w:ascii="Arial" w:hAnsi="Arial" w:cs="Arial"/>
          <w:sz w:val="22"/>
          <w:szCs w:val="22"/>
        </w:rPr>
        <w:t>eur</w:t>
      </w:r>
      <w:r w:rsidR="00E32DE5" w:rsidRPr="00FC0D20">
        <w:rPr>
          <w:rFonts w:ascii="Arial" w:hAnsi="Arial" w:cs="Arial"/>
          <w:sz w:val="22"/>
          <w:szCs w:val="22"/>
        </w:rPr>
        <w:t xml:space="preserve"> </w:t>
      </w:r>
      <w:r w:rsidRPr="00FC0D20">
        <w:rPr>
          <w:rFonts w:ascii="Arial" w:hAnsi="Arial" w:cs="Arial"/>
          <w:sz w:val="22"/>
          <w:szCs w:val="22"/>
        </w:rPr>
        <w:t>za každý</w:t>
      </w:r>
      <w:r w:rsidR="00E32DE5">
        <w:rPr>
          <w:rFonts w:ascii="Arial" w:hAnsi="Arial" w:cs="Arial"/>
          <w:sz w:val="22"/>
          <w:szCs w:val="22"/>
        </w:rPr>
        <w:t xml:space="preserve"> aj začatý</w:t>
      </w:r>
      <w:r w:rsidRPr="00FC0D20">
        <w:rPr>
          <w:rFonts w:ascii="Arial" w:hAnsi="Arial" w:cs="Arial"/>
          <w:sz w:val="22"/>
          <w:szCs w:val="22"/>
        </w:rPr>
        <w:t xml:space="preserve"> deň omeškania</w:t>
      </w:r>
      <w:r w:rsidR="000F1EE7">
        <w:rPr>
          <w:rFonts w:ascii="Arial" w:hAnsi="Arial" w:cs="Arial"/>
          <w:sz w:val="22"/>
          <w:szCs w:val="22"/>
        </w:rPr>
        <w:t>,</w:t>
      </w:r>
      <w:r w:rsidRPr="00FC0D20">
        <w:rPr>
          <w:rFonts w:ascii="Arial" w:hAnsi="Arial" w:cs="Arial"/>
          <w:sz w:val="22"/>
          <w:szCs w:val="22"/>
        </w:rPr>
        <w:t xml:space="preserve"> a to za každé porušenie </w:t>
      </w:r>
      <w:r w:rsidR="00261708">
        <w:rPr>
          <w:rFonts w:ascii="Arial" w:hAnsi="Arial" w:cs="Arial"/>
          <w:sz w:val="22"/>
          <w:szCs w:val="22"/>
        </w:rPr>
        <w:t>tejto</w:t>
      </w:r>
      <w:r w:rsidR="00261708" w:rsidRPr="00FC0D20">
        <w:rPr>
          <w:rFonts w:ascii="Arial" w:hAnsi="Arial" w:cs="Arial"/>
          <w:sz w:val="22"/>
          <w:szCs w:val="22"/>
        </w:rPr>
        <w:t xml:space="preserve"> </w:t>
      </w:r>
      <w:r w:rsidRPr="00FC0D20">
        <w:rPr>
          <w:rFonts w:ascii="Arial" w:hAnsi="Arial" w:cs="Arial"/>
          <w:sz w:val="22"/>
          <w:szCs w:val="22"/>
        </w:rPr>
        <w:t xml:space="preserve">povinnosti. </w:t>
      </w:r>
    </w:p>
    <w:p w14:paraId="450C1360" w14:textId="77777777" w:rsidR="00E37098" w:rsidRPr="00FC0D20" w:rsidRDefault="00E37098" w:rsidP="00FC0D20">
      <w:pPr>
        <w:pStyle w:val="Default"/>
        <w:spacing w:after="27"/>
        <w:jc w:val="both"/>
        <w:rPr>
          <w:rFonts w:ascii="Arial" w:hAnsi="Arial" w:cs="Arial"/>
          <w:sz w:val="22"/>
          <w:szCs w:val="22"/>
        </w:rPr>
      </w:pPr>
    </w:p>
    <w:p w14:paraId="7B501866" w14:textId="40F7F07B" w:rsidR="00F202E3" w:rsidRDefault="00F202E3" w:rsidP="00FC0D20">
      <w:pPr>
        <w:pStyle w:val="Default"/>
        <w:spacing w:after="27"/>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5</w:t>
      </w:r>
      <w:r w:rsidR="00810C0F" w:rsidRPr="00FC0D20">
        <w:rPr>
          <w:rFonts w:ascii="Arial" w:hAnsi="Arial" w:cs="Arial"/>
          <w:b/>
          <w:bCs/>
          <w:sz w:val="22"/>
          <w:szCs w:val="22"/>
        </w:rPr>
        <w:t xml:space="preserve"> </w:t>
      </w:r>
      <w:r w:rsidRPr="00FC0D20">
        <w:rPr>
          <w:rFonts w:ascii="Arial" w:hAnsi="Arial" w:cs="Arial"/>
          <w:sz w:val="22"/>
          <w:szCs w:val="22"/>
        </w:rPr>
        <w:t xml:space="preserve">Ak poskytovateľ </w:t>
      </w:r>
      <w:r w:rsidR="00CF1DE1">
        <w:rPr>
          <w:rFonts w:ascii="Arial" w:hAnsi="Arial" w:cs="Arial"/>
          <w:sz w:val="22"/>
          <w:szCs w:val="22"/>
        </w:rPr>
        <w:t>nezabezpečí stravovanie</w:t>
      </w:r>
      <w:r w:rsidRPr="00FC0D20">
        <w:rPr>
          <w:rFonts w:ascii="Arial" w:hAnsi="Arial" w:cs="Arial"/>
          <w:sz w:val="22"/>
          <w:szCs w:val="22"/>
        </w:rPr>
        <w:t xml:space="preserve"> v rozsahu a za podmienok podľa čl. </w:t>
      </w:r>
      <w:r w:rsidR="009F0377" w:rsidRPr="00FC0D20">
        <w:rPr>
          <w:rFonts w:ascii="Arial" w:hAnsi="Arial" w:cs="Arial"/>
          <w:sz w:val="22"/>
          <w:szCs w:val="22"/>
        </w:rPr>
        <w:t>I</w:t>
      </w:r>
      <w:r w:rsidR="009F0377">
        <w:rPr>
          <w:rFonts w:ascii="Arial" w:hAnsi="Arial" w:cs="Arial"/>
          <w:sz w:val="22"/>
          <w:szCs w:val="22"/>
        </w:rPr>
        <w:t>I</w:t>
      </w:r>
      <w:r w:rsidRPr="00FC0D20">
        <w:rPr>
          <w:rFonts w:ascii="Arial" w:hAnsi="Arial" w:cs="Arial"/>
          <w:sz w:val="22"/>
          <w:szCs w:val="22"/>
        </w:rPr>
        <w:t xml:space="preserve">. bodu </w:t>
      </w:r>
      <w:r w:rsidR="009F0377">
        <w:rPr>
          <w:rFonts w:ascii="Arial" w:hAnsi="Arial" w:cs="Arial"/>
          <w:sz w:val="22"/>
          <w:szCs w:val="22"/>
        </w:rPr>
        <w:t>2.</w:t>
      </w:r>
      <w:r w:rsidR="007C039F">
        <w:rPr>
          <w:rFonts w:ascii="Arial" w:hAnsi="Arial" w:cs="Arial"/>
          <w:sz w:val="22"/>
          <w:szCs w:val="22"/>
        </w:rPr>
        <w:t>1</w:t>
      </w:r>
      <w:r w:rsidRPr="00FC0D20">
        <w:rPr>
          <w:rFonts w:ascii="Arial" w:hAnsi="Arial" w:cs="Arial"/>
          <w:sz w:val="22"/>
          <w:szCs w:val="22"/>
        </w:rPr>
        <w:t xml:space="preserve"> tejto </w:t>
      </w:r>
      <w:r w:rsidR="00261708">
        <w:rPr>
          <w:rFonts w:ascii="Arial" w:hAnsi="Arial" w:cs="Arial"/>
          <w:sz w:val="22"/>
          <w:szCs w:val="22"/>
        </w:rPr>
        <w:t>dohody</w:t>
      </w:r>
      <w:r w:rsidRPr="00FC0D20">
        <w:rPr>
          <w:rFonts w:ascii="Arial" w:hAnsi="Arial" w:cs="Arial"/>
          <w:sz w:val="22"/>
          <w:szCs w:val="22"/>
        </w:rPr>
        <w:t xml:space="preserve">, je povinný zaplatiť objednávateľovi zmluvnú pokutu vo výške </w:t>
      </w:r>
      <w:r w:rsidR="00E32DE5">
        <w:rPr>
          <w:rFonts w:ascii="Arial" w:hAnsi="Arial" w:cs="Arial"/>
          <w:sz w:val="22"/>
          <w:szCs w:val="22"/>
        </w:rPr>
        <w:t>40,00 eur za každý aj začatý deň porušenia tejto povinnosti</w:t>
      </w:r>
      <w:r w:rsidR="000F1EE7">
        <w:rPr>
          <w:rFonts w:ascii="Arial" w:hAnsi="Arial" w:cs="Arial"/>
          <w:sz w:val="22"/>
          <w:szCs w:val="22"/>
        </w:rPr>
        <w:t>,</w:t>
      </w:r>
      <w:r w:rsidR="00E32DE5" w:rsidRPr="00FC0D20">
        <w:rPr>
          <w:rFonts w:ascii="Arial" w:hAnsi="Arial" w:cs="Arial"/>
          <w:sz w:val="22"/>
          <w:szCs w:val="22"/>
        </w:rPr>
        <w:t xml:space="preserve"> </w:t>
      </w:r>
      <w:r w:rsidRPr="00FC0D20">
        <w:rPr>
          <w:rFonts w:ascii="Arial" w:hAnsi="Arial" w:cs="Arial"/>
          <w:sz w:val="22"/>
          <w:szCs w:val="22"/>
        </w:rPr>
        <w:t xml:space="preserve">a to za každé porušenie </w:t>
      </w:r>
      <w:r w:rsidR="004A1C84">
        <w:rPr>
          <w:rFonts w:ascii="Arial" w:hAnsi="Arial" w:cs="Arial"/>
          <w:sz w:val="22"/>
          <w:szCs w:val="22"/>
        </w:rPr>
        <w:t xml:space="preserve">(každú elektronickú stravovaciu kartu) </w:t>
      </w:r>
      <w:r w:rsidRPr="00FC0D20">
        <w:rPr>
          <w:rFonts w:ascii="Arial" w:hAnsi="Arial" w:cs="Arial"/>
          <w:sz w:val="22"/>
          <w:szCs w:val="22"/>
        </w:rPr>
        <w:t xml:space="preserve">tejto povinnosti. </w:t>
      </w:r>
    </w:p>
    <w:p w14:paraId="4AC4E8AE" w14:textId="77777777" w:rsidR="00E37098" w:rsidRPr="00FC0D20" w:rsidRDefault="00E37098" w:rsidP="00FC0D20">
      <w:pPr>
        <w:pStyle w:val="Default"/>
        <w:spacing w:after="27"/>
        <w:jc w:val="both"/>
        <w:rPr>
          <w:rFonts w:ascii="Arial" w:hAnsi="Arial" w:cs="Arial"/>
          <w:sz w:val="22"/>
          <w:szCs w:val="22"/>
        </w:rPr>
      </w:pPr>
    </w:p>
    <w:p w14:paraId="7F1F3D24" w14:textId="167715EA" w:rsidR="00F202E3" w:rsidRDefault="00F202E3" w:rsidP="00FC0D20">
      <w:pPr>
        <w:pStyle w:val="Default"/>
        <w:spacing w:after="28"/>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6</w:t>
      </w:r>
      <w:r w:rsidR="00810C0F" w:rsidRPr="00FC0D20">
        <w:rPr>
          <w:rFonts w:ascii="Arial" w:hAnsi="Arial" w:cs="Arial"/>
          <w:b/>
          <w:bCs/>
          <w:sz w:val="22"/>
          <w:szCs w:val="22"/>
        </w:rPr>
        <w:t xml:space="preserve"> </w:t>
      </w:r>
      <w:r w:rsidRPr="00FC0D20">
        <w:rPr>
          <w:rFonts w:ascii="Arial" w:hAnsi="Arial" w:cs="Arial"/>
          <w:sz w:val="22"/>
          <w:szCs w:val="22"/>
        </w:rPr>
        <w:t xml:space="preserve">Uplatnenie sankcie ktoroukoľvek zo strán </w:t>
      </w:r>
      <w:r w:rsidR="00962CA9">
        <w:rPr>
          <w:rFonts w:ascii="Arial" w:hAnsi="Arial" w:cs="Arial"/>
          <w:sz w:val="22"/>
          <w:szCs w:val="22"/>
        </w:rPr>
        <w:t xml:space="preserve">dohody </w:t>
      </w:r>
      <w:r w:rsidRPr="00FC0D20">
        <w:rPr>
          <w:rFonts w:ascii="Arial" w:hAnsi="Arial" w:cs="Arial"/>
          <w:sz w:val="22"/>
          <w:szCs w:val="22"/>
        </w:rPr>
        <w:t>nemá vplyv na výšku náhrady škody vzniknutej nesplnením povinností</w:t>
      </w:r>
      <w:r w:rsidR="00810C0F">
        <w:rPr>
          <w:rFonts w:ascii="Arial" w:hAnsi="Arial" w:cs="Arial"/>
          <w:sz w:val="22"/>
          <w:szCs w:val="22"/>
        </w:rPr>
        <w:t xml:space="preserve"> vyplývajúcich</w:t>
      </w:r>
      <w:r w:rsidR="00962CA9">
        <w:rPr>
          <w:rFonts w:ascii="Arial" w:hAnsi="Arial" w:cs="Arial"/>
          <w:sz w:val="22"/>
          <w:szCs w:val="22"/>
        </w:rPr>
        <w:t xml:space="preserve"> z tejto dohody</w:t>
      </w:r>
      <w:r w:rsidRPr="00FC0D20">
        <w:rPr>
          <w:rFonts w:ascii="Arial" w:hAnsi="Arial" w:cs="Arial"/>
          <w:sz w:val="22"/>
          <w:szCs w:val="22"/>
        </w:rPr>
        <w:t xml:space="preserve">. </w:t>
      </w:r>
    </w:p>
    <w:p w14:paraId="6C79776D" w14:textId="77777777" w:rsidR="00E37098" w:rsidRPr="00FC0D20" w:rsidRDefault="00E37098" w:rsidP="00FC0D20">
      <w:pPr>
        <w:pStyle w:val="Default"/>
        <w:spacing w:after="28"/>
        <w:jc w:val="both"/>
        <w:rPr>
          <w:rFonts w:ascii="Arial" w:hAnsi="Arial" w:cs="Arial"/>
          <w:sz w:val="22"/>
          <w:szCs w:val="22"/>
        </w:rPr>
      </w:pPr>
    </w:p>
    <w:p w14:paraId="0AE7796D" w14:textId="41407792" w:rsidR="00513167" w:rsidRDefault="00F202E3" w:rsidP="00FC0D20">
      <w:pPr>
        <w:pStyle w:val="Default"/>
        <w:jc w:val="both"/>
        <w:rPr>
          <w:rFonts w:ascii="Arial" w:hAnsi="Arial" w:cs="Arial"/>
          <w:sz w:val="22"/>
          <w:szCs w:val="22"/>
        </w:rPr>
      </w:pPr>
      <w:r w:rsidRPr="00FC0D20">
        <w:rPr>
          <w:rFonts w:ascii="Arial" w:hAnsi="Arial" w:cs="Arial"/>
          <w:b/>
          <w:bCs/>
          <w:sz w:val="22"/>
          <w:szCs w:val="22"/>
        </w:rPr>
        <w:t>10.</w:t>
      </w:r>
      <w:r w:rsidR="00810C0F">
        <w:rPr>
          <w:rFonts w:ascii="Arial" w:hAnsi="Arial" w:cs="Arial"/>
          <w:b/>
          <w:bCs/>
          <w:sz w:val="22"/>
          <w:szCs w:val="22"/>
        </w:rPr>
        <w:t>7</w:t>
      </w:r>
      <w:r w:rsidR="00810C0F" w:rsidRPr="00FC0D20">
        <w:rPr>
          <w:rFonts w:ascii="Arial" w:hAnsi="Arial" w:cs="Arial"/>
          <w:b/>
          <w:bCs/>
          <w:sz w:val="22"/>
          <w:szCs w:val="22"/>
        </w:rPr>
        <w:t xml:space="preserve"> </w:t>
      </w:r>
      <w:r w:rsidRPr="00FC0D20">
        <w:rPr>
          <w:rFonts w:ascii="Arial" w:hAnsi="Arial" w:cs="Arial"/>
          <w:sz w:val="22"/>
          <w:szCs w:val="22"/>
        </w:rPr>
        <w:t>Uplatnené sankcie je povinn</w:t>
      </w:r>
      <w:r w:rsidR="00C74136">
        <w:rPr>
          <w:rFonts w:ascii="Arial" w:hAnsi="Arial" w:cs="Arial"/>
          <w:sz w:val="22"/>
          <w:szCs w:val="22"/>
        </w:rPr>
        <w:t>á</w:t>
      </w:r>
      <w:r w:rsidRPr="00FC0D20">
        <w:rPr>
          <w:rFonts w:ascii="Arial" w:hAnsi="Arial" w:cs="Arial"/>
          <w:sz w:val="22"/>
          <w:szCs w:val="22"/>
        </w:rPr>
        <w:t xml:space="preserve"> </w:t>
      </w:r>
      <w:r w:rsidR="00C74136">
        <w:rPr>
          <w:rFonts w:ascii="Arial" w:hAnsi="Arial" w:cs="Arial"/>
          <w:sz w:val="22"/>
          <w:szCs w:val="22"/>
        </w:rPr>
        <w:t>strana</w:t>
      </w:r>
      <w:r w:rsidR="00962CA9">
        <w:rPr>
          <w:rFonts w:ascii="Arial" w:hAnsi="Arial" w:cs="Arial"/>
          <w:sz w:val="22"/>
          <w:szCs w:val="22"/>
        </w:rPr>
        <w:t xml:space="preserve"> dohody</w:t>
      </w:r>
      <w:r w:rsidRPr="00FC0D20">
        <w:rPr>
          <w:rFonts w:ascii="Arial" w:hAnsi="Arial" w:cs="Arial"/>
          <w:sz w:val="22"/>
          <w:szCs w:val="22"/>
        </w:rPr>
        <w:t>, ktor</w:t>
      </w:r>
      <w:r w:rsidR="00C74136">
        <w:rPr>
          <w:rFonts w:ascii="Arial" w:hAnsi="Arial" w:cs="Arial"/>
          <w:sz w:val="22"/>
          <w:szCs w:val="22"/>
        </w:rPr>
        <w:t>á</w:t>
      </w:r>
      <w:r w:rsidRPr="00FC0D20">
        <w:rPr>
          <w:rFonts w:ascii="Arial" w:hAnsi="Arial" w:cs="Arial"/>
          <w:sz w:val="22"/>
          <w:szCs w:val="22"/>
        </w:rPr>
        <w:t xml:space="preserve"> porušil</w:t>
      </w:r>
      <w:r w:rsidR="00C74136">
        <w:rPr>
          <w:rFonts w:ascii="Arial" w:hAnsi="Arial" w:cs="Arial"/>
          <w:sz w:val="22"/>
          <w:szCs w:val="22"/>
        </w:rPr>
        <w:t>a</w:t>
      </w:r>
      <w:r w:rsidRPr="00FC0D20">
        <w:rPr>
          <w:rFonts w:ascii="Arial" w:hAnsi="Arial" w:cs="Arial"/>
          <w:sz w:val="22"/>
          <w:szCs w:val="22"/>
        </w:rPr>
        <w:t xml:space="preserve"> </w:t>
      </w:r>
      <w:r w:rsidR="00962CA9">
        <w:rPr>
          <w:rFonts w:ascii="Arial" w:hAnsi="Arial" w:cs="Arial"/>
          <w:sz w:val="22"/>
          <w:szCs w:val="22"/>
        </w:rPr>
        <w:t>touto dohodou stanovené</w:t>
      </w:r>
      <w:r w:rsidRPr="00FC0D20">
        <w:rPr>
          <w:rFonts w:ascii="Arial" w:hAnsi="Arial" w:cs="Arial"/>
          <w:sz w:val="22"/>
          <w:szCs w:val="22"/>
        </w:rPr>
        <w:t xml:space="preserve"> povinnosti</w:t>
      </w:r>
      <w:r w:rsidR="000F1EE7">
        <w:rPr>
          <w:rFonts w:ascii="Arial" w:hAnsi="Arial" w:cs="Arial"/>
          <w:sz w:val="22"/>
          <w:szCs w:val="22"/>
        </w:rPr>
        <w:t>,</w:t>
      </w:r>
      <w:r w:rsidRPr="00FC0D20">
        <w:rPr>
          <w:rFonts w:ascii="Arial" w:hAnsi="Arial" w:cs="Arial"/>
          <w:sz w:val="22"/>
          <w:szCs w:val="22"/>
        </w:rPr>
        <w:t xml:space="preserve"> zaplatiť do 30 dní od doručenia vyúčtovania.</w:t>
      </w:r>
    </w:p>
    <w:p w14:paraId="6D2A0291" w14:textId="77777777" w:rsidR="00513167" w:rsidRDefault="00513167" w:rsidP="00FC0D20">
      <w:pPr>
        <w:pStyle w:val="Default"/>
        <w:jc w:val="both"/>
        <w:rPr>
          <w:rFonts w:ascii="Arial" w:hAnsi="Arial" w:cs="Arial"/>
          <w:sz w:val="22"/>
          <w:szCs w:val="22"/>
        </w:rPr>
      </w:pPr>
    </w:p>
    <w:p w14:paraId="7FB168D0" w14:textId="37B02F24" w:rsidR="00F202E3" w:rsidRDefault="00513167" w:rsidP="00FC0D20">
      <w:pPr>
        <w:pStyle w:val="Default"/>
        <w:jc w:val="both"/>
        <w:rPr>
          <w:rFonts w:ascii="Arial" w:hAnsi="Arial" w:cs="Arial"/>
          <w:sz w:val="22"/>
          <w:szCs w:val="22"/>
        </w:rPr>
      </w:pPr>
      <w:r w:rsidRPr="002470F6">
        <w:rPr>
          <w:rFonts w:ascii="Arial" w:hAnsi="Arial" w:cs="Arial"/>
          <w:b/>
          <w:sz w:val="22"/>
          <w:szCs w:val="22"/>
        </w:rPr>
        <w:t>10.</w:t>
      </w:r>
      <w:r w:rsidR="00810C0F">
        <w:rPr>
          <w:rFonts w:ascii="Arial" w:hAnsi="Arial" w:cs="Arial"/>
          <w:b/>
          <w:sz w:val="22"/>
          <w:szCs w:val="22"/>
        </w:rPr>
        <w:t>8</w:t>
      </w:r>
      <w:r w:rsidR="00810C0F" w:rsidRPr="00513167">
        <w:rPr>
          <w:rFonts w:ascii="Arial" w:hAnsi="Arial" w:cs="Arial"/>
          <w:sz w:val="22"/>
          <w:szCs w:val="22"/>
        </w:rPr>
        <w:t xml:space="preserve"> </w:t>
      </w:r>
      <w:r w:rsidRPr="002470F6">
        <w:rPr>
          <w:rFonts w:ascii="Arial" w:hAnsi="Arial" w:cs="Arial"/>
          <w:sz w:val="22"/>
          <w:szCs w:val="22"/>
        </w:rPr>
        <w:t xml:space="preserve">Objednávateľ má právo na náhradu škody preukázateľne vzniknutej nesplnením vlastnej daňovej povinnosti </w:t>
      </w:r>
      <w:r>
        <w:rPr>
          <w:rFonts w:ascii="Arial" w:hAnsi="Arial" w:cs="Arial"/>
          <w:sz w:val="22"/>
          <w:szCs w:val="22"/>
        </w:rPr>
        <w:t>poskytovateľa</w:t>
      </w:r>
      <w:r w:rsidRPr="002470F6">
        <w:rPr>
          <w:rFonts w:ascii="Arial" w:hAnsi="Arial" w:cs="Arial"/>
          <w:sz w:val="22"/>
          <w:szCs w:val="22"/>
        </w:rPr>
        <w:t xml:space="preserve">, platiteľa DPH, v zmysle § 78 zákona </w:t>
      </w:r>
      <w:r w:rsidR="00573EA1">
        <w:rPr>
          <w:rFonts w:ascii="Arial" w:hAnsi="Arial" w:cs="Arial"/>
          <w:sz w:val="22"/>
          <w:szCs w:val="22"/>
        </w:rPr>
        <w:t xml:space="preserve">                                               </w:t>
      </w:r>
      <w:r w:rsidRPr="002470F6">
        <w:rPr>
          <w:rFonts w:ascii="Arial" w:hAnsi="Arial" w:cs="Arial"/>
          <w:sz w:val="22"/>
          <w:szCs w:val="22"/>
        </w:rPr>
        <w:t xml:space="preserve">č. 222/2004 Z. z v znení neskorších predpisov. Objednávateľ má zároveň právo uplatniť u </w:t>
      </w:r>
      <w:r>
        <w:rPr>
          <w:rFonts w:ascii="Arial" w:hAnsi="Arial" w:cs="Arial"/>
          <w:sz w:val="22"/>
          <w:szCs w:val="22"/>
        </w:rPr>
        <w:t>poskytovateľa</w:t>
      </w:r>
      <w:r w:rsidRPr="002470F6">
        <w:rPr>
          <w:rFonts w:ascii="Arial" w:hAnsi="Arial" w:cs="Arial"/>
          <w:sz w:val="22"/>
          <w:szCs w:val="22"/>
        </w:rPr>
        <w:t xml:space="preserve"> trovy konania, ktoré mu vzniknú v konaní s príslušným daňovým úradom podľa § 69b zákona č. 222/2004 Z. z. a</w:t>
      </w:r>
      <w:r w:rsidRPr="00513167">
        <w:rPr>
          <w:rFonts w:ascii="Arial" w:hAnsi="Arial" w:cs="Arial"/>
          <w:b/>
        </w:rPr>
        <w:t> </w:t>
      </w:r>
      <w:r w:rsidRPr="002470F6">
        <w:rPr>
          <w:rFonts w:ascii="Arial" w:hAnsi="Arial" w:cs="Arial"/>
          <w:sz w:val="22"/>
          <w:szCs w:val="22"/>
        </w:rPr>
        <w:t>z podania dodatočného daňového priznania k dani z pridanej hodnoty a dodatočného kontrolného výkazu k dani z pridanej hodnoty.</w:t>
      </w:r>
      <w:r w:rsidR="00F202E3" w:rsidRPr="00513167">
        <w:rPr>
          <w:rFonts w:ascii="Arial" w:hAnsi="Arial" w:cs="Arial"/>
          <w:sz w:val="22"/>
          <w:szCs w:val="22"/>
        </w:rPr>
        <w:t xml:space="preserve"> </w:t>
      </w:r>
    </w:p>
    <w:p w14:paraId="540EE261" w14:textId="77777777" w:rsidR="00513167" w:rsidRDefault="00513167" w:rsidP="00FC0D20">
      <w:pPr>
        <w:pStyle w:val="Default"/>
        <w:jc w:val="both"/>
        <w:rPr>
          <w:rFonts w:ascii="Arial" w:hAnsi="Arial" w:cs="Arial"/>
          <w:sz w:val="22"/>
          <w:szCs w:val="22"/>
        </w:rPr>
      </w:pPr>
    </w:p>
    <w:p w14:paraId="2BC4C3B9" w14:textId="0026D76A" w:rsidR="00AC2540" w:rsidRDefault="00513167" w:rsidP="008E3AB9">
      <w:pPr>
        <w:pStyle w:val="Default"/>
        <w:tabs>
          <w:tab w:val="left" w:pos="284"/>
        </w:tabs>
        <w:jc w:val="both"/>
        <w:rPr>
          <w:rFonts w:ascii="Arial" w:hAnsi="Arial" w:cs="Arial"/>
          <w:sz w:val="22"/>
          <w:szCs w:val="22"/>
        </w:rPr>
      </w:pPr>
      <w:r w:rsidRPr="002470F6">
        <w:rPr>
          <w:rFonts w:ascii="Arial" w:hAnsi="Arial" w:cs="Arial"/>
          <w:b/>
          <w:sz w:val="22"/>
          <w:szCs w:val="22"/>
        </w:rPr>
        <w:t>10.</w:t>
      </w:r>
      <w:r w:rsidR="00810C0F">
        <w:rPr>
          <w:rFonts w:ascii="Arial" w:hAnsi="Arial" w:cs="Arial"/>
          <w:b/>
          <w:sz w:val="22"/>
          <w:szCs w:val="22"/>
        </w:rPr>
        <w:t>9</w:t>
      </w:r>
      <w:r w:rsidR="00810C0F" w:rsidRPr="00513167">
        <w:rPr>
          <w:rFonts w:ascii="Arial" w:hAnsi="Arial" w:cs="Arial"/>
          <w:sz w:val="22"/>
          <w:szCs w:val="22"/>
        </w:rPr>
        <w:t xml:space="preserve"> </w:t>
      </w:r>
      <w:r w:rsidRPr="002470F6">
        <w:rPr>
          <w:rFonts w:ascii="Arial" w:hAnsi="Arial" w:cs="Arial"/>
          <w:sz w:val="22"/>
          <w:szCs w:val="22"/>
        </w:rPr>
        <w:t xml:space="preserve">Objednávateľ je oprávnený  jednostranne započítať svoje pohľadávky voči </w:t>
      </w:r>
      <w:r>
        <w:rPr>
          <w:rFonts w:ascii="Arial" w:hAnsi="Arial" w:cs="Arial"/>
          <w:sz w:val="22"/>
          <w:szCs w:val="22"/>
        </w:rPr>
        <w:t>poskytovateľovi</w:t>
      </w:r>
      <w:r w:rsidRPr="002470F6">
        <w:rPr>
          <w:rFonts w:ascii="Arial" w:hAnsi="Arial" w:cs="Arial"/>
          <w:sz w:val="22"/>
          <w:szCs w:val="22"/>
        </w:rPr>
        <w:t>, ktoré mu vznikli z</w:t>
      </w:r>
      <w:r w:rsidR="00AC2540">
        <w:rPr>
          <w:rFonts w:ascii="Arial" w:hAnsi="Arial" w:cs="Arial"/>
          <w:sz w:val="22"/>
          <w:szCs w:val="22"/>
        </w:rPr>
        <w:t>:</w:t>
      </w:r>
    </w:p>
    <w:p w14:paraId="05AE1149" w14:textId="49FBC270" w:rsidR="00AC2540" w:rsidRDefault="00513167" w:rsidP="00AC2540">
      <w:pPr>
        <w:pStyle w:val="Default"/>
        <w:numPr>
          <w:ilvl w:val="0"/>
          <w:numId w:val="22"/>
        </w:numPr>
        <w:tabs>
          <w:tab w:val="left" w:pos="284"/>
        </w:tabs>
        <w:jc w:val="both"/>
        <w:rPr>
          <w:rFonts w:ascii="Arial" w:hAnsi="Arial" w:cs="Arial"/>
          <w:sz w:val="22"/>
          <w:szCs w:val="22"/>
        </w:rPr>
      </w:pPr>
      <w:r w:rsidRPr="002470F6">
        <w:rPr>
          <w:rFonts w:ascii="Arial" w:hAnsi="Arial" w:cs="Arial"/>
          <w:sz w:val="22"/>
          <w:szCs w:val="22"/>
        </w:rPr>
        <w:t xml:space="preserve">dôvodu uplatnenia ručenia za daň voči objednávateľovi v zmysle § 69b  zákona </w:t>
      </w:r>
      <w:r w:rsidR="00AC2540">
        <w:rPr>
          <w:rFonts w:ascii="Arial" w:hAnsi="Arial" w:cs="Arial"/>
          <w:sz w:val="22"/>
          <w:szCs w:val="22"/>
        </w:rPr>
        <w:t xml:space="preserve">             </w:t>
      </w:r>
      <w:r w:rsidRPr="002470F6">
        <w:rPr>
          <w:rFonts w:ascii="Arial" w:hAnsi="Arial" w:cs="Arial"/>
          <w:sz w:val="22"/>
          <w:szCs w:val="22"/>
        </w:rPr>
        <w:t>č. 222/2004 Z. z., vrátane trov konania, ktoré mu vznikli v konaní s príslušným daňovým úradom</w:t>
      </w:r>
      <w:r w:rsidR="00AC2540">
        <w:rPr>
          <w:rFonts w:ascii="Arial" w:hAnsi="Arial" w:cs="Arial"/>
          <w:sz w:val="22"/>
          <w:szCs w:val="22"/>
        </w:rPr>
        <w:t>,</w:t>
      </w:r>
    </w:p>
    <w:p w14:paraId="5A0F95F4" w14:textId="28A69DDD" w:rsidR="00513167" w:rsidRDefault="00513167" w:rsidP="00AC2540">
      <w:pPr>
        <w:pStyle w:val="Default"/>
        <w:numPr>
          <w:ilvl w:val="0"/>
          <w:numId w:val="22"/>
        </w:numPr>
        <w:tabs>
          <w:tab w:val="left" w:pos="284"/>
        </w:tabs>
        <w:jc w:val="both"/>
        <w:rPr>
          <w:rFonts w:ascii="Arial" w:hAnsi="Arial" w:cs="Arial"/>
          <w:sz w:val="22"/>
          <w:szCs w:val="22"/>
        </w:rPr>
      </w:pPr>
      <w:r w:rsidRPr="002470F6">
        <w:rPr>
          <w:rFonts w:ascii="Arial" w:hAnsi="Arial" w:cs="Arial"/>
          <w:sz w:val="22"/>
          <w:szCs w:val="22"/>
        </w:rPr>
        <w:t>dôvodu dlžného poistného na zdravotné poistenie</w:t>
      </w:r>
      <w:r w:rsidR="00AC2540">
        <w:rPr>
          <w:rFonts w:ascii="Arial" w:hAnsi="Arial" w:cs="Arial"/>
          <w:sz w:val="22"/>
          <w:szCs w:val="22"/>
        </w:rPr>
        <w:t>,</w:t>
      </w:r>
    </w:p>
    <w:p w14:paraId="062CB202" w14:textId="128D0C22" w:rsidR="00AC2540" w:rsidRDefault="00AC2540" w:rsidP="00AC2540">
      <w:pPr>
        <w:pStyle w:val="Default"/>
        <w:numPr>
          <w:ilvl w:val="0"/>
          <w:numId w:val="22"/>
        </w:numPr>
        <w:tabs>
          <w:tab w:val="left" w:pos="284"/>
        </w:tabs>
        <w:jc w:val="both"/>
        <w:rPr>
          <w:rFonts w:ascii="Arial" w:hAnsi="Arial" w:cs="Arial"/>
          <w:sz w:val="22"/>
          <w:szCs w:val="22"/>
        </w:rPr>
      </w:pPr>
      <w:r>
        <w:rPr>
          <w:rFonts w:ascii="Arial" w:hAnsi="Arial" w:cs="Arial"/>
          <w:sz w:val="22"/>
          <w:szCs w:val="22"/>
        </w:rPr>
        <w:t>dôvodu uplatnenia zmluvnej pokuty.</w:t>
      </w:r>
    </w:p>
    <w:p w14:paraId="2AF8DB4B" w14:textId="77777777" w:rsidR="00AA08B8" w:rsidRDefault="00AA08B8" w:rsidP="008E3AB9">
      <w:pPr>
        <w:pStyle w:val="Default"/>
        <w:tabs>
          <w:tab w:val="left" w:pos="284"/>
        </w:tabs>
        <w:jc w:val="both"/>
        <w:rPr>
          <w:rFonts w:ascii="Arial" w:hAnsi="Arial" w:cs="Arial"/>
          <w:sz w:val="22"/>
          <w:szCs w:val="22"/>
        </w:rPr>
      </w:pPr>
    </w:p>
    <w:p w14:paraId="3492D947" w14:textId="77777777" w:rsidR="00F202E3" w:rsidRPr="00FC0D20" w:rsidRDefault="00F202E3" w:rsidP="00F202E3">
      <w:pPr>
        <w:pStyle w:val="Default"/>
        <w:jc w:val="center"/>
        <w:rPr>
          <w:rFonts w:ascii="Arial" w:hAnsi="Arial" w:cs="Arial"/>
          <w:sz w:val="22"/>
          <w:szCs w:val="22"/>
        </w:rPr>
      </w:pPr>
      <w:r w:rsidRPr="00FC0D20">
        <w:rPr>
          <w:rFonts w:ascii="Arial" w:hAnsi="Arial" w:cs="Arial"/>
          <w:b/>
          <w:bCs/>
          <w:sz w:val="22"/>
          <w:szCs w:val="22"/>
        </w:rPr>
        <w:t>Článok XI.</w:t>
      </w:r>
    </w:p>
    <w:p w14:paraId="00A65050" w14:textId="7CBD9F07" w:rsidR="00F202E3" w:rsidRPr="00FC0D20" w:rsidRDefault="004F1406" w:rsidP="00F202E3">
      <w:pPr>
        <w:pStyle w:val="Default"/>
        <w:jc w:val="center"/>
        <w:rPr>
          <w:rFonts w:ascii="Arial" w:hAnsi="Arial" w:cs="Arial"/>
          <w:b/>
          <w:bCs/>
          <w:sz w:val="22"/>
          <w:szCs w:val="22"/>
        </w:rPr>
      </w:pPr>
      <w:r>
        <w:rPr>
          <w:rFonts w:ascii="Arial" w:hAnsi="Arial" w:cs="Arial"/>
          <w:b/>
          <w:bCs/>
          <w:sz w:val="22"/>
          <w:szCs w:val="22"/>
        </w:rPr>
        <w:t>Zánik dohody</w:t>
      </w:r>
    </w:p>
    <w:p w14:paraId="0763C689" w14:textId="77777777" w:rsidR="00F202E3" w:rsidRDefault="00F202E3" w:rsidP="00F202E3">
      <w:pPr>
        <w:pStyle w:val="Default"/>
        <w:jc w:val="center"/>
        <w:rPr>
          <w:sz w:val="23"/>
          <w:szCs w:val="23"/>
        </w:rPr>
      </w:pPr>
    </w:p>
    <w:p w14:paraId="19F41BB6" w14:textId="247FA0EC" w:rsidR="00F7468E" w:rsidRDefault="005311FC" w:rsidP="00FC0D20">
      <w:pPr>
        <w:pStyle w:val="Default"/>
        <w:jc w:val="both"/>
        <w:rPr>
          <w:rFonts w:ascii="Arial" w:hAnsi="Arial" w:cs="Arial"/>
          <w:sz w:val="22"/>
          <w:szCs w:val="22"/>
        </w:rPr>
      </w:pPr>
      <w:r w:rsidRPr="002470F6">
        <w:rPr>
          <w:rFonts w:ascii="Arial" w:hAnsi="Arial" w:cs="Arial"/>
          <w:b/>
          <w:sz w:val="22"/>
          <w:szCs w:val="22"/>
        </w:rPr>
        <w:t>11.1</w:t>
      </w:r>
      <w:r w:rsidR="00F7468E">
        <w:rPr>
          <w:rFonts w:ascii="Arial" w:hAnsi="Arial" w:cs="Arial"/>
          <w:b/>
          <w:sz w:val="22"/>
          <w:szCs w:val="22"/>
        </w:rPr>
        <w:t xml:space="preserve"> </w:t>
      </w:r>
      <w:r w:rsidR="00F7468E" w:rsidRPr="001F36AB">
        <w:rPr>
          <w:rFonts w:ascii="Arial" w:hAnsi="Arial" w:cs="Arial"/>
          <w:sz w:val="22"/>
          <w:szCs w:val="22"/>
        </w:rPr>
        <w:t xml:space="preserve">Dohoda zaniká uplynutím času, na ktorý bola uzavretá alebo naplnením </w:t>
      </w:r>
      <w:r w:rsidR="00F7468E">
        <w:rPr>
          <w:rFonts w:ascii="Arial" w:hAnsi="Arial" w:cs="Arial"/>
          <w:sz w:val="22"/>
          <w:szCs w:val="22"/>
        </w:rPr>
        <w:t>celkovej</w:t>
      </w:r>
      <w:r w:rsidR="00F7468E" w:rsidRPr="001F36AB">
        <w:rPr>
          <w:rFonts w:ascii="Arial" w:hAnsi="Arial" w:cs="Arial"/>
          <w:sz w:val="22"/>
          <w:szCs w:val="22"/>
        </w:rPr>
        <w:t xml:space="preserve"> </w:t>
      </w:r>
      <w:r w:rsidR="00F7468E">
        <w:rPr>
          <w:rFonts w:ascii="Arial" w:hAnsi="Arial" w:cs="Arial"/>
          <w:sz w:val="22"/>
          <w:szCs w:val="22"/>
        </w:rPr>
        <w:t>maximálnej ceny</w:t>
      </w:r>
      <w:r w:rsidR="00F7468E" w:rsidRPr="001F36AB">
        <w:rPr>
          <w:rFonts w:ascii="Arial" w:hAnsi="Arial" w:cs="Arial"/>
          <w:sz w:val="22"/>
          <w:szCs w:val="22"/>
        </w:rPr>
        <w:t xml:space="preserve"> za predmet </w:t>
      </w:r>
      <w:r w:rsidR="00F7468E">
        <w:rPr>
          <w:rFonts w:ascii="Arial" w:hAnsi="Arial" w:cs="Arial"/>
          <w:sz w:val="22"/>
          <w:szCs w:val="22"/>
        </w:rPr>
        <w:t>d</w:t>
      </w:r>
      <w:r w:rsidR="00F7468E" w:rsidRPr="001F36AB">
        <w:rPr>
          <w:rFonts w:ascii="Arial" w:hAnsi="Arial" w:cs="Arial"/>
          <w:sz w:val="22"/>
          <w:szCs w:val="22"/>
        </w:rPr>
        <w:t>ohody, podľa toho, ktorá z uvedených skutočností nastane skôr.</w:t>
      </w:r>
      <w:r>
        <w:rPr>
          <w:rFonts w:ascii="Arial" w:hAnsi="Arial" w:cs="Arial"/>
          <w:sz w:val="22"/>
          <w:szCs w:val="22"/>
        </w:rPr>
        <w:t xml:space="preserve"> </w:t>
      </w:r>
    </w:p>
    <w:p w14:paraId="27596852" w14:textId="77777777" w:rsidR="00F7468E" w:rsidRDefault="00F7468E" w:rsidP="00FC0D20">
      <w:pPr>
        <w:pStyle w:val="Default"/>
        <w:jc w:val="both"/>
        <w:rPr>
          <w:rFonts w:ascii="Arial" w:hAnsi="Arial" w:cs="Arial"/>
          <w:sz w:val="22"/>
          <w:szCs w:val="22"/>
        </w:rPr>
      </w:pPr>
    </w:p>
    <w:p w14:paraId="19C43576" w14:textId="4F4D352E" w:rsidR="00F202E3" w:rsidRPr="00FC0D20" w:rsidRDefault="00F7468E" w:rsidP="00FC0D20">
      <w:pPr>
        <w:pStyle w:val="Default"/>
        <w:jc w:val="both"/>
        <w:rPr>
          <w:rFonts w:ascii="Arial" w:hAnsi="Arial" w:cs="Arial"/>
          <w:sz w:val="22"/>
          <w:szCs w:val="22"/>
        </w:rPr>
      </w:pPr>
      <w:r w:rsidRPr="00F7468E">
        <w:rPr>
          <w:rFonts w:ascii="Arial" w:hAnsi="Arial" w:cs="Arial"/>
          <w:b/>
          <w:sz w:val="22"/>
          <w:szCs w:val="22"/>
        </w:rPr>
        <w:t>11.2</w:t>
      </w:r>
      <w:r>
        <w:rPr>
          <w:rFonts w:ascii="Arial" w:hAnsi="Arial" w:cs="Arial"/>
          <w:sz w:val="22"/>
          <w:szCs w:val="22"/>
        </w:rPr>
        <w:t xml:space="preserve">  </w:t>
      </w:r>
      <w:r w:rsidR="006C166D" w:rsidRPr="001F36AB">
        <w:rPr>
          <w:rFonts w:ascii="Arial" w:hAnsi="Arial" w:cs="Arial"/>
          <w:sz w:val="22"/>
          <w:szCs w:val="22"/>
        </w:rPr>
        <w:t xml:space="preserve">Dohodu je možné </w:t>
      </w:r>
      <w:r w:rsidR="006C166D">
        <w:rPr>
          <w:rFonts w:ascii="Arial" w:hAnsi="Arial" w:cs="Arial"/>
          <w:sz w:val="22"/>
          <w:szCs w:val="22"/>
        </w:rPr>
        <w:t xml:space="preserve">písomne </w:t>
      </w:r>
      <w:r w:rsidR="006C166D" w:rsidRPr="001F36AB">
        <w:rPr>
          <w:rFonts w:ascii="Arial" w:hAnsi="Arial" w:cs="Arial"/>
          <w:sz w:val="22"/>
          <w:szCs w:val="22"/>
        </w:rPr>
        <w:t>ukončiť</w:t>
      </w:r>
      <w:r w:rsidR="00F202E3" w:rsidRPr="00FC0D20">
        <w:rPr>
          <w:rFonts w:ascii="Arial" w:hAnsi="Arial" w:cs="Arial"/>
          <w:sz w:val="22"/>
          <w:szCs w:val="22"/>
        </w:rPr>
        <w:t xml:space="preserve">: </w:t>
      </w:r>
    </w:p>
    <w:p w14:paraId="76A65DB6" w14:textId="64CD019C" w:rsidR="005311FC" w:rsidRDefault="006A0263" w:rsidP="002470F6">
      <w:pPr>
        <w:pStyle w:val="Default"/>
        <w:numPr>
          <w:ilvl w:val="0"/>
          <w:numId w:val="15"/>
        </w:numPr>
        <w:jc w:val="both"/>
        <w:rPr>
          <w:rFonts w:ascii="Arial" w:hAnsi="Arial" w:cs="Arial"/>
          <w:sz w:val="22"/>
          <w:szCs w:val="22"/>
        </w:rPr>
      </w:pPr>
      <w:r>
        <w:rPr>
          <w:rFonts w:ascii="Arial" w:hAnsi="Arial" w:cs="Arial"/>
          <w:sz w:val="22"/>
          <w:szCs w:val="22"/>
        </w:rPr>
        <w:t>D</w:t>
      </w:r>
      <w:r w:rsidR="00F202E3" w:rsidRPr="00FC0D20">
        <w:rPr>
          <w:rFonts w:ascii="Arial" w:hAnsi="Arial" w:cs="Arial"/>
          <w:sz w:val="22"/>
          <w:szCs w:val="22"/>
        </w:rPr>
        <w:t xml:space="preserve">ohodou </w:t>
      </w:r>
      <w:r w:rsidR="004F1406">
        <w:rPr>
          <w:rFonts w:ascii="Arial" w:hAnsi="Arial" w:cs="Arial"/>
          <w:sz w:val="22"/>
          <w:szCs w:val="22"/>
        </w:rPr>
        <w:t>účastníkov dohody</w:t>
      </w:r>
      <w:r>
        <w:rPr>
          <w:rFonts w:ascii="Arial" w:hAnsi="Arial" w:cs="Arial"/>
          <w:sz w:val="22"/>
          <w:szCs w:val="22"/>
        </w:rPr>
        <w:t>,</w:t>
      </w:r>
      <w:r w:rsidRPr="00FC0D20">
        <w:rPr>
          <w:rFonts w:ascii="Arial" w:hAnsi="Arial" w:cs="Arial"/>
          <w:sz w:val="22"/>
          <w:szCs w:val="22"/>
        </w:rPr>
        <w:t xml:space="preserve"> </w:t>
      </w:r>
      <w:r w:rsidR="00F202E3" w:rsidRPr="00FC0D20">
        <w:rPr>
          <w:rFonts w:ascii="Arial" w:hAnsi="Arial" w:cs="Arial"/>
          <w:sz w:val="22"/>
          <w:szCs w:val="22"/>
        </w:rPr>
        <w:t xml:space="preserve">v dohode musí byť uvedený dátum skončenia platnosti </w:t>
      </w:r>
      <w:r w:rsidR="00810C0F">
        <w:rPr>
          <w:rFonts w:ascii="Arial" w:hAnsi="Arial" w:cs="Arial"/>
          <w:sz w:val="22"/>
          <w:szCs w:val="22"/>
        </w:rPr>
        <w:t>dohody</w:t>
      </w:r>
      <w:r w:rsidR="005311FC">
        <w:rPr>
          <w:rFonts w:ascii="Arial" w:hAnsi="Arial" w:cs="Arial"/>
          <w:sz w:val="22"/>
          <w:szCs w:val="22"/>
        </w:rPr>
        <w:t>.</w:t>
      </w:r>
      <w:r w:rsidR="00F202E3" w:rsidRPr="00FC0D20">
        <w:rPr>
          <w:rFonts w:ascii="Arial" w:hAnsi="Arial" w:cs="Arial"/>
          <w:sz w:val="22"/>
          <w:szCs w:val="22"/>
        </w:rPr>
        <w:t xml:space="preserve"> </w:t>
      </w:r>
    </w:p>
    <w:p w14:paraId="56572411" w14:textId="640F46D6" w:rsidR="005311FC" w:rsidRDefault="006A0263" w:rsidP="002470F6">
      <w:pPr>
        <w:pStyle w:val="Default"/>
        <w:numPr>
          <w:ilvl w:val="0"/>
          <w:numId w:val="15"/>
        </w:numPr>
        <w:jc w:val="both"/>
        <w:rPr>
          <w:rFonts w:ascii="Arial" w:hAnsi="Arial" w:cs="Arial"/>
          <w:sz w:val="22"/>
          <w:szCs w:val="22"/>
        </w:rPr>
      </w:pPr>
      <w:r w:rsidRPr="008D1D12">
        <w:rPr>
          <w:rFonts w:ascii="Arial" w:hAnsi="Arial" w:cs="Arial"/>
          <w:sz w:val="22"/>
          <w:szCs w:val="22"/>
        </w:rPr>
        <w:t>V</w:t>
      </w:r>
      <w:r w:rsidR="00C23AA6" w:rsidRPr="002470F6">
        <w:rPr>
          <w:rFonts w:ascii="Arial" w:hAnsi="Arial" w:cs="Arial"/>
          <w:sz w:val="22"/>
          <w:szCs w:val="22"/>
        </w:rPr>
        <w:t xml:space="preserve">ýpoveďou </w:t>
      </w:r>
      <w:r w:rsidR="004F1406" w:rsidRPr="002470F6">
        <w:rPr>
          <w:rFonts w:ascii="Arial" w:hAnsi="Arial" w:cs="Arial"/>
          <w:sz w:val="22"/>
          <w:szCs w:val="22"/>
        </w:rPr>
        <w:t>ktor</w:t>
      </w:r>
      <w:r w:rsidR="004F1406">
        <w:rPr>
          <w:rFonts w:ascii="Arial" w:hAnsi="Arial" w:cs="Arial"/>
          <w:sz w:val="22"/>
          <w:szCs w:val="22"/>
        </w:rPr>
        <w:t>éhokoľvek účastníka dohody</w:t>
      </w:r>
      <w:r w:rsidR="00C23AA6" w:rsidRPr="002470F6">
        <w:rPr>
          <w:rFonts w:ascii="Arial" w:hAnsi="Arial" w:cs="Arial"/>
          <w:sz w:val="22"/>
          <w:szCs w:val="22"/>
        </w:rPr>
        <w:t>, aj bez uvedenia dôvodu.</w:t>
      </w:r>
      <w:r w:rsidR="00A16B7E" w:rsidRPr="002470F6">
        <w:rPr>
          <w:rFonts w:ascii="Arial" w:hAnsi="Arial" w:cs="Arial"/>
          <w:sz w:val="22"/>
          <w:szCs w:val="22"/>
        </w:rPr>
        <w:t xml:space="preserve"> </w:t>
      </w:r>
      <w:r w:rsidR="00A16B7E" w:rsidRPr="00A16B7E">
        <w:rPr>
          <w:rFonts w:ascii="Arial" w:hAnsi="Arial" w:cs="Arial"/>
          <w:sz w:val="22"/>
          <w:szCs w:val="22"/>
        </w:rPr>
        <w:t xml:space="preserve">Výpovedná lehota je trojmesačná a začína plynúť prvým dňom mesiaca nasledujúceho po doručení výpovede </w:t>
      </w:r>
      <w:r w:rsidR="004F1406">
        <w:rPr>
          <w:rFonts w:ascii="Arial" w:hAnsi="Arial" w:cs="Arial"/>
          <w:sz w:val="22"/>
          <w:szCs w:val="22"/>
        </w:rPr>
        <w:t>druhému účastníkovi dohody</w:t>
      </w:r>
      <w:r w:rsidR="00A16B7E" w:rsidRPr="00A16B7E">
        <w:rPr>
          <w:rFonts w:ascii="Arial" w:hAnsi="Arial" w:cs="Arial"/>
          <w:sz w:val="22"/>
          <w:szCs w:val="22"/>
        </w:rPr>
        <w:t>.</w:t>
      </w:r>
    </w:p>
    <w:p w14:paraId="39E4C51F" w14:textId="391D6220" w:rsidR="001A713C" w:rsidRDefault="006A0263" w:rsidP="002470F6">
      <w:pPr>
        <w:pStyle w:val="Default"/>
        <w:numPr>
          <w:ilvl w:val="0"/>
          <w:numId w:val="15"/>
        </w:numPr>
        <w:jc w:val="both"/>
        <w:rPr>
          <w:rFonts w:ascii="Arial" w:hAnsi="Arial" w:cs="Arial"/>
          <w:sz w:val="22"/>
          <w:szCs w:val="22"/>
        </w:rPr>
      </w:pPr>
      <w:r w:rsidRPr="001A713C">
        <w:rPr>
          <w:rFonts w:ascii="Arial" w:hAnsi="Arial" w:cs="Arial"/>
          <w:sz w:val="22"/>
          <w:szCs w:val="22"/>
        </w:rPr>
        <w:t>O</w:t>
      </w:r>
      <w:r w:rsidR="00F202E3" w:rsidRPr="001A713C">
        <w:rPr>
          <w:rFonts w:ascii="Arial" w:hAnsi="Arial" w:cs="Arial"/>
          <w:sz w:val="22"/>
          <w:szCs w:val="22"/>
        </w:rPr>
        <w:t xml:space="preserve">dstúpením od </w:t>
      </w:r>
      <w:r w:rsidR="004F1406">
        <w:rPr>
          <w:rFonts w:ascii="Arial" w:hAnsi="Arial" w:cs="Arial"/>
          <w:sz w:val="22"/>
          <w:szCs w:val="22"/>
        </w:rPr>
        <w:t>dohody</w:t>
      </w:r>
      <w:r w:rsidR="00340825" w:rsidRPr="005311FC">
        <w:rPr>
          <w:rFonts w:ascii="Arial" w:hAnsi="Arial" w:cs="Arial"/>
          <w:sz w:val="22"/>
          <w:szCs w:val="22"/>
        </w:rPr>
        <w:t>.</w:t>
      </w:r>
      <w:r w:rsidR="00F202E3" w:rsidRPr="005311FC">
        <w:rPr>
          <w:rFonts w:ascii="Arial" w:hAnsi="Arial" w:cs="Arial"/>
          <w:sz w:val="22"/>
          <w:szCs w:val="22"/>
        </w:rPr>
        <w:t xml:space="preserve"> </w:t>
      </w:r>
    </w:p>
    <w:p w14:paraId="60A0252E" w14:textId="7481BC15" w:rsidR="00E37098" w:rsidRPr="005311FC" w:rsidRDefault="00E37098" w:rsidP="002470F6">
      <w:pPr>
        <w:pStyle w:val="Default"/>
        <w:ind w:left="720"/>
        <w:jc w:val="both"/>
        <w:rPr>
          <w:rFonts w:ascii="Arial" w:hAnsi="Arial" w:cs="Arial"/>
          <w:sz w:val="22"/>
          <w:szCs w:val="22"/>
        </w:rPr>
      </w:pPr>
    </w:p>
    <w:p w14:paraId="7ABF46C6" w14:textId="3D2A49D6" w:rsidR="00A16B7E" w:rsidRPr="002470F6" w:rsidRDefault="00A16B7E" w:rsidP="005311FC">
      <w:pPr>
        <w:pStyle w:val="Default"/>
        <w:jc w:val="both"/>
        <w:rPr>
          <w:rFonts w:ascii="Arial" w:hAnsi="Arial" w:cs="Arial"/>
          <w:b/>
          <w:bCs/>
          <w:sz w:val="22"/>
          <w:szCs w:val="22"/>
        </w:rPr>
      </w:pPr>
      <w:r w:rsidRPr="002470F6">
        <w:rPr>
          <w:rFonts w:ascii="Arial" w:hAnsi="Arial" w:cs="Arial"/>
          <w:b/>
          <w:sz w:val="22"/>
          <w:szCs w:val="22"/>
        </w:rPr>
        <w:t>11.</w:t>
      </w:r>
      <w:r w:rsidR="00F7468E">
        <w:rPr>
          <w:rFonts w:ascii="Arial" w:hAnsi="Arial" w:cs="Arial"/>
          <w:b/>
          <w:sz w:val="22"/>
          <w:szCs w:val="22"/>
        </w:rPr>
        <w:t>3</w:t>
      </w:r>
      <w:r w:rsidR="00F7468E">
        <w:rPr>
          <w:rFonts w:ascii="Arial" w:hAnsi="Arial" w:cs="Arial"/>
          <w:sz w:val="22"/>
          <w:szCs w:val="22"/>
        </w:rPr>
        <w:t xml:space="preserve"> </w:t>
      </w:r>
      <w:r w:rsidRPr="002470F6">
        <w:rPr>
          <w:rFonts w:ascii="Arial" w:hAnsi="Arial" w:cs="Arial"/>
          <w:sz w:val="22"/>
          <w:szCs w:val="22"/>
        </w:rPr>
        <w:t xml:space="preserve">Odstúpiť od tejto </w:t>
      </w:r>
      <w:r w:rsidR="004F1406">
        <w:rPr>
          <w:rFonts w:ascii="Arial" w:hAnsi="Arial" w:cs="Arial"/>
          <w:sz w:val="22"/>
          <w:szCs w:val="22"/>
        </w:rPr>
        <w:t>dohody</w:t>
      </w:r>
      <w:r w:rsidR="004F1406" w:rsidRPr="002470F6">
        <w:rPr>
          <w:rFonts w:ascii="Arial" w:hAnsi="Arial" w:cs="Arial"/>
          <w:sz w:val="22"/>
          <w:szCs w:val="22"/>
        </w:rPr>
        <w:t xml:space="preserve"> </w:t>
      </w:r>
      <w:r w:rsidRPr="002470F6">
        <w:rPr>
          <w:rFonts w:ascii="Arial" w:hAnsi="Arial" w:cs="Arial"/>
          <w:sz w:val="22"/>
          <w:szCs w:val="22"/>
        </w:rPr>
        <w:t>je možné v prípadoch uvedených v § 344 a nasl. Obchodného zákonníka</w:t>
      </w:r>
      <w:r w:rsidR="0018195D">
        <w:rPr>
          <w:rFonts w:ascii="Arial" w:hAnsi="Arial" w:cs="Arial"/>
          <w:sz w:val="22"/>
          <w:szCs w:val="22"/>
        </w:rPr>
        <w:t>.</w:t>
      </w:r>
    </w:p>
    <w:p w14:paraId="170B1DCE" w14:textId="79154C68" w:rsidR="00F202E3" w:rsidRPr="00FC0D20" w:rsidRDefault="00F202E3" w:rsidP="00067D4B">
      <w:pPr>
        <w:pStyle w:val="Default"/>
        <w:jc w:val="both"/>
        <w:rPr>
          <w:rFonts w:ascii="Arial" w:hAnsi="Arial" w:cs="Arial"/>
          <w:sz w:val="22"/>
          <w:szCs w:val="22"/>
        </w:rPr>
      </w:pPr>
      <w:r w:rsidRPr="00FC0D20">
        <w:rPr>
          <w:rFonts w:ascii="Arial" w:hAnsi="Arial" w:cs="Arial"/>
          <w:sz w:val="22"/>
          <w:szCs w:val="22"/>
        </w:rPr>
        <w:t xml:space="preserve">Za podstatné porušenie tejto </w:t>
      </w:r>
      <w:r w:rsidR="004F1406">
        <w:rPr>
          <w:rFonts w:ascii="Arial" w:hAnsi="Arial" w:cs="Arial"/>
          <w:sz w:val="22"/>
          <w:szCs w:val="22"/>
        </w:rPr>
        <w:t xml:space="preserve">dohody </w:t>
      </w:r>
      <w:r w:rsidRPr="00FC0D20">
        <w:rPr>
          <w:rFonts w:ascii="Arial" w:hAnsi="Arial" w:cs="Arial"/>
          <w:sz w:val="22"/>
          <w:szCs w:val="22"/>
        </w:rPr>
        <w:t xml:space="preserve">zo strany poskytovateľa sa považuje: </w:t>
      </w:r>
    </w:p>
    <w:p w14:paraId="208335B0" w14:textId="45943AF8" w:rsidR="00F202E3" w:rsidRPr="00FC0D20" w:rsidRDefault="00F202E3" w:rsidP="00067D4B">
      <w:pPr>
        <w:pStyle w:val="Default"/>
        <w:numPr>
          <w:ilvl w:val="0"/>
          <w:numId w:val="20"/>
        </w:numPr>
        <w:ind w:left="851" w:hanging="425"/>
        <w:jc w:val="both"/>
        <w:rPr>
          <w:rFonts w:ascii="Arial" w:hAnsi="Arial" w:cs="Arial"/>
          <w:sz w:val="22"/>
          <w:szCs w:val="22"/>
        </w:rPr>
      </w:pPr>
      <w:r w:rsidRPr="00FC0D20">
        <w:rPr>
          <w:rFonts w:ascii="Arial" w:hAnsi="Arial" w:cs="Arial"/>
          <w:sz w:val="22"/>
          <w:szCs w:val="22"/>
        </w:rPr>
        <w:t xml:space="preserve">nedodanie elektronických stravovacích kariet </w:t>
      </w:r>
      <w:r w:rsidR="00466351">
        <w:rPr>
          <w:rFonts w:ascii="Arial" w:hAnsi="Arial" w:cs="Arial"/>
          <w:sz w:val="22"/>
          <w:szCs w:val="22"/>
        </w:rPr>
        <w:t>a strav</w:t>
      </w:r>
      <w:r w:rsidR="009839FC">
        <w:rPr>
          <w:rFonts w:ascii="Arial" w:hAnsi="Arial" w:cs="Arial"/>
          <w:sz w:val="22"/>
          <w:szCs w:val="22"/>
        </w:rPr>
        <w:t>ných</w:t>
      </w:r>
      <w:r w:rsidR="00466351">
        <w:rPr>
          <w:rFonts w:ascii="Arial" w:hAnsi="Arial" w:cs="Arial"/>
          <w:sz w:val="22"/>
          <w:szCs w:val="22"/>
        </w:rPr>
        <w:t xml:space="preserve"> jednotiek </w:t>
      </w:r>
      <w:r w:rsidRPr="00FC0D20">
        <w:rPr>
          <w:rFonts w:ascii="Arial" w:hAnsi="Arial" w:cs="Arial"/>
          <w:sz w:val="22"/>
          <w:szCs w:val="22"/>
        </w:rPr>
        <w:t>v množstve, kvalite a</w:t>
      </w:r>
      <w:r w:rsidR="00DE3322">
        <w:rPr>
          <w:rFonts w:ascii="Arial" w:hAnsi="Arial" w:cs="Arial"/>
          <w:sz w:val="22"/>
          <w:szCs w:val="22"/>
        </w:rPr>
        <w:t> </w:t>
      </w:r>
      <w:r w:rsidRPr="00FC0D20">
        <w:rPr>
          <w:rFonts w:ascii="Arial" w:hAnsi="Arial" w:cs="Arial"/>
          <w:sz w:val="22"/>
          <w:szCs w:val="22"/>
        </w:rPr>
        <w:t>termíne</w:t>
      </w:r>
      <w:r w:rsidR="00DE3322">
        <w:rPr>
          <w:rFonts w:ascii="Arial" w:hAnsi="Arial" w:cs="Arial"/>
          <w:sz w:val="22"/>
          <w:szCs w:val="22"/>
        </w:rPr>
        <w:t xml:space="preserve"> podľa</w:t>
      </w:r>
      <w:r w:rsidRPr="00FC0D20">
        <w:rPr>
          <w:rFonts w:ascii="Arial" w:hAnsi="Arial" w:cs="Arial"/>
          <w:sz w:val="22"/>
          <w:szCs w:val="22"/>
        </w:rPr>
        <w:t xml:space="preserve"> </w:t>
      </w:r>
      <w:r w:rsidR="00DE3322">
        <w:rPr>
          <w:rFonts w:ascii="Arial" w:hAnsi="Arial" w:cs="Arial"/>
          <w:sz w:val="22"/>
          <w:szCs w:val="22"/>
        </w:rPr>
        <w:t>čl. VI. bod 6.</w:t>
      </w:r>
      <w:r w:rsidR="007A1D3A">
        <w:rPr>
          <w:rFonts w:ascii="Arial" w:hAnsi="Arial" w:cs="Arial"/>
          <w:sz w:val="22"/>
          <w:szCs w:val="22"/>
        </w:rPr>
        <w:t xml:space="preserve">2 </w:t>
      </w:r>
      <w:r w:rsidRPr="00FC0D20">
        <w:rPr>
          <w:rFonts w:ascii="Arial" w:hAnsi="Arial" w:cs="Arial"/>
          <w:sz w:val="22"/>
          <w:szCs w:val="22"/>
        </w:rPr>
        <w:t xml:space="preserve">tejto </w:t>
      </w:r>
      <w:r w:rsidR="004F1406">
        <w:rPr>
          <w:rFonts w:ascii="Arial" w:hAnsi="Arial" w:cs="Arial"/>
          <w:sz w:val="22"/>
          <w:szCs w:val="22"/>
        </w:rPr>
        <w:t>dohody</w:t>
      </w:r>
      <w:r w:rsidRPr="00FC0D20">
        <w:rPr>
          <w:rFonts w:ascii="Arial" w:hAnsi="Arial" w:cs="Arial"/>
          <w:sz w:val="22"/>
          <w:szCs w:val="22"/>
        </w:rPr>
        <w:t xml:space="preserve">, </w:t>
      </w:r>
    </w:p>
    <w:p w14:paraId="3970A833" w14:textId="2E206968" w:rsidR="00F202E3" w:rsidRPr="00FC0D20" w:rsidRDefault="00F202E3" w:rsidP="00067D4B">
      <w:pPr>
        <w:pStyle w:val="Default"/>
        <w:numPr>
          <w:ilvl w:val="0"/>
          <w:numId w:val="20"/>
        </w:numPr>
        <w:ind w:left="851" w:hanging="425"/>
        <w:jc w:val="both"/>
        <w:rPr>
          <w:rFonts w:ascii="Arial" w:hAnsi="Arial" w:cs="Arial"/>
          <w:sz w:val="22"/>
          <w:szCs w:val="22"/>
        </w:rPr>
      </w:pPr>
      <w:r w:rsidRPr="00FC0D20">
        <w:rPr>
          <w:rFonts w:ascii="Arial" w:hAnsi="Arial" w:cs="Arial"/>
          <w:sz w:val="22"/>
          <w:szCs w:val="22"/>
        </w:rPr>
        <w:t xml:space="preserve">nedodržanie povinnosti v zmysle čl. IX. bodu 9.4 tejto </w:t>
      </w:r>
      <w:r w:rsidR="004F1406">
        <w:rPr>
          <w:rFonts w:ascii="Arial" w:hAnsi="Arial" w:cs="Arial"/>
          <w:sz w:val="22"/>
          <w:szCs w:val="22"/>
        </w:rPr>
        <w:t>dohody</w:t>
      </w:r>
      <w:r w:rsidRPr="00FC0D20">
        <w:rPr>
          <w:rFonts w:ascii="Arial" w:hAnsi="Arial" w:cs="Arial"/>
          <w:sz w:val="22"/>
          <w:szCs w:val="22"/>
        </w:rPr>
        <w:t xml:space="preserve">. </w:t>
      </w:r>
    </w:p>
    <w:p w14:paraId="31F18B8A" w14:textId="56901F4D" w:rsidR="00F202E3" w:rsidRDefault="00F202E3" w:rsidP="00067D4B">
      <w:pPr>
        <w:pStyle w:val="Default"/>
        <w:jc w:val="both"/>
        <w:rPr>
          <w:rFonts w:ascii="Arial" w:hAnsi="Arial" w:cs="Arial"/>
          <w:sz w:val="22"/>
          <w:szCs w:val="22"/>
        </w:rPr>
      </w:pPr>
    </w:p>
    <w:p w14:paraId="1A82ECE6" w14:textId="19AF4604" w:rsidR="00A16B7E" w:rsidRPr="00340825" w:rsidRDefault="005311FC" w:rsidP="002470F6">
      <w:pPr>
        <w:pStyle w:val="Default"/>
        <w:jc w:val="both"/>
        <w:rPr>
          <w:rFonts w:ascii="Arial" w:hAnsi="Arial" w:cs="Arial"/>
          <w:sz w:val="22"/>
          <w:szCs w:val="22"/>
        </w:rPr>
      </w:pPr>
      <w:r>
        <w:rPr>
          <w:rFonts w:ascii="Arial" w:hAnsi="Arial" w:cs="Arial"/>
          <w:b/>
          <w:sz w:val="22"/>
          <w:szCs w:val="22"/>
        </w:rPr>
        <w:t>11.</w:t>
      </w:r>
      <w:r w:rsidR="00F7468E">
        <w:rPr>
          <w:rFonts w:ascii="Arial" w:hAnsi="Arial" w:cs="Arial"/>
          <w:b/>
          <w:sz w:val="22"/>
          <w:szCs w:val="22"/>
        </w:rPr>
        <w:t xml:space="preserve">4 </w:t>
      </w:r>
      <w:r w:rsidR="00340825" w:rsidRPr="00340825">
        <w:rPr>
          <w:rFonts w:ascii="Arial" w:hAnsi="Arial" w:cs="Arial"/>
          <w:sz w:val="22"/>
          <w:szCs w:val="22"/>
        </w:rPr>
        <w:t>Objednávateľ</w:t>
      </w:r>
      <w:r w:rsidR="00A16B7E" w:rsidRPr="002470F6">
        <w:rPr>
          <w:rFonts w:ascii="Arial" w:hAnsi="Arial" w:cs="Arial"/>
          <w:sz w:val="22"/>
          <w:szCs w:val="22"/>
        </w:rPr>
        <w:t xml:space="preserve"> je zároveň oprávnený odstúpiť od </w:t>
      </w:r>
      <w:r w:rsidR="004F1406">
        <w:rPr>
          <w:rFonts w:ascii="Arial" w:hAnsi="Arial" w:cs="Arial"/>
          <w:sz w:val="22"/>
          <w:szCs w:val="22"/>
        </w:rPr>
        <w:t>dohody</w:t>
      </w:r>
      <w:r w:rsidR="009A0492">
        <w:rPr>
          <w:rFonts w:ascii="Arial" w:hAnsi="Arial" w:cs="Arial"/>
          <w:sz w:val="22"/>
          <w:szCs w:val="22"/>
        </w:rPr>
        <w:t xml:space="preserve"> </w:t>
      </w:r>
      <w:r w:rsidR="00A16B7E" w:rsidRPr="002470F6">
        <w:rPr>
          <w:rFonts w:ascii="Arial" w:hAnsi="Arial" w:cs="Arial"/>
          <w:sz w:val="22"/>
          <w:szCs w:val="22"/>
        </w:rPr>
        <w:t>v prípade:</w:t>
      </w:r>
    </w:p>
    <w:p w14:paraId="1CFD82EF" w14:textId="5DBB965B" w:rsidR="00C83F56" w:rsidRPr="002470F6" w:rsidRDefault="00A16B7E" w:rsidP="00C83F56">
      <w:pPr>
        <w:pStyle w:val="Default"/>
        <w:numPr>
          <w:ilvl w:val="0"/>
          <w:numId w:val="24"/>
        </w:numPr>
        <w:ind w:left="851" w:hanging="425"/>
        <w:jc w:val="both"/>
        <w:rPr>
          <w:rFonts w:ascii="Arial" w:hAnsi="Arial" w:cs="Arial"/>
          <w:sz w:val="22"/>
          <w:szCs w:val="22"/>
        </w:rPr>
      </w:pPr>
      <w:r w:rsidRPr="002470F6">
        <w:rPr>
          <w:rFonts w:ascii="Arial" w:hAnsi="Arial" w:cs="Arial"/>
          <w:sz w:val="22"/>
          <w:szCs w:val="22"/>
        </w:rPr>
        <w:t xml:space="preserve">ak sa </w:t>
      </w:r>
      <w:r w:rsidR="00340825" w:rsidRPr="002470F6">
        <w:rPr>
          <w:rFonts w:ascii="Arial" w:hAnsi="Arial" w:cs="Arial"/>
          <w:sz w:val="22"/>
          <w:szCs w:val="22"/>
        </w:rPr>
        <w:t>poskytovateľ</w:t>
      </w:r>
      <w:r w:rsidRPr="002470F6">
        <w:rPr>
          <w:rFonts w:ascii="Arial" w:hAnsi="Arial" w:cs="Arial"/>
          <w:sz w:val="22"/>
          <w:szCs w:val="22"/>
        </w:rPr>
        <w:t xml:space="preserve"> stane dlžníkom poistného na zdravotné poistenie, ktoré je povinný v zmysle príslušných právnych predpisov platiť </w:t>
      </w:r>
      <w:r w:rsidR="00340825" w:rsidRPr="002470F6">
        <w:rPr>
          <w:rFonts w:ascii="Arial" w:hAnsi="Arial" w:cs="Arial"/>
          <w:sz w:val="22"/>
          <w:szCs w:val="22"/>
        </w:rPr>
        <w:t>objednávateľovi,</w:t>
      </w:r>
    </w:p>
    <w:p w14:paraId="31ADE7C1" w14:textId="64090688" w:rsidR="00C83F56" w:rsidRPr="00C83F56" w:rsidRDefault="00340825"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 xml:space="preserve">ak </w:t>
      </w:r>
      <w:r w:rsidR="00036318" w:rsidRPr="00C83F56">
        <w:rPr>
          <w:rFonts w:ascii="Arial" w:hAnsi="Arial" w:cs="Arial"/>
          <w:sz w:val="22"/>
          <w:szCs w:val="22"/>
        </w:rPr>
        <w:t>poskytovateľovi</w:t>
      </w:r>
      <w:r w:rsidRPr="00C83F56">
        <w:rPr>
          <w:rFonts w:ascii="Arial" w:hAnsi="Arial" w:cs="Arial"/>
          <w:sz w:val="22"/>
          <w:szCs w:val="22"/>
        </w:rPr>
        <w:t xml:space="preserve"> uložený jeden, alebo viacero trestov, uvedených v § 10 zák. č. 91/2016 Z. z. o trestnej zodpovednosti právnických osôb</w:t>
      </w:r>
      <w:r w:rsidR="00036318" w:rsidRPr="00C83F56">
        <w:rPr>
          <w:rFonts w:ascii="Arial" w:hAnsi="Arial" w:cs="Arial"/>
          <w:sz w:val="22"/>
          <w:szCs w:val="22"/>
        </w:rPr>
        <w:t>,</w:t>
      </w:r>
    </w:p>
    <w:p w14:paraId="5B775A9B" w14:textId="1808FE00" w:rsidR="00C83F56"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dňom právoplatného rozhodnutia registrujúceho orgánu o výmaze poskytovateľa podľa § 12 zákona č. 315/2016 Z. z. o registri partnerov verejného sektora a o zmene a doplnení niektorých zákonov,</w:t>
      </w:r>
    </w:p>
    <w:p w14:paraId="035E79D8" w14:textId="5A1F3E3C" w:rsidR="00C83F56"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dňom právoplatného rozhodnutia registrujúceho orgánu o uložení pokuty poskytovateľovi podľa § 13 ods. 2 zákona  č. 315/2016 Z. z. o registri partnerov verejného sektora a o zmene a doplnení niektorých zákonov,</w:t>
      </w:r>
    </w:p>
    <w:p w14:paraId="4EEDEF9F" w14:textId="481D876D" w:rsidR="00C83F56"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cs="Arial"/>
          <w:sz w:val="22"/>
          <w:szCs w:val="22"/>
        </w:rPr>
        <w:t>ak je poskytovateľ - partner verejného sektora viac ako 30 dní v omeškaní so zápisom novej oprávnenej osoby (§ 10 ods. 2 tretia veta zákona č. 315/2016 Z. z. o registri partnerov verejného sektora a o zmene a doplnení niektorých zákonov),</w:t>
      </w:r>
    </w:p>
    <w:p w14:paraId="0BE9E96E" w14:textId="6EB3EA8C" w:rsidR="00340825" w:rsidRPr="00C83F56" w:rsidRDefault="00036318" w:rsidP="00C83F56">
      <w:pPr>
        <w:pStyle w:val="Default"/>
        <w:numPr>
          <w:ilvl w:val="0"/>
          <w:numId w:val="24"/>
        </w:numPr>
        <w:ind w:left="851" w:hanging="425"/>
        <w:jc w:val="both"/>
        <w:rPr>
          <w:rFonts w:ascii="Arial" w:hAnsi="Arial" w:cs="Arial"/>
          <w:sz w:val="22"/>
          <w:szCs w:val="22"/>
        </w:rPr>
      </w:pPr>
      <w:r w:rsidRPr="00C83F56">
        <w:rPr>
          <w:rFonts w:ascii="Arial" w:hAnsi="Arial"/>
          <w:sz w:val="22"/>
          <w:szCs w:val="22"/>
        </w:rPr>
        <w:lastRenderedPageBreak/>
        <w:t>ak subdodávatelia poskytovateľa alebo subdodávatelia poskytovateľa podľa osobitného predpisu, ktorí majú povinnosť zapisovať sa do registra vere</w:t>
      </w:r>
      <w:r w:rsidRPr="00C83F56">
        <w:rPr>
          <w:rFonts w:ascii="Arial" w:hAnsi="Arial" w:cs="Arial"/>
          <w:sz w:val="22"/>
          <w:szCs w:val="22"/>
        </w:rPr>
        <w:t>jného sektora, nie sú zapísaní v registri   partnerov verejného sektora</w:t>
      </w:r>
      <w:r w:rsidR="00340825" w:rsidRPr="00C83F56">
        <w:rPr>
          <w:rFonts w:ascii="Arial" w:hAnsi="Arial" w:cs="Arial"/>
          <w:sz w:val="22"/>
          <w:szCs w:val="22"/>
        </w:rPr>
        <w:t>.</w:t>
      </w:r>
    </w:p>
    <w:p w14:paraId="0A689C93" w14:textId="77777777" w:rsidR="00067D4B" w:rsidRPr="00C647AA" w:rsidRDefault="00067D4B" w:rsidP="002470F6">
      <w:pPr>
        <w:pStyle w:val="Default"/>
        <w:ind w:left="567" w:hanging="141"/>
        <w:jc w:val="both"/>
        <w:rPr>
          <w:rFonts w:ascii="Arial" w:hAnsi="Arial" w:cs="Arial"/>
          <w:sz w:val="22"/>
          <w:szCs w:val="22"/>
        </w:rPr>
      </w:pPr>
    </w:p>
    <w:p w14:paraId="27ACDFE7" w14:textId="4374A85E" w:rsidR="00F202E3" w:rsidRDefault="00F202E3" w:rsidP="002470F6">
      <w:pPr>
        <w:pStyle w:val="Default"/>
        <w:jc w:val="both"/>
        <w:rPr>
          <w:rFonts w:ascii="Arial" w:hAnsi="Arial" w:cs="Arial"/>
          <w:sz w:val="22"/>
          <w:szCs w:val="22"/>
        </w:rPr>
      </w:pPr>
      <w:r w:rsidRPr="00FC0D20">
        <w:rPr>
          <w:rFonts w:ascii="Arial" w:hAnsi="Arial" w:cs="Arial"/>
          <w:b/>
          <w:bCs/>
          <w:sz w:val="22"/>
          <w:szCs w:val="22"/>
        </w:rPr>
        <w:t>11.</w:t>
      </w:r>
      <w:r w:rsidR="00F7468E">
        <w:rPr>
          <w:rFonts w:ascii="Arial" w:hAnsi="Arial" w:cs="Arial"/>
          <w:b/>
          <w:bCs/>
          <w:sz w:val="22"/>
          <w:szCs w:val="22"/>
        </w:rPr>
        <w:t>5</w:t>
      </w:r>
      <w:r w:rsidR="00F7468E" w:rsidRPr="00FC0D20">
        <w:rPr>
          <w:rFonts w:ascii="Arial" w:hAnsi="Arial" w:cs="Arial"/>
          <w:b/>
          <w:bCs/>
          <w:sz w:val="22"/>
          <w:szCs w:val="22"/>
        </w:rPr>
        <w:t xml:space="preserve"> </w:t>
      </w:r>
      <w:r w:rsidRPr="00FC0D20">
        <w:rPr>
          <w:rFonts w:ascii="Arial" w:hAnsi="Arial" w:cs="Arial"/>
          <w:sz w:val="22"/>
          <w:szCs w:val="22"/>
        </w:rPr>
        <w:t xml:space="preserve">Odstúpenie od </w:t>
      </w:r>
      <w:r w:rsidR="004F1406">
        <w:rPr>
          <w:rFonts w:ascii="Arial" w:hAnsi="Arial" w:cs="Arial"/>
          <w:sz w:val="22"/>
          <w:szCs w:val="22"/>
        </w:rPr>
        <w:t>tejto dohody</w:t>
      </w:r>
      <w:r w:rsidR="004F1406" w:rsidRPr="00FC0D20">
        <w:rPr>
          <w:rFonts w:ascii="Arial" w:hAnsi="Arial" w:cs="Arial"/>
          <w:sz w:val="22"/>
          <w:szCs w:val="22"/>
        </w:rPr>
        <w:t xml:space="preserve"> </w:t>
      </w:r>
      <w:r w:rsidRPr="00FC0D20">
        <w:rPr>
          <w:rFonts w:ascii="Arial" w:hAnsi="Arial" w:cs="Arial"/>
          <w:sz w:val="22"/>
          <w:szCs w:val="22"/>
        </w:rPr>
        <w:t xml:space="preserve">sa stane účinným dňom doručenia oznámenia </w:t>
      </w:r>
      <w:r w:rsidR="00340825">
        <w:rPr>
          <w:rFonts w:ascii="Arial" w:hAnsi="Arial" w:cs="Arial"/>
          <w:sz w:val="22"/>
          <w:szCs w:val="22"/>
        </w:rPr>
        <w:t xml:space="preserve">o odstúpení od </w:t>
      </w:r>
      <w:r w:rsidR="004F1406">
        <w:rPr>
          <w:rFonts w:ascii="Arial" w:hAnsi="Arial" w:cs="Arial"/>
          <w:sz w:val="22"/>
          <w:szCs w:val="22"/>
        </w:rPr>
        <w:t xml:space="preserve">tejto dohody </w:t>
      </w:r>
      <w:r w:rsidRPr="00FC0D20">
        <w:rPr>
          <w:rFonts w:ascii="Arial" w:hAnsi="Arial" w:cs="Arial"/>
          <w:sz w:val="22"/>
          <w:szCs w:val="22"/>
        </w:rPr>
        <w:t xml:space="preserve">druhej </w:t>
      </w:r>
      <w:r w:rsidR="004F1406">
        <w:rPr>
          <w:rFonts w:ascii="Arial" w:hAnsi="Arial" w:cs="Arial"/>
          <w:sz w:val="22"/>
          <w:szCs w:val="22"/>
        </w:rPr>
        <w:t>strane dohody.</w:t>
      </w:r>
      <w:r w:rsidRPr="00FC0D20">
        <w:rPr>
          <w:rFonts w:ascii="Arial" w:hAnsi="Arial" w:cs="Arial"/>
          <w:sz w:val="22"/>
          <w:szCs w:val="22"/>
        </w:rPr>
        <w:t xml:space="preserve"> </w:t>
      </w:r>
    </w:p>
    <w:p w14:paraId="4A078597" w14:textId="77777777" w:rsidR="00F202E3" w:rsidRDefault="00F202E3" w:rsidP="002470F6">
      <w:pPr>
        <w:pStyle w:val="Default"/>
        <w:jc w:val="both"/>
        <w:rPr>
          <w:sz w:val="23"/>
          <w:szCs w:val="23"/>
        </w:rPr>
      </w:pPr>
      <w:r>
        <w:rPr>
          <w:sz w:val="23"/>
          <w:szCs w:val="23"/>
        </w:rPr>
        <w:t xml:space="preserve"> </w:t>
      </w:r>
    </w:p>
    <w:p w14:paraId="1D9CDD61" w14:textId="77777777" w:rsidR="00F202E3" w:rsidRPr="00E37098" w:rsidRDefault="00F202E3" w:rsidP="00F202E3">
      <w:pPr>
        <w:pStyle w:val="Default"/>
        <w:jc w:val="center"/>
        <w:rPr>
          <w:rFonts w:ascii="Arial" w:hAnsi="Arial" w:cs="Arial"/>
          <w:sz w:val="22"/>
          <w:szCs w:val="22"/>
        </w:rPr>
      </w:pPr>
      <w:r w:rsidRPr="00E37098">
        <w:rPr>
          <w:rFonts w:ascii="Arial" w:hAnsi="Arial" w:cs="Arial"/>
          <w:b/>
          <w:bCs/>
          <w:sz w:val="22"/>
          <w:szCs w:val="22"/>
        </w:rPr>
        <w:t>Článok XII.</w:t>
      </w:r>
    </w:p>
    <w:p w14:paraId="25E59ED1" w14:textId="77777777" w:rsidR="00F202E3" w:rsidRPr="00E37098" w:rsidRDefault="00F202E3" w:rsidP="00F202E3">
      <w:pPr>
        <w:pStyle w:val="Default"/>
        <w:jc w:val="center"/>
        <w:rPr>
          <w:rFonts w:ascii="Arial" w:hAnsi="Arial" w:cs="Arial"/>
          <w:b/>
          <w:bCs/>
          <w:sz w:val="22"/>
          <w:szCs w:val="22"/>
        </w:rPr>
      </w:pPr>
      <w:r w:rsidRPr="00E37098">
        <w:rPr>
          <w:rFonts w:ascii="Arial" w:hAnsi="Arial" w:cs="Arial"/>
          <w:b/>
          <w:bCs/>
          <w:sz w:val="22"/>
          <w:szCs w:val="22"/>
        </w:rPr>
        <w:t>Subdodávatelia</w:t>
      </w:r>
    </w:p>
    <w:p w14:paraId="750A83D3" w14:textId="77777777" w:rsidR="00F202E3" w:rsidRDefault="00F202E3" w:rsidP="00F202E3">
      <w:pPr>
        <w:pStyle w:val="Default"/>
        <w:jc w:val="center"/>
        <w:rPr>
          <w:sz w:val="23"/>
          <w:szCs w:val="23"/>
        </w:rPr>
      </w:pPr>
    </w:p>
    <w:p w14:paraId="2F7035EE" w14:textId="1D265F00" w:rsidR="00FA158D" w:rsidRDefault="00FA158D" w:rsidP="002470F6">
      <w:pPr>
        <w:spacing w:after="0" w:line="240" w:lineRule="auto"/>
        <w:jc w:val="both"/>
        <w:rPr>
          <w:rFonts w:ascii="Arial" w:hAnsi="Arial" w:cs="Arial"/>
        </w:rPr>
      </w:pPr>
      <w:r w:rsidRPr="002470F6">
        <w:rPr>
          <w:rFonts w:ascii="Arial" w:hAnsi="Arial" w:cs="Arial"/>
          <w:b/>
        </w:rPr>
        <w:t>12.1</w:t>
      </w:r>
      <w:r w:rsidRPr="002470F6">
        <w:rPr>
          <w:rFonts w:ascii="Arial" w:hAnsi="Arial" w:cs="Arial"/>
        </w:rPr>
        <w:t xml:space="preserve"> </w:t>
      </w:r>
      <w:r>
        <w:rPr>
          <w:rFonts w:ascii="Arial" w:hAnsi="Arial" w:cs="Arial"/>
        </w:rPr>
        <w:t>Poskytovateľ</w:t>
      </w:r>
      <w:r w:rsidRPr="002470F6">
        <w:rPr>
          <w:rFonts w:ascii="Arial" w:hAnsi="Arial" w:cs="Arial"/>
        </w:rPr>
        <w:t xml:space="preserve"> je oprávnený plniť predmet </w:t>
      </w:r>
      <w:r w:rsidR="004F1406">
        <w:rPr>
          <w:rFonts w:ascii="Arial" w:hAnsi="Arial" w:cs="Arial"/>
        </w:rPr>
        <w:t>dohody</w:t>
      </w:r>
      <w:r w:rsidR="004F1406" w:rsidRPr="002470F6">
        <w:rPr>
          <w:rFonts w:ascii="Arial" w:hAnsi="Arial" w:cs="Arial"/>
        </w:rPr>
        <w:t xml:space="preserve"> </w:t>
      </w:r>
      <w:r w:rsidRPr="002470F6">
        <w:rPr>
          <w:rFonts w:ascii="Arial" w:hAnsi="Arial" w:cs="Arial"/>
        </w:rPr>
        <w:t xml:space="preserve">aj prostredníctvom subdodávateľov, ktorí musia spĺňať podmienky pre plnenie predmetu </w:t>
      </w:r>
      <w:r w:rsidR="004F1406">
        <w:rPr>
          <w:rFonts w:ascii="Arial" w:hAnsi="Arial" w:cs="Arial"/>
        </w:rPr>
        <w:t>dohody</w:t>
      </w:r>
      <w:r w:rsidRPr="002470F6">
        <w:rPr>
          <w:rFonts w:ascii="Arial" w:hAnsi="Arial" w:cs="Arial"/>
        </w:rPr>
        <w:t xml:space="preserve">, týkajúce sa osobného postavenia a neexistujú u nich dôvody na vylúčenie podľa § 40 ods. 6 písm. a) až h) a ods. 7 zákona o verejnom obstarávaní, v súlade s § 41 zákona o verejnom obstarávaní. V prípade plnenia predmetu </w:t>
      </w:r>
      <w:r w:rsidR="004F1406">
        <w:rPr>
          <w:rFonts w:ascii="Arial" w:hAnsi="Arial" w:cs="Arial"/>
        </w:rPr>
        <w:t>dohody</w:t>
      </w:r>
      <w:r w:rsidR="004F1406" w:rsidRPr="002470F6">
        <w:rPr>
          <w:rFonts w:ascii="Arial" w:hAnsi="Arial" w:cs="Arial"/>
        </w:rPr>
        <w:t xml:space="preserve"> </w:t>
      </w:r>
      <w:r w:rsidRPr="002470F6">
        <w:rPr>
          <w:rFonts w:ascii="Arial" w:hAnsi="Arial" w:cs="Arial"/>
        </w:rPr>
        <w:t xml:space="preserve">prostredníctvom subdodávateľov zodpovedá predávajúci kupujúcemu tak, ako keby plnil predmet </w:t>
      </w:r>
      <w:r w:rsidR="004F1406">
        <w:rPr>
          <w:rFonts w:ascii="Arial" w:hAnsi="Arial" w:cs="Arial"/>
        </w:rPr>
        <w:t>dohody</w:t>
      </w:r>
      <w:r w:rsidR="004F1406" w:rsidRPr="002470F6">
        <w:rPr>
          <w:rFonts w:ascii="Arial" w:hAnsi="Arial" w:cs="Arial"/>
        </w:rPr>
        <w:t xml:space="preserve"> </w:t>
      </w:r>
      <w:r w:rsidRPr="002470F6">
        <w:rPr>
          <w:rFonts w:ascii="Arial" w:hAnsi="Arial" w:cs="Arial"/>
        </w:rPr>
        <w:t xml:space="preserve">sám. </w:t>
      </w:r>
      <w:r>
        <w:rPr>
          <w:rFonts w:ascii="Arial" w:hAnsi="Arial" w:cs="Arial"/>
        </w:rPr>
        <w:t>Objednávateľ</w:t>
      </w:r>
      <w:r w:rsidRPr="002470F6">
        <w:rPr>
          <w:rFonts w:ascii="Arial" w:hAnsi="Arial" w:cs="Arial"/>
        </w:rPr>
        <w:t xml:space="preserve"> je oprávnený od </w:t>
      </w:r>
      <w:r w:rsidR="004F1406">
        <w:rPr>
          <w:rFonts w:ascii="Arial" w:hAnsi="Arial" w:cs="Arial"/>
        </w:rPr>
        <w:t xml:space="preserve">dohody </w:t>
      </w:r>
      <w:r w:rsidRPr="002470F6">
        <w:rPr>
          <w:rFonts w:ascii="Arial" w:hAnsi="Arial" w:cs="Arial"/>
        </w:rPr>
        <w:t xml:space="preserve">odstúpiť, ak zistí, že </w:t>
      </w:r>
      <w:r>
        <w:rPr>
          <w:rFonts w:ascii="Arial" w:hAnsi="Arial" w:cs="Arial"/>
        </w:rPr>
        <w:t>poskytovateľ</w:t>
      </w:r>
      <w:r w:rsidRPr="002470F6">
        <w:rPr>
          <w:rFonts w:ascii="Arial" w:hAnsi="Arial" w:cs="Arial"/>
        </w:rPr>
        <w:t xml:space="preserve"> zabezpečuje plnenie predmetu </w:t>
      </w:r>
      <w:r w:rsidR="000C6FAE">
        <w:rPr>
          <w:rFonts w:ascii="Arial" w:hAnsi="Arial" w:cs="Arial"/>
        </w:rPr>
        <w:t>dohody</w:t>
      </w:r>
      <w:r w:rsidR="000C6FAE" w:rsidRPr="002470F6">
        <w:rPr>
          <w:rFonts w:ascii="Arial" w:hAnsi="Arial" w:cs="Arial"/>
        </w:rPr>
        <w:t xml:space="preserve"> </w:t>
      </w:r>
      <w:r w:rsidRPr="002470F6">
        <w:rPr>
          <w:rFonts w:ascii="Arial" w:hAnsi="Arial" w:cs="Arial"/>
        </w:rPr>
        <w:t xml:space="preserve">prostredníctvom subdodávateľa, ktorý nespĺňa podmienky podľa § 41 zákona o verejnom obstarávaní, čím nie je dotknutý nárok </w:t>
      </w:r>
      <w:r>
        <w:rPr>
          <w:rFonts w:ascii="Arial" w:hAnsi="Arial" w:cs="Arial"/>
        </w:rPr>
        <w:t>objednávateľa</w:t>
      </w:r>
      <w:r w:rsidRPr="002470F6">
        <w:rPr>
          <w:rFonts w:ascii="Arial" w:hAnsi="Arial" w:cs="Arial"/>
        </w:rPr>
        <w:t xml:space="preserve"> na náhradu škody z tohto dôvodu vzniknutej. Zoznam subdodávateľov je uvedený v prílohe č. 3 k tejto </w:t>
      </w:r>
      <w:r w:rsidR="000C6FAE">
        <w:rPr>
          <w:rFonts w:ascii="Arial" w:hAnsi="Arial" w:cs="Arial"/>
        </w:rPr>
        <w:t>dohode</w:t>
      </w:r>
      <w:r w:rsidRPr="002470F6">
        <w:rPr>
          <w:rFonts w:ascii="Arial" w:hAnsi="Arial" w:cs="Arial"/>
        </w:rPr>
        <w:t>.</w:t>
      </w:r>
    </w:p>
    <w:p w14:paraId="7ED1C419" w14:textId="77777777" w:rsidR="00FA158D" w:rsidRPr="002470F6" w:rsidRDefault="00FA158D" w:rsidP="002470F6">
      <w:pPr>
        <w:spacing w:after="0" w:line="240" w:lineRule="auto"/>
        <w:jc w:val="both"/>
        <w:rPr>
          <w:rFonts w:ascii="Arial" w:hAnsi="Arial" w:cs="Arial"/>
        </w:rPr>
      </w:pPr>
    </w:p>
    <w:p w14:paraId="505CEEB7" w14:textId="62DFE835" w:rsidR="00FA158D" w:rsidRDefault="00FA158D" w:rsidP="00E37098">
      <w:pPr>
        <w:pStyle w:val="Default"/>
        <w:jc w:val="both"/>
        <w:rPr>
          <w:rFonts w:ascii="Arial" w:hAnsi="Arial" w:cs="Arial"/>
          <w:sz w:val="22"/>
          <w:szCs w:val="22"/>
        </w:rPr>
      </w:pPr>
      <w:r w:rsidRPr="002470F6">
        <w:rPr>
          <w:rFonts w:ascii="Arial" w:hAnsi="Arial" w:cs="Arial"/>
          <w:b/>
          <w:sz w:val="22"/>
          <w:szCs w:val="22"/>
        </w:rPr>
        <w:t>12.2</w:t>
      </w:r>
      <w:r>
        <w:rPr>
          <w:rFonts w:ascii="Arial" w:hAnsi="Arial" w:cs="Arial"/>
          <w:sz w:val="22"/>
          <w:szCs w:val="22"/>
        </w:rPr>
        <w:t xml:space="preserve"> </w:t>
      </w:r>
      <w:r w:rsidRPr="002470F6">
        <w:rPr>
          <w:rFonts w:ascii="Arial" w:hAnsi="Arial" w:cs="Arial"/>
          <w:sz w:val="22"/>
          <w:szCs w:val="22"/>
        </w:rPr>
        <w:t xml:space="preserve">V prípade, že niektorý zo subdodávateľov nie je v okamihu podpísania </w:t>
      </w:r>
      <w:r w:rsidR="000C6FAE">
        <w:rPr>
          <w:rFonts w:ascii="Arial" w:hAnsi="Arial" w:cs="Arial"/>
          <w:sz w:val="22"/>
          <w:szCs w:val="22"/>
        </w:rPr>
        <w:t>dohody</w:t>
      </w:r>
      <w:r w:rsidR="000C6FAE" w:rsidRPr="002470F6">
        <w:rPr>
          <w:rFonts w:ascii="Arial" w:hAnsi="Arial" w:cs="Arial"/>
          <w:sz w:val="22"/>
          <w:szCs w:val="22"/>
        </w:rPr>
        <w:t xml:space="preserve"> </w:t>
      </w:r>
      <w:r w:rsidRPr="002470F6">
        <w:rPr>
          <w:rFonts w:ascii="Arial" w:hAnsi="Arial" w:cs="Arial"/>
          <w:sz w:val="22"/>
          <w:szCs w:val="22"/>
        </w:rPr>
        <w:t xml:space="preserve">známy a vstúpi do procesu v priebehu plnenia predmetu </w:t>
      </w:r>
      <w:r w:rsidR="000C6FAE">
        <w:rPr>
          <w:rFonts w:ascii="Arial" w:hAnsi="Arial" w:cs="Arial"/>
          <w:sz w:val="22"/>
          <w:szCs w:val="22"/>
        </w:rPr>
        <w:t>dohody</w:t>
      </w:r>
      <w:r w:rsidRPr="002470F6">
        <w:rPr>
          <w:rFonts w:ascii="Arial" w:hAnsi="Arial" w:cs="Arial"/>
          <w:sz w:val="22"/>
          <w:szCs w:val="22"/>
        </w:rPr>
        <w:t xml:space="preserve">, resp. sa zmení niektorý zo subdodávateľov počas plnenia </w:t>
      </w:r>
      <w:r w:rsidR="000C6FAE">
        <w:rPr>
          <w:rFonts w:ascii="Arial" w:hAnsi="Arial" w:cs="Arial"/>
          <w:sz w:val="22"/>
          <w:szCs w:val="22"/>
        </w:rPr>
        <w:t>dohody</w:t>
      </w:r>
      <w:r w:rsidRPr="002470F6">
        <w:rPr>
          <w:rFonts w:ascii="Arial" w:hAnsi="Arial" w:cs="Arial"/>
          <w:sz w:val="22"/>
          <w:szCs w:val="22"/>
        </w:rPr>
        <w:t xml:space="preserve">, alebo sa zmenia údaje, týkajúce sa konkrétneho subdodávateľa, musí byť táto zmena odsúhlasená </w:t>
      </w:r>
      <w:r w:rsidR="007A1D3A">
        <w:rPr>
          <w:rFonts w:ascii="Arial" w:hAnsi="Arial" w:cs="Arial"/>
          <w:sz w:val="22"/>
          <w:szCs w:val="22"/>
        </w:rPr>
        <w:t>účastníkmi dohody</w:t>
      </w:r>
      <w:r w:rsidRPr="002470F6">
        <w:rPr>
          <w:rFonts w:ascii="Arial" w:hAnsi="Arial" w:cs="Arial"/>
          <w:sz w:val="22"/>
          <w:szCs w:val="22"/>
        </w:rPr>
        <w:t xml:space="preserve"> vo forme písomného dodatku k tejto </w:t>
      </w:r>
      <w:r w:rsidR="000C6FAE">
        <w:rPr>
          <w:rFonts w:ascii="Arial" w:hAnsi="Arial" w:cs="Arial"/>
          <w:sz w:val="22"/>
          <w:szCs w:val="22"/>
        </w:rPr>
        <w:t>dohode</w:t>
      </w:r>
      <w:r w:rsidRPr="002470F6">
        <w:rPr>
          <w:rFonts w:ascii="Arial" w:hAnsi="Arial" w:cs="Arial"/>
          <w:sz w:val="22"/>
          <w:szCs w:val="22"/>
        </w:rPr>
        <w:t xml:space="preserve">. O každej zmene je </w:t>
      </w:r>
      <w:r>
        <w:rPr>
          <w:rFonts w:ascii="Arial" w:hAnsi="Arial" w:cs="Arial"/>
          <w:sz w:val="22"/>
          <w:szCs w:val="22"/>
        </w:rPr>
        <w:t xml:space="preserve">poskytovateľ </w:t>
      </w:r>
      <w:r w:rsidRPr="002470F6">
        <w:rPr>
          <w:rFonts w:ascii="Arial" w:hAnsi="Arial" w:cs="Arial"/>
          <w:sz w:val="22"/>
          <w:szCs w:val="22"/>
        </w:rPr>
        <w:t xml:space="preserve">povinný bezodkladne - najneskôr do 7 kalendárnych dní - písomne informovať </w:t>
      </w:r>
      <w:r>
        <w:rPr>
          <w:rFonts w:ascii="Arial" w:hAnsi="Arial" w:cs="Arial"/>
          <w:sz w:val="22"/>
          <w:szCs w:val="22"/>
        </w:rPr>
        <w:t>objednávateľa</w:t>
      </w:r>
      <w:r w:rsidRPr="002470F6">
        <w:rPr>
          <w:rFonts w:ascii="Arial" w:hAnsi="Arial" w:cs="Arial"/>
          <w:sz w:val="22"/>
          <w:szCs w:val="22"/>
        </w:rPr>
        <w:t xml:space="preserve">, pričom je povinný zároveň predložiť kupujúcemu čestné prehlásenie, že subdodávateľ, ktorého sa zmena týka, spĺňa podmienky pre plnenie predmetu </w:t>
      </w:r>
      <w:r w:rsidR="000C6FAE">
        <w:rPr>
          <w:rFonts w:ascii="Arial" w:hAnsi="Arial" w:cs="Arial"/>
          <w:sz w:val="22"/>
          <w:szCs w:val="22"/>
        </w:rPr>
        <w:t>dohody</w:t>
      </w:r>
      <w:r w:rsidRPr="002470F6">
        <w:rPr>
          <w:rFonts w:ascii="Arial" w:hAnsi="Arial" w:cs="Arial"/>
          <w:sz w:val="22"/>
          <w:szCs w:val="22"/>
        </w:rPr>
        <w:t xml:space="preserve">. Ak </w:t>
      </w:r>
      <w:r>
        <w:rPr>
          <w:rFonts w:ascii="Arial" w:hAnsi="Arial" w:cs="Arial"/>
          <w:sz w:val="22"/>
          <w:szCs w:val="22"/>
        </w:rPr>
        <w:t>poskytovateľ</w:t>
      </w:r>
      <w:r w:rsidRPr="002470F6">
        <w:rPr>
          <w:rFonts w:ascii="Arial" w:hAnsi="Arial" w:cs="Arial"/>
          <w:sz w:val="22"/>
          <w:szCs w:val="22"/>
        </w:rPr>
        <w:t xml:space="preserve"> tento záväzok nedodrží, považuje sa to za závažné porušenie podmienok</w:t>
      </w:r>
      <w:r w:rsidR="000C6FAE">
        <w:rPr>
          <w:rFonts w:ascii="Arial" w:hAnsi="Arial" w:cs="Arial"/>
          <w:sz w:val="22"/>
          <w:szCs w:val="22"/>
        </w:rPr>
        <w:t xml:space="preserve"> dohody</w:t>
      </w:r>
      <w:r w:rsidRPr="002470F6">
        <w:rPr>
          <w:rFonts w:ascii="Arial" w:hAnsi="Arial" w:cs="Arial"/>
          <w:sz w:val="22"/>
          <w:szCs w:val="22"/>
        </w:rPr>
        <w:t xml:space="preserve"> a</w:t>
      </w:r>
      <w:r>
        <w:rPr>
          <w:rFonts w:ascii="Arial" w:hAnsi="Arial" w:cs="Arial"/>
          <w:sz w:val="22"/>
          <w:szCs w:val="22"/>
        </w:rPr>
        <w:t> poskytovateľ</w:t>
      </w:r>
      <w:r w:rsidRPr="002470F6">
        <w:rPr>
          <w:rFonts w:ascii="Arial" w:hAnsi="Arial" w:cs="Arial"/>
          <w:sz w:val="22"/>
          <w:szCs w:val="22"/>
        </w:rPr>
        <w:t xml:space="preserve"> je povinný zaplatiť </w:t>
      </w:r>
      <w:r>
        <w:rPr>
          <w:rFonts w:ascii="Arial" w:hAnsi="Arial" w:cs="Arial"/>
          <w:sz w:val="22"/>
          <w:szCs w:val="22"/>
        </w:rPr>
        <w:t>objednávateľovi</w:t>
      </w:r>
      <w:r w:rsidRPr="002470F6">
        <w:rPr>
          <w:rFonts w:ascii="Arial" w:hAnsi="Arial" w:cs="Arial"/>
          <w:sz w:val="22"/>
          <w:szCs w:val="22"/>
        </w:rPr>
        <w:t xml:space="preserve"> zmluvnú pokutu vo výške 20% z doho</w:t>
      </w:r>
      <w:r w:rsidRPr="00FA158D">
        <w:rPr>
          <w:rFonts w:ascii="Arial" w:hAnsi="Arial" w:cs="Arial"/>
          <w:sz w:val="22"/>
          <w:szCs w:val="22"/>
        </w:rPr>
        <w:t xml:space="preserve">dnutej ceny podľa čl. </w:t>
      </w:r>
      <w:r w:rsidR="00726EA9">
        <w:rPr>
          <w:rFonts w:ascii="Arial" w:hAnsi="Arial" w:cs="Arial"/>
          <w:sz w:val="22"/>
          <w:szCs w:val="22"/>
        </w:rPr>
        <w:t>V</w:t>
      </w:r>
      <w:r w:rsidR="00726EA9" w:rsidRPr="002470F6">
        <w:rPr>
          <w:rFonts w:ascii="Arial" w:hAnsi="Arial" w:cs="Arial"/>
          <w:sz w:val="22"/>
          <w:szCs w:val="22"/>
        </w:rPr>
        <w:t xml:space="preserve"> </w:t>
      </w:r>
      <w:r w:rsidRPr="002470F6">
        <w:rPr>
          <w:rFonts w:ascii="Arial" w:hAnsi="Arial" w:cs="Arial"/>
          <w:sz w:val="22"/>
          <w:szCs w:val="22"/>
        </w:rPr>
        <w:t xml:space="preserve">bod </w:t>
      </w:r>
      <w:r w:rsidR="00726EA9">
        <w:rPr>
          <w:rFonts w:ascii="Arial" w:hAnsi="Arial" w:cs="Arial"/>
          <w:sz w:val="22"/>
          <w:szCs w:val="22"/>
        </w:rPr>
        <w:t>5.1</w:t>
      </w:r>
      <w:r w:rsidRPr="002470F6">
        <w:rPr>
          <w:rFonts w:ascii="Arial" w:hAnsi="Arial" w:cs="Arial"/>
          <w:sz w:val="22"/>
          <w:szCs w:val="22"/>
        </w:rPr>
        <w:t xml:space="preserve"> tejto </w:t>
      </w:r>
      <w:r w:rsidR="000C6FAE">
        <w:rPr>
          <w:rFonts w:ascii="Arial" w:hAnsi="Arial" w:cs="Arial"/>
          <w:sz w:val="22"/>
          <w:szCs w:val="22"/>
        </w:rPr>
        <w:t>dohody</w:t>
      </w:r>
      <w:r w:rsidRPr="002470F6">
        <w:rPr>
          <w:rFonts w:ascii="Arial" w:hAnsi="Arial" w:cs="Arial"/>
          <w:sz w:val="22"/>
          <w:szCs w:val="22"/>
        </w:rPr>
        <w:t>.</w:t>
      </w:r>
    </w:p>
    <w:p w14:paraId="272599BA" w14:textId="77777777" w:rsidR="00F202E3" w:rsidRPr="00E37098" w:rsidRDefault="00F202E3" w:rsidP="00E37098">
      <w:pPr>
        <w:pStyle w:val="Default"/>
        <w:jc w:val="both"/>
        <w:rPr>
          <w:rFonts w:ascii="Arial" w:hAnsi="Arial" w:cs="Arial"/>
          <w:sz w:val="22"/>
          <w:szCs w:val="22"/>
        </w:rPr>
      </w:pPr>
    </w:p>
    <w:p w14:paraId="68872C8A" w14:textId="77777777" w:rsidR="00F202E3" w:rsidRPr="00E37098" w:rsidRDefault="00F202E3" w:rsidP="00F202E3">
      <w:pPr>
        <w:pStyle w:val="Default"/>
        <w:jc w:val="center"/>
        <w:rPr>
          <w:rFonts w:ascii="Arial" w:hAnsi="Arial" w:cs="Arial"/>
          <w:sz w:val="22"/>
          <w:szCs w:val="22"/>
        </w:rPr>
      </w:pPr>
      <w:r w:rsidRPr="00E37098">
        <w:rPr>
          <w:rFonts w:ascii="Arial" w:hAnsi="Arial" w:cs="Arial"/>
          <w:b/>
          <w:bCs/>
          <w:sz w:val="22"/>
          <w:szCs w:val="22"/>
        </w:rPr>
        <w:t>Článok XIII.</w:t>
      </w:r>
    </w:p>
    <w:p w14:paraId="24C49E46" w14:textId="77777777" w:rsidR="00F202E3" w:rsidRPr="00E37098" w:rsidRDefault="00F202E3" w:rsidP="00F202E3">
      <w:pPr>
        <w:pStyle w:val="Default"/>
        <w:jc w:val="center"/>
        <w:rPr>
          <w:rFonts w:ascii="Arial" w:hAnsi="Arial" w:cs="Arial"/>
          <w:b/>
          <w:bCs/>
          <w:sz w:val="22"/>
          <w:szCs w:val="22"/>
        </w:rPr>
      </w:pPr>
      <w:r w:rsidRPr="00E37098">
        <w:rPr>
          <w:rFonts w:ascii="Arial" w:hAnsi="Arial" w:cs="Arial"/>
          <w:b/>
          <w:bCs/>
          <w:sz w:val="22"/>
          <w:szCs w:val="22"/>
        </w:rPr>
        <w:t>Doručovanie</w:t>
      </w:r>
    </w:p>
    <w:p w14:paraId="25F8ABBD" w14:textId="77777777" w:rsidR="00F202E3" w:rsidRDefault="00F202E3" w:rsidP="00F202E3">
      <w:pPr>
        <w:pStyle w:val="Default"/>
        <w:jc w:val="center"/>
        <w:rPr>
          <w:sz w:val="23"/>
          <w:szCs w:val="23"/>
        </w:rPr>
      </w:pPr>
    </w:p>
    <w:p w14:paraId="5600406B" w14:textId="5D6F9C15" w:rsidR="004634E0" w:rsidRPr="004634E0" w:rsidRDefault="00F202E3" w:rsidP="004634E0">
      <w:pPr>
        <w:pStyle w:val="Default"/>
        <w:jc w:val="both"/>
        <w:rPr>
          <w:rFonts w:ascii="Arial" w:hAnsi="Arial" w:cs="Arial"/>
          <w:sz w:val="22"/>
          <w:szCs w:val="22"/>
        </w:rPr>
      </w:pPr>
      <w:r w:rsidRPr="00E37098">
        <w:rPr>
          <w:rFonts w:ascii="Arial" w:hAnsi="Arial" w:cs="Arial"/>
          <w:b/>
          <w:bCs/>
          <w:sz w:val="22"/>
          <w:szCs w:val="22"/>
        </w:rPr>
        <w:t xml:space="preserve">13.1 </w:t>
      </w:r>
      <w:r w:rsidR="000C6FAE">
        <w:rPr>
          <w:rFonts w:ascii="Arial" w:hAnsi="Arial" w:cs="Arial"/>
          <w:sz w:val="22"/>
          <w:szCs w:val="22"/>
        </w:rPr>
        <w:t>Účastníci dohody</w:t>
      </w:r>
      <w:r w:rsidR="00C96EFE" w:rsidRPr="004634E0">
        <w:rPr>
          <w:rFonts w:ascii="Arial" w:hAnsi="Arial" w:cs="Arial"/>
          <w:sz w:val="22"/>
          <w:szCs w:val="22"/>
        </w:rPr>
        <w:t xml:space="preserve"> sa dohodli, že písomnosti podľa tejto </w:t>
      </w:r>
      <w:r w:rsidR="000C6FAE">
        <w:rPr>
          <w:rFonts w:ascii="Arial" w:hAnsi="Arial" w:cs="Arial"/>
          <w:sz w:val="22"/>
          <w:szCs w:val="22"/>
        </w:rPr>
        <w:t>dohody</w:t>
      </w:r>
      <w:r w:rsidR="000C6FAE" w:rsidRPr="004634E0">
        <w:rPr>
          <w:rFonts w:ascii="Arial" w:hAnsi="Arial" w:cs="Arial"/>
          <w:sz w:val="22"/>
          <w:szCs w:val="22"/>
        </w:rPr>
        <w:t xml:space="preserve"> </w:t>
      </w:r>
      <w:r w:rsidR="00C96EFE" w:rsidRPr="004634E0">
        <w:rPr>
          <w:rFonts w:ascii="Arial" w:hAnsi="Arial" w:cs="Arial"/>
          <w:sz w:val="22"/>
          <w:szCs w:val="22"/>
        </w:rPr>
        <w:t xml:space="preserve">sa doručujú osobne, poštou, kuriérskou službou alebo e-mailom. </w:t>
      </w:r>
      <w:r w:rsidR="000C6FAE" w:rsidRPr="004634E0">
        <w:rPr>
          <w:rFonts w:ascii="Arial" w:hAnsi="Arial" w:cs="Arial"/>
          <w:sz w:val="22"/>
          <w:szCs w:val="22"/>
        </w:rPr>
        <w:t>Každ</w:t>
      </w:r>
      <w:r w:rsidR="000C6FAE">
        <w:rPr>
          <w:rFonts w:ascii="Arial" w:hAnsi="Arial" w:cs="Arial"/>
          <w:sz w:val="22"/>
          <w:szCs w:val="22"/>
        </w:rPr>
        <w:t>ý účastník dohody</w:t>
      </w:r>
      <w:r w:rsidR="000C6FAE" w:rsidRPr="004634E0">
        <w:rPr>
          <w:rFonts w:ascii="Arial" w:hAnsi="Arial" w:cs="Arial"/>
          <w:sz w:val="22"/>
          <w:szCs w:val="22"/>
        </w:rPr>
        <w:t xml:space="preserve"> </w:t>
      </w:r>
      <w:r w:rsidR="00C96EFE" w:rsidRPr="004634E0">
        <w:rPr>
          <w:rFonts w:ascii="Arial" w:hAnsi="Arial" w:cs="Arial"/>
          <w:sz w:val="22"/>
          <w:szCs w:val="22"/>
        </w:rPr>
        <w:t xml:space="preserve">je </w:t>
      </w:r>
      <w:r w:rsidR="000C6FAE" w:rsidRPr="004634E0">
        <w:rPr>
          <w:rFonts w:ascii="Arial" w:hAnsi="Arial" w:cs="Arial"/>
          <w:sz w:val="22"/>
          <w:szCs w:val="22"/>
        </w:rPr>
        <w:t>povinn</w:t>
      </w:r>
      <w:r w:rsidR="000C6FAE">
        <w:rPr>
          <w:rFonts w:ascii="Arial" w:hAnsi="Arial" w:cs="Arial"/>
          <w:sz w:val="22"/>
          <w:szCs w:val="22"/>
        </w:rPr>
        <w:t>ý</w:t>
      </w:r>
      <w:r w:rsidR="000C6FAE" w:rsidRPr="004634E0">
        <w:rPr>
          <w:rFonts w:ascii="Arial" w:hAnsi="Arial" w:cs="Arial"/>
          <w:sz w:val="22"/>
          <w:szCs w:val="22"/>
        </w:rPr>
        <w:t xml:space="preserve"> </w:t>
      </w:r>
      <w:r w:rsidR="00C96EFE" w:rsidRPr="004634E0">
        <w:rPr>
          <w:rFonts w:ascii="Arial" w:hAnsi="Arial" w:cs="Arial"/>
          <w:sz w:val="22"/>
          <w:szCs w:val="22"/>
        </w:rPr>
        <w:t xml:space="preserve">písomne informovať </w:t>
      </w:r>
      <w:r w:rsidR="000C6FAE" w:rsidRPr="004634E0">
        <w:rPr>
          <w:rFonts w:ascii="Arial" w:hAnsi="Arial" w:cs="Arial"/>
          <w:sz w:val="22"/>
          <w:szCs w:val="22"/>
        </w:rPr>
        <w:t>druh</w:t>
      </w:r>
      <w:r w:rsidR="000C6FAE">
        <w:rPr>
          <w:rFonts w:ascii="Arial" w:hAnsi="Arial" w:cs="Arial"/>
          <w:sz w:val="22"/>
          <w:szCs w:val="22"/>
        </w:rPr>
        <w:t xml:space="preserve">ého </w:t>
      </w:r>
      <w:r w:rsidR="000C6FAE">
        <w:rPr>
          <w:rFonts w:ascii="Arial" w:hAnsi="Arial" w:cs="Arial"/>
          <w:sz w:val="22"/>
          <w:szCs w:val="22"/>
        </w:rPr>
        <w:lastRenderedPageBreak/>
        <w:t>účastníka dohody</w:t>
      </w:r>
      <w:r w:rsidR="000C6FAE" w:rsidRPr="004634E0">
        <w:rPr>
          <w:rFonts w:ascii="Arial" w:hAnsi="Arial" w:cs="Arial"/>
          <w:sz w:val="22"/>
          <w:szCs w:val="22"/>
        </w:rPr>
        <w:t xml:space="preserve"> </w:t>
      </w:r>
      <w:r w:rsidR="00C96EFE" w:rsidRPr="004634E0">
        <w:rPr>
          <w:rFonts w:ascii="Arial" w:hAnsi="Arial" w:cs="Arial"/>
          <w:sz w:val="22"/>
          <w:szCs w:val="22"/>
        </w:rPr>
        <w:t>o akejkoľvek zmene adresy, e-mailu, alebo kontaktných údajov.</w:t>
      </w:r>
    </w:p>
    <w:p w14:paraId="358FFBAD" w14:textId="77777777" w:rsidR="004634E0" w:rsidRPr="004634E0" w:rsidRDefault="004634E0" w:rsidP="004634E0">
      <w:pPr>
        <w:pStyle w:val="Default"/>
        <w:jc w:val="both"/>
        <w:rPr>
          <w:rFonts w:ascii="Arial" w:hAnsi="Arial" w:cs="Arial"/>
          <w:sz w:val="22"/>
          <w:szCs w:val="22"/>
        </w:rPr>
      </w:pPr>
    </w:p>
    <w:p w14:paraId="2AD93276" w14:textId="52B828F5" w:rsidR="00C96EFE" w:rsidRPr="002470F6" w:rsidRDefault="004634E0" w:rsidP="004634E0">
      <w:pPr>
        <w:pStyle w:val="Default"/>
        <w:jc w:val="both"/>
        <w:rPr>
          <w:rFonts w:ascii="Arial" w:hAnsi="Arial" w:cs="Arial"/>
          <w:sz w:val="22"/>
          <w:szCs w:val="22"/>
        </w:rPr>
      </w:pPr>
      <w:r w:rsidRPr="004634E0">
        <w:rPr>
          <w:rFonts w:ascii="Arial" w:hAnsi="Arial" w:cs="Arial"/>
          <w:b/>
          <w:sz w:val="22"/>
          <w:szCs w:val="22"/>
        </w:rPr>
        <w:t>13.</w:t>
      </w:r>
      <w:r w:rsidRPr="002470F6">
        <w:rPr>
          <w:rFonts w:ascii="Arial" w:hAnsi="Arial" w:cs="Arial"/>
          <w:b/>
          <w:sz w:val="22"/>
          <w:szCs w:val="22"/>
        </w:rPr>
        <w:t>2</w:t>
      </w:r>
      <w:r w:rsidRPr="002470F6">
        <w:rPr>
          <w:rFonts w:ascii="Arial" w:hAnsi="Arial" w:cs="Arial"/>
          <w:sz w:val="22"/>
          <w:szCs w:val="22"/>
        </w:rPr>
        <w:t xml:space="preserve"> </w:t>
      </w:r>
      <w:r w:rsidR="00C96EFE" w:rsidRPr="002470F6">
        <w:rPr>
          <w:rFonts w:ascii="Arial" w:hAnsi="Arial" w:cs="Arial"/>
          <w:sz w:val="22"/>
          <w:szCs w:val="22"/>
        </w:rPr>
        <w:t xml:space="preserve">Písomnosti doručované poštou a kuriérskou službou sa doručujú na adresu sídla </w:t>
      </w:r>
      <w:r w:rsidR="000C6FAE">
        <w:rPr>
          <w:rFonts w:ascii="Arial" w:hAnsi="Arial" w:cs="Arial"/>
          <w:sz w:val="22"/>
          <w:szCs w:val="22"/>
        </w:rPr>
        <w:t>účastníkov dohody</w:t>
      </w:r>
      <w:r w:rsidR="00C96EFE" w:rsidRPr="002470F6">
        <w:rPr>
          <w:rFonts w:ascii="Arial" w:hAnsi="Arial" w:cs="Arial"/>
          <w:sz w:val="22"/>
          <w:szCs w:val="22"/>
        </w:rPr>
        <w:t xml:space="preserve">, uvedenú v Čl. I tejto </w:t>
      </w:r>
      <w:r w:rsidR="000C6FAE">
        <w:rPr>
          <w:rFonts w:ascii="Arial" w:hAnsi="Arial" w:cs="Arial"/>
          <w:sz w:val="22"/>
          <w:szCs w:val="22"/>
        </w:rPr>
        <w:t>dohody.</w:t>
      </w:r>
    </w:p>
    <w:p w14:paraId="6971A5D1" w14:textId="77777777" w:rsidR="00C96EFE" w:rsidRPr="002470F6" w:rsidRDefault="00C96EFE" w:rsidP="00C96EFE">
      <w:pPr>
        <w:pStyle w:val="Odsekzoznamu"/>
        <w:rPr>
          <w:rFonts w:ascii="Arial" w:hAnsi="Arial" w:cs="Arial"/>
          <w:b/>
        </w:rPr>
      </w:pPr>
    </w:p>
    <w:p w14:paraId="57C558CB" w14:textId="7E08286D" w:rsidR="00C96EFE" w:rsidRPr="002470F6" w:rsidRDefault="00C96EFE" w:rsidP="004634E0">
      <w:pPr>
        <w:pStyle w:val="Odsekzoznamu"/>
        <w:numPr>
          <w:ilvl w:val="1"/>
          <w:numId w:val="19"/>
        </w:numPr>
        <w:ind w:left="0" w:firstLine="6"/>
        <w:contextualSpacing/>
        <w:jc w:val="both"/>
        <w:rPr>
          <w:rFonts w:ascii="Arial" w:hAnsi="Arial" w:cs="Arial"/>
        </w:rPr>
      </w:pPr>
      <w:r w:rsidRPr="002470F6">
        <w:rPr>
          <w:rFonts w:ascii="Arial" w:hAnsi="Arial" w:cs="Arial"/>
        </w:rPr>
        <w:t xml:space="preserve">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w:t>
      </w:r>
      <w:r w:rsidR="000C6FAE">
        <w:rPr>
          <w:rFonts w:ascii="Arial" w:hAnsi="Arial" w:cs="Arial"/>
        </w:rPr>
        <w:t>druhého účastníka dohody</w:t>
      </w:r>
      <w:r w:rsidRPr="002470F6">
        <w:rPr>
          <w:rFonts w:ascii="Arial" w:hAnsi="Arial" w:cs="Arial"/>
        </w:rPr>
        <w:t>.</w:t>
      </w:r>
    </w:p>
    <w:p w14:paraId="48EC3E42" w14:textId="77777777" w:rsidR="00C96EFE" w:rsidRPr="002470F6" w:rsidRDefault="00C96EFE" w:rsidP="004634E0">
      <w:pPr>
        <w:spacing w:after="0" w:line="240" w:lineRule="auto"/>
        <w:jc w:val="both"/>
        <w:rPr>
          <w:rFonts w:ascii="Arial" w:hAnsi="Arial" w:cs="Arial"/>
        </w:rPr>
      </w:pPr>
    </w:p>
    <w:p w14:paraId="2A1D5400" w14:textId="119891EC" w:rsidR="00C96EFE" w:rsidRPr="002470F6" w:rsidRDefault="00C96EFE" w:rsidP="004634E0">
      <w:pPr>
        <w:pStyle w:val="Odsekzoznamu"/>
        <w:numPr>
          <w:ilvl w:val="1"/>
          <w:numId w:val="19"/>
        </w:numPr>
        <w:ind w:left="0" w:firstLine="6"/>
        <w:contextualSpacing/>
        <w:jc w:val="both"/>
        <w:rPr>
          <w:rFonts w:ascii="Arial" w:hAnsi="Arial" w:cs="Arial"/>
        </w:rPr>
      </w:pPr>
      <w:r w:rsidRPr="002470F6">
        <w:rPr>
          <w:rFonts w:ascii="Arial" w:hAnsi="Arial" w:cs="Arial"/>
        </w:rPr>
        <w:t xml:space="preserve">Na doručovanie písomností týkajúcich sa vzniku, zmeny alebo zániku </w:t>
      </w:r>
      <w:r w:rsidR="000C6FAE">
        <w:rPr>
          <w:rFonts w:ascii="Arial" w:hAnsi="Arial" w:cs="Arial"/>
        </w:rPr>
        <w:t>dohody</w:t>
      </w:r>
      <w:r w:rsidRPr="002470F6">
        <w:rPr>
          <w:rFonts w:ascii="Arial" w:hAnsi="Arial" w:cs="Arial"/>
        </w:rPr>
        <w:t xml:space="preserve">, akéhokoľvek porušenia </w:t>
      </w:r>
      <w:r w:rsidR="000C6FAE">
        <w:rPr>
          <w:rFonts w:ascii="Arial" w:hAnsi="Arial" w:cs="Arial"/>
        </w:rPr>
        <w:t>dohody</w:t>
      </w:r>
      <w:r w:rsidR="00810C0F">
        <w:rPr>
          <w:rFonts w:ascii="Arial" w:hAnsi="Arial" w:cs="Arial"/>
        </w:rPr>
        <w:t>,</w:t>
      </w:r>
      <w:r w:rsidRPr="002470F6">
        <w:rPr>
          <w:rFonts w:ascii="Arial" w:hAnsi="Arial" w:cs="Arial"/>
        </w:rPr>
        <w:t xml:space="preserve"> faktúr alebo účtovných dokladov (vrátane ich príloh) sa nepoužije e-mail.</w:t>
      </w:r>
    </w:p>
    <w:p w14:paraId="2C0EB1C7" w14:textId="77777777" w:rsidR="00557F7B" w:rsidRDefault="00557F7B" w:rsidP="00E37098">
      <w:pPr>
        <w:pStyle w:val="Default"/>
        <w:jc w:val="both"/>
        <w:rPr>
          <w:rFonts w:ascii="Arial" w:hAnsi="Arial" w:cs="Arial"/>
          <w:sz w:val="22"/>
          <w:szCs w:val="22"/>
        </w:rPr>
      </w:pPr>
    </w:p>
    <w:p w14:paraId="4AC6EFD7" w14:textId="77777777" w:rsidR="00557F7B" w:rsidRPr="00370429" w:rsidRDefault="00557F7B" w:rsidP="00557F7B">
      <w:pPr>
        <w:pStyle w:val="Default"/>
        <w:jc w:val="center"/>
        <w:rPr>
          <w:rFonts w:ascii="Arial" w:hAnsi="Arial" w:cs="Arial"/>
          <w:sz w:val="22"/>
          <w:szCs w:val="22"/>
        </w:rPr>
      </w:pPr>
      <w:r w:rsidRPr="00370429">
        <w:rPr>
          <w:rFonts w:ascii="Arial" w:hAnsi="Arial" w:cs="Arial"/>
          <w:b/>
          <w:bCs/>
          <w:sz w:val="22"/>
          <w:szCs w:val="22"/>
        </w:rPr>
        <w:t>Článok XIV.</w:t>
      </w:r>
    </w:p>
    <w:p w14:paraId="4CEBEF0F" w14:textId="77777777" w:rsidR="00557F7B" w:rsidRPr="00370429" w:rsidRDefault="00692152" w:rsidP="00557F7B">
      <w:pPr>
        <w:pStyle w:val="Default"/>
        <w:jc w:val="center"/>
        <w:rPr>
          <w:rFonts w:ascii="Arial" w:hAnsi="Arial" w:cs="Arial"/>
          <w:b/>
          <w:bCs/>
          <w:sz w:val="22"/>
          <w:szCs w:val="22"/>
        </w:rPr>
      </w:pPr>
      <w:r w:rsidRPr="00370429">
        <w:rPr>
          <w:rFonts w:ascii="Arial" w:hAnsi="Arial" w:cs="Arial"/>
          <w:b/>
          <w:bCs/>
          <w:sz w:val="22"/>
          <w:szCs w:val="22"/>
        </w:rPr>
        <w:t xml:space="preserve"> Spracúvanie a o</w:t>
      </w:r>
      <w:r w:rsidR="00557F7B" w:rsidRPr="00370429">
        <w:rPr>
          <w:rFonts w:ascii="Arial" w:hAnsi="Arial" w:cs="Arial"/>
          <w:b/>
          <w:bCs/>
          <w:sz w:val="22"/>
          <w:szCs w:val="22"/>
        </w:rPr>
        <w:t>chrana osobných údajov</w:t>
      </w:r>
    </w:p>
    <w:p w14:paraId="123EF821" w14:textId="77777777" w:rsidR="00557F7B" w:rsidRPr="00370429" w:rsidRDefault="00557F7B" w:rsidP="00E37098">
      <w:pPr>
        <w:pStyle w:val="Default"/>
        <w:jc w:val="both"/>
        <w:rPr>
          <w:rFonts w:ascii="Arial" w:hAnsi="Arial" w:cs="Arial"/>
          <w:sz w:val="22"/>
          <w:szCs w:val="22"/>
        </w:rPr>
      </w:pPr>
    </w:p>
    <w:p w14:paraId="6A5A0FB3" w14:textId="5E446991" w:rsidR="00557F7B" w:rsidRPr="00370429" w:rsidRDefault="00A85EE4" w:rsidP="00604F6B">
      <w:pPr>
        <w:pStyle w:val="Odsekzoznamu"/>
        <w:numPr>
          <w:ilvl w:val="1"/>
          <w:numId w:val="3"/>
        </w:numPr>
        <w:tabs>
          <w:tab w:val="left" w:pos="567"/>
        </w:tabs>
        <w:ind w:left="0" w:firstLine="0"/>
        <w:jc w:val="both"/>
        <w:rPr>
          <w:rFonts w:ascii="Arial" w:hAnsi="Arial" w:cs="Arial"/>
        </w:rPr>
      </w:pPr>
      <w:r w:rsidRPr="00067D4B">
        <w:rPr>
          <w:rFonts w:ascii="Arial" w:hAnsi="Arial" w:cs="Arial"/>
        </w:rPr>
        <w:t xml:space="preserve">V zmysle Nariadenia Európskeho parlamentu a Rady </w:t>
      </w:r>
      <w:r w:rsidRPr="00067D4B">
        <w:rPr>
          <w:rFonts w:ascii="Arial" w:hAnsi="Arial" w:cs="Arial"/>
          <w:bCs/>
        </w:rPr>
        <w:t xml:space="preserve">(EÚ) 2016/679 z 27. apríla 2016 o ochrane fyzických osôb pri spracúvaní osobných údajov a o voľnom pohybe takýchto údajov (ďalej len „Nariadenie“) a </w:t>
      </w:r>
      <w:r w:rsidRPr="00067D4B">
        <w:rPr>
          <w:rFonts w:ascii="Arial" w:hAnsi="Arial" w:cs="Arial"/>
        </w:rPr>
        <w:t>zákona č. 18/2018 Z. z. o ochrane osobných údajov a o zmene a doplnení niektorých zákonov  (ďalej len „zákon o ochrane osobných údajov“), (Nariadenie a zákon na ochranu osobných údajov spolu ďalej len ako „právne predpisy o ochrane osobných údajov“) je objednávateľ prevádzkovateľom spracúvania osobných údajov a</w:t>
      </w:r>
      <w:r>
        <w:rPr>
          <w:rFonts w:ascii="Arial" w:hAnsi="Arial" w:cs="Arial"/>
        </w:rPr>
        <w:t> poskytovateľ</w:t>
      </w:r>
      <w:r w:rsidRPr="00067D4B">
        <w:rPr>
          <w:rFonts w:ascii="Arial" w:hAnsi="Arial" w:cs="Arial"/>
        </w:rPr>
        <w:t xml:space="preserve"> je povereným sprostredkovateľom  spracúvania osobných údajov.</w:t>
      </w:r>
      <w:r w:rsidR="00557F7B" w:rsidRPr="00370429">
        <w:rPr>
          <w:rFonts w:ascii="Arial" w:eastAsia="Times New Roman" w:hAnsi="Arial" w:cs="Arial"/>
        </w:rPr>
        <w:t xml:space="preserve"> </w:t>
      </w:r>
    </w:p>
    <w:p w14:paraId="58DFED69" w14:textId="77777777" w:rsidR="00383B63" w:rsidRDefault="00383B63" w:rsidP="00067D4B">
      <w:pPr>
        <w:pStyle w:val="Odsekzoznamu"/>
        <w:tabs>
          <w:tab w:val="left" w:pos="567"/>
        </w:tabs>
        <w:ind w:left="0"/>
        <w:contextualSpacing/>
        <w:jc w:val="both"/>
        <w:rPr>
          <w:rFonts w:ascii="Arial" w:hAnsi="Arial" w:cs="Arial"/>
        </w:rPr>
      </w:pPr>
    </w:p>
    <w:p w14:paraId="0C49E96B" w14:textId="41CDE4F1" w:rsidR="00FA00B0" w:rsidRPr="00370429" w:rsidRDefault="00A85EE4" w:rsidP="002470F6">
      <w:pPr>
        <w:pStyle w:val="Odsekzoznamu"/>
        <w:numPr>
          <w:ilvl w:val="1"/>
          <w:numId w:val="3"/>
        </w:numPr>
        <w:tabs>
          <w:tab w:val="left" w:pos="567"/>
        </w:tabs>
        <w:ind w:left="0" w:firstLine="0"/>
        <w:contextualSpacing/>
        <w:jc w:val="both"/>
        <w:rPr>
          <w:rFonts w:ascii="Arial" w:hAnsi="Arial" w:cs="Arial"/>
        </w:rPr>
      </w:pPr>
      <w:r w:rsidRPr="00067D4B">
        <w:rPr>
          <w:rFonts w:ascii="Arial" w:hAnsi="Arial" w:cs="Arial"/>
        </w:rPr>
        <w:t xml:space="preserve">Sprostredkovateľ je oprávnený začať spracúvať osobné údaje najskôr v deň nadobudnutia účinnosti tejto </w:t>
      </w:r>
      <w:r w:rsidR="000C6FAE">
        <w:rPr>
          <w:rFonts w:ascii="Arial" w:hAnsi="Arial" w:cs="Arial"/>
        </w:rPr>
        <w:t>dohody</w:t>
      </w:r>
      <w:r w:rsidR="000C6FAE" w:rsidRPr="00067D4B">
        <w:rPr>
          <w:rFonts w:ascii="Arial" w:hAnsi="Arial" w:cs="Arial"/>
        </w:rPr>
        <w:t xml:space="preserve"> </w:t>
      </w:r>
      <w:r w:rsidRPr="00067D4B">
        <w:rPr>
          <w:rFonts w:ascii="Arial" w:hAnsi="Arial" w:cs="Arial"/>
        </w:rPr>
        <w:t xml:space="preserve">a iba po dobu účinnosti tejto </w:t>
      </w:r>
      <w:r w:rsidR="000C6FAE">
        <w:rPr>
          <w:rFonts w:ascii="Arial" w:hAnsi="Arial" w:cs="Arial"/>
        </w:rPr>
        <w:t>dohody</w:t>
      </w:r>
      <w:r w:rsidRPr="00067D4B">
        <w:rPr>
          <w:rFonts w:ascii="Arial" w:hAnsi="Arial" w:cs="Arial"/>
        </w:rPr>
        <w:t>.</w:t>
      </w:r>
    </w:p>
    <w:p w14:paraId="0A8C58BC" w14:textId="77777777" w:rsidR="00721B4F" w:rsidRPr="00370429" w:rsidRDefault="00721B4F" w:rsidP="008D1D12">
      <w:pPr>
        <w:pStyle w:val="Odsekzoznamu"/>
        <w:rPr>
          <w:rFonts w:ascii="Arial" w:hAnsi="Arial" w:cs="Arial"/>
        </w:rPr>
      </w:pPr>
    </w:p>
    <w:p w14:paraId="6465573C" w14:textId="703CA04D" w:rsidR="00217316" w:rsidRDefault="00A85EE4" w:rsidP="00067D4B">
      <w:pPr>
        <w:pStyle w:val="Odsekzoznamu"/>
        <w:ind w:left="0"/>
        <w:jc w:val="both"/>
        <w:rPr>
          <w:rFonts w:ascii="Arial" w:hAnsi="Arial" w:cs="Arial"/>
        </w:rPr>
      </w:pPr>
      <w:r w:rsidRPr="00067D4B">
        <w:rPr>
          <w:rFonts w:ascii="Arial" w:hAnsi="Arial" w:cs="Arial"/>
        </w:rPr>
        <w:t>Prevádzkovateľ týmto poveruje sprostredkovateľa spracúvaním osobných údajov</w:t>
      </w:r>
      <w:r>
        <w:rPr>
          <w:rFonts w:ascii="Arial" w:hAnsi="Arial" w:cs="Arial"/>
        </w:rPr>
        <w:t xml:space="preserve"> v informačnom systéme sprostredkovateľa, ktorý slúži na realizáciu predmetu </w:t>
      </w:r>
      <w:r w:rsidR="000C6FAE">
        <w:rPr>
          <w:rFonts w:ascii="Arial" w:hAnsi="Arial" w:cs="Arial"/>
        </w:rPr>
        <w:t xml:space="preserve">dohody </w:t>
      </w:r>
      <w:r w:rsidRPr="00B50FBC">
        <w:rPr>
          <w:rFonts w:ascii="Arial" w:hAnsi="Arial" w:cs="Arial"/>
        </w:rPr>
        <w:t>podľa bodu čl. II</w:t>
      </w:r>
      <w:r w:rsidRPr="00370429">
        <w:rPr>
          <w:rFonts w:ascii="Arial" w:hAnsi="Arial" w:cs="Arial"/>
        </w:rPr>
        <w:t>. bod</w:t>
      </w:r>
      <w:r w:rsidRPr="00B50FBC">
        <w:rPr>
          <w:rFonts w:ascii="Arial" w:hAnsi="Arial" w:cs="Arial"/>
        </w:rPr>
        <w:t xml:space="preserve"> 2.</w:t>
      </w:r>
      <w:r>
        <w:rPr>
          <w:rFonts w:ascii="Arial" w:hAnsi="Arial" w:cs="Arial"/>
        </w:rPr>
        <w:t>1 a 2.2</w:t>
      </w:r>
      <w:r w:rsidRPr="00B50FBC">
        <w:rPr>
          <w:rFonts w:ascii="Arial" w:hAnsi="Arial" w:cs="Arial"/>
        </w:rPr>
        <w:t xml:space="preserve"> tejto </w:t>
      </w:r>
      <w:r w:rsidR="000C6FAE">
        <w:rPr>
          <w:rFonts w:ascii="Arial" w:hAnsi="Arial" w:cs="Arial"/>
        </w:rPr>
        <w:t xml:space="preserve">dohody. </w:t>
      </w:r>
    </w:p>
    <w:p w14:paraId="16B11F54" w14:textId="289B9C15" w:rsidR="005B5437" w:rsidRPr="00370429" w:rsidRDefault="00A85EE4" w:rsidP="008D1D12">
      <w:pPr>
        <w:pStyle w:val="Odsekzoznamu"/>
        <w:ind w:left="0"/>
        <w:rPr>
          <w:rFonts w:ascii="Arial" w:hAnsi="Arial" w:cs="Arial"/>
        </w:rPr>
      </w:pPr>
      <w:r w:rsidRPr="00370429" w:rsidDel="00A85EE4">
        <w:rPr>
          <w:rFonts w:ascii="Arial" w:hAnsi="Arial" w:cs="Arial"/>
        </w:rPr>
        <w:t xml:space="preserve"> </w:t>
      </w:r>
    </w:p>
    <w:p w14:paraId="240BA306" w14:textId="3EB8E203" w:rsidR="00FA00B0" w:rsidRPr="00370429" w:rsidRDefault="00FA00B0" w:rsidP="002470F6">
      <w:pPr>
        <w:pStyle w:val="Odsekzoznamu"/>
        <w:numPr>
          <w:ilvl w:val="1"/>
          <w:numId w:val="3"/>
        </w:numPr>
        <w:tabs>
          <w:tab w:val="left" w:pos="567"/>
        </w:tabs>
        <w:ind w:left="0" w:firstLine="0"/>
        <w:contextualSpacing/>
        <w:jc w:val="both"/>
        <w:rPr>
          <w:rFonts w:ascii="Arial" w:hAnsi="Arial" w:cs="Arial"/>
        </w:rPr>
      </w:pPr>
      <w:r w:rsidRPr="00370429">
        <w:rPr>
          <w:rFonts w:ascii="Arial" w:hAnsi="Arial" w:cs="Arial"/>
        </w:rPr>
        <w:t>Predmetom spracúvania sú osobné údaje sprístupnené sprostredkovateľovi prevádzkovateľom, a to: meno, priezvisko, titul, osobné číslo a spracúvajú sa, nakoľko ich spracúvanie je nevyhnutné na splnenie zákonnej povinnosti prevádzkovateľa (§ 152 zá</w:t>
      </w:r>
      <w:r w:rsidRPr="00370429">
        <w:rPr>
          <w:rFonts w:ascii="Arial" w:hAnsi="Arial" w:cs="Arial"/>
        </w:rPr>
        <w:lastRenderedPageBreak/>
        <w:t>kona č. 311/2001 Z. z. Zákonník práce v znení neskorších predpisov).</w:t>
      </w:r>
      <w:r w:rsidR="0040797F">
        <w:rPr>
          <w:rFonts w:ascii="Arial" w:hAnsi="Arial" w:cs="Arial"/>
        </w:rPr>
        <w:t xml:space="preserve"> Osobné údaje budú sprostredkovateľovi na vyzvanie od prevádzkovateľa odovzdané osobne na zabezpečenom nosiči, o čom sa vyhotoví písomný protokol o prevzatí.</w:t>
      </w:r>
      <w:r w:rsidRPr="00370429">
        <w:rPr>
          <w:rFonts w:ascii="Arial" w:hAnsi="Arial" w:cs="Arial"/>
        </w:rPr>
        <w:t xml:space="preserve"> </w:t>
      </w:r>
    </w:p>
    <w:p w14:paraId="6D79D7EC" w14:textId="77777777" w:rsidR="005B5437" w:rsidRPr="00370429" w:rsidRDefault="005B5437" w:rsidP="008D1D12">
      <w:pPr>
        <w:pStyle w:val="Odsekzoznamu"/>
        <w:rPr>
          <w:rFonts w:ascii="Arial" w:hAnsi="Arial" w:cs="Arial"/>
        </w:rPr>
      </w:pPr>
    </w:p>
    <w:p w14:paraId="765D6228" w14:textId="74BF8F24" w:rsidR="00FA00B0" w:rsidRPr="00370429" w:rsidRDefault="00FA00B0" w:rsidP="002470F6">
      <w:pPr>
        <w:pStyle w:val="Odsekzoznamu"/>
        <w:numPr>
          <w:ilvl w:val="1"/>
          <w:numId w:val="3"/>
        </w:numPr>
        <w:tabs>
          <w:tab w:val="left" w:pos="567"/>
        </w:tabs>
        <w:ind w:left="0" w:firstLine="0"/>
        <w:contextualSpacing/>
        <w:jc w:val="both"/>
        <w:rPr>
          <w:rFonts w:ascii="Arial" w:hAnsi="Arial" w:cs="Arial"/>
        </w:rPr>
      </w:pPr>
      <w:r w:rsidRPr="00370429">
        <w:rPr>
          <w:rFonts w:ascii="Arial" w:hAnsi="Arial" w:cs="Arial"/>
        </w:rPr>
        <w:t xml:space="preserve">Účelom spracúvania osobných údajov sprostredkovateľom je poskytovanie </w:t>
      </w:r>
      <w:r w:rsidR="00FD5153">
        <w:rPr>
          <w:rFonts w:ascii="Arial" w:hAnsi="Arial" w:cs="Arial"/>
        </w:rPr>
        <w:t>stavovania zamestnancom prevádzkovateľa</w:t>
      </w:r>
      <w:r w:rsidRPr="00370429">
        <w:rPr>
          <w:rFonts w:ascii="Arial" w:hAnsi="Arial" w:cs="Arial"/>
        </w:rPr>
        <w:t>.</w:t>
      </w:r>
    </w:p>
    <w:p w14:paraId="778B883F" w14:textId="77777777" w:rsidR="005B5437" w:rsidRPr="00370429" w:rsidRDefault="005B5437" w:rsidP="008D1D12">
      <w:pPr>
        <w:pStyle w:val="Odsekzoznamu"/>
        <w:rPr>
          <w:rFonts w:ascii="Arial" w:hAnsi="Arial" w:cs="Arial"/>
        </w:rPr>
      </w:pPr>
    </w:p>
    <w:p w14:paraId="3EF6D27F" w14:textId="73E35D26" w:rsidR="00FA00B0" w:rsidRDefault="00FA00B0" w:rsidP="002470F6">
      <w:pPr>
        <w:pStyle w:val="Odsekzoznamu"/>
        <w:numPr>
          <w:ilvl w:val="1"/>
          <w:numId w:val="3"/>
        </w:numPr>
        <w:tabs>
          <w:tab w:val="left" w:pos="567"/>
        </w:tabs>
        <w:ind w:left="0" w:firstLine="0"/>
        <w:contextualSpacing/>
        <w:jc w:val="both"/>
        <w:rPr>
          <w:rFonts w:ascii="Arial" w:hAnsi="Arial" w:cs="Arial"/>
        </w:rPr>
      </w:pPr>
      <w:r w:rsidRPr="00370429">
        <w:rPr>
          <w:rFonts w:ascii="Arial" w:hAnsi="Arial" w:cs="Arial"/>
        </w:rPr>
        <w:t>Kategórie dotknutých osôb sú:</w:t>
      </w:r>
      <w:r w:rsidRPr="00370429">
        <w:rPr>
          <w:rFonts w:ascii="Arial" w:hAnsi="Arial" w:cs="Arial"/>
          <w:color w:val="FF0000"/>
        </w:rPr>
        <w:t xml:space="preserve"> </w:t>
      </w:r>
      <w:r w:rsidRPr="00370429">
        <w:rPr>
          <w:rFonts w:ascii="Arial" w:hAnsi="Arial" w:cs="Arial"/>
        </w:rPr>
        <w:t xml:space="preserve"> zamestnanci </w:t>
      </w:r>
      <w:r w:rsidR="00FD5153">
        <w:rPr>
          <w:rFonts w:ascii="Arial" w:hAnsi="Arial" w:cs="Arial"/>
        </w:rPr>
        <w:t>prevádzkovateľa</w:t>
      </w:r>
      <w:r w:rsidRPr="00370429">
        <w:rPr>
          <w:rFonts w:ascii="Arial" w:hAnsi="Arial" w:cs="Arial"/>
        </w:rPr>
        <w:t xml:space="preserve">. </w:t>
      </w:r>
    </w:p>
    <w:p w14:paraId="1EB9E5C4" w14:textId="77777777" w:rsidR="00217316" w:rsidRPr="00370429" w:rsidRDefault="00217316" w:rsidP="00067D4B">
      <w:pPr>
        <w:pStyle w:val="Odsekzoznamu"/>
        <w:tabs>
          <w:tab w:val="left" w:pos="567"/>
        </w:tabs>
        <w:ind w:left="0"/>
        <w:contextualSpacing/>
        <w:jc w:val="both"/>
        <w:rPr>
          <w:rFonts w:ascii="Arial" w:hAnsi="Arial" w:cs="Arial"/>
        </w:rPr>
      </w:pPr>
    </w:p>
    <w:p w14:paraId="06E2746E" w14:textId="6B0FA69F" w:rsidR="00FA00B0" w:rsidRPr="00370429" w:rsidRDefault="005B5437" w:rsidP="002470F6">
      <w:pPr>
        <w:tabs>
          <w:tab w:val="left" w:pos="567"/>
          <w:tab w:val="left" w:pos="709"/>
        </w:tabs>
        <w:spacing w:after="0" w:line="240" w:lineRule="auto"/>
        <w:contextualSpacing/>
        <w:jc w:val="both"/>
        <w:rPr>
          <w:rFonts w:ascii="Arial" w:hAnsi="Arial" w:cs="Arial"/>
          <w:b/>
          <w:color w:val="FF0000"/>
        </w:rPr>
      </w:pPr>
      <w:r w:rsidRPr="00370429">
        <w:rPr>
          <w:rFonts w:ascii="Arial" w:hAnsi="Arial" w:cs="Arial"/>
          <w:b/>
        </w:rPr>
        <w:t>14.</w:t>
      </w:r>
      <w:r w:rsidR="00067D4B">
        <w:rPr>
          <w:rFonts w:ascii="Arial" w:hAnsi="Arial" w:cs="Arial"/>
          <w:b/>
        </w:rPr>
        <w:t>6</w:t>
      </w:r>
      <w:r w:rsidR="00067D4B" w:rsidRPr="00370429">
        <w:rPr>
          <w:rFonts w:ascii="Arial" w:hAnsi="Arial" w:cs="Arial"/>
        </w:rPr>
        <w:t xml:space="preserve"> </w:t>
      </w:r>
      <w:r w:rsidR="00067D4B">
        <w:rPr>
          <w:rFonts w:ascii="Arial" w:hAnsi="Arial" w:cs="Arial"/>
        </w:rPr>
        <w:t xml:space="preserve"> </w:t>
      </w:r>
      <w:r w:rsidR="00FA00B0" w:rsidRPr="00370429">
        <w:rPr>
          <w:rFonts w:ascii="Arial" w:hAnsi="Arial" w:cs="Arial"/>
        </w:rPr>
        <w:t xml:space="preserve">Zoznam povolených operácií s osobnými údajmi pre sprostredkovateľa: vyhľadávanie a ich využívanie v intenciách účelu spracovania, prehliadanie, kombinovanie, premiesťovanie, zhromažďovanie, usporadúvanie, preskupovanie, likvidácia. </w:t>
      </w:r>
      <w:r w:rsidR="00FA00B0" w:rsidRPr="00370429">
        <w:rPr>
          <w:rFonts w:ascii="Arial" w:hAnsi="Arial" w:cs="Arial"/>
          <w:b/>
          <w:color w:val="FF0000"/>
        </w:rPr>
        <w:t xml:space="preserve">   </w:t>
      </w:r>
    </w:p>
    <w:p w14:paraId="38994919" w14:textId="541F4E35" w:rsidR="00FA00B0" w:rsidRPr="00370429" w:rsidRDefault="00FA00B0" w:rsidP="002470F6">
      <w:pPr>
        <w:spacing w:after="0" w:line="240" w:lineRule="auto"/>
        <w:contextualSpacing/>
        <w:jc w:val="both"/>
        <w:rPr>
          <w:rFonts w:ascii="Arial" w:hAnsi="Arial" w:cs="Arial"/>
        </w:rPr>
      </w:pPr>
      <w:r w:rsidRPr="00370429">
        <w:rPr>
          <w:rFonts w:ascii="Arial" w:hAnsi="Arial" w:cs="Arial"/>
        </w:rPr>
        <w:t xml:space="preserve">Sprostredkovateľ sa zaväzuje, že osobné údaje budú </w:t>
      </w:r>
      <w:r w:rsidR="0040797F" w:rsidRPr="00370429">
        <w:rPr>
          <w:rFonts w:ascii="Arial" w:hAnsi="Arial" w:cs="Arial"/>
        </w:rPr>
        <w:t>sprac</w:t>
      </w:r>
      <w:r w:rsidR="0040797F">
        <w:rPr>
          <w:rFonts w:ascii="Arial" w:hAnsi="Arial" w:cs="Arial"/>
        </w:rPr>
        <w:t>úvané</w:t>
      </w:r>
      <w:r w:rsidR="0040797F" w:rsidRPr="00370429">
        <w:rPr>
          <w:rFonts w:ascii="Arial" w:hAnsi="Arial" w:cs="Arial"/>
        </w:rPr>
        <w:t xml:space="preserve"> </w:t>
      </w:r>
      <w:r w:rsidRPr="00370429">
        <w:rPr>
          <w:rFonts w:ascii="Arial" w:hAnsi="Arial" w:cs="Arial"/>
        </w:rPr>
        <w:t>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w:t>
      </w:r>
    </w:p>
    <w:p w14:paraId="6B961334" w14:textId="77777777" w:rsidR="00FA00B0" w:rsidRPr="00370429" w:rsidRDefault="00FA00B0" w:rsidP="002470F6">
      <w:pPr>
        <w:spacing w:after="0" w:line="240" w:lineRule="auto"/>
        <w:jc w:val="center"/>
        <w:rPr>
          <w:rFonts w:ascii="Arial" w:hAnsi="Arial" w:cs="Arial"/>
          <w:b/>
        </w:rPr>
      </w:pPr>
    </w:p>
    <w:p w14:paraId="776BAAE6" w14:textId="2BA213D3" w:rsidR="00FA00B0" w:rsidRPr="00370429" w:rsidRDefault="005B5437" w:rsidP="002470F6">
      <w:pPr>
        <w:tabs>
          <w:tab w:val="left" w:pos="567"/>
        </w:tabs>
        <w:spacing w:after="0" w:line="240" w:lineRule="auto"/>
        <w:jc w:val="both"/>
        <w:rPr>
          <w:rFonts w:ascii="Arial" w:hAnsi="Arial" w:cs="Arial"/>
        </w:rPr>
      </w:pPr>
      <w:r w:rsidRPr="00370429">
        <w:rPr>
          <w:rFonts w:ascii="Arial" w:hAnsi="Arial" w:cs="Arial"/>
          <w:b/>
        </w:rPr>
        <w:t>14.</w:t>
      </w:r>
      <w:r w:rsidR="00067D4B">
        <w:rPr>
          <w:rFonts w:ascii="Arial" w:hAnsi="Arial" w:cs="Arial"/>
          <w:b/>
        </w:rPr>
        <w:t>7</w:t>
      </w:r>
      <w:r w:rsidR="00067D4B" w:rsidRPr="00370429">
        <w:rPr>
          <w:rFonts w:ascii="Arial" w:hAnsi="Arial" w:cs="Arial"/>
        </w:rPr>
        <w:t xml:space="preserve"> </w:t>
      </w:r>
      <w:r w:rsidR="00FA00B0" w:rsidRPr="00370429">
        <w:rPr>
          <w:rFonts w:ascii="Arial" w:hAnsi="Arial" w:cs="Arial"/>
        </w:rPr>
        <w:t xml:space="preserve">Sprostredkovateľ vyhlasuje, že poskytuje dostatočné záruky na prijatie primeraných technických a organizačných opatrení tak, aby spracúvanie osobných údajov spĺňalo požiadavky  právnych predpisov o ochrane osobných údajov a aby sa zabezpečila ochrana práv dotknutej osoby. </w:t>
      </w:r>
    </w:p>
    <w:p w14:paraId="788820E1" w14:textId="77777777" w:rsidR="005B5437" w:rsidRPr="00370429" w:rsidRDefault="005B5437" w:rsidP="002470F6">
      <w:pPr>
        <w:spacing w:after="0" w:line="240" w:lineRule="auto"/>
        <w:contextualSpacing/>
        <w:jc w:val="both"/>
        <w:rPr>
          <w:rFonts w:ascii="Arial" w:hAnsi="Arial" w:cs="Arial"/>
        </w:rPr>
      </w:pPr>
    </w:p>
    <w:p w14:paraId="54D4B850" w14:textId="60DE9D83" w:rsidR="00FD5153" w:rsidRPr="00067D4B" w:rsidRDefault="005B5437" w:rsidP="00067D4B">
      <w:pPr>
        <w:tabs>
          <w:tab w:val="left" w:pos="567"/>
        </w:tabs>
        <w:spacing w:after="0" w:line="240" w:lineRule="auto"/>
        <w:jc w:val="both"/>
        <w:rPr>
          <w:rFonts w:ascii="Arial" w:hAnsi="Arial" w:cs="Arial"/>
          <w:i/>
        </w:rPr>
      </w:pPr>
      <w:r w:rsidRPr="00370429">
        <w:rPr>
          <w:rFonts w:ascii="Arial" w:hAnsi="Arial" w:cs="Arial"/>
          <w:b/>
        </w:rPr>
        <w:t>14.</w:t>
      </w:r>
      <w:r w:rsidR="00067D4B">
        <w:rPr>
          <w:rFonts w:ascii="Arial" w:hAnsi="Arial" w:cs="Arial"/>
          <w:b/>
        </w:rPr>
        <w:t>8</w:t>
      </w:r>
      <w:r w:rsidR="00067D4B" w:rsidRPr="00370429">
        <w:rPr>
          <w:rFonts w:ascii="Arial" w:hAnsi="Arial" w:cs="Arial"/>
        </w:rPr>
        <w:t xml:space="preserve"> </w:t>
      </w:r>
      <w:r w:rsidR="00FD5153" w:rsidRPr="00067D4B">
        <w:rPr>
          <w:rFonts w:ascii="Arial" w:hAnsi="Arial" w:cs="Arial"/>
        </w:rPr>
        <w:t xml:space="preserve">Prevádzkovateľ súhlasí s tým, aby sprostredkovateľ poveril spracúvaním osobných údajov ďalšieho sprostredkovateľa, pričom je povinný o tom prevádzkovateľa vopred písomne informovať. Takto poverenému ďalšiemu sprostredkovateľovi, v zmluve alebo prostredníctvom iného právneho úkonu, je sprostredkovateľ povinný uložiť rovnaké povinnosti týkajúce sa ochrany osobných údajov, ako sú ustanovené v tejto </w:t>
      </w:r>
      <w:r w:rsidR="000C6FAE">
        <w:rPr>
          <w:rFonts w:ascii="Arial" w:hAnsi="Arial" w:cs="Arial"/>
        </w:rPr>
        <w:t>dohode.</w:t>
      </w:r>
      <w:r w:rsidR="000C6FAE" w:rsidRPr="00067D4B">
        <w:rPr>
          <w:rFonts w:ascii="Arial" w:hAnsi="Arial" w:cs="Arial"/>
        </w:rPr>
        <w:t xml:space="preserve"> </w:t>
      </w:r>
      <w:r w:rsidR="00FD5153" w:rsidRPr="00067D4B">
        <w:rPr>
          <w:rFonts w:ascii="Arial" w:hAnsi="Arial" w:cs="Arial"/>
        </w:rPr>
        <w:t>Zodpovednosť voči prevádzkovateľovi nesie pôvodný sprostredkovateľ, ak ďalší sprostredkovateľ nesplní svoje povinnosti týkajúce sa ochrany osobných údajov.</w:t>
      </w:r>
    </w:p>
    <w:p w14:paraId="69DDAC70" w14:textId="77777777" w:rsidR="005B5437" w:rsidRPr="00370429" w:rsidRDefault="005B5437" w:rsidP="002470F6">
      <w:pPr>
        <w:spacing w:after="0" w:line="240" w:lineRule="auto"/>
        <w:contextualSpacing/>
        <w:jc w:val="both"/>
        <w:rPr>
          <w:rFonts w:ascii="Arial" w:hAnsi="Arial" w:cs="Arial"/>
        </w:rPr>
      </w:pPr>
    </w:p>
    <w:p w14:paraId="782D32D4" w14:textId="704B51CB" w:rsidR="00FA00B0" w:rsidRPr="00370429" w:rsidRDefault="005B5437" w:rsidP="002470F6">
      <w:pPr>
        <w:tabs>
          <w:tab w:val="left" w:pos="567"/>
        </w:tabs>
        <w:spacing w:after="0" w:line="240" w:lineRule="auto"/>
        <w:contextualSpacing/>
        <w:jc w:val="both"/>
        <w:rPr>
          <w:rFonts w:ascii="Arial" w:hAnsi="Arial" w:cs="Arial"/>
        </w:rPr>
      </w:pPr>
      <w:r w:rsidRPr="00370429">
        <w:rPr>
          <w:rFonts w:ascii="Arial" w:hAnsi="Arial" w:cs="Arial"/>
          <w:b/>
        </w:rPr>
        <w:t>14.</w:t>
      </w:r>
      <w:r w:rsidR="00067D4B">
        <w:rPr>
          <w:rFonts w:ascii="Arial" w:hAnsi="Arial" w:cs="Arial"/>
          <w:b/>
        </w:rPr>
        <w:t>9</w:t>
      </w:r>
      <w:r w:rsidR="00067D4B" w:rsidRPr="00370429">
        <w:rPr>
          <w:rFonts w:ascii="Arial" w:hAnsi="Arial" w:cs="Arial"/>
        </w:rPr>
        <w:t xml:space="preserve"> </w:t>
      </w:r>
      <w:r w:rsidR="00FD5153" w:rsidRPr="00067D4B">
        <w:rPr>
          <w:rFonts w:ascii="Arial" w:hAnsi="Arial" w:cs="Arial"/>
        </w:rPr>
        <w:t>Sprostredkovateľ pred prvým spracúvaním osobných údajov zabezpečí, že spracúvanie osobných údajov bude realizovať prostredníctvom poverených osôb v zmysle Nariadenia.</w:t>
      </w:r>
    </w:p>
    <w:p w14:paraId="7903EFAA" w14:textId="77777777" w:rsidR="005B5437" w:rsidRPr="00370429" w:rsidRDefault="005B5437" w:rsidP="002470F6">
      <w:pPr>
        <w:spacing w:after="0" w:line="240" w:lineRule="auto"/>
        <w:contextualSpacing/>
        <w:jc w:val="both"/>
        <w:rPr>
          <w:rFonts w:ascii="Arial" w:hAnsi="Arial" w:cs="Arial"/>
        </w:rPr>
      </w:pPr>
    </w:p>
    <w:p w14:paraId="270E4851" w14:textId="148DBA3B" w:rsidR="00FA00B0" w:rsidRPr="00370429" w:rsidRDefault="005B5437" w:rsidP="002470F6">
      <w:pPr>
        <w:tabs>
          <w:tab w:val="left" w:pos="709"/>
          <w:tab w:val="left" w:pos="851"/>
        </w:tabs>
        <w:spacing w:after="0" w:line="240" w:lineRule="auto"/>
        <w:contextualSpacing/>
        <w:jc w:val="both"/>
        <w:rPr>
          <w:rFonts w:ascii="Arial" w:hAnsi="Arial" w:cs="Arial"/>
        </w:rPr>
      </w:pPr>
      <w:r w:rsidRPr="00370429">
        <w:rPr>
          <w:rFonts w:ascii="Arial" w:hAnsi="Arial" w:cs="Arial"/>
          <w:b/>
        </w:rPr>
        <w:t>14.</w:t>
      </w:r>
      <w:r w:rsidR="00067D4B">
        <w:rPr>
          <w:rFonts w:ascii="Arial" w:hAnsi="Arial" w:cs="Arial"/>
          <w:b/>
        </w:rPr>
        <w:t>10</w:t>
      </w:r>
      <w:r w:rsidR="00067D4B" w:rsidRPr="00370429">
        <w:rPr>
          <w:rFonts w:ascii="Arial" w:hAnsi="Arial" w:cs="Arial"/>
          <w:b/>
        </w:rPr>
        <w:t xml:space="preserve"> </w:t>
      </w:r>
      <w:r w:rsidR="00FD5153" w:rsidRPr="00067D4B">
        <w:rPr>
          <w:rFonts w:ascii="Arial" w:hAnsi="Arial" w:cs="Arial"/>
        </w:rPr>
        <w:t xml:space="preserve">Sprostredkovateľ je povinný prijať  bezpečnostné opatrenia (technické a organizačné) na ochranu osobných údajov minimálne v rozsahu vyhlášky Úradu na ochranu osobných údajov Slovenskej republiky č. 158/2018 Z. z. o postupe pri posudzovaní vplyvu na </w:t>
      </w:r>
      <w:r w:rsidR="00FD5153" w:rsidRPr="00067D4B">
        <w:rPr>
          <w:rFonts w:ascii="Arial" w:hAnsi="Arial" w:cs="Arial"/>
        </w:rPr>
        <w:lastRenderedPageBreak/>
        <w:t>ochranu osobných údajov – rozsah (implementácia) každého opatrenia musí byť v zhode s ISO 27002:2013.</w:t>
      </w:r>
    </w:p>
    <w:p w14:paraId="69F91321" w14:textId="77777777" w:rsidR="005B5437" w:rsidRPr="00370429" w:rsidRDefault="005B5437" w:rsidP="002470F6">
      <w:pPr>
        <w:spacing w:after="0" w:line="240" w:lineRule="auto"/>
        <w:contextualSpacing/>
        <w:jc w:val="both"/>
        <w:rPr>
          <w:rFonts w:ascii="Arial" w:hAnsi="Arial" w:cs="Arial"/>
        </w:rPr>
      </w:pPr>
    </w:p>
    <w:p w14:paraId="429E3835" w14:textId="574D8806" w:rsidR="006A0263" w:rsidRDefault="005B5437" w:rsidP="00D855FF">
      <w:pPr>
        <w:spacing w:after="0" w:line="240" w:lineRule="auto"/>
        <w:contextualSpacing/>
        <w:jc w:val="both"/>
        <w:rPr>
          <w:rFonts w:ascii="Arial" w:hAnsi="Arial" w:cs="Arial"/>
        </w:rPr>
      </w:pPr>
      <w:r w:rsidRPr="00370429">
        <w:rPr>
          <w:rFonts w:ascii="Arial" w:hAnsi="Arial" w:cs="Arial"/>
          <w:b/>
        </w:rPr>
        <w:t>14.</w:t>
      </w:r>
      <w:r w:rsidR="00067D4B" w:rsidRPr="00D855FF">
        <w:rPr>
          <w:rFonts w:ascii="Arial" w:hAnsi="Arial" w:cs="Arial"/>
          <w:b/>
        </w:rPr>
        <w:t>1</w:t>
      </w:r>
      <w:r w:rsidR="00067D4B">
        <w:rPr>
          <w:rFonts w:ascii="Arial" w:hAnsi="Arial" w:cs="Arial"/>
          <w:b/>
        </w:rPr>
        <w:t>1</w:t>
      </w:r>
      <w:r w:rsidR="00067D4B" w:rsidRPr="00D855FF">
        <w:rPr>
          <w:rFonts w:ascii="Arial" w:hAnsi="Arial" w:cs="Arial"/>
        </w:rPr>
        <w:t xml:space="preserve"> </w:t>
      </w:r>
      <w:r w:rsidR="00D855FF" w:rsidRPr="00067D4B">
        <w:rPr>
          <w:rFonts w:ascii="Arial" w:hAnsi="Arial" w:cs="Arial"/>
        </w:rPr>
        <w:t xml:space="preserve">Sprostredkovateľ nie je oprávnený poskytnuté údaje prevádzkovateľom: i)využiť na iný účel ako je definovaný v bode </w:t>
      </w:r>
      <w:r w:rsidR="00D855FF">
        <w:rPr>
          <w:rFonts w:ascii="Arial" w:hAnsi="Arial" w:cs="Arial"/>
        </w:rPr>
        <w:t>14.4</w:t>
      </w:r>
      <w:r w:rsidR="00D855FF" w:rsidRPr="00067D4B">
        <w:rPr>
          <w:rFonts w:ascii="Arial" w:hAnsi="Arial" w:cs="Arial"/>
        </w:rPr>
        <w:t xml:space="preserve"> tohto článku </w:t>
      </w:r>
      <w:r w:rsidR="000C6FAE">
        <w:rPr>
          <w:rFonts w:ascii="Arial" w:hAnsi="Arial" w:cs="Arial"/>
        </w:rPr>
        <w:t>dohody</w:t>
      </w:r>
      <w:r w:rsidR="00D855FF" w:rsidRPr="00067D4B">
        <w:rPr>
          <w:rFonts w:ascii="Arial" w:hAnsi="Arial" w:cs="Arial"/>
        </w:rPr>
        <w:t>, ii) využiť pre vlastnú potrebu alebo iii) ich poskytnúť inej osobe</w:t>
      </w:r>
      <w:r w:rsidR="00D855FF">
        <w:rPr>
          <w:rFonts w:ascii="Arial" w:hAnsi="Arial" w:cs="Arial"/>
        </w:rPr>
        <w:t xml:space="preserve">. </w:t>
      </w:r>
    </w:p>
    <w:p w14:paraId="73FF591D" w14:textId="4ADF2AFF" w:rsidR="00FA00B0" w:rsidRPr="00370429" w:rsidRDefault="00FA00B0" w:rsidP="002470F6">
      <w:pPr>
        <w:spacing w:after="0" w:line="240" w:lineRule="auto"/>
        <w:ind w:left="426"/>
        <w:jc w:val="both"/>
        <w:rPr>
          <w:rFonts w:ascii="Arial" w:hAnsi="Arial" w:cs="Arial"/>
        </w:rPr>
      </w:pPr>
      <w:r w:rsidRPr="00370429">
        <w:rPr>
          <w:rFonts w:ascii="Arial" w:hAnsi="Arial" w:cs="Arial"/>
        </w:rPr>
        <w:t xml:space="preserve">  </w:t>
      </w:r>
    </w:p>
    <w:p w14:paraId="260A9BE8" w14:textId="60D1A367" w:rsidR="00FA00B0" w:rsidRPr="00370429" w:rsidRDefault="00D855FF" w:rsidP="00067D4B">
      <w:pPr>
        <w:pStyle w:val="Odsekzoznamu"/>
        <w:numPr>
          <w:ilvl w:val="1"/>
          <w:numId w:val="10"/>
        </w:numPr>
        <w:ind w:left="0" w:firstLine="0"/>
        <w:contextualSpacing/>
        <w:jc w:val="both"/>
        <w:rPr>
          <w:rFonts w:ascii="Arial" w:hAnsi="Arial" w:cs="Arial"/>
        </w:rPr>
      </w:pPr>
      <w:r w:rsidRPr="00067D4B">
        <w:rPr>
          <w:rFonts w:ascii="Arial" w:hAnsi="Arial" w:cs="Arial"/>
          <w:noProof/>
        </w:rPr>
        <w:t>Sprostredkovateľ je povinný viesť záznamy o všetkých kategóriách spracovateľských činností, ktoré vykonal v mene prevádzkovateľa a to v rozsahu čl. 30 ods. 2 Nariadenia</w:t>
      </w:r>
      <w:r w:rsidRPr="00370429">
        <w:rPr>
          <w:rFonts w:ascii="Arial" w:hAnsi="Arial" w:cs="Arial"/>
        </w:rPr>
        <w:t xml:space="preserve"> </w:t>
      </w:r>
    </w:p>
    <w:p w14:paraId="2832DEE8" w14:textId="77777777" w:rsidR="006A0263" w:rsidRPr="00370429" w:rsidRDefault="006A0263" w:rsidP="002470F6">
      <w:pPr>
        <w:pStyle w:val="l17"/>
        <w:tabs>
          <w:tab w:val="left" w:pos="567"/>
        </w:tabs>
        <w:ind w:left="568" w:right="340" w:hanging="284"/>
        <w:rPr>
          <w:rFonts w:ascii="Arial" w:hAnsi="Arial" w:cs="Arial"/>
          <w:sz w:val="22"/>
          <w:szCs w:val="22"/>
        </w:rPr>
      </w:pPr>
    </w:p>
    <w:p w14:paraId="2D14BF96" w14:textId="65D87D7E" w:rsidR="00FA00B0" w:rsidRPr="00370429" w:rsidRDefault="00D855FF" w:rsidP="002470F6">
      <w:pPr>
        <w:pStyle w:val="Odsekzoznamu"/>
        <w:numPr>
          <w:ilvl w:val="1"/>
          <w:numId w:val="10"/>
        </w:numPr>
        <w:ind w:left="0" w:firstLine="0"/>
        <w:contextualSpacing/>
        <w:jc w:val="both"/>
        <w:rPr>
          <w:rFonts w:ascii="Arial" w:hAnsi="Arial" w:cs="Arial"/>
        </w:rPr>
      </w:pPr>
      <w:r w:rsidRPr="00067D4B">
        <w:rPr>
          <w:rFonts w:ascii="Arial" w:hAnsi="Arial" w:cs="Arial"/>
        </w:rPr>
        <w:t>Sprostredkovateľ je povinný po ukončení poskytovania služieb týkajúcich sa spracúvania osobných údajov na základe rozhodnutia prevádzkovateľa osobné údaje vymazať alebo vrátiť prevádzkovateľovi a vymazať existujúce kópie, ktoré obsahujú osobné údaje,</w:t>
      </w:r>
      <w:r w:rsidRPr="00067D4B">
        <w:rPr>
          <w:rFonts w:ascii="Lucida Sans Unicode" w:eastAsia="Times New Roman" w:hAnsi="Lucida Sans Unicode" w:cs="Lucida Sans Unicode"/>
          <w:color w:val="444444"/>
          <w:sz w:val="19"/>
          <w:szCs w:val="19"/>
        </w:rPr>
        <w:t xml:space="preserve"> </w:t>
      </w:r>
      <w:r w:rsidRPr="00067D4B">
        <w:rPr>
          <w:rFonts w:ascii="Arial" w:eastAsia="Times New Roman" w:hAnsi="Arial" w:cs="Arial"/>
        </w:rPr>
        <w:t>ak právo Únie alebo právo členského štátu nepožaduje uchovávanie týchto osobných údajov</w:t>
      </w:r>
      <w:r>
        <w:rPr>
          <w:rFonts w:ascii="Arial" w:eastAsia="Times New Roman" w:hAnsi="Arial" w:cs="Arial"/>
          <w:i/>
        </w:rPr>
        <w:t xml:space="preserve">. </w:t>
      </w:r>
    </w:p>
    <w:p w14:paraId="386D03A2" w14:textId="11E7EA80" w:rsidR="00FA00B0" w:rsidRPr="00370429" w:rsidRDefault="00FA00B0" w:rsidP="00067D4B">
      <w:pPr>
        <w:pStyle w:val="Nadpis4"/>
        <w:keepNext w:val="0"/>
        <w:spacing w:before="0" w:after="0"/>
        <w:ind w:left="567"/>
        <w:jc w:val="both"/>
        <w:rPr>
          <w:rFonts w:ascii="Arial" w:hAnsi="Arial" w:cs="Arial"/>
          <w:sz w:val="22"/>
          <w:szCs w:val="22"/>
        </w:rPr>
      </w:pPr>
    </w:p>
    <w:p w14:paraId="7C751E09" w14:textId="54683B6D" w:rsidR="00FA00B0" w:rsidRPr="00370429" w:rsidRDefault="00D855FF" w:rsidP="002470F6">
      <w:pPr>
        <w:pStyle w:val="Odsekzoznamu"/>
        <w:numPr>
          <w:ilvl w:val="1"/>
          <w:numId w:val="10"/>
        </w:numPr>
        <w:ind w:left="0" w:firstLine="0"/>
        <w:contextualSpacing/>
        <w:jc w:val="both"/>
        <w:rPr>
          <w:rFonts w:ascii="Arial" w:hAnsi="Arial" w:cs="Arial"/>
        </w:rPr>
      </w:pPr>
      <w:r w:rsidRPr="00067D4B">
        <w:rPr>
          <w:rFonts w:ascii="Arial" w:hAnsi="Arial" w:cs="Arial"/>
        </w:rPr>
        <w:t>Sprostredkovateľ umožní zodpovednej osobe a osobám určeným zodpovednou osobou prevádzkovateľa riadny výkon auditu alebo kontroly u sprostredkovateľa podľa potreby. Audit alebo kontrola môže byť vykonaný kedykoľvek, aj bez predchádzajúcej informácie najmenej v rozsahu:</w:t>
      </w:r>
      <w:r w:rsidRPr="00067D4B">
        <w:rPr>
          <w:rFonts w:ascii="Arial" w:hAnsi="Arial" w:cs="Arial"/>
          <w:color w:val="000000" w:themeColor="text1"/>
        </w:rPr>
        <w:t xml:space="preserve"> nahliadania do dokumentov, nahliadanie do informačných systémov, audit procesov, pracovných postupov v sídle, prevádzkarni alebo na pobočke sprostredkovateľa.</w:t>
      </w:r>
      <w:r w:rsidRPr="00067D4B">
        <w:rPr>
          <w:rFonts w:ascii="Arial" w:hAnsi="Arial" w:cs="Arial"/>
        </w:rPr>
        <w:t xml:space="preserve"> Kontaktné údaje zodpovednej osoby prevádzkovateľa sú zverejnené na webovej stránke prevádzkovateľa. Sprostredkovateľ je</w:t>
      </w:r>
      <w:r w:rsidRPr="00067D4B">
        <w:rPr>
          <w:rFonts w:ascii="Arial" w:hAnsi="Arial" w:cs="Arial"/>
          <w:noProof/>
        </w:rPr>
        <w:t xml:space="preserve"> povinný poskytnúť prevádzkovateľovi všetky informácie potrebné na preukázanie splnenia povinností ochrany osobných údajov podľa tohto článku </w:t>
      </w:r>
      <w:r w:rsidR="000C6FAE">
        <w:rPr>
          <w:rFonts w:ascii="Arial" w:hAnsi="Arial" w:cs="Arial"/>
          <w:noProof/>
        </w:rPr>
        <w:t>dohody</w:t>
      </w:r>
      <w:r>
        <w:rPr>
          <w:rFonts w:ascii="Arial" w:hAnsi="Arial" w:cs="Arial"/>
          <w:noProof/>
        </w:rPr>
        <w:t xml:space="preserve">. </w:t>
      </w:r>
    </w:p>
    <w:p w14:paraId="494ABD83" w14:textId="77777777" w:rsidR="006A0263" w:rsidRDefault="006A0263" w:rsidP="002470F6">
      <w:pPr>
        <w:spacing w:after="0" w:line="240" w:lineRule="auto"/>
        <w:contextualSpacing/>
        <w:jc w:val="both"/>
        <w:rPr>
          <w:rFonts w:ascii="Arial" w:hAnsi="Arial" w:cs="Arial"/>
          <w:b/>
        </w:rPr>
      </w:pPr>
    </w:p>
    <w:p w14:paraId="340E3642" w14:textId="3DBC97FE" w:rsidR="00FA00B0" w:rsidRPr="00370429" w:rsidRDefault="00E8041D" w:rsidP="002470F6">
      <w:pPr>
        <w:spacing w:after="0" w:line="240" w:lineRule="auto"/>
        <w:contextualSpacing/>
        <w:jc w:val="both"/>
        <w:rPr>
          <w:rFonts w:ascii="Arial" w:hAnsi="Arial" w:cs="Arial"/>
        </w:rPr>
      </w:pPr>
      <w:r w:rsidRPr="00370429">
        <w:rPr>
          <w:rFonts w:ascii="Arial" w:hAnsi="Arial" w:cs="Arial"/>
          <w:b/>
        </w:rPr>
        <w:t>14.</w:t>
      </w:r>
      <w:r w:rsidR="00067D4B" w:rsidRPr="00370429">
        <w:rPr>
          <w:rFonts w:ascii="Arial" w:hAnsi="Arial" w:cs="Arial"/>
          <w:b/>
        </w:rPr>
        <w:t>1</w:t>
      </w:r>
      <w:r w:rsidR="00067D4B">
        <w:rPr>
          <w:rFonts w:ascii="Arial" w:hAnsi="Arial" w:cs="Arial"/>
          <w:b/>
        </w:rPr>
        <w:t>5</w:t>
      </w:r>
      <w:r w:rsidR="00067D4B" w:rsidRPr="00370429">
        <w:rPr>
          <w:rFonts w:ascii="Arial" w:hAnsi="Arial" w:cs="Arial"/>
        </w:rPr>
        <w:t xml:space="preserve"> </w:t>
      </w:r>
      <w:r w:rsidR="00D855FF" w:rsidRPr="00067D4B">
        <w:rPr>
          <w:rFonts w:ascii="Arial" w:hAnsi="Arial" w:cs="Arial"/>
        </w:rPr>
        <w:t xml:space="preserve">V prípade, že budú zistené nedostatky týkajúce sa ochrany osobných údajov, ďalšie spracúvanie osobných údajov vykonávané sprostredkovateľom, musí byť prerušené do preukázateľného odstránenia nedostatkov. O zistených nedostatkoch a aj o ich odstránení sa vypracuje osobitný písomný záznam, ktorý podpíše zodpovedná osoba prevádzkovateľa a osoby zodpovedné za </w:t>
      </w:r>
      <w:r w:rsidR="00217316">
        <w:rPr>
          <w:rFonts w:ascii="Arial" w:hAnsi="Arial" w:cs="Arial"/>
        </w:rPr>
        <w:t xml:space="preserve">plnenie predmetu </w:t>
      </w:r>
      <w:r w:rsidR="000C6FAE">
        <w:rPr>
          <w:rFonts w:ascii="Arial" w:hAnsi="Arial" w:cs="Arial"/>
        </w:rPr>
        <w:t xml:space="preserve">dohody </w:t>
      </w:r>
      <w:r w:rsidR="00217316">
        <w:rPr>
          <w:rFonts w:ascii="Arial" w:hAnsi="Arial" w:cs="Arial"/>
        </w:rPr>
        <w:t>na strane</w:t>
      </w:r>
      <w:r w:rsidR="00D855FF" w:rsidRPr="00067D4B">
        <w:rPr>
          <w:rFonts w:ascii="Arial" w:hAnsi="Arial" w:cs="Arial"/>
        </w:rPr>
        <w:t xml:space="preserve"> sprostredkovateľa.</w:t>
      </w:r>
      <w:r w:rsidR="00D855FF">
        <w:rPr>
          <w:rFonts w:ascii="Arial" w:hAnsi="Arial" w:cs="Arial"/>
          <w:i/>
        </w:rPr>
        <w:t xml:space="preserve"> </w:t>
      </w:r>
    </w:p>
    <w:p w14:paraId="2044468A" w14:textId="77777777" w:rsidR="00E8041D" w:rsidRPr="00370429" w:rsidRDefault="00E8041D" w:rsidP="002470F6">
      <w:pPr>
        <w:spacing w:after="0" w:line="240" w:lineRule="auto"/>
        <w:contextualSpacing/>
        <w:jc w:val="both"/>
        <w:rPr>
          <w:rFonts w:ascii="Arial" w:hAnsi="Arial" w:cs="Arial"/>
        </w:rPr>
      </w:pPr>
    </w:p>
    <w:p w14:paraId="7652D753" w14:textId="703C883E" w:rsidR="00FA00B0" w:rsidRPr="00370429" w:rsidRDefault="00E8041D" w:rsidP="002470F6">
      <w:pPr>
        <w:spacing w:after="0" w:line="240" w:lineRule="auto"/>
        <w:contextualSpacing/>
        <w:jc w:val="both"/>
        <w:rPr>
          <w:rFonts w:ascii="Arial" w:hAnsi="Arial" w:cs="Arial"/>
        </w:rPr>
      </w:pPr>
      <w:r w:rsidRPr="00370429">
        <w:rPr>
          <w:rFonts w:ascii="Arial" w:hAnsi="Arial" w:cs="Arial"/>
          <w:b/>
        </w:rPr>
        <w:t>14.</w:t>
      </w:r>
      <w:r w:rsidR="00067D4B" w:rsidRPr="00370429">
        <w:rPr>
          <w:rFonts w:ascii="Arial" w:hAnsi="Arial" w:cs="Arial"/>
          <w:b/>
        </w:rPr>
        <w:t>1</w:t>
      </w:r>
      <w:r w:rsidR="00067D4B">
        <w:rPr>
          <w:rFonts w:ascii="Arial" w:hAnsi="Arial" w:cs="Arial"/>
          <w:b/>
        </w:rPr>
        <w:t>6</w:t>
      </w:r>
      <w:r w:rsidR="00067D4B" w:rsidRPr="00370429">
        <w:rPr>
          <w:rFonts w:ascii="Arial" w:hAnsi="Arial" w:cs="Arial"/>
        </w:rPr>
        <w:t xml:space="preserve"> </w:t>
      </w:r>
      <w:r w:rsidR="00217316" w:rsidRPr="00067D4B">
        <w:rPr>
          <w:rFonts w:ascii="Arial" w:hAnsi="Arial" w:cs="Arial"/>
        </w:rPr>
        <w:t>Sprostredkovateľ sa zaväzuje, že poverené osoby sprostredkovateľa podľa bodu</w:t>
      </w:r>
      <w:r w:rsidR="00217316">
        <w:rPr>
          <w:rFonts w:ascii="Arial" w:hAnsi="Arial" w:cs="Arial"/>
        </w:rPr>
        <w:t xml:space="preserve"> 14.</w:t>
      </w:r>
      <w:r w:rsidR="00067D4B">
        <w:rPr>
          <w:rFonts w:ascii="Arial" w:hAnsi="Arial" w:cs="Arial"/>
        </w:rPr>
        <w:t xml:space="preserve">9 </w:t>
      </w:r>
      <w:r w:rsidR="00217316">
        <w:rPr>
          <w:rFonts w:ascii="Arial" w:hAnsi="Arial" w:cs="Arial"/>
        </w:rPr>
        <w:t xml:space="preserve">tohto článku </w:t>
      </w:r>
      <w:r w:rsidR="00217316" w:rsidRPr="00067D4B">
        <w:rPr>
          <w:rFonts w:ascii="Arial" w:hAnsi="Arial" w:cs="Arial"/>
        </w:rPr>
        <w:t xml:space="preserve">sú oboznámené so spôsobom oznamovania podozrení z udalostí, ktoré majú alebo by mali v prípade svojho dokonania negatívny dopad na bezpečnosť aktív prevádzkovateľa (ďalej len „bezpečnostných incidentov“) v súvislosti s informačným systémom a spracúvanými osobnými údajmi najmä </w:t>
      </w:r>
      <w:r w:rsidR="00217316" w:rsidRPr="00067D4B">
        <w:rPr>
          <w:rFonts w:ascii="Arial" w:hAnsi="Arial" w:cs="Arial"/>
        </w:rPr>
        <w:lastRenderedPageBreak/>
        <w:t>v prípadoch: narušenia bezpečnosti priestorov, nesprávneho fungovania informačného systému</w:t>
      </w:r>
      <w:r w:rsidR="00217316" w:rsidRPr="00067D4B">
        <w:rPr>
          <w:rFonts w:ascii="Arial" w:hAnsi="Arial" w:cs="Arial"/>
          <w:b/>
        </w:rPr>
        <w:t>,</w:t>
      </w:r>
      <w:r w:rsidR="00217316" w:rsidRPr="00067D4B">
        <w:rPr>
          <w:rFonts w:ascii="Arial" w:hAnsi="Arial" w:cs="Arial"/>
        </w:rPr>
        <w:t xml:space="preserve"> prístupu neoprávnenej osoby k informačnému systému alebo k osobným údajom a pod. Sprostredkovateľ je povinný bezodkladne o bezpečnostnom incidente informovať zodpovednú osobu prevádzkovateľa a aj e-mailom na adrese: </w:t>
      </w:r>
      <w:hyperlink r:id="rId8" w:history="1">
        <w:r w:rsidR="00217316" w:rsidRPr="00067D4B">
          <w:rPr>
            <w:rStyle w:val="Hypertextovprepojenie"/>
            <w:rFonts w:ascii="Arial" w:hAnsi="Arial" w:cs="Arial"/>
            <w:color w:val="auto"/>
          </w:rPr>
          <w:t>incident@vszp.sk</w:t>
        </w:r>
      </w:hyperlink>
      <w:r w:rsidR="00217316" w:rsidRPr="00067D4B">
        <w:rPr>
          <w:rStyle w:val="Hypertextovprepojenie"/>
          <w:rFonts w:ascii="Arial" w:hAnsi="Arial" w:cs="Arial"/>
          <w:color w:val="auto"/>
        </w:rPr>
        <w:t xml:space="preserve">. </w:t>
      </w:r>
      <w:r w:rsidR="00217316" w:rsidRPr="00067D4B">
        <w:rPr>
          <w:rFonts w:ascii="Arial" w:hAnsi="Arial" w:cs="Arial"/>
        </w:rPr>
        <w:t>Sprostredkovateľ je</w:t>
      </w:r>
      <w:r w:rsidR="00217316" w:rsidRPr="00067D4B">
        <w:rPr>
          <w:rStyle w:val="Hypertextovprepojenie"/>
          <w:rFonts w:ascii="Arial" w:hAnsi="Arial" w:cs="Arial"/>
        </w:rPr>
        <w:t xml:space="preserve"> </w:t>
      </w:r>
      <w:r w:rsidR="00217316" w:rsidRPr="00067D4B">
        <w:rPr>
          <w:rFonts w:ascii="Arial" w:hAnsi="Arial" w:cs="Arial"/>
        </w:rPr>
        <w:t>následne povinný bezodkladne na vlastné náklady vykonať všetky činnosti potrebné na minimalizovanie rizika hrozby spôsobenej bezpečnostným incidentom.</w:t>
      </w:r>
      <w:r w:rsidR="00217316">
        <w:rPr>
          <w:rFonts w:ascii="Arial" w:hAnsi="Arial" w:cs="Arial"/>
          <w:i/>
        </w:rPr>
        <w:t xml:space="preserve"> </w:t>
      </w:r>
    </w:p>
    <w:p w14:paraId="631B7805" w14:textId="77777777" w:rsidR="00FA00B0" w:rsidRPr="00370429" w:rsidRDefault="00FA00B0" w:rsidP="002470F6">
      <w:pPr>
        <w:spacing w:after="0" w:line="240" w:lineRule="auto"/>
        <w:ind w:left="357"/>
        <w:jc w:val="center"/>
        <w:rPr>
          <w:rFonts w:ascii="Arial" w:hAnsi="Arial" w:cs="Arial"/>
          <w:b/>
        </w:rPr>
      </w:pPr>
    </w:p>
    <w:p w14:paraId="2FD8552C" w14:textId="071FCB7C" w:rsidR="00FA00B0" w:rsidRDefault="00E8041D" w:rsidP="002470F6">
      <w:pPr>
        <w:spacing w:after="0" w:line="240" w:lineRule="auto"/>
        <w:contextualSpacing/>
        <w:jc w:val="both"/>
        <w:rPr>
          <w:rFonts w:ascii="Arial" w:hAnsi="Arial" w:cs="Arial"/>
        </w:rPr>
      </w:pPr>
      <w:r w:rsidRPr="00370429">
        <w:rPr>
          <w:rFonts w:ascii="Arial" w:hAnsi="Arial" w:cs="Arial"/>
          <w:b/>
        </w:rPr>
        <w:t>14.</w:t>
      </w:r>
      <w:r w:rsidR="00067D4B" w:rsidRPr="00370429">
        <w:rPr>
          <w:rFonts w:ascii="Arial" w:hAnsi="Arial" w:cs="Arial"/>
          <w:b/>
        </w:rPr>
        <w:t>1</w:t>
      </w:r>
      <w:r w:rsidR="00067D4B">
        <w:rPr>
          <w:rFonts w:ascii="Arial" w:hAnsi="Arial" w:cs="Arial"/>
          <w:b/>
        </w:rPr>
        <w:t>7</w:t>
      </w:r>
      <w:r w:rsidR="00067D4B" w:rsidRPr="00370429">
        <w:rPr>
          <w:rFonts w:ascii="Arial" w:hAnsi="Arial" w:cs="Arial"/>
          <w:b/>
        </w:rPr>
        <w:t xml:space="preserve"> </w:t>
      </w:r>
      <w:r w:rsidR="00FD5153" w:rsidRPr="00067D4B">
        <w:rPr>
          <w:rFonts w:ascii="Arial" w:hAnsi="Arial" w:cs="Arial"/>
        </w:rPr>
        <w:t xml:space="preserve">Sprostredkovateľ zodpovedá za škodu spôsobenú spracúvaním osobných údajov,  ak neboli splnené povinnosti, ktoré sa právnymi predpismi o ochrane osobných údajov, alebo touto </w:t>
      </w:r>
      <w:r w:rsidR="000C6FAE">
        <w:rPr>
          <w:rFonts w:ascii="Arial" w:hAnsi="Arial" w:cs="Arial"/>
        </w:rPr>
        <w:t>dohodou</w:t>
      </w:r>
      <w:r w:rsidR="000C6FAE" w:rsidRPr="00067D4B">
        <w:rPr>
          <w:rFonts w:ascii="Arial" w:hAnsi="Arial" w:cs="Arial"/>
        </w:rPr>
        <w:t xml:space="preserve"> </w:t>
      </w:r>
      <w:r w:rsidR="00FD5153" w:rsidRPr="00067D4B">
        <w:rPr>
          <w:rFonts w:ascii="Arial" w:hAnsi="Arial" w:cs="Arial"/>
        </w:rPr>
        <w:t>ukladajú výslovne sprostredkovateľovi, alebo ak konal nad rámec alebo v rozpore s pokynmi prevádzkovateľa. Ak sprostredkovateľ zapojil ďalšieho sprostredkovateľa,  a tento ďalší sprostredkovateľ nesplní svoje povinnosti týkajúce sa ochrany osobných údajov, za škodu zodpovedajú spoločne a nerozdielne.</w:t>
      </w:r>
    </w:p>
    <w:p w14:paraId="28C0DEB8" w14:textId="77777777" w:rsidR="006E6D94" w:rsidRPr="00370429" w:rsidRDefault="006E6D94" w:rsidP="002470F6">
      <w:pPr>
        <w:spacing w:after="0" w:line="240" w:lineRule="auto"/>
        <w:contextualSpacing/>
        <w:jc w:val="both"/>
        <w:rPr>
          <w:rFonts w:ascii="Arial" w:hAnsi="Arial" w:cs="Arial"/>
        </w:rPr>
      </w:pPr>
    </w:p>
    <w:p w14:paraId="05F4A1F5" w14:textId="77777777" w:rsidR="00557F7B" w:rsidRPr="00370429" w:rsidRDefault="00557F7B" w:rsidP="00557F7B">
      <w:pPr>
        <w:pStyle w:val="Odsekzoznamu"/>
        <w:numPr>
          <w:ilvl w:val="0"/>
          <w:numId w:val="1"/>
        </w:numPr>
        <w:pBdr>
          <w:bottom w:val="single" w:sz="6" w:space="1" w:color="auto"/>
        </w:pBdr>
        <w:jc w:val="both"/>
        <w:rPr>
          <w:rFonts w:asciiTheme="minorHAnsi" w:eastAsia="Times New Roman" w:hAnsiTheme="minorHAnsi" w:cstheme="minorHAnsi"/>
          <w:vanish/>
          <w:sz w:val="18"/>
          <w:szCs w:val="18"/>
        </w:rPr>
      </w:pPr>
      <w:r w:rsidRPr="00370429">
        <w:rPr>
          <w:rFonts w:asciiTheme="minorHAnsi" w:eastAsia="Times New Roman" w:hAnsiTheme="minorHAnsi" w:cstheme="minorHAnsi"/>
          <w:vanish/>
          <w:sz w:val="18"/>
          <w:szCs w:val="18"/>
        </w:rPr>
        <w:t>Začiatok formulára</w:t>
      </w:r>
    </w:p>
    <w:p w14:paraId="14F5F3FF" w14:textId="77777777" w:rsidR="00557F7B" w:rsidRPr="00370429" w:rsidRDefault="00557F7B" w:rsidP="00557F7B">
      <w:pPr>
        <w:pStyle w:val="Odsekzoznamu"/>
        <w:numPr>
          <w:ilvl w:val="0"/>
          <w:numId w:val="1"/>
        </w:numPr>
        <w:pBdr>
          <w:top w:val="single" w:sz="6" w:space="1" w:color="auto"/>
        </w:pBdr>
        <w:jc w:val="both"/>
        <w:rPr>
          <w:rFonts w:asciiTheme="minorHAnsi" w:eastAsia="Times New Roman" w:hAnsiTheme="minorHAnsi" w:cstheme="minorHAnsi"/>
          <w:vanish/>
          <w:sz w:val="18"/>
          <w:szCs w:val="18"/>
        </w:rPr>
      </w:pPr>
      <w:r w:rsidRPr="00370429">
        <w:rPr>
          <w:rFonts w:asciiTheme="minorHAnsi" w:eastAsia="Times New Roman" w:hAnsiTheme="minorHAnsi" w:cstheme="minorHAnsi"/>
          <w:vanish/>
          <w:sz w:val="18"/>
          <w:szCs w:val="18"/>
        </w:rPr>
        <w:t>Spodná časť formulára</w:t>
      </w:r>
    </w:p>
    <w:p w14:paraId="3A9E35C2" w14:textId="77777777" w:rsidR="00557F7B" w:rsidRPr="00370429" w:rsidRDefault="00557F7B" w:rsidP="00557F7B">
      <w:pPr>
        <w:pStyle w:val="Odsekzoznamu"/>
        <w:pBdr>
          <w:top w:val="single" w:sz="6" w:space="1" w:color="auto"/>
        </w:pBdr>
        <w:jc w:val="both"/>
        <w:rPr>
          <w:rFonts w:ascii="Arial" w:eastAsia="Times New Roman" w:hAnsi="Arial" w:cs="Arial"/>
          <w:vanish/>
          <w:sz w:val="16"/>
          <w:szCs w:val="16"/>
        </w:rPr>
      </w:pPr>
      <w:r w:rsidRPr="00370429">
        <w:rPr>
          <w:rFonts w:ascii="Arial" w:eastAsia="Times New Roman" w:hAnsi="Arial" w:cs="Arial"/>
          <w:vanish/>
          <w:sz w:val="16"/>
          <w:szCs w:val="16"/>
        </w:rPr>
        <w:t>Začiatok formulára</w:t>
      </w:r>
    </w:p>
    <w:p w14:paraId="62812F30" w14:textId="77777777" w:rsidR="00557F7B" w:rsidRPr="00370429" w:rsidRDefault="00557F7B" w:rsidP="00557F7B">
      <w:pPr>
        <w:pStyle w:val="Odsekzoznamu"/>
        <w:numPr>
          <w:ilvl w:val="0"/>
          <w:numId w:val="1"/>
        </w:numPr>
        <w:pBdr>
          <w:top w:val="single" w:sz="6" w:space="1" w:color="auto"/>
        </w:pBdr>
        <w:jc w:val="center"/>
        <w:rPr>
          <w:rFonts w:ascii="Arial" w:eastAsia="Times New Roman" w:hAnsi="Arial" w:cs="Arial"/>
          <w:vanish/>
          <w:sz w:val="16"/>
          <w:szCs w:val="16"/>
        </w:rPr>
      </w:pPr>
      <w:r w:rsidRPr="00370429">
        <w:rPr>
          <w:rFonts w:ascii="Arial" w:eastAsia="Times New Roman" w:hAnsi="Arial" w:cs="Arial"/>
          <w:vanish/>
          <w:sz w:val="16"/>
          <w:szCs w:val="16"/>
        </w:rPr>
        <w:t>Spodná časť formulára</w:t>
      </w:r>
    </w:p>
    <w:p w14:paraId="350545BD" w14:textId="77777777" w:rsidR="00B34B03" w:rsidRPr="00370429" w:rsidRDefault="00B34B03" w:rsidP="00805E64">
      <w:pPr>
        <w:pStyle w:val="Default"/>
        <w:jc w:val="center"/>
        <w:rPr>
          <w:rFonts w:ascii="Arial" w:hAnsi="Arial" w:cs="Arial"/>
          <w:sz w:val="22"/>
          <w:szCs w:val="22"/>
        </w:rPr>
      </w:pPr>
      <w:r w:rsidRPr="00370429">
        <w:rPr>
          <w:rFonts w:ascii="Arial" w:hAnsi="Arial" w:cs="Arial"/>
          <w:b/>
          <w:bCs/>
          <w:sz w:val="22"/>
          <w:szCs w:val="22"/>
        </w:rPr>
        <w:t>Článok XV.</w:t>
      </w:r>
    </w:p>
    <w:p w14:paraId="26513B41" w14:textId="77777777" w:rsidR="00557F7B" w:rsidRPr="00370429" w:rsidRDefault="00557F7B" w:rsidP="00805E64">
      <w:pPr>
        <w:pStyle w:val="PredformtovanHTML"/>
        <w:jc w:val="center"/>
        <w:rPr>
          <w:rFonts w:ascii="Arial" w:hAnsi="Arial" w:cs="Arial"/>
          <w:b/>
          <w:sz w:val="22"/>
          <w:szCs w:val="22"/>
        </w:rPr>
      </w:pPr>
      <w:r w:rsidRPr="00370429">
        <w:rPr>
          <w:rFonts w:ascii="Arial" w:hAnsi="Arial" w:cs="Arial"/>
          <w:b/>
          <w:sz w:val="22"/>
          <w:szCs w:val="22"/>
        </w:rPr>
        <w:t>Osobitné protikorupčné správanie</w:t>
      </w:r>
    </w:p>
    <w:p w14:paraId="155AED0E" w14:textId="77777777" w:rsidR="00557F7B" w:rsidRPr="00370429" w:rsidRDefault="00557F7B" w:rsidP="00557F7B">
      <w:pPr>
        <w:pStyle w:val="PredformtovanHTML"/>
        <w:ind w:left="720"/>
        <w:jc w:val="center"/>
        <w:rPr>
          <w:rFonts w:asciiTheme="minorHAnsi" w:hAnsiTheme="minorHAnsi" w:cstheme="minorHAnsi"/>
          <w:b/>
          <w:sz w:val="18"/>
          <w:szCs w:val="18"/>
        </w:rPr>
      </w:pPr>
    </w:p>
    <w:p w14:paraId="5C44EDA7" w14:textId="5D13B63F" w:rsidR="00557F7B" w:rsidRPr="00370429" w:rsidRDefault="006A0263" w:rsidP="002470F6">
      <w:pPr>
        <w:pStyle w:val="Zkladntext2"/>
        <w:autoSpaceDN w:val="0"/>
        <w:spacing w:after="0" w:line="240" w:lineRule="auto"/>
        <w:jc w:val="both"/>
        <w:rPr>
          <w:rFonts w:ascii="Arial" w:hAnsi="Arial" w:cs="Arial"/>
        </w:rPr>
      </w:pPr>
      <w:r w:rsidRPr="002470F6">
        <w:rPr>
          <w:rFonts w:ascii="Arial" w:hAnsi="Arial" w:cs="Arial"/>
          <w:b/>
        </w:rPr>
        <w:t>15.1</w:t>
      </w:r>
      <w:r>
        <w:rPr>
          <w:rFonts w:ascii="Arial" w:hAnsi="Arial" w:cs="Arial"/>
        </w:rPr>
        <w:t xml:space="preserve"> </w:t>
      </w:r>
      <w:r w:rsidR="000C6FAE">
        <w:rPr>
          <w:rFonts w:ascii="Arial" w:hAnsi="Arial" w:cs="Arial"/>
        </w:rPr>
        <w:t>Účastníci dohody</w:t>
      </w:r>
      <w:r w:rsidR="00557F7B" w:rsidRPr="00370429">
        <w:rPr>
          <w:rFonts w:ascii="Arial" w:hAnsi="Arial" w:cs="Arial"/>
        </w:rPr>
        <w:t xml:space="preserve"> sa nesmú dopustiť, nesmú schváliť, ani povoliť žiadne konanie v súvislosti s dojednávaním, uzatváraním alebo plnením tejto </w:t>
      </w:r>
      <w:r w:rsidR="000C6FAE">
        <w:rPr>
          <w:rFonts w:ascii="Arial" w:hAnsi="Arial" w:cs="Arial"/>
        </w:rPr>
        <w:t>dohody</w:t>
      </w:r>
      <w:r w:rsidR="00557F7B" w:rsidRPr="00370429">
        <w:rPr>
          <w:rFonts w:ascii="Arial" w:hAnsi="Arial" w:cs="Arial"/>
        </w:rPr>
        <w:t xml:space="preserve">, ktoré by spôsobilo, že by </w:t>
      </w:r>
      <w:r w:rsidR="000C6FAE">
        <w:rPr>
          <w:rFonts w:ascii="Arial" w:hAnsi="Arial" w:cs="Arial"/>
        </w:rPr>
        <w:t>účastníci dohody</w:t>
      </w:r>
      <w:r w:rsidR="00557F7B" w:rsidRPr="00370429">
        <w:rPr>
          <w:rFonts w:ascii="Arial" w:hAnsi="Arial" w:cs="Arial"/>
        </w:rPr>
        <w:t xml:space="preserve"> alebo osoby ovládané </w:t>
      </w:r>
      <w:r w:rsidR="000C6FAE">
        <w:rPr>
          <w:rFonts w:ascii="Arial" w:hAnsi="Arial" w:cs="Arial"/>
        </w:rPr>
        <w:t>účastníkmi dohody</w:t>
      </w:r>
      <w:r w:rsidR="00557F7B" w:rsidRPr="00370429">
        <w:rPr>
          <w:rFonts w:ascii="Arial" w:hAnsi="Arial" w:cs="Arial"/>
        </w:rPr>
        <w:t xml:space="preserve"> 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p>
    <w:p w14:paraId="5B5E0904" w14:textId="77777777" w:rsidR="00115866" w:rsidRPr="00370429" w:rsidRDefault="00115866" w:rsidP="00115866">
      <w:pPr>
        <w:pStyle w:val="Zkladntext2"/>
        <w:autoSpaceDN w:val="0"/>
        <w:spacing w:after="0" w:line="240" w:lineRule="auto"/>
        <w:jc w:val="both"/>
        <w:rPr>
          <w:rFonts w:ascii="Arial" w:hAnsi="Arial" w:cs="Arial"/>
        </w:rPr>
      </w:pPr>
    </w:p>
    <w:p w14:paraId="418CC721" w14:textId="55619F7C" w:rsidR="00115866" w:rsidRPr="00370429" w:rsidRDefault="00604F6B" w:rsidP="002470F6">
      <w:pPr>
        <w:pStyle w:val="Zkladntext2"/>
        <w:tabs>
          <w:tab w:val="left" w:pos="567"/>
        </w:tabs>
        <w:autoSpaceDN w:val="0"/>
        <w:spacing w:after="0" w:line="240" w:lineRule="auto"/>
        <w:jc w:val="both"/>
        <w:rPr>
          <w:rFonts w:ascii="Arial" w:hAnsi="Arial" w:cs="Arial"/>
        </w:rPr>
      </w:pPr>
      <w:r w:rsidRPr="002470F6">
        <w:rPr>
          <w:rFonts w:ascii="Arial" w:hAnsi="Arial" w:cs="Arial"/>
          <w:b/>
        </w:rPr>
        <w:t xml:space="preserve">15.2 </w:t>
      </w:r>
      <w:r w:rsidR="000C6FAE">
        <w:rPr>
          <w:rFonts w:ascii="Arial" w:hAnsi="Arial" w:cs="Arial"/>
        </w:rPr>
        <w:t>Účastníci dohody</w:t>
      </w:r>
      <w:r w:rsidR="000C6FAE" w:rsidRPr="00370429">
        <w:rPr>
          <w:rFonts w:ascii="Arial" w:hAnsi="Arial" w:cs="Arial"/>
        </w:rPr>
        <w:t xml:space="preserve"> </w:t>
      </w:r>
      <w:r w:rsidR="00115866" w:rsidRPr="00370429">
        <w:rPr>
          <w:rFonts w:ascii="Arial" w:hAnsi="Arial" w:cs="Arial"/>
        </w:rPr>
        <w:t>sa zaväzuj</w:t>
      </w:r>
      <w:r w:rsidR="008E3AB9">
        <w:rPr>
          <w:rFonts w:ascii="Arial" w:hAnsi="Arial" w:cs="Arial"/>
        </w:rPr>
        <w:t>ú</w:t>
      </w:r>
      <w:r w:rsidR="00115866" w:rsidRPr="00370429">
        <w:rPr>
          <w:rFonts w:ascii="Arial" w:hAnsi="Arial" w:cs="Arial"/>
        </w:rPr>
        <w:t>, že neponúkn</w:t>
      </w:r>
      <w:r w:rsidR="008E3AB9">
        <w:rPr>
          <w:rFonts w:ascii="Arial" w:hAnsi="Arial" w:cs="Arial"/>
        </w:rPr>
        <w:t>u</w:t>
      </w:r>
      <w:r w:rsidR="00115866" w:rsidRPr="00370429">
        <w:rPr>
          <w:rFonts w:ascii="Arial" w:hAnsi="Arial" w:cs="Arial"/>
        </w:rPr>
        <w:t>, neposkytn</w:t>
      </w:r>
      <w:r w:rsidR="008E3AB9">
        <w:rPr>
          <w:rFonts w:ascii="Arial" w:hAnsi="Arial" w:cs="Arial"/>
        </w:rPr>
        <w:t>ú</w:t>
      </w:r>
      <w:r w:rsidR="00115866" w:rsidRPr="00370429">
        <w:rPr>
          <w:rFonts w:ascii="Arial" w:hAnsi="Arial" w:cs="Arial"/>
        </w:rPr>
        <w:t>, ani sa nezaviaž</w:t>
      </w:r>
      <w:r w:rsidR="008E3AB9">
        <w:rPr>
          <w:rFonts w:ascii="Arial" w:hAnsi="Arial" w:cs="Arial"/>
        </w:rPr>
        <w:t>u</w:t>
      </w:r>
      <w:r w:rsidR="00115866" w:rsidRPr="00370429">
        <w:rPr>
          <w:rFonts w:ascii="Arial" w:hAnsi="Arial" w:cs="Arial"/>
        </w:rPr>
        <w:t xml:space="preserve"> poskytnúť žiadnemu zamestnancovi, zástupcovi alebo tretej strane konajúcej v mene </w:t>
      </w:r>
      <w:r w:rsidR="000C6FAE" w:rsidRPr="00370429">
        <w:rPr>
          <w:rFonts w:ascii="Arial" w:hAnsi="Arial" w:cs="Arial"/>
        </w:rPr>
        <w:t>druh</w:t>
      </w:r>
      <w:r w:rsidR="000C6FAE">
        <w:rPr>
          <w:rFonts w:ascii="Arial" w:hAnsi="Arial" w:cs="Arial"/>
        </w:rPr>
        <w:t>ého účastníka dohody</w:t>
      </w:r>
      <w:r w:rsidR="00115866" w:rsidRPr="00370429">
        <w:rPr>
          <w:rFonts w:ascii="Arial" w:hAnsi="Arial" w:cs="Arial"/>
        </w:rPr>
        <w:t xml:space="preserve">, a rovnako </w:t>
      </w:r>
      <w:r w:rsidR="00AD4C8F" w:rsidRPr="00370429">
        <w:rPr>
          <w:rFonts w:ascii="Arial" w:hAnsi="Arial" w:cs="Arial"/>
        </w:rPr>
        <w:t>neprijm</w:t>
      </w:r>
      <w:r w:rsidR="00AD4C8F">
        <w:rPr>
          <w:rFonts w:ascii="Arial" w:hAnsi="Arial" w:cs="Arial"/>
        </w:rPr>
        <w:t>ú</w:t>
      </w:r>
      <w:r w:rsidR="00115866" w:rsidRPr="00370429">
        <w:rPr>
          <w:rFonts w:ascii="Arial" w:hAnsi="Arial" w:cs="Arial"/>
        </w:rPr>
        <w:t xml:space="preserve">, ani sa </w:t>
      </w:r>
      <w:r w:rsidR="00AD4C8F" w:rsidRPr="00370429">
        <w:rPr>
          <w:rFonts w:ascii="Arial" w:hAnsi="Arial" w:cs="Arial"/>
        </w:rPr>
        <w:t>nezaviaž</w:t>
      </w:r>
      <w:r w:rsidR="00AD4C8F">
        <w:rPr>
          <w:rFonts w:ascii="Arial" w:hAnsi="Arial" w:cs="Arial"/>
        </w:rPr>
        <w:t>u</w:t>
      </w:r>
      <w:r w:rsidR="00AD4C8F" w:rsidRPr="00370429">
        <w:rPr>
          <w:rFonts w:ascii="Arial" w:hAnsi="Arial" w:cs="Arial"/>
        </w:rPr>
        <w:t xml:space="preserve"> </w:t>
      </w:r>
      <w:r w:rsidR="00115866" w:rsidRPr="00370429">
        <w:rPr>
          <w:rFonts w:ascii="Arial" w:hAnsi="Arial" w:cs="Arial"/>
        </w:rPr>
        <w:t xml:space="preserve">prijať od žiadneho zamestnanca, zástupcu alebo tretej strany konajúcej v mene </w:t>
      </w:r>
      <w:r w:rsidR="00286BC1">
        <w:rPr>
          <w:rFonts w:ascii="Arial" w:hAnsi="Arial" w:cs="Arial"/>
        </w:rPr>
        <w:t>druhého účastníka dohody</w:t>
      </w:r>
      <w:r w:rsidR="00115866" w:rsidRPr="00370429">
        <w:rPr>
          <w:rFonts w:ascii="Arial" w:hAnsi="Arial" w:cs="Arial"/>
        </w:rPr>
        <w:t xml:space="preserve"> žiadny dar, ani inú výhodu, či už peňažnú alebo inú, v súvislosti s dojednávaním, uzatváraním alebo plnením tejto </w:t>
      </w:r>
      <w:r w:rsidR="00286BC1">
        <w:rPr>
          <w:rFonts w:ascii="Arial" w:hAnsi="Arial" w:cs="Arial"/>
        </w:rPr>
        <w:t>dohody</w:t>
      </w:r>
      <w:r w:rsidR="00115866" w:rsidRPr="00370429">
        <w:rPr>
          <w:rFonts w:ascii="Arial" w:hAnsi="Arial" w:cs="Arial"/>
        </w:rPr>
        <w:t>.</w:t>
      </w:r>
    </w:p>
    <w:p w14:paraId="19A38424" w14:textId="06F279EE" w:rsidR="00557F7B" w:rsidRPr="00370429" w:rsidRDefault="00557F7B" w:rsidP="002470F6">
      <w:pPr>
        <w:pStyle w:val="Zkladntext2"/>
        <w:autoSpaceDN w:val="0"/>
        <w:spacing w:after="0" w:line="240" w:lineRule="auto"/>
        <w:jc w:val="both"/>
        <w:rPr>
          <w:rFonts w:ascii="Arial" w:hAnsi="Arial" w:cs="Arial"/>
        </w:rPr>
      </w:pPr>
    </w:p>
    <w:p w14:paraId="311125A8" w14:textId="450AFD39" w:rsidR="00557F7B" w:rsidRPr="00370429" w:rsidRDefault="00115866" w:rsidP="008D1D12">
      <w:pPr>
        <w:pStyle w:val="Zkladntext2"/>
        <w:autoSpaceDN w:val="0"/>
        <w:spacing w:after="0" w:line="240" w:lineRule="auto"/>
        <w:jc w:val="both"/>
        <w:rPr>
          <w:rFonts w:ascii="Arial" w:hAnsi="Arial" w:cs="Arial"/>
        </w:rPr>
      </w:pPr>
      <w:r w:rsidRPr="002470F6">
        <w:rPr>
          <w:rFonts w:ascii="Arial" w:hAnsi="Arial" w:cs="Arial"/>
          <w:b/>
        </w:rPr>
        <w:t>15.</w:t>
      </w:r>
      <w:r w:rsidR="008E3AB9" w:rsidRPr="002470F6">
        <w:rPr>
          <w:rFonts w:ascii="Arial" w:hAnsi="Arial" w:cs="Arial"/>
          <w:b/>
        </w:rPr>
        <w:t>3</w:t>
      </w:r>
      <w:r w:rsidR="008E3AB9" w:rsidRPr="00370429">
        <w:rPr>
          <w:rFonts w:ascii="Arial" w:hAnsi="Arial" w:cs="Arial"/>
        </w:rPr>
        <w:t xml:space="preserve"> </w:t>
      </w:r>
      <w:r w:rsidR="00286BC1">
        <w:rPr>
          <w:rFonts w:ascii="Arial" w:hAnsi="Arial" w:cs="Arial"/>
        </w:rPr>
        <w:t>Účastníci dohody</w:t>
      </w:r>
      <w:r w:rsidR="00286BC1" w:rsidRPr="00370429" w:rsidDel="00286BC1">
        <w:rPr>
          <w:rFonts w:ascii="Arial" w:hAnsi="Arial" w:cs="Arial"/>
        </w:rPr>
        <w:t xml:space="preserve"> </w:t>
      </w:r>
      <w:r w:rsidR="00557F7B" w:rsidRPr="00370429">
        <w:rPr>
          <w:rFonts w:ascii="Arial" w:hAnsi="Arial" w:cs="Arial"/>
        </w:rPr>
        <w:t xml:space="preserve">sa </w:t>
      </w:r>
      <w:r w:rsidR="008E3AB9" w:rsidRPr="00370429">
        <w:rPr>
          <w:rFonts w:ascii="Arial" w:hAnsi="Arial" w:cs="Arial"/>
        </w:rPr>
        <w:t>zaväzuj</w:t>
      </w:r>
      <w:r w:rsidR="008E3AB9">
        <w:rPr>
          <w:rFonts w:ascii="Arial" w:hAnsi="Arial" w:cs="Arial"/>
        </w:rPr>
        <w:t>ú</w:t>
      </w:r>
      <w:r w:rsidR="008E3AB9" w:rsidRPr="00370429">
        <w:rPr>
          <w:rFonts w:ascii="Arial" w:hAnsi="Arial" w:cs="Arial"/>
        </w:rPr>
        <w:t xml:space="preserve"> </w:t>
      </w:r>
      <w:r w:rsidR="00557F7B" w:rsidRPr="00370429">
        <w:rPr>
          <w:rFonts w:ascii="Arial" w:hAnsi="Arial" w:cs="Arial"/>
        </w:rPr>
        <w:t xml:space="preserve">bezodkladne informovať </w:t>
      </w:r>
      <w:r w:rsidR="00286BC1" w:rsidRPr="00370429">
        <w:rPr>
          <w:rFonts w:ascii="Arial" w:hAnsi="Arial" w:cs="Arial"/>
        </w:rPr>
        <w:t>druh</w:t>
      </w:r>
      <w:r w:rsidR="00286BC1">
        <w:rPr>
          <w:rFonts w:ascii="Arial" w:hAnsi="Arial" w:cs="Arial"/>
        </w:rPr>
        <w:t>ého</w:t>
      </w:r>
      <w:r w:rsidR="00286BC1" w:rsidRPr="00370429">
        <w:rPr>
          <w:rFonts w:ascii="Arial" w:hAnsi="Arial" w:cs="Arial"/>
        </w:rPr>
        <w:t xml:space="preserve"> </w:t>
      </w:r>
      <w:r w:rsidR="00286BC1">
        <w:rPr>
          <w:rFonts w:ascii="Arial" w:hAnsi="Arial" w:cs="Arial"/>
        </w:rPr>
        <w:t>účastníka dohody</w:t>
      </w:r>
      <w:r w:rsidR="00557F7B" w:rsidRPr="00370429">
        <w:rPr>
          <w:rFonts w:ascii="Arial" w:hAnsi="Arial" w:cs="Arial"/>
        </w:rPr>
        <w:t xml:space="preserve">, pokiaľ si </w:t>
      </w:r>
      <w:r w:rsidR="008E3AB9" w:rsidRPr="00370429">
        <w:rPr>
          <w:rFonts w:ascii="Arial" w:hAnsi="Arial" w:cs="Arial"/>
        </w:rPr>
        <w:t>bud</w:t>
      </w:r>
      <w:r w:rsidR="008E3AB9">
        <w:rPr>
          <w:rFonts w:ascii="Arial" w:hAnsi="Arial" w:cs="Arial"/>
        </w:rPr>
        <w:t>ú</w:t>
      </w:r>
      <w:r w:rsidR="008E3AB9" w:rsidRPr="00370429">
        <w:rPr>
          <w:rFonts w:ascii="Arial" w:hAnsi="Arial" w:cs="Arial"/>
        </w:rPr>
        <w:t xml:space="preserve"> </w:t>
      </w:r>
      <w:r w:rsidR="00286BC1" w:rsidRPr="00370429">
        <w:rPr>
          <w:rFonts w:ascii="Arial" w:hAnsi="Arial" w:cs="Arial"/>
        </w:rPr>
        <w:t>vedom</w:t>
      </w:r>
      <w:r w:rsidR="00286BC1">
        <w:rPr>
          <w:rFonts w:ascii="Arial" w:hAnsi="Arial" w:cs="Arial"/>
        </w:rPr>
        <w:t>í</w:t>
      </w:r>
      <w:r w:rsidR="00286BC1" w:rsidRPr="00370429">
        <w:rPr>
          <w:rFonts w:ascii="Arial" w:hAnsi="Arial" w:cs="Arial"/>
        </w:rPr>
        <w:t xml:space="preserve"> </w:t>
      </w:r>
      <w:r w:rsidR="00557F7B" w:rsidRPr="00370429">
        <w:rPr>
          <w:rFonts w:ascii="Arial" w:hAnsi="Arial" w:cs="Arial"/>
        </w:rPr>
        <w:t xml:space="preserve">alebo </w:t>
      </w:r>
      <w:r w:rsidR="00AD4C8F" w:rsidRPr="00370429">
        <w:rPr>
          <w:rFonts w:ascii="Arial" w:hAnsi="Arial" w:cs="Arial"/>
        </w:rPr>
        <w:t>bud</w:t>
      </w:r>
      <w:r w:rsidR="00AD4C8F">
        <w:rPr>
          <w:rFonts w:ascii="Arial" w:hAnsi="Arial" w:cs="Arial"/>
        </w:rPr>
        <w:t>ú</w:t>
      </w:r>
      <w:r w:rsidR="00AD4C8F" w:rsidRPr="00370429">
        <w:rPr>
          <w:rFonts w:ascii="Arial" w:hAnsi="Arial" w:cs="Arial"/>
        </w:rPr>
        <w:t xml:space="preserve"> </w:t>
      </w:r>
      <w:r w:rsidR="00557F7B" w:rsidRPr="00370429">
        <w:rPr>
          <w:rFonts w:ascii="Arial" w:hAnsi="Arial" w:cs="Arial"/>
        </w:rPr>
        <w:t xml:space="preserve">mať konkrétne podozrenie na korupciu pri dojednávaní, uzatváraní alebo pri plnení tejto </w:t>
      </w:r>
      <w:r w:rsidR="00286BC1">
        <w:rPr>
          <w:rFonts w:ascii="Arial" w:hAnsi="Arial" w:cs="Arial"/>
        </w:rPr>
        <w:t>dohody</w:t>
      </w:r>
      <w:r w:rsidR="00557F7B" w:rsidRPr="00370429">
        <w:rPr>
          <w:rFonts w:ascii="Arial" w:hAnsi="Arial" w:cs="Arial"/>
        </w:rPr>
        <w:t>.</w:t>
      </w:r>
    </w:p>
    <w:p w14:paraId="5BD1CC79" w14:textId="77777777" w:rsidR="006A0263" w:rsidRDefault="006A0263">
      <w:pPr>
        <w:pStyle w:val="Zkladntext2"/>
        <w:autoSpaceDN w:val="0"/>
        <w:spacing w:after="0" w:line="240" w:lineRule="auto"/>
        <w:jc w:val="both"/>
        <w:rPr>
          <w:rFonts w:ascii="Arial" w:hAnsi="Arial" w:cs="Arial"/>
        </w:rPr>
      </w:pPr>
    </w:p>
    <w:p w14:paraId="6492CFBC" w14:textId="0DD35D23" w:rsidR="00557F7B" w:rsidRPr="00115866" w:rsidRDefault="00115866">
      <w:pPr>
        <w:pStyle w:val="Zkladntext2"/>
        <w:autoSpaceDN w:val="0"/>
        <w:spacing w:after="0" w:line="240" w:lineRule="auto"/>
        <w:jc w:val="both"/>
        <w:rPr>
          <w:rFonts w:ascii="Arial" w:hAnsi="Arial" w:cs="Arial"/>
        </w:rPr>
      </w:pPr>
      <w:r w:rsidRPr="002470F6">
        <w:rPr>
          <w:rFonts w:ascii="Arial" w:hAnsi="Arial" w:cs="Arial"/>
          <w:b/>
        </w:rPr>
        <w:t>15.</w:t>
      </w:r>
      <w:r w:rsidR="008E3AB9" w:rsidRPr="002470F6">
        <w:rPr>
          <w:rFonts w:ascii="Arial" w:hAnsi="Arial" w:cs="Arial"/>
          <w:b/>
        </w:rPr>
        <w:t>4</w:t>
      </w:r>
      <w:r w:rsidR="008E3AB9" w:rsidRPr="00370429">
        <w:rPr>
          <w:rFonts w:ascii="Arial" w:hAnsi="Arial" w:cs="Arial"/>
        </w:rPr>
        <w:t xml:space="preserve"> </w:t>
      </w:r>
      <w:r w:rsidR="00557F7B" w:rsidRPr="00370429">
        <w:rPr>
          <w:rFonts w:ascii="Arial" w:hAnsi="Arial" w:cs="Arial"/>
        </w:rPr>
        <w:t xml:space="preserve">V prípade, že akýkoľvek  dar alebo výhoda v súvislosti s dojednávaním, uzatváraním alebo plnením tejto </w:t>
      </w:r>
      <w:r w:rsidR="00286BC1">
        <w:rPr>
          <w:rFonts w:ascii="Arial" w:hAnsi="Arial" w:cs="Arial"/>
        </w:rPr>
        <w:t>dohody</w:t>
      </w:r>
      <w:r w:rsidR="00286BC1" w:rsidRPr="00370429">
        <w:rPr>
          <w:rFonts w:ascii="Arial" w:hAnsi="Arial" w:cs="Arial"/>
        </w:rPr>
        <w:t xml:space="preserve"> </w:t>
      </w:r>
      <w:r w:rsidR="00557F7B" w:rsidRPr="00370429">
        <w:rPr>
          <w:rFonts w:ascii="Arial" w:hAnsi="Arial" w:cs="Arial"/>
        </w:rPr>
        <w:t xml:space="preserve">je poskytnutý </w:t>
      </w:r>
      <w:r w:rsidR="00286BC1">
        <w:rPr>
          <w:rFonts w:ascii="Arial" w:hAnsi="Arial" w:cs="Arial"/>
        </w:rPr>
        <w:lastRenderedPageBreak/>
        <w:t>účastníkovi dohody</w:t>
      </w:r>
      <w:r w:rsidR="00557F7B" w:rsidRPr="00370429">
        <w:rPr>
          <w:rFonts w:ascii="Arial" w:hAnsi="Arial" w:cs="Arial"/>
        </w:rPr>
        <w:t xml:space="preserve"> alebo zástupcovi </w:t>
      </w:r>
      <w:r w:rsidR="00286BC1">
        <w:rPr>
          <w:rFonts w:ascii="Arial" w:hAnsi="Arial" w:cs="Arial"/>
        </w:rPr>
        <w:t>účastníka dohody</w:t>
      </w:r>
      <w:r w:rsidR="00557F7B" w:rsidRPr="00370429">
        <w:rPr>
          <w:rFonts w:ascii="Arial" w:hAnsi="Arial" w:cs="Arial"/>
        </w:rPr>
        <w:t xml:space="preserve"> v rozpore s týmto článkom </w:t>
      </w:r>
      <w:r w:rsidR="00286BC1">
        <w:rPr>
          <w:rFonts w:ascii="Arial" w:hAnsi="Arial" w:cs="Arial"/>
        </w:rPr>
        <w:t>dohody</w:t>
      </w:r>
      <w:r w:rsidR="00557F7B" w:rsidRPr="00370429">
        <w:rPr>
          <w:rFonts w:ascii="Arial" w:hAnsi="Arial" w:cs="Arial"/>
        </w:rPr>
        <w:t xml:space="preserve">, môže </w:t>
      </w:r>
      <w:r w:rsidR="00286BC1">
        <w:rPr>
          <w:rFonts w:ascii="Arial" w:hAnsi="Arial" w:cs="Arial"/>
        </w:rPr>
        <w:t>účastník dohody</w:t>
      </w:r>
      <w:r w:rsidR="00557F7B" w:rsidRPr="00370429">
        <w:rPr>
          <w:rFonts w:ascii="Arial" w:hAnsi="Arial" w:cs="Arial"/>
        </w:rPr>
        <w:t xml:space="preserve"> od tejto </w:t>
      </w:r>
      <w:r w:rsidR="00286BC1">
        <w:rPr>
          <w:rFonts w:ascii="Arial" w:hAnsi="Arial" w:cs="Arial"/>
        </w:rPr>
        <w:t>dohody</w:t>
      </w:r>
      <w:r w:rsidR="00286BC1" w:rsidRPr="00370429">
        <w:rPr>
          <w:rFonts w:ascii="Arial" w:hAnsi="Arial" w:cs="Arial"/>
        </w:rPr>
        <w:t xml:space="preserve"> </w:t>
      </w:r>
      <w:r w:rsidR="00557F7B" w:rsidRPr="00370429">
        <w:rPr>
          <w:rFonts w:ascii="Arial" w:hAnsi="Arial" w:cs="Arial"/>
        </w:rPr>
        <w:t>odstúpiť.</w:t>
      </w:r>
    </w:p>
    <w:p w14:paraId="23B26A46" w14:textId="77777777" w:rsidR="00F202E3" w:rsidRDefault="00F202E3" w:rsidP="00F202E3">
      <w:pPr>
        <w:pStyle w:val="Default"/>
        <w:rPr>
          <w:sz w:val="23"/>
          <w:szCs w:val="23"/>
        </w:rPr>
      </w:pPr>
    </w:p>
    <w:p w14:paraId="0EA3D59A" w14:textId="77777777" w:rsidR="00F202E3" w:rsidRPr="00115866" w:rsidRDefault="00F202E3" w:rsidP="00F202E3">
      <w:pPr>
        <w:pStyle w:val="Default"/>
        <w:jc w:val="center"/>
        <w:rPr>
          <w:rFonts w:ascii="Arial" w:hAnsi="Arial" w:cs="Arial"/>
          <w:sz w:val="22"/>
          <w:szCs w:val="22"/>
        </w:rPr>
      </w:pPr>
      <w:r w:rsidRPr="00370429">
        <w:rPr>
          <w:rFonts w:ascii="Arial" w:hAnsi="Arial" w:cs="Arial"/>
          <w:b/>
          <w:bCs/>
          <w:sz w:val="22"/>
          <w:szCs w:val="22"/>
        </w:rPr>
        <w:t>Článok XV</w:t>
      </w:r>
      <w:r w:rsidR="00115866" w:rsidRPr="00370429">
        <w:rPr>
          <w:rFonts w:ascii="Arial" w:hAnsi="Arial" w:cs="Arial"/>
          <w:b/>
          <w:bCs/>
          <w:sz w:val="22"/>
          <w:szCs w:val="22"/>
        </w:rPr>
        <w:t>I</w:t>
      </w:r>
      <w:r w:rsidRPr="00370429">
        <w:rPr>
          <w:rFonts w:ascii="Arial" w:hAnsi="Arial" w:cs="Arial"/>
          <w:b/>
          <w:bCs/>
          <w:sz w:val="22"/>
          <w:szCs w:val="22"/>
        </w:rPr>
        <w:t>.</w:t>
      </w:r>
    </w:p>
    <w:p w14:paraId="3E462413" w14:textId="77777777" w:rsidR="00F202E3" w:rsidRDefault="00F202E3" w:rsidP="00F202E3">
      <w:pPr>
        <w:pStyle w:val="Default"/>
        <w:jc w:val="center"/>
        <w:rPr>
          <w:b/>
          <w:bCs/>
          <w:sz w:val="23"/>
          <w:szCs w:val="23"/>
        </w:rPr>
      </w:pPr>
      <w:r w:rsidRPr="00115866">
        <w:rPr>
          <w:rFonts w:ascii="Arial" w:hAnsi="Arial" w:cs="Arial"/>
          <w:b/>
          <w:bCs/>
          <w:sz w:val="22"/>
          <w:szCs w:val="22"/>
        </w:rPr>
        <w:t>Záverečné ustanovenia</w:t>
      </w:r>
    </w:p>
    <w:p w14:paraId="23E2D069" w14:textId="77777777" w:rsidR="00F202E3" w:rsidRDefault="00F202E3" w:rsidP="00F202E3">
      <w:pPr>
        <w:pStyle w:val="Default"/>
        <w:jc w:val="center"/>
        <w:rPr>
          <w:sz w:val="23"/>
          <w:szCs w:val="23"/>
        </w:rPr>
      </w:pPr>
    </w:p>
    <w:p w14:paraId="4F620803" w14:textId="28121896" w:rsidR="00F202E3" w:rsidRDefault="00F202E3" w:rsidP="008D1D12">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.1</w:t>
      </w:r>
      <w:r>
        <w:rPr>
          <w:b/>
          <w:bCs/>
          <w:sz w:val="23"/>
          <w:szCs w:val="23"/>
        </w:rPr>
        <w:t xml:space="preserve"> </w:t>
      </w:r>
      <w:r w:rsidRPr="00115866">
        <w:rPr>
          <w:rFonts w:ascii="Arial" w:hAnsi="Arial" w:cs="Arial"/>
          <w:sz w:val="22"/>
          <w:szCs w:val="22"/>
        </w:rPr>
        <w:t xml:space="preserve">Táto </w:t>
      </w:r>
      <w:r w:rsidR="00286BC1">
        <w:rPr>
          <w:rFonts w:ascii="Arial" w:hAnsi="Arial" w:cs="Arial"/>
          <w:sz w:val="22"/>
          <w:szCs w:val="22"/>
        </w:rPr>
        <w:t>dohoda</w:t>
      </w:r>
      <w:r w:rsidR="00286BC1" w:rsidRPr="00115866">
        <w:rPr>
          <w:rFonts w:ascii="Arial" w:hAnsi="Arial" w:cs="Arial"/>
          <w:sz w:val="22"/>
          <w:szCs w:val="22"/>
        </w:rPr>
        <w:t xml:space="preserve"> </w:t>
      </w:r>
      <w:r w:rsidRPr="00115866">
        <w:rPr>
          <w:rFonts w:ascii="Arial" w:hAnsi="Arial" w:cs="Arial"/>
          <w:sz w:val="22"/>
          <w:szCs w:val="22"/>
        </w:rPr>
        <w:t xml:space="preserve">sa uzatvára na dobu 48 mesiacov odo dňa jej </w:t>
      </w:r>
      <w:r w:rsidR="00D272E8">
        <w:rPr>
          <w:rFonts w:ascii="Arial" w:hAnsi="Arial" w:cs="Arial"/>
          <w:sz w:val="22"/>
          <w:szCs w:val="22"/>
        </w:rPr>
        <w:t>účinnosti</w:t>
      </w:r>
      <w:r w:rsidRPr="00115866">
        <w:rPr>
          <w:rFonts w:ascii="Arial" w:hAnsi="Arial" w:cs="Arial"/>
          <w:sz w:val="22"/>
          <w:szCs w:val="22"/>
        </w:rPr>
        <w:t xml:space="preserve">. Pred uplynutím doby, na ktorú je uzatvorená, sa jej platnosť a účinnosť skončí vyčerpaním limitu predpokladanej maximálnej celkovej </w:t>
      </w:r>
      <w:r w:rsidR="0059322E">
        <w:rPr>
          <w:rFonts w:ascii="Arial" w:hAnsi="Arial" w:cs="Arial"/>
          <w:sz w:val="22"/>
          <w:szCs w:val="22"/>
        </w:rPr>
        <w:t>ceny</w:t>
      </w:r>
      <w:r w:rsidRPr="00115866">
        <w:rPr>
          <w:rFonts w:ascii="Arial" w:hAnsi="Arial" w:cs="Arial"/>
          <w:sz w:val="22"/>
          <w:szCs w:val="22"/>
        </w:rPr>
        <w:t xml:space="preserve">, ktorá je uvedená v čl. </w:t>
      </w:r>
      <w:r w:rsidR="00A02978">
        <w:rPr>
          <w:rFonts w:ascii="Arial" w:hAnsi="Arial" w:cs="Arial"/>
          <w:sz w:val="22"/>
          <w:szCs w:val="22"/>
        </w:rPr>
        <w:t>V.</w:t>
      </w:r>
      <w:r w:rsidRPr="00115866">
        <w:rPr>
          <w:rFonts w:ascii="Arial" w:hAnsi="Arial" w:cs="Arial"/>
          <w:sz w:val="22"/>
          <w:szCs w:val="22"/>
        </w:rPr>
        <w:t xml:space="preserve"> bod </w:t>
      </w:r>
      <w:r w:rsidR="00A02978">
        <w:rPr>
          <w:rFonts w:ascii="Arial" w:hAnsi="Arial" w:cs="Arial"/>
          <w:sz w:val="22"/>
          <w:szCs w:val="22"/>
        </w:rPr>
        <w:t>5.1</w:t>
      </w:r>
      <w:r w:rsidRPr="00115866">
        <w:rPr>
          <w:rFonts w:ascii="Arial" w:hAnsi="Arial" w:cs="Arial"/>
          <w:sz w:val="22"/>
          <w:szCs w:val="22"/>
        </w:rPr>
        <w:t xml:space="preserve"> tejto </w:t>
      </w:r>
      <w:r w:rsidR="00286BC1">
        <w:rPr>
          <w:rFonts w:ascii="Arial" w:hAnsi="Arial" w:cs="Arial"/>
          <w:sz w:val="22"/>
          <w:szCs w:val="22"/>
        </w:rPr>
        <w:t>dohody</w:t>
      </w:r>
      <w:r w:rsidRPr="00115866">
        <w:rPr>
          <w:rFonts w:ascii="Arial" w:hAnsi="Arial" w:cs="Arial"/>
          <w:sz w:val="22"/>
          <w:szCs w:val="22"/>
        </w:rPr>
        <w:t xml:space="preserve">. </w:t>
      </w:r>
    </w:p>
    <w:p w14:paraId="7EDA39F2" w14:textId="77777777" w:rsidR="00115866" w:rsidRPr="00115866" w:rsidRDefault="00115866" w:rsidP="00604F6B">
      <w:pPr>
        <w:pStyle w:val="Default"/>
        <w:jc w:val="both"/>
        <w:rPr>
          <w:rFonts w:ascii="Arial" w:hAnsi="Arial" w:cs="Arial"/>
          <w:sz w:val="22"/>
          <w:szCs w:val="22"/>
        </w:rPr>
      </w:pPr>
    </w:p>
    <w:p w14:paraId="14EDF779" w14:textId="1016833A"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.2</w:t>
      </w:r>
      <w:r w:rsidRPr="00115866">
        <w:rPr>
          <w:rFonts w:ascii="Arial" w:hAnsi="Arial" w:cs="Arial"/>
          <w:b/>
          <w:bCs/>
          <w:sz w:val="22"/>
          <w:szCs w:val="22"/>
        </w:rPr>
        <w:t xml:space="preserve"> </w:t>
      </w:r>
      <w:r w:rsidRPr="00115866">
        <w:rPr>
          <w:rFonts w:ascii="Arial" w:hAnsi="Arial" w:cs="Arial"/>
          <w:sz w:val="22"/>
          <w:szCs w:val="22"/>
        </w:rPr>
        <w:t xml:space="preserve">Táto </w:t>
      </w:r>
      <w:r w:rsidR="00286BC1">
        <w:rPr>
          <w:rFonts w:ascii="Arial" w:hAnsi="Arial" w:cs="Arial"/>
          <w:sz w:val="22"/>
          <w:szCs w:val="22"/>
        </w:rPr>
        <w:t>dohoda</w:t>
      </w:r>
      <w:r w:rsidR="00286BC1" w:rsidRPr="00115866">
        <w:rPr>
          <w:rFonts w:ascii="Arial" w:hAnsi="Arial" w:cs="Arial"/>
          <w:sz w:val="22"/>
          <w:szCs w:val="22"/>
        </w:rPr>
        <w:t xml:space="preserve"> </w:t>
      </w:r>
      <w:r w:rsidRPr="00115866">
        <w:rPr>
          <w:rFonts w:ascii="Arial" w:hAnsi="Arial" w:cs="Arial"/>
          <w:sz w:val="22"/>
          <w:szCs w:val="22"/>
        </w:rPr>
        <w:t xml:space="preserve">nadobúda platnosť dňom podpisu oprávnenými zástupcami </w:t>
      </w:r>
      <w:r w:rsidR="00286BC1">
        <w:rPr>
          <w:rFonts w:ascii="Arial" w:hAnsi="Arial" w:cs="Arial"/>
          <w:sz w:val="22"/>
          <w:szCs w:val="22"/>
        </w:rPr>
        <w:t>účastníkov dohody</w:t>
      </w:r>
      <w:r w:rsidRPr="00115866">
        <w:rPr>
          <w:rFonts w:ascii="Arial" w:hAnsi="Arial" w:cs="Arial"/>
          <w:sz w:val="22"/>
          <w:szCs w:val="22"/>
        </w:rPr>
        <w:t xml:space="preserve"> a účinnosť dňom nasledujúcim po dni jej </w:t>
      </w:r>
      <w:r w:rsidRPr="004E414E">
        <w:rPr>
          <w:rFonts w:ascii="Arial" w:hAnsi="Arial" w:cs="Arial"/>
          <w:sz w:val="22"/>
          <w:szCs w:val="22"/>
        </w:rPr>
        <w:t xml:space="preserve">zverejnenia </w:t>
      </w:r>
      <w:r w:rsidR="004E414E" w:rsidRPr="002470F6">
        <w:rPr>
          <w:rFonts w:ascii="Arial" w:hAnsi="Arial" w:cs="Arial"/>
          <w:sz w:val="22"/>
          <w:szCs w:val="22"/>
        </w:rPr>
        <w:t>v Centrálnom registri zmlúv v zmysle § 47a zákona č. 40/1964 Zb. Občiansky zákonník v znení neskorších predpisov.</w:t>
      </w:r>
      <w:r w:rsidRPr="00115866">
        <w:rPr>
          <w:rFonts w:ascii="Arial" w:hAnsi="Arial" w:cs="Arial"/>
          <w:sz w:val="22"/>
          <w:szCs w:val="22"/>
        </w:rPr>
        <w:t xml:space="preserve"> </w:t>
      </w:r>
    </w:p>
    <w:p w14:paraId="083B887E" w14:textId="77777777" w:rsidR="00115866" w:rsidRPr="00115866" w:rsidRDefault="00115866">
      <w:pPr>
        <w:pStyle w:val="Default"/>
        <w:jc w:val="both"/>
        <w:rPr>
          <w:rFonts w:ascii="Arial" w:hAnsi="Arial" w:cs="Arial"/>
          <w:sz w:val="22"/>
          <w:szCs w:val="22"/>
        </w:rPr>
      </w:pPr>
    </w:p>
    <w:p w14:paraId="6EF011B4" w14:textId="57681A9D" w:rsidR="00F202E3" w:rsidRPr="00115866"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.3</w:t>
      </w:r>
      <w:r w:rsidRPr="00115866">
        <w:rPr>
          <w:rFonts w:ascii="Arial" w:hAnsi="Arial" w:cs="Arial"/>
          <w:b/>
          <w:bCs/>
          <w:sz w:val="22"/>
          <w:szCs w:val="22"/>
        </w:rPr>
        <w:t xml:space="preserve"> </w:t>
      </w:r>
      <w:r w:rsidRPr="00115866">
        <w:rPr>
          <w:rFonts w:ascii="Arial" w:hAnsi="Arial" w:cs="Arial"/>
          <w:sz w:val="22"/>
          <w:szCs w:val="22"/>
        </w:rPr>
        <w:t xml:space="preserve">Právne vzťahy založené touto </w:t>
      </w:r>
      <w:r w:rsidR="00286BC1">
        <w:rPr>
          <w:rFonts w:ascii="Arial" w:hAnsi="Arial" w:cs="Arial"/>
          <w:sz w:val="22"/>
          <w:szCs w:val="22"/>
        </w:rPr>
        <w:t>dohodou</w:t>
      </w:r>
      <w:r w:rsidR="00286BC1" w:rsidRPr="00115866">
        <w:rPr>
          <w:rFonts w:ascii="Arial" w:hAnsi="Arial" w:cs="Arial"/>
          <w:sz w:val="22"/>
          <w:szCs w:val="22"/>
        </w:rPr>
        <w:t xml:space="preserve"> </w:t>
      </w:r>
      <w:r w:rsidRPr="00115866">
        <w:rPr>
          <w:rFonts w:ascii="Arial" w:hAnsi="Arial" w:cs="Arial"/>
          <w:sz w:val="22"/>
          <w:szCs w:val="22"/>
        </w:rPr>
        <w:t xml:space="preserve">sa riadia právom Slovenskej republiky. Ak nie je dohodnuté v tejto </w:t>
      </w:r>
      <w:r w:rsidR="00286BC1">
        <w:rPr>
          <w:rFonts w:ascii="Arial" w:hAnsi="Arial" w:cs="Arial"/>
          <w:sz w:val="22"/>
          <w:szCs w:val="22"/>
        </w:rPr>
        <w:t>dohode</w:t>
      </w:r>
      <w:r w:rsidR="00286BC1" w:rsidRPr="00115866">
        <w:rPr>
          <w:rFonts w:ascii="Arial" w:hAnsi="Arial" w:cs="Arial"/>
          <w:sz w:val="22"/>
          <w:szCs w:val="22"/>
        </w:rPr>
        <w:t xml:space="preserve"> </w:t>
      </w:r>
      <w:r w:rsidRPr="00115866">
        <w:rPr>
          <w:rFonts w:ascii="Arial" w:hAnsi="Arial" w:cs="Arial"/>
          <w:sz w:val="22"/>
          <w:szCs w:val="22"/>
        </w:rPr>
        <w:t xml:space="preserve">inak, riadia sa právne vzťahy touto </w:t>
      </w:r>
      <w:r w:rsidR="00286BC1">
        <w:rPr>
          <w:rFonts w:ascii="Arial" w:hAnsi="Arial" w:cs="Arial"/>
          <w:sz w:val="22"/>
          <w:szCs w:val="22"/>
        </w:rPr>
        <w:t>dohodou</w:t>
      </w:r>
      <w:r w:rsidR="00286BC1" w:rsidRPr="00115866">
        <w:rPr>
          <w:rFonts w:ascii="Arial" w:hAnsi="Arial" w:cs="Arial"/>
          <w:sz w:val="22"/>
          <w:szCs w:val="22"/>
        </w:rPr>
        <w:t xml:space="preserve"> </w:t>
      </w:r>
      <w:r w:rsidRPr="00115866">
        <w:rPr>
          <w:rFonts w:ascii="Arial" w:hAnsi="Arial" w:cs="Arial"/>
          <w:sz w:val="22"/>
          <w:szCs w:val="22"/>
        </w:rPr>
        <w:t xml:space="preserve">zvlášť neupravené príslušnými ustanoveniami zákona č. 343/2015 Z. z. o verejnom obstarávaní a o zmene a doplnení niektorých zákonov v znení neskorších predpisov, Obchodného zákonníka a súvisiacimi všeobecne záväznými právnymi predpismi platnými v Slovenskej republike. </w:t>
      </w:r>
    </w:p>
    <w:p w14:paraId="3EDB9514" w14:textId="77777777" w:rsidR="00115866" w:rsidRPr="00115866" w:rsidRDefault="00115866">
      <w:pPr>
        <w:pStyle w:val="Default"/>
        <w:jc w:val="both"/>
        <w:rPr>
          <w:rFonts w:ascii="Arial" w:hAnsi="Arial" w:cs="Arial"/>
          <w:sz w:val="22"/>
          <w:szCs w:val="22"/>
        </w:rPr>
      </w:pPr>
    </w:p>
    <w:p w14:paraId="08F2E594" w14:textId="30CC79AA"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4</w:t>
      </w:r>
      <w:r w:rsidRPr="00115866">
        <w:rPr>
          <w:rFonts w:ascii="Arial" w:hAnsi="Arial" w:cs="Arial"/>
          <w:b/>
          <w:bCs/>
          <w:sz w:val="22"/>
          <w:szCs w:val="22"/>
        </w:rPr>
        <w:t xml:space="preserve"> </w:t>
      </w:r>
      <w:r w:rsidRPr="00115866">
        <w:rPr>
          <w:rFonts w:ascii="Arial" w:hAnsi="Arial" w:cs="Arial"/>
          <w:sz w:val="22"/>
          <w:szCs w:val="22"/>
        </w:rPr>
        <w:t xml:space="preserve">Túto </w:t>
      </w:r>
      <w:r w:rsidR="00286BC1">
        <w:rPr>
          <w:rFonts w:ascii="Arial" w:hAnsi="Arial" w:cs="Arial"/>
          <w:sz w:val="22"/>
          <w:szCs w:val="22"/>
        </w:rPr>
        <w:t>dohodu</w:t>
      </w:r>
      <w:r w:rsidR="00286BC1" w:rsidRPr="00115866">
        <w:rPr>
          <w:rFonts w:ascii="Arial" w:hAnsi="Arial" w:cs="Arial"/>
          <w:sz w:val="22"/>
          <w:szCs w:val="22"/>
        </w:rPr>
        <w:t xml:space="preserve"> </w:t>
      </w:r>
      <w:r w:rsidRPr="00115866">
        <w:rPr>
          <w:rFonts w:ascii="Arial" w:hAnsi="Arial" w:cs="Arial"/>
          <w:sz w:val="22"/>
          <w:szCs w:val="22"/>
        </w:rPr>
        <w:t xml:space="preserve">vrátane jej príloh je možné meniť alebo dopĺňať len na základe vzájomnej dohody oboch </w:t>
      </w:r>
      <w:r w:rsidR="00286BC1">
        <w:rPr>
          <w:rFonts w:ascii="Arial" w:hAnsi="Arial" w:cs="Arial"/>
          <w:sz w:val="22"/>
          <w:szCs w:val="22"/>
        </w:rPr>
        <w:t>účastníkov dohody</w:t>
      </w:r>
      <w:r w:rsidRPr="00115866">
        <w:rPr>
          <w:rFonts w:ascii="Arial" w:hAnsi="Arial" w:cs="Arial"/>
          <w:sz w:val="22"/>
          <w:szCs w:val="22"/>
        </w:rPr>
        <w:t>, pričom akékoľvek zmeny a doplnenia musia byť vykonané vo forme písomného a očíslovaného dodatku.</w:t>
      </w:r>
      <w:r w:rsidR="008D1D12">
        <w:rPr>
          <w:rFonts w:ascii="Arial" w:hAnsi="Arial" w:cs="Arial"/>
          <w:sz w:val="22"/>
          <w:szCs w:val="22"/>
        </w:rPr>
        <w:t xml:space="preserve"> </w:t>
      </w:r>
      <w:r w:rsidR="008D1D12" w:rsidRPr="00D452AC">
        <w:rPr>
          <w:rFonts w:ascii="Arial" w:hAnsi="Arial" w:cs="Arial"/>
          <w:sz w:val="22"/>
          <w:szCs w:val="22"/>
        </w:rPr>
        <w:t xml:space="preserve">Písomnosti a komunikácia medzi </w:t>
      </w:r>
      <w:r w:rsidR="00286BC1">
        <w:rPr>
          <w:rFonts w:ascii="Arial" w:hAnsi="Arial" w:cs="Arial"/>
          <w:sz w:val="22"/>
          <w:szCs w:val="22"/>
        </w:rPr>
        <w:t>účastníkmi dohody</w:t>
      </w:r>
      <w:r w:rsidR="008D1D12" w:rsidRPr="00D452AC">
        <w:rPr>
          <w:rFonts w:ascii="Arial" w:hAnsi="Arial" w:cs="Arial"/>
          <w:sz w:val="22"/>
          <w:szCs w:val="22"/>
        </w:rPr>
        <w:t xml:space="preserve"> týkajúca sa tejto </w:t>
      </w:r>
      <w:r w:rsidR="00286BC1">
        <w:rPr>
          <w:rFonts w:ascii="Arial" w:hAnsi="Arial" w:cs="Arial"/>
          <w:sz w:val="22"/>
          <w:szCs w:val="22"/>
        </w:rPr>
        <w:t>dohody</w:t>
      </w:r>
      <w:r w:rsidR="00286BC1" w:rsidRPr="00D452AC">
        <w:rPr>
          <w:rFonts w:ascii="Arial" w:hAnsi="Arial" w:cs="Arial"/>
          <w:sz w:val="22"/>
          <w:szCs w:val="22"/>
        </w:rPr>
        <w:t xml:space="preserve"> </w:t>
      </w:r>
      <w:r w:rsidR="008D1D12" w:rsidRPr="00D452AC">
        <w:rPr>
          <w:rFonts w:ascii="Arial" w:hAnsi="Arial" w:cs="Arial"/>
          <w:sz w:val="22"/>
          <w:szCs w:val="22"/>
        </w:rPr>
        <w:t>bude prebiehať v slovenskom jazyku</w:t>
      </w:r>
      <w:r w:rsidR="003056B7">
        <w:rPr>
          <w:rFonts w:ascii="Arial" w:hAnsi="Arial" w:cs="Arial"/>
          <w:sz w:val="22"/>
          <w:szCs w:val="22"/>
        </w:rPr>
        <w:t>, vrátane vystavovania účtovných dokladov a ich príloh</w:t>
      </w:r>
      <w:r w:rsidR="008D1D12" w:rsidRPr="00D452AC">
        <w:rPr>
          <w:rFonts w:ascii="Arial" w:hAnsi="Arial" w:cs="Arial"/>
          <w:sz w:val="22"/>
          <w:szCs w:val="22"/>
        </w:rPr>
        <w:t>.</w:t>
      </w:r>
      <w:r w:rsidRPr="00115866">
        <w:rPr>
          <w:rFonts w:ascii="Arial" w:hAnsi="Arial" w:cs="Arial"/>
          <w:sz w:val="22"/>
          <w:szCs w:val="22"/>
        </w:rPr>
        <w:t xml:space="preserve"> </w:t>
      </w:r>
    </w:p>
    <w:p w14:paraId="695E12EA" w14:textId="77777777" w:rsidR="00115866" w:rsidRPr="00115866" w:rsidRDefault="00115866">
      <w:pPr>
        <w:pStyle w:val="Default"/>
        <w:jc w:val="both"/>
        <w:rPr>
          <w:rFonts w:ascii="Arial" w:hAnsi="Arial" w:cs="Arial"/>
          <w:sz w:val="22"/>
          <w:szCs w:val="22"/>
        </w:rPr>
      </w:pPr>
    </w:p>
    <w:p w14:paraId="59088508" w14:textId="73E19CD2"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5</w:t>
      </w:r>
      <w:r w:rsidRPr="00115866">
        <w:rPr>
          <w:rFonts w:ascii="Arial" w:hAnsi="Arial" w:cs="Arial"/>
          <w:b/>
          <w:bCs/>
          <w:sz w:val="22"/>
          <w:szCs w:val="22"/>
        </w:rPr>
        <w:t xml:space="preserve"> </w:t>
      </w:r>
      <w:r w:rsidR="00286BC1">
        <w:rPr>
          <w:rFonts w:ascii="Arial" w:hAnsi="Arial" w:cs="Arial"/>
          <w:sz w:val="22"/>
          <w:szCs w:val="22"/>
        </w:rPr>
        <w:t>Účastníci dohody</w:t>
      </w:r>
      <w:r w:rsidRPr="00115866">
        <w:rPr>
          <w:rFonts w:ascii="Arial" w:hAnsi="Arial" w:cs="Arial"/>
          <w:sz w:val="22"/>
          <w:szCs w:val="22"/>
        </w:rPr>
        <w:t xml:space="preserve"> si </w:t>
      </w:r>
      <w:r w:rsidR="00286BC1">
        <w:rPr>
          <w:rFonts w:ascii="Arial" w:hAnsi="Arial" w:cs="Arial"/>
          <w:sz w:val="22"/>
          <w:szCs w:val="22"/>
        </w:rPr>
        <w:t xml:space="preserve">dohodu </w:t>
      </w:r>
      <w:r w:rsidRPr="00115866">
        <w:rPr>
          <w:rFonts w:ascii="Arial" w:hAnsi="Arial" w:cs="Arial"/>
          <w:sz w:val="22"/>
          <w:szCs w:val="22"/>
        </w:rPr>
        <w:t xml:space="preserve">prečítali, jej obsahu porozumeli, vôľu uzavrieť </w:t>
      </w:r>
      <w:r w:rsidR="00286BC1">
        <w:rPr>
          <w:rFonts w:ascii="Arial" w:hAnsi="Arial" w:cs="Arial"/>
          <w:sz w:val="22"/>
          <w:szCs w:val="22"/>
        </w:rPr>
        <w:t>dohodu</w:t>
      </w:r>
      <w:r w:rsidR="00286BC1" w:rsidRPr="00115866">
        <w:rPr>
          <w:rFonts w:ascii="Arial" w:hAnsi="Arial" w:cs="Arial"/>
          <w:sz w:val="22"/>
          <w:szCs w:val="22"/>
        </w:rPr>
        <w:t xml:space="preserve"> </w:t>
      </w:r>
      <w:r w:rsidRPr="00115866">
        <w:rPr>
          <w:rFonts w:ascii="Arial" w:hAnsi="Arial" w:cs="Arial"/>
          <w:sz w:val="22"/>
          <w:szCs w:val="22"/>
        </w:rPr>
        <w:t xml:space="preserve">prejavili slobodne a vážne. </w:t>
      </w:r>
    </w:p>
    <w:p w14:paraId="36E45E92" w14:textId="77777777" w:rsidR="00115866" w:rsidRPr="00115866" w:rsidRDefault="00115866">
      <w:pPr>
        <w:pStyle w:val="Default"/>
        <w:jc w:val="both"/>
        <w:rPr>
          <w:rFonts w:ascii="Arial" w:hAnsi="Arial" w:cs="Arial"/>
          <w:sz w:val="22"/>
          <w:szCs w:val="22"/>
        </w:rPr>
      </w:pPr>
    </w:p>
    <w:p w14:paraId="720CD8A2" w14:textId="314A1090" w:rsidR="00F202E3"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6</w:t>
      </w:r>
      <w:r w:rsidRPr="00115866">
        <w:rPr>
          <w:rFonts w:ascii="Arial" w:hAnsi="Arial" w:cs="Arial"/>
          <w:b/>
          <w:bCs/>
          <w:sz w:val="22"/>
          <w:szCs w:val="22"/>
        </w:rPr>
        <w:t xml:space="preserve"> </w:t>
      </w:r>
      <w:r w:rsidRPr="00115866">
        <w:rPr>
          <w:rFonts w:ascii="Arial" w:hAnsi="Arial" w:cs="Arial"/>
          <w:sz w:val="22"/>
          <w:szCs w:val="22"/>
        </w:rPr>
        <w:t xml:space="preserve">Táto </w:t>
      </w:r>
      <w:r w:rsidR="00286BC1">
        <w:rPr>
          <w:rFonts w:ascii="Arial" w:hAnsi="Arial" w:cs="Arial"/>
          <w:sz w:val="22"/>
          <w:szCs w:val="22"/>
        </w:rPr>
        <w:t>dohoda</w:t>
      </w:r>
      <w:r w:rsidR="00286BC1" w:rsidRPr="00115866">
        <w:rPr>
          <w:rFonts w:ascii="Arial" w:hAnsi="Arial" w:cs="Arial"/>
          <w:sz w:val="22"/>
          <w:szCs w:val="22"/>
        </w:rPr>
        <w:t xml:space="preserve"> </w:t>
      </w:r>
      <w:r w:rsidRPr="00115866">
        <w:rPr>
          <w:rFonts w:ascii="Arial" w:hAnsi="Arial" w:cs="Arial"/>
          <w:sz w:val="22"/>
          <w:szCs w:val="22"/>
        </w:rPr>
        <w:t xml:space="preserve">je vyhotovená v 5 rovnopisoch, z ktorých objednávateľ dostane 4 rovnopisy a poskytovateľ 1 rovnopis. </w:t>
      </w:r>
    </w:p>
    <w:p w14:paraId="71DFB7A2" w14:textId="77777777" w:rsidR="00115866" w:rsidRPr="00115866" w:rsidRDefault="00115866">
      <w:pPr>
        <w:pStyle w:val="Default"/>
        <w:jc w:val="both"/>
        <w:rPr>
          <w:rFonts w:ascii="Arial" w:hAnsi="Arial" w:cs="Arial"/>
          <w:sz w:val="22"/>
          <w:szCs w:val="22"/>
        </w:rPr>
      </w:pPr>
    </w:p>
    <w:p w14:paraId="2E94BA90" w14:textId="60D712C2" w:rsidR="00115866" w:rsidRDefault="00F202E3">
      <w:pPr>
        <w:pStyle w:val="Default"/>
        <w:jc w:val="both"/>
        <w:rPr>
          <w:rFonts w:ascii="Arial" w:hAnsi="Arial" w:cs="Arial"/>
          <w:sz w:val="22"/>
          <w:szCs w:val="22"/>
        </w:rPr>
      </w:pPr>
      <w:r w:rsidRPr="00370429">
        <w:rPr>
          <w:rFonts w:ascii="Arial" w:hAnsi="Arial" w:cs="Arial"/>
          <w:b/>
          <w:bCs/>
          <w:sz w:val="22"/>
          <w:szCs w:val="22"/>
        </w:rPr>
        <w:t>1</w:t>
      </w:r>
      <w:r w:rsidR="00115866" w:rsidRPr="00370429">
        <w:rPr>
          <w:rFonts w:ascii="Arial" w:hAnsi="Arial" w:cs="Arial"/>
          <w:b/>
          <w:bCs/>
          <w:sz w:val="22"/>
          <w:szCs w:val="22"/>
        </w:rPr>
        <w:t>6</w:t>
      </w:r>
      <w:r w:rsidRPr="00370429">
        <w:rPr>
          <w:rFonts w:ascii="Arial" w:hAnsi="Arial" w:cs="Arial"/>
          <w:b/>
          <w:bCs/>
          <w:sz w:val="22"/>
          <w:szCs w:val="22"/>
        </w:rPr>
        <w:t>.</w:t>
      </w:r>
      <w:r w:rsidR="00503388">
        <w:rPr>
          <w:rFonts w:ascii="Arial" w:hAnsi="Arial" w:cs="Arial"/>
          <w:b/>
          <w:bCs/>
          <w:sz w:val="22"/>
          <w:szCs w:val="22"/>
        </w:rPr>
        <w:t>7</w:t>
      </w:r>
      <w:r w:rsidRPr="00115866">
        <w:rPr>
          <w:rFonts w:ascii="Arial" w:hAnsi="Arial" w:cs="Arial"/>
          <w:sz w:val="22"/>
          <w:szCs w:val="22"/>
        </w:rPr>
        <w:t xml:space="preserve"> Neoddeliteľnou súčasťou tejto </w:t>
      </w:r>
      <w:r w:rsidR="00286BC1">
        <w:rPr>
          <w:rFonts w:ascii="Arial" w:hAnsi="Arial" w:cs="Arial"/>
          <w:sz w:val="22"/>
          <w:szCs w:val="22"/>
        </w:rPr>
        <w:t>dohody</w:t>
      </w:r>
      <w:r w:rsidRPr="00115866">
        <w:rPr>
          <w:rFonts w:ascii="Arial" w:hAnsi="Arial" w:cs="Arial"/>
          <w:sz w:val="22"/>
          <w:szCs w:val="22"/>
        </w:rPr>
        <w:t xml:space="preserve"> </w:t>
      </w:r>
      <w:r w:rsidR="00C647AA">
        <w:rPr>
          <w:rFonts w:ascii="Arial" w:hAnsi="Arial" w:cs="Arial"/>
          <w:sz w:val="22"/>
          <w:szCs w:val="22"/>
        </w:rPr>
        <w:t>sú</w:t>
      </w:r>
      <w:r w:rsidR="00C647AA" w:rsidRPr="00115866">
        <w:rPr>
          <w:rFonts w:ascii="Arial" w:hAnsi="Arial" w:cs="Arial"/>
          <w:sz w:val="22"/>
          <w:szCs w:val="22"/>
        </w:rPr>
        <w:t xml:space="preserve"> </w:t>
      </w:r>
      <w:r w:rsidRPr="00115866">
        <w:rPr>
          <w:rFonts w:ascii="Arial" w:hAnsi="Arial" w:cs="Arial"/>
          <w:sz w:val="22"/>
          <w:szCs w:val="22"/>
        </w:rPr>
        <w:t>jej prílohy:</w:t>
      </w:r>
    </w:p>
    <w:p w14:paraId="36D8C2AC" w14:textId="34CA5469" w:rsidR="00E85008" w:rsidRDefault="00F202E3">
      <w:pPr>
        <w:pStyle w:val="Default"/>
        <w:jc w:val="both"/>
        <w:rPr>
          <w:rFonts w:ascii="Arial" w:hAnsi="Arial" w:cs="Arial"/>
          <w:sz w:val="22"/>
          <w:szCs w:val="22"/>
        </w:rPr>
      </w:pPr>
      <w:r w:rsidRPr="00115866">
        <w:rPr>
          <w:rFonts w:ascii="Arial" w:hAnsi="Arial" w:cs="Arial"/>
          <w:sz w:val="22"/>
          <w:szCs w:val="22"/>
        </w:rPr>
        <w:t xml:space="preserve"> </w:t>
      </w:r>
    </w:p>
    <w:p w14:paraId="34B10B7D" w14:textId="77777777" w:rsidR="00F202E3" w:rsidRPr="00115866" w:rsidRDefault="004E5507">
      <w:pPr>
        <w:pStyle w:val="Default"/>
        <w:jc w:val="both"/>
        <w:rPr>
          <w:rFonts w:ascii="Arial" w:hAnsi="Arial" w:cs="Arial"/>
          <w:sz w:val="22"/>
          <w:szCs w:val="22"/>
        </w:rPr>
      </w:pPr>
      <w:r>
        <w:rPr>
          <w:rFonts w:ascii="Arial" w:hAnsi="Arial" w:cs="Arial"/>
          <w:sz w:val="22"/>
          <w:szCs w:val="22"/>
        </w:rPr>
        <w:t>Príloha č.</w:t>
      </w:r>
      <w:r w:rsidR="00F202E3" w:rsidRPr="00115866">
        <w:rPr>
          <w:rFonts w:ascii="Arial" w:hAnsi="Arial" w:cs="Arial"/>
          <w:sz w:val="22"/>
          <w:szCs w:val="22"/>
        </w:rPr>
        <w:t xml:space="preserve">1: </w:t>
      </w:r>
      <w:r>
        <w:rPr>
          <w:rFonts w:ascii="Arial" w:hAnsi="Arial" w:cs="Arial"/>
          <w:sz w:val="22"/>
          <w:szCs w:val="22"/>
        </w:rPr>
        <w:t>Zoznam odberných miest</w:t>
      </w:r>
      <w:r w:rsidR="00F202E3" w:rsidRPr="00115866">
        <w:rPr>
          <w:rFonts w:ascii="Arial" w:hAnsi="Arial" w:cs="Arial"/>
          <w:sz w:val="22"/>
          <w:szCs w:val="22"/>
        </w:rPr>
        <w:t xml:space="preserve"> </w:t>
      </w:r>
    </w:p>
    <w:p w14:paraId="07128D6F" w14:textId="77777777" w:rsidR="00FA158D" w:rsidRDefault="004E5507" w:rsidP="002470F6">
      <w:pPr>
        <w:spacing w:after="0" w:line="240" w:lineRule="auto"/>
        <w:jc w:val="both"/>
        <w:rPr>
          <w:rFonts w:ascii="Arial" w:hAnsi="Arial" w:cs="Arial"/>
        </w:rPr>
      </w:pPr>
      <w:r>
        <w:rPr>
          <w:rFonts w:ascii="Arial" w:hAnsi="Arial" w:cs="Arial"/>
        </w:rPr>
        <w:t>Príloha č.2</w:t>
      </w:r>
      <w:r w:rsidR="00F34F3F">
        <w:rPr>
          <w:rFonts w:ascii="Arial" w:hAnsi="Arial" w:cs="Arial"/>
        </w:rPr>
        <w:t xml:space="preserve">: </w:t>
      </w:r>
      <w:r w:rsidR="00F34F3F" w:rsidRPr="00DE1D3D">
        <w:rPr>
          <w:rFonts w:ascii="Arial" w:hAnsi="Arial" w:cs="Arial"/>
        </w:rPr>
        <w:t>Vzor elektronickej stravovacej karty poskytovat</w:t>
      </w:r>
      <w:r w:rsidR="00F34F3F">
        <w:rPr>
          <w:rFonts w:ascii="Arial" w:hAnsi="Arial" w:cs="Arial"/>
        </w:rPr>
        <w:t xml:space="preserve">eľa vrátane opisu jej ochranných </w:t>
      </w:r>
      <w:r w:rsidR="00FA158D">
        <w:rPr>
          <w:rFonts w:ascii="Arial" w:hAnsi="Arial" w:cs="Arial"/>
        </w:rPr>
        <w:t xml:space="preserve">   </w:t>
      </w:r>
    </w:p>
    <w:p w14:paraId="6DC898B0" w14:textId="77777777" w:rsidR="00F34F3F" w:rsidRDefault="00FA158D" w:rsidP="002470F6">
      <w:pPr>
        <w:spacing w:after="0" w:line="240" w:lineRule="auto"/>
        <w:ind w:left="708"/>
        <w:jc w:val="both"/>
        <w:rPr>
          <w:rFonts w:ascii="Arial" w:hAnsi="Arial" w:cs="Arial"/>
        </w:rPr>
      </w:pPr>
      <w:r>
        <w:rPr>
          <w:rFonts w:ascii="Arial" w:hAnsi="Arial" w:cs="Arial"/>
        </w:rPr>
        <w:t xml:space="preserve">        </w:t>
      </w:r>
      <w:r w:rsidR="00F34F3F">
        <w:rPr>
          <w:rFonts w:ascii="Arial" w:hAnsi="Arial" w:cs="Arial"/>
        </w:rPr>
        <w:t>prvkov</w:t>
      </w:r>
    </w:p>
    <w:p w14:paraId="43968F13" w14:textId="6460C6B0" w:rsidR="00FA158D" w:rsidRPr="00FA158D" w:rsidRDefault="00FA158D" w:rsidP="002470F6">
      <w:pPr>
        <w:spacing w:after="0" w:line="240" w:lineRule="auto"/>
        <w:jc w:val="both"/>
        <w:rPr>
          <w:rFonts w:ascii="Arial" w:hAnsi="Arial" w:cs="Arial"/>
        </w:rPr>
      </w:pPr>
      <w:r w:rsidRPr="002470F6">
        <w:rPr>
          <w:rFonts w:ascii="Arial" w:hAnsi="Arial" w:cs="Arial"/>
          <w:szCs w:val="20"/>
        </w:rPr>
        <w:t>Príloha č.3: Zoznam subdodávateľov.</w:t>
      </w:r>
    </w:p>
    <w:p w14:paraId="01FB9E8D" w14:textId="77777777" w:rsidR="00F34F3F" w:rsidRDefault="00F34F3F" w:rsidP="00F34F3F">
      <w:pPr>
        <w:spacing w:after="0"/>
        <w:jc w:val="both"/>
        <w:rPr>
          <w:rFonts w:ascii="Arial" w:hAnsi="Arial" w:cs="Arial"/>
        </w:rPr>
      </w:pPr>
    </w:p>
    <w:p w14:paraId="2CFE481D" w14:textId="77777777" w:rsidR="00F34F3F" w:rsidRDefault="00F34F3F" w:rsidP="00F34F3F">
      <w:pPr>
        <w:spacing w:after="0"/>
        <w:jc w:val="both"/>
        <w:rPr>
          <w:rFonts w:ascii="Arial" w:hAnsi="Arial" w:cs="Arial"/>
        </w:rPr>
      </w:pPr>
    </w:p>
    <w:p w14:paraId="4049AA5D" w14:textId="7C742B56" w:rsidR="00F202E3" w:rsidRPr="00115866" w:rsidRDefault="00F202E3" w:rsidP="00F202E3">
      <w:pPr>
        <w:pStyle w:val="Default"/>
        <w:rPr>
          <w:rFonts w:ascii="Arial" w:hAnsi="Arial" w:cs="Arial"/>
          <w:sz w:val="22"/>
          <w:szCs w:val="22"/>
        </w:rPr>
      </w:pPr>
      <w:r w:rsidRPr="00115866">
        <w:rPr>
          <w:rFonts w:ascii="Arial" w:hAnsi="Arial" w:cs="Arial"/>
          <w:sz w:val="22"/>
          <w:szCs w:val="22"/>
        </w:rPr>
        <w:t xml:space="preserve">V Bratislave, dňa ............                                    </w:t>
      </w:r>
      <w:r w:rsidR="0035651A">
        <w:rPr>
          <w:rFonts w:ascii="Arial" w:hAnsi="Arial" w:cs="Arial"/>
          <w:sz w:val="22"/>
          <w:szCs w:val="22"/>
        </w:rPr>
        <w:tab/>
      </w:r>
      <w:r w:rsidRPr="00115866">
        <w:rPr>
          <w:rFonts w:ascii="Arial" w:hAnsi="Arial" w:cs="Arial"/>
          <w:sz w:val="22"/>
          <w:szCs w:val="22"/>
        </w:rPr>
        <w:t xml:space="preserve">V Bratislave, dňa ............ </w:t>
      </w:r>
    </w:p>
    <w:p w14:paraId="65198E52" w14:textId="77777777" w:rsidR="00F202E3" w:rsidRPr="00115866" w:rsidRDefault="00F202E3" w:rsidP="00F202E3">
      <w:pPr>
        <w:pStyle w:val="Default"/>
        <w:rPr>
          <w:rFonts w:ascii="Arial" w:hAnsi="Arial" w:cs="Arial"/>
          <w:sz w:val="22"/>
          <w:szCs w:val="22"/>
        </w:rPr>
      </w:pPr>
    </w:p>
    <w:p w14:paraId="2075C625" w14:textId="77777777" w:rsidR="00F202E3" w:rsidRDefault="00F202E3" w:rsidP="00F202E3">
      <w:pPr>
        <w:pStyle w:val="Default"/>
        <w:rPr>
          <w:sz w:val="23"/>
          <w:szCs w:val="23"/>
        </w:rPr>
      </w:pPr>
    </w:p>
    <w:p w14:paraId="613F3190" w14:textId="57F60626" w:rsidR="00F202E3" w:rsidRPr="00115866" w:rsidRDefault="00F202E3" w:rsidP="00F202E3">
      <w:pPr>
        <w:pStyle w:val="Default"/>
        <w:rPr>
          <w:rFonts w:ascii="Arial" w:hAnsi="Arial" w:cs="Arial"/>
          <w:b/>
          <w:bCs/>
          <w:sz w:val="22"/>
          <w:szCs w:val="22"/>
        </w:rPr>
      </w:pPr>
      <w:r w:rsidRPr="00115866">
        <w:rPr>
          <w:rFonts w:ascii="Arial" w:hAnsi="Arial" w:cs="Arial"/>
          <w:b/>
          <w:bCs/>
          <w:sz w:val="22"/>
          <w:szCs w:val="22"/>
        </w:rPr>
        <w:t xml:space="preserve">Za poskytovateľa:                                          </w:t>
      </w:r>
      <w:r w:rsidR="0035651A">
        <w:rPr>
          <w:rFonts w:ascii="Arial" w:hAnsi="Arial" w:cs="Arial"/>
          <w:b/>
          <w:bCs/>
          <w:sz w:val="22"/>
          <w:szCs w:val="22"/>
        </w:rPr>
        <w:tab/>
      </w:r>
      <w:r w:rsidRPr="00115866">
        <w:rPr>
          <w:rFonts w:ascii="Arial" w:hAnsi="Arial" w:cs="Arial"/>
          <w:b/>
          <w:bCs/>
          <w:sz w:val="22"/>
          <w:szCs w:val="22"/>
        </w:rPr>
        <w:t xml:space="preserve">Za objednávateľa: </w:t>
      </w:r>
    </w:p>
    <w:p w14:paraId="505D3D06" w14:textId="77777777" w:rsidR="00F202E3" w:rsidRDefault="00F202E3" w:rsidP="00F202E3">
      <w:pPr>
        <w:pStyle w:val="Default"/>
        <w:rPr>
          <w:b/>
          <w:bCs/>
          <w:sz w:val="23"/>
          <w:szCs w:val="23"/>
        </w:rPr>
      </w:pPr>
    </w:p>
    <w:p w14:paraId="23FAF59C" w14:textId="77777777" w:rsidR="00F202E3" w:rsidRDefault="00F202E3" w:rsidP="00F202E3">
      <w:pPr>
        <w:pStyle w:val="Default"/>
        <w:rPr>
          <w:b/>
          <w:bCs/>
          <w:sz w:val="23"/>
          <w:szCs w:val="23"/>
        </w:rPr>
      </w:pPr>
    </w:p>
    <w:p w14:paraId="6DAD20C2" w14:textId="77777777" w:rsidR="00F202E3" w:rsidRDefault="00F202E3" w:rsidP="00F202E3">
      <w:pPr>
        <w:pStyle w:val="Default"/>
        <w:rPr>
          <w:sz w:val="23"/>
          <w:szCs w:val="23"/>
        </w:rPr>
      </w:pPr>
    </w:p>
    <w:p w14:paraId="25CEB06F" w14:textId="77777777" w:rsidR="00F2556E" w:rsidRPr="00370429" w:rsidRDefault="00F2556E" w:rsidP="00F2556E">
      <w:pPr>
        <w:spacing w:after="0" w:line="240" w:lineRule="auto"/>
        <w:rPr>
          <w:rFonts w:ascii="Arial" w:hAnsi="Arial" w:cs="Arial"/>
        </w:rPr>
      </w:pPr>
      <w:r w:rsidRPr="00370429">
        <w:rPr>
          <w:rFonts w:ascii="Arial" w:hAnsi="Arial" w:cs="Arial"/>
        </w:rPr>
        <w:t xml:space="preserve">.........................................                       </w:t>
      </w:r>
      <w:r w:rsidRPr="00370429">
        <w:rPr>
          <w:rFonts w:ascii="Arial" w:hAnsi="Arial" w:cs="Arial"/>
        </w:rPr>
        <w:tab/>
        <w:t xml:space="preserve">          </w:t>
      </w:r>
      <w:r w:rsidR="003A4271" w:rsidRPr="00370429">
        <w:rPr>
          <w:rFonts w:ascii="Arial" w:hAnsi="Arial" w:cs="Arial"/>
        </w:rPr>
        <w:t xml:space="preserve"> </w:t>
      </w:r>
      <w:r w:rsidRPr="00370429">
        <w:rPr>
          <w:rFonts w:ascii="Arial" w:hAnsi="Arial" w:cs="Arial"/>
        </w:rPr>
        <w:t>......................................</w:t>
      </w:r>
      <w:r w:rsidR="003F142B">
        <w:rPr>
          <w:rFonts w:ascii="Arial" w:hAnsi="Arial" w:cs="Arial"/>
        </w:rPr>
        <w:t>........</w:t>
      </w:r>
      <w:r w:rsidRPr="00370429">
        <w:rPr>
          <w:rFonts w:ascii="Arial" w:hAnsi="Arial" w:cs="Arial"/>
        </w:rPr>
        <w:t>.....</w:t>
      </w:r>
    </w:p>
    <w:p w14:paraId="055352D7" w14:textId="5D7EA7BA" w:rsidR="00F2556E" w:rsidRPr="00370429" w:rsidRDefault="00F2556E" w:rsidP="00F2556E">
      <w:pPr>
        <w:autoSpaceDE w:val="0"/>
        <w:autoSpaceDN w:val="0"/>
        <w:adjustRightInd w:val="0"/>
        <w:spacing w:after="0" w:line="240" w:lineRule="auto"/>
        <w:rPr>
          <w:rFonts w:ascii="Arial" w:hAnsi="Arial" w:cs="Arial"/>
        </w:rPr>
      </w:pP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003A4271" w:rsidRPr="00370429">
        <w:rPr>
          <w:rFonts w:ascii="Arial" w:hAnsi="Arial" w:cs="Arial"/>
        </w:rPr>
        <w:t xml:space="preserve">              </w:t>
      </w:r>
      <w:r w:rsidR="00F8753F">
        <w:rPr>
          <w:rFonts w:ascii="Arial" w:hAnsi="Arial" w:cs="Arial"/>
        </w:rPr>
        <w:t xml:space="preserve">                     </w:t>
      </w:r>
      <w:r w:rsidR="0035651A">
        <w:rPr>
          <w:rFonts w:ascii="Arial" w:hAnsi="Arial" w:cs="Arial"/>
        </w:rPr>
        <w:t>Ing. Richard Strapko</w:t>
      </w:r>
    </w:p>
    <w:p w14:paraId="689DC4A4" w14:textId="068188AD" w:rsidR="00F2556E" w:rsidRPr="00370429" w:rsidRDefault="00F2556E" w:rsidP="00F2556E">
      <w:pPr>
        <w:autoSpaceDE w:val="0"/>
        <w:autoSpaceDN w:val="0"/>
        <w:adjustRightInd w:val="0"/>
        <w:spacing w:after="0" w:line="240" w:lineRule="auto"/>
        <w:rPr>
          <w:rFonts w:ascii="Arial" w:hAnsi="Arial" w:cs="Arial"/>
        </w:rPr>
      </w:pPr>
      <w:r w:rsidRPr="00370429">
        <w:rPr>
          <w:rFonts w:ascii="Arial" w:hAnsi="Arial" w:cs="Arial"/>
        </w:rPr>
        <w:t xml:space="preserve"> </w:t>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003A4271" w:rsidRPr="00370429">
        <w:rPr>
          <w:rFonts w:ascii="Arial" w:hAnsi="Arial" w:cs="Arial"/>
        </w:rPr>
        <w:t xml:space="preserve">                                   </w:t>
      </w:r>
      <w:r w:rsidRPr="00477958">
        <w:rPr>
          <w:rFonts w:ascii="Arial" w:hAnsi="Arial" w:cs="Arial"/>
        </w:rPr>
        <w:t>predsed</w:t>
      </w:r>
      <w:r w:rsidR="003F142B" w:rsidRPr="00477958">
        <w:rPr>
          <w:rFonts w:ascii="Arial" w:hAnsi="Arial" w:cs="Arial"/>
        </w:rPr>
        <w:t>a</w:t>
      </w:r>
      <w:r w:rsidR="0035651A">
        <w:rPr>
          <w:rFonts w:ascii="Arial" w:hAnsi="Arial" w:cs="Arial"/>
        </w:rPr>
        <w:t xml:space="preserve"> </w:t>
      </w:r>
      <w:r w:rsidRPr="00370429">
        <w:rPr>
          <w:rFonts w:ascii="Arial" w:hAnsi="Arial" w:cs="Arial"/>
        </w:rPr>
        <w:t xml:space="preserve">predstavenstva </w:t>
      </w:r>
    </w:p>
    <w:p w14:paraId="078DACCF" w14:textId="77777777" w:rsidR="00F2556E" w:rsidRPr="00370429" w:rsidRDefault="00F2556E" w:rsidP="00067D4B">
      <w:pPr>
        <w:autoSpaceDE w:val="0"/>
        <w:autoSpaceDN w:val="0"/>
        <w:adjustRightInd w:val="0"/>
        <w:spacing w:after="0" w:line="240" w:lineRule="auto"/>
        <w:ind w:left="4955" w:firstLine="8"/>
        <w:rPr>
          <w:rFonts w:ascii="Arial" w:hAnsi="Arial" w:cs="Arial"/>
        </w:rPr>
      </w:pPr>
      <w:r w:rsidRPr="00370429">
        <w:rPr>
          <w:rFonts w:ascii="Arial" w:hAnsi="Arial" w:cs="Arial"/>
        </w:rPr>
        <w:t>Všeobecná zdravotná poisťovňa, a.s.</w:t>
      </w:r>
    </w:p>
    <w:p w14:paraId="612B43E2" w14:textId="77777777" w:rsidR="00F2556E" w:rsidRPr="00370429" w:rsidRDefault="00F2556E" w:rsidP="00F2556E">
      <w:pPr>
        <w:autoSpaceDE w:val="0"/>
        <w:autoSpaceDN w:val="0"/>
        <w:adjustRightInd w:val="0"/>
        <w:spacing w:after="0" w:line="240" w:lineRule="auto"/>
        <w:rPr>
          <w:rFonts w:ascii="Arial" w:hAnsi="Arial" w:cs="Arial"/>
        </w:rPr>
      </w:pPr>
    </w:p>
    <w:p w14:paraId="53D82844" w14:textId="77777777" w:rsidR="00F2556E" w:rsidRPr="00370429" w:rsidRDefault="00F2556E" w:rsidP="00F2556E">
      <w:pPr>
        <w:spacing w:after="0" w:line="240" w:lineRule="auto"/>
        <w:rPr>
          <w:rFonts w:ascii="Arial" w:hAnsi="Arial" w:cs="Arial"/>
        </w:rPr>
      </w:pPr>
    </w:p>
    <w:p w14:paraId="268D9983" w14:textId="77777777" w:rsidR="00F2556E" w:rsidRPr="00370429" w:rsidRDefault="00F2556E" w:rsidP="00F2556E">
      <w:pPr>
        <w:autoSpaceDE w:val="0"/>
        <w:autoSpaceDN w:val="0"/>
        <w:adjustRightInd w:val="0"/>
        <w:spacing w:after="0" w:line="240" w:lineRule="auto"/>
        <w:ind w:left="4254" w:firstLine="709"/>
        <w:rPr>
          <w:rFonts w:ascii="Arial" w:hAnsi="Arial" w:cs="Arial"/>
        </w:rPr>
      </w:pPr>
      <w:r w:rsidRPr="00370429">
        <w:rPr>
          <w:rFonts w:ascii="Arial" w:hAnsi="Arial" w:cs="Arial"/>
        </w:rPr>
        <w:t>......................................</w:t>
      </w:r>
    </w:p>
    <w:p w14:paraId="21470425" w14:textId="1A31CE05" w:rsidR="00F2556E" w:rsidRPr="00370429" w:rsidRDefault="00F2556E" w:rsidP="00F2556E">
      <w:pPr>
        <w:autoSpaceDE w:val="0"/>
        <w:autoSpaceDN w:val="0"/>
        <w:adjustRightInd w:val="0"/>
        <w:spacing w:after="0" w:line="240" w:lineRule="auto"/>
        <w:rPr>
          <w:rFonts w:ascii="Arial" w:hAnsi="Arial" w:cs="Arial"/>
        </w:rPr>
      </w:pPr>
      <w:r w:rsidRPr="00370429">
        <w:rPr>
          <w:rFonts w:ascii="Arial" w:hAnsi="Arial" w:cs="Arial"/>
        </w:rPr>
        <w:t xml:space="preserve">     </w:t>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Pr="00370429">
        <w:rPr>
          <w:rFonts w:ascii="Arial" w:hAnsi="Arial" w:cs="Arial"/>
        </w:rPr>
        <w:tab/>
      </w:r>
      <w:r w:rsidR="001A32C8">
        <w:rPr>
          <w:rFonts w:ascii="Arial" w:hAnsi="Arial" w:cs="Arial"/>
        </w:rPr>
        <w:t>MUDr. Beata Havelková</w:t>
      </w:r>
      <w:r w:rsidR="0035651A" w:rsidRPr="00370429" w:rsidDel="0035651A">
        <w:rPr>
          <w:rFonts w:ascii="Arial" w:hAnsi="Arial" w:cs="Arial"/>
        </w:rPr>
        <w:t xml:space="preserve"> </w:t>
      </w:r>
    </w:p>
    <w:p w14:paraId="3C76B2D8" w14:textId="0E530D64" w:rsidR="00F2556E" w:rsidRPr="00370429" w:rsidRDefault="001A32C8" w:rsidP="00F2556E">
      <w:pPr>
        <w:autoSpaceDE w:val="0"/>
        <w:autoSpaceDN w:val="0"/>
        <w:adjustRightInd w:val="0"/>
        <w:spacing w:after="0" w:line="240" w:lineRule="auto"/>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podpredsedníčka</w:t>
      </w:r>
      <w:r w:rsidR="00F2556E" w:rsidRPr="00370429">
        <w:rPr>
          <w:rFonts w:ascii="Arial" w:hAnsi="Arial" w:cs="Arial"/>
        </w:rPr>
        <w:t xml:space="preserve"> predstavenstva  </w:t>
      </w:r>
    </w:p>
    <w:p w14:paraId="30B7D32C" w14:textId="77777777" w:rsidR="00326EC5" w:rsidRDefault="00F2556E" w:rsidP="003A4271">
      <w:pPr>
        <w:autoSpaceDE w:val="0"/>
        <w:autoSpaceDN w:val="0"/>
        <w:adjustRightInd w:val="0"/>
        <w:spacing w:after="0" w:line="240" w:lineRule="auto"/>
        <w:ind w:left="4254" w:firstLine="709"/>
      </w:pPr>
      <w:r w:rsidRPr="00370429">
        <w:rPr>
          <w:rFonts w:ascii="Arial" w:hAnsi="Arial" w:cs="Arial"/>
        </w:rPr>
        <w:t>Všeobecná zdravotná poisťovňa, a.s.</w:t>
      </w:r>
    </w:p>
    <w:sectPr w:rsidR="00326EC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A61E2" w14:textId="77777777" w:rsidR="001870CB" w:rsidRDefault="001870CB" w:rsidP="002121D5">
      <w:pPr>
        <w:spacing w:after="0" w:line="240" w:lineRule="auto"/>
      </w:pPr>
      <w:r>
        <w:separator/>
      </w:r>
    </w:p>
  </w:endnote>
  <w:endnote w:type="continuationSeparator" w:id="0">
    <w:p w14:paraId="0F8532E5" w14:textId="77777777" w:rsidR="001870CB" w:rsidRDefault="001870CB" w:rsidP="0021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266879"/>
      <w:docPartObj>
        <w:docPartGallery w:val="Page Numbers (Bottom of Page)"/>
        <w:docPartUnique/>
      </w:docPartObj>
    </w:sdtPr>
    <w:sdtEndPr/>
    <w:sdtContent>
      <w:p w14:paraId="1CCD1FDF" w14:textId="52652320" w:rsidR="00264F16" w:rsidRDefault="00264F16">
        <w:pPr>
          <w:pStyle w:val="Pta"/>
          <w:jc w:val="center"/>
        </w:pPr>
        <w:r>
          <w:fldChar w:fldCharType="begin"/>
        </w:r>
        <w:r>
          <w:instrText>PAGE   \* MERGEFORMAT</w:instrText>
        </w:r>
        <w:r>
          <w:fldChar w:fldCharType="separate"/>
        </w:r>
        <w:r w:rsidR="003A6DD1">
          <w:rPr>
            <w:noProof/>
          </w:rPr>
          <w:t>1</w:t>
        </w:r>
        <w:r>
          <w:fldChar w:fldCharType="end"/>
        </w:r>
      </w:p>
    </w:sdtContent>
  </w:sdt>
  <w:p w14:paraId="044C7652" w14:textId="77777777" w:rsidR="00264F16" w:rsidRDefault="00264F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A69E2" w14:textId="77777777" w:rsidR="001870CB" w:rsidRDefault="001870CB" w:rsidP="002121D5">
      <w:pPr>
        <w:spacing w:after="0" w:line="240" w:lineRule="auto"/>
      </w:pPr>
      <w:r>
        <w:separator/>
      </w:r>
    </w:p>
  </w:footnote>
  <w:footnote w:type="continuationSeparator" w:id="0">
    <w:p w14:paraId="40BEC489" w14:textId="77777777" w:rsidR="001870CB" w:rsidRDefault="001870CB" w:rsidP="00212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839"/>
    <w:multiLevelType w:val="hybridMultilevel"/>
    <w:tmpl w:val="C7CE9FA6"/>
    <w:lvl w:ilvl="0" w:tplc="041B000F">
      <w:start w:val="1"/>
      <w:numFmt w:val="decimal"/>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1" w15:restartNumberingAfterBreak="0">
    <w:nsid w:val="0FB54000"/>
    <w:multiLevelType w:val="multilevel"/>
    <w:tmpl w:val="8ACE6156"/>
    <w:lvl w:ilvl="0">
      <w:start w:val="15"/>
      <w:numFmt w:val="decimal"/>
      <w:lvlText w:val="%1"/>
      <w:lvlJc w:val="left"/>
      <w:pPr>
        <w:ind w:left="420" w:hanging="420"/>
      </w:pPr>
      <w:rPr>
        <w:rFonts w:hint="default"/>
      </w:rPr>
    </w:lvl>
    <w:lvl w:ilvl="1">
      <w:start w:val="2"/>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E0A59"/>
    <w:multiLevelType w:val="hybridMultilevel"/>
    <w:tmpl w:val="C10C7E18"/>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FB332A"/>
    <w:multiLevelType w:val="multilevel"/>
    <w:tmpl w:val="1EF60FB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1C1C2635"/>
    <w:multiLevelType w:val="hybridMultilevel"/>
    <w:tmpl w:val="E8D01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07023BF"/>
    <w:multiLevelType w:val="hybridMultilevel"/>
    <w:tmpl w:val="4CBC48A4"/>
    <w:lvl w:ilvl="0" w:tplc="3F807F8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523E14"/>
    <w:multiLevelType w:val="hybridMultilevel"/>
    <w:tmpl w:val="8D1E5554"/>
    <w:lvl w:ilvl="0" w:tplc="FFC49842">
      <w:start w:val="1"/>
      <w:numFmt w:val="decimal"/>
      <w:lvlText w:val="%1."/>
      <w:lvlJc w:val="left"/>
      <w:pPr>
        <w:ind w:left="36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81A324F"/>
    <w:multiLevelType w:val="hybridMultilevel"/>
    <w:tmpl w:val="31C24BE4"/>
    <w:lvl w:ilvl="0" w:tplc="041B0017">
      <w:start w:val="1"/>
      <w:numFmt w:val="lowerLetter"/>
      <w:lvlText w:val="%1)"/>
      <w:lvlJc w:val="left"/>
      <w:pPr>
        <w:ind w:left="2204" w:hanging="360"/>
      </w:pPr>
    </w:lvl>
    <w:lvl w:ilvl="1" w:tplc="041B0019">
      <w:start w:val="1"/>
      <w:numFmt w:val="lowerLetter"/>
      <w:lvlText w:val="%2."/>
      <w:lvlJc w:val="left"/>
      <w:pPr>
        <w:ind w:left="964" w:hanging="360"/>
      </w:pPr>
    </w:lvl>
    <w:lvl w:ilvl="2" w:tplc="041B001B">
      <w:start w:val="1"/>
      <w:numFmt w:val="lowerRoman"/>
      <w:lvlText w:val="%3."/>
      <w:lvlJc w:val="right"/>
      <w:pPr>
        <w:ind w:left="1684" w:hanging="180"/>
      </w:pPr>
    </w:lvl>
    <w:lvl w:ilvl="3" w:tplc="041B000F">
      <w:start w:val="1"/>
      <w:numFmt w:val="decimal"/>
      <w:lvlText w:val="%4."/>
      <w:lvlJc w:val="left"/>
      <w:pPr>
        <w:ind w:left="2404" w:hanging="360"/>
      </w:pPr>
    </w:lvl>
    <w:lvl w:ilvl="4" w:tplc="041B0019">
      <w:start w:val="1"/>
      <w:numFmt w:val="lowerLetter"/>
      <w:lvlText w:val="%5."/>
      <w:lvlJc w:val="left"/>
      <w:pPr>
        <w:ind w:left="3124" w:hanging="360"/>
      </w:pPr>
    </w:lvl>
    <w:lvl w:ilvl="5" w:tplc="041B001B">
      <w:start w:val="1"/>
      <w:numFmt w:val="lowerRoman"/>
      <w:lvlText w:val="%6."/>
      <w:lvlJc w:val="right"/>
      <w:pPr>
        <w:ind w:left="3844" w:hanging="180"/>
      </w:pPr>
    </w:lvl>
    <w:lvl w:ilvl="6" w:tplc="041B000F">
      <w:start w:val="1"/>
      <w:numFmt w:val="decimal"/>
      <w:lvlText w:val="%7."/>
      <w:lvlJc w:val="left"/>
      <w:pPr>
        <w:ind w:left="4564" w:hanging="360"/>
      </w:pPr>
    </w:lvl>
    <w:lvl w:ilvl="7" w:tplc="041B0019">
      <w:start w:val="1"/>
      <w:numFmt w:val="lowerLetter"/>
      <w:lvlText w:val="%8."/>
      <w:lvlJc w:val="left"/>
      <w:pPr>
        <w:ind w:left="5284" w:hanging="360"/>
      </w:pPr>
    </w:lvl>
    <w:lvl w:ilvl="8" w:tplc="041B001B">
      <w:start w:val="1"/>
      <w:numFmt w:val="lowerRoman"/>
      <w:lvlText w:val="%9."/>
      <w:lvlJc w:val="right"/>
      <w:pPr>
        <w:ind w:left="6004" w:hanging="180"/>
      </w:pPr>
    </w:lvl>
  </w:abstractNum>
  <w:abstractNum w:abstractNumId="9" w15:restartNumberingAfterBreak="0">
    <w:nsid w:val="297F291D"/>
    <w:multiLevelType w:val="hybridMultilevel"/>
    <w:tmpl w:val="CFFA66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322F6390"/>
    <w:multiLevelType w:val="hybridMultilevel"/>
    <w:tmpl w:val="6DB6747C"/>
    <w:lvl w:ilvl="0" w:tplc="EB34D0C4">
      <w:start w:val="7"/>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33773E9"/>
    <w:multiLevelType w:val="hybridMultilevel"/>
    <w:tmpl w:val="08AC0C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507566"/>
    <w:multiLevelType w:val="multilevel"/>
    <w:tmpl w:val="14406214"/>
    <w:lvl w:ilvl="0">
      <w:start w:val="15"/>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732E3"/>
    <w:multiLevelType w:val="hybridMultilevel"/>
    <w:tmpl w:val="F7A87FF2"/>
    <w:lvl w:ilvl="0" w:tplc="446C4D96">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4C330C2A"/>
    <w:multiLevelType w:val="multilevel"/>
    <w:tmpl w:val="D7208C1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4CF353D2"/>
    <w:multiLevelType w:val="multilevel"/>
    <w:tmpl w:val="133EA9E0"/>
    <w:lvl w:ilvl="0">
      <w:start w:val="1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1080" w:hanging="36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160" w:hanging="72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240" w:hanging="1080"/>
      </w:pPr>
      <w:rPr>
        <w:rFonts w:eastAsia="Times New Roman" w:hint="default"/>
      </w:rPr>
    </w:lvl>
    <w:lvl w:ilvl="7">
      <w:start w:val="1"/>
      <w:numFmt w:val="decimal"/>
      <w:lvlText w:val="%1.%2.%3.%4.%5.%6.%7.%8"/>
      <w:lvlJc w:val="left"/>
      <w:pPr>
        <w:ind w:left="3600" w:hanging="108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6" w15:restartNumberingAfterBreak="0">
    <w:nsid w:val="4D10136E"/>
    <w:multiLevelType w:val="multilevel"/>
    <w:tmpl w:val="1388923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47A2547"/>
    <w:multiLevelType w:val="multilevel"/>
    <w:tmpl w:val="AD922C84"/>
    <w:lvl w:ilvl="0">
      <w:start w:val="13"/>
      <w:numFmt w:val="decimal"/>
      <w:lvlText w:val="%1"/>
      <w:lvlJc w:val="left"/>
      <w:pPr>
        <w:ind w:left="420" w:hanging="420"/>
      </w:pPr>
      <w:rPr>
        <w:rFonts w:hint="default"/>
        <w:b/>
      </w:rPr>
    </w:lvl>
    <w:lvl w:ilvl="1">
      <w:start w:val="2"/>
      <w:numFmt w:val="decimal"/>
      <w:lvlText w:val="%1.%2"/>
      <w:lvlJc w:val="left"/>
      <w:pPr>
        <w:ind w:left="1125" w:hanging="4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19" w15:restartNumberingAfterBreak="0">
    <w:nsid w:val="5CDD57DB"/>
    <w:multiLevelType w:val="multilevel"/>
    <w:tmpl w:val="416630A2"/>
    <w:lvl w:ilvl="0">
      <w:start w:val="14"/>
      <w:numFmt w:val="decimal"/>
      <w:lvlText w:val="%1"/>
      <w:lvlJc w:val="left"/>
      <w:pPr>
        <w:ind w:left="540" w:hanging="540"/>
      </w:pPr>
      <w:rPr>
        <w:rFonts w:hint="default"/>
      </w:rPr>
    </w:lvl>
    <w:lvl w:ilvl="1">
      <w:start w:val="12"/>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FEC301C"/>
    <w:multiLevelType w:val="hybridMultilevel"/>
    <w:tmpl w:val="C4DCB6E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6753393F"/>
    <w:multiLevelType w:val="hybridMultilevel"/>
    <w:tmpl w:val="024A2F84"/>
    <w:lvl w:ilvl="0" w:tplc="19123D42">
      <w:start w:val="1"/>
      <w:numFmt w:val="decimal"/>
      <w:lvlText w:val="%1."/>
      <w:lvlJc w:val="left"/>
      <w:pPr>
        <w:ind w:left="720" w:hanging="360"/>
      </w:pPr>
      <w:rPr>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9F47D4A"/>
    <w:multiLevelType w:val="multilevel"/>
    <w:tmpl w:val="67103B60"/>
    <w:lvl w:ilvl="0">
      <w:start w:val="13"/>
      <w:numFmt w:val="decimal"/>
      <w:lvlText w:val="%1"/>
      <w:lvlJc w:val="left"/>
      <w:pPr>
        <w:ind w:left="420" w:hanging="420"/>
      </w:pPr>
      <w:rPr>
        <w:rFonts w:hint="default"/>
      </w:rPr>
    </w:lvl>
    <w:lvl w:ilvl="1">
      <w:start w:val="3"/>
      <w:numFmt w:val="decimal"/>
      <w:lvlText w:val="%1.%2"/>
      <w:lvlJc w:val="left"/>
      <w:pPr>
        <w:ind w:left="1830" w:hanging="42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3" w15:restartNumberingAfterBreak="0">
    <w:nsid w:val="722B39F6"/>
    <w:multiLevelType w:val="hybridMultilevel"/>
    <w:tmpl w:val="B1AC8FBA"/>
    <w:lvl w:ilvl="0" w:tplc="041B0001">
      <w:start w:val="1"/>
      <w:numFmt w:val="bullet"/>
      <w:lvlText w:val=""/>
      <w:lvlJc w:val="left"/>
      <w:pPr>
        <w:ind w:left="778" w:hanging="360"/>
      </w:pPr>
      <w:rPr>
        <w:rFonts w:ascii="Symbol" w:hAnsi="Symbol" w:hint="default"/>
      </w:rPr>
    </w:lvl>
    <w:lvl w:ilvl="1" w:tplc="041B0003" w:tentative="1">
      <w:start w:val="1"/>
      <w:numFmt w:val="bullet"/>
      <w:lvlText w:val="o"/>
      <w:lvlJc w:val="left"/>
      <w:pPr>
        <w:ind w:left="1498" w:hanging="360"/>
      </w:pPr>
      <w:rPr>
        <w:rFonts w:ascii="Courier New" w:hAnsi="Courier New" w:cs="Courier New" w:hint="default"/>
      </w:rPr>
    </w:lvl>
    <w:lvl w:ilvl="2" w:tplc="041B0005" w:tentative="1">
      <w:start w:val="1"/>
      <w:numFmt w:val="bullet"/>
      <w:lvlText w:val=""/>
      <w:lvlJc w:val="left"/>
      <w:pPr>
        <w:ind w:left="2218" w:hanging="360"/>
      </w:pPr>
      <w:rPr>
        <w:rFonts w:ascii="Wingdings" w:hAnsi="Wingdings" w:hint="default"/>
      </w:rPr>
    </w:lvl>
    <w:lvl w:ilvl="3" w:tplc="041B0001" w:tentative="1">
      <w:start w:val="1"/>
      <w:numFmt w:val="bullet"/>
      <w:lvlText w:val=""/>
      <w:lvlJc w:val="left"/>
      <w:pPr>
        <w:ind w:left="2938" w:hanging="360"/>
      </w:pPr>
      <w:rPr>
        <w:rFonts w:ascii="Symbol" w:hAnsi="Symbol" w:hint="default"/>
      </w:rPr>
    </w:lvl>
    <w:lvl w:ilvl="4" w:tplc="041B0003" w:tentative="1">
      <w:start w:val="1"/>
      <w:numFmt w:val="bullet"/>
      <w:lvlText w:val="o"/>
      <w:lvlJc w:val="left"/>
      <w:pPr>
        <w:ind w:left="3658" w:hanging="360"/>
      </w:pPr>
      <w:rPr>
        <w:rFonts w:ascii="Courier New" w:hAnsi="Courier New" w:cs="Courier New" w:hint="default"/>
      </w:rPr>
    </w:lvl>
    <w:lvl w:ilvl="5" w:tplc="041B0005" w:tentative="1">
      <w:start w:val="1"/>
      <w:numFmt w:val="bullet"/>
      <w:lvlText w:val=""/>
      <w:lvlJc w:val="left"/>
      <w:pPr>
        <w:ind w:left="4378" w:hanging="360"/>
      </w:pPr>
      <w:rPr>
        <w:rFonts w:ascii="Wingdings" w:hAnsi="Wingdings" w:hint="default"/>
      </w:rPr>
    </w:lvl>
    <w:lvl w:ilvl="6" w:tplc="041B0001" w:tentative="1">
      <w:start w:val="1"/>
      <w:numFmt w:val="bullet"/>
      <w:lvlText w:val=""/>
      <w:lvlJc w:val="left"/>
      <w:pPr>
        <w:ind w:left="5098" w:hanging="360"/>
      </w:pPr>
      <w:rPr>
        <w:rFonts w:ascii="Symbol" w:hAnsi="Symbol" w:hint="default"/>
      </w:rPr>
    </w:lvl>
    <w:lvl w:ilvl="7" w:tplc="041B0003" w:tentative="1">
      <w:start w:val="1"/>
      <w:numFmt w:val="bullet"/>
      <w:lvlText w:val="o"/>
      <w:lvlJc w:val="left"/>
      <w:pPr>
        <w:ind w:left="5818" w:hanging="360"/>
      </w:pPr>
      <w:rPr>
        <w:rFonts w:ascii="Courier New" w:hAnsi="Courier New" w:cs="Courier New" w:hint="default"/>
      </w:rPr>
    </w:lvl>
    <w:lvl w:ilvl="8" w:tplc="041B0005" w:tentative="1">
      <w:start w:val="1"/>
      <w:numFmt w:val="bullet"/>
      <w:lvlText w:val=""/>
      <w:lvlJc w:val="left"/>
      <w:pPr>
        <w:ind w:left="6538" w:hanging="360"/>
      </w:pPr>
      <w:rPr>
        <w:rFonts w:ascii="Wingdings" w:hAnsi="Wingdings" w:hint="default"/>
      </w:rPr>
    </w:lvl>
  </w:abstractNum>
  <w:abstractNum w:abstractNumId="24" w15:restartNumberingAfterBreak="0">
    <w:nsid w:val="725154B1"/>
    <w:multiLevelType w:val="multilevel"/>
    <w:tmpl w:val="CA0E0DCE"/>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3F37D80"/>
    <w:multiLevelType w:val="hybridMultilevel"/>
    <w:tmpl w:val="D568B3B8"/>
    <w:lvl w:ilvl="0" w:tplc="8B522F3E">
      <w:start w:val="1"/>
      <w:numFmt w:val="decimal"/>
      <w:lvlText w:val="7.%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C7F28"/>
    <w:multiLevelType w:val="multilevel"/>
    <w:tmpl w:val="416630A2"/>
    <w:lvl w:ilvl="0">
      <w:start w:val="14"/>
      <w:numFmt w:val="decimal"/>
      <w:lvlText w:val="%1"/>
      <w:lvlJc w:val="left"/>
      <w:pPr>
        <w:ind w:left="540" w:hanging="540"/>
      </w:pPr>
      <w:rPr>
        <w:rFonts w:hint="default"/>
      </w:rPr>
    </w:lvl>
    <w:lvl w:ilvl="1">
      <w:start w:val="12"/>
      <w:numFmt w:val="decimal"/>
      <w:lvlText w:val="%1.%2"/>
      <w:lvlJc w:val="left"/>
      <w:pPr>
        <w:ind w:left="966"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3B7AE5"/>
    <w:multiLevelType w:val="multilevel"/>
    <w:tmpl w:val="CB6A3C9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5"/>
  </w:num>
  <w:num w:numId="2">
    <w:abstractNumId w:val="4"/>
  </w:num>
  <w:num w:numId="3">
    <w:abstractNumId w:val="15"/>
  </w:num>
  <w:num w:numId="4">
    <w:abstractNumId w:val="1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7"/>
  </w:num>
  <w:num w:numId="12">
    <w:abstractNumId w:val="1"/>
  </w:num>
  <w:num w:numId="13">
    <w:abstractNumId w:val="0"/>
  </w:num>
  <w:num w:numId="14">
    <w:abstractNumId w:val="8"/>
  </w:num>
  <w:num w:numId="15">
    <w:abstractNumId w:val="5"/>
  </w:num>
  <w:num w:numId="16">
    <w:abstractNumId w:val="2"/>
  </w:num>
  <w:num w:numId="17">
    <w:abstractNumId w:val="6"/>
  </w:num>
  <w:num w:numId="18">
    <w:abstractNumId w:val="18"/>
  </w:num>
  <w:num w:numId="19">
    <w:abstractNumId w:val="22"/>
  </w:num>
  <w:num w:numId="20">
    <w:abstractNumId w:val="9"/>
  </w:num>
  <w:num w:numId="21">
    <w:abstractNumId w:val="26"/>
  </w:num>
  <w:num w:numId="22">
    <w:abstractNumId w:val="23"/>
  </w:num>
  <w:num w:numId="23">
    <w:abstractNumId w:val="10"/>
  </w:num>
  <w:num w:numId="24">
    <w:abstractNumId w:val="20"/>
  </w:num>
  <w:num w:numId="25">
    <w:abstractNumId w:val="3"/>
  </w:num>
  <w:num w:numId="26">
    <w:abstractNumId w:val="11"/>
  </w:num>
  <w:num w:numId="27">
    <w:abstractNumId w:val="24"/>
  </w:num>
  <w:num w:numId="28">
    <w:abstractNumId w:val="16"/>
  </w:num>
  <w:num w:numId="29">
    <w:abstractNumId w:val="2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2E3"/>
    <w:rsid w:val="00036318"/>
    <w:rsid w:val="00042F09"/>
    <w:rsid w:val="00044EFA"/>
    <w:rsid w:val="000611E5"/>
    <w:rsid w:val="00064D51"/>
    <w:rsid w:val="00067D4B"/>
    <w:rsid w:val="00080412"/>
    <w:rsid w:val="000B1309"/>
    <w:rsid w:val="000B1F50"/>
    <w:rsid w:val="000B6FA3"/>
    <w:rsid w:val="000C0E3B"/>
    <w:rsid w:val="000C6FAE"/>
    <w:rsid w:val="000D2A81"/>
    <w:rsid w:val="000D51E9"/>
    <w:rsid w:val="000F1EE7"/>
    <w:rsid w:val="001145BF"/>
    <w:rsid w:val="00115309"/>
    <w:rsid w:val="00115866"/>
    <w:rsid w:val="00125513"/>
    <w:rsid w:val="0013054A"/>
    <w:rsid w:val="00132AA7"/>
    <w:rsid w:val="001352F0"/>
    <w:rsid w:val="0014658F"/>
    <w:rsid w:val="00157A70"/>
    <w:rsid w:val="00161732"/>
    <w:rsid w:val="00165E3F"/>
    <w:rsid w:val="00174F6D"/>
    <w:rsid w:val="0018195D"/>
    <w:rsid w:val="001870CB"/>
    <w:rsid w:val="001A32C8"/>
    <w:rsid w:val="001A5BCB"/>
    <w:rsid w:val="001A713C"/>
    <w:rsid w:val="001D02A1"/>
    <w:rsid w:val="001E5D56"/>
    <w:rsid w:val="00204234"/>
    <w:rsid w:val="00204CE9"/>
    <w:rsid w:val="002121D5"/>
    <w:rsid w:val="00217316"/>
    <w:rsid w:val="002358C0"/>
    <w:rsid w:val="0024605B"/>
    <w:rsid w:val="002470F6"/>
    <w:rsid w:val="002472B9"/>
    <w:rsid w:val="00260CD0"/>
    <w:rsid w:val="00261708"/>
    <w:rsid w:val="00264F16"/>
    <w:rsid w:val="0026598F"/>
    <w:rsid w:val="0027044F"/>
    <w:rsid w:val="00270B0D"/>
    <w:rsid w:val="00282753"/>
    <w:rsid w:val="00286BC1"/>
    <w:rsid w:val="00293BB1"/>
    <w:rsid w:val="00296109"/>
    <w:rsid w:val="002A27C3"/>
    <w:rsid w:val="002A3DD5"/>
    <w:rsid w:val="002D2C21"/>
    <w:rsid w:val="002D30E8"/>
    <w:rsid w:val="002E39C9"/>
    <w:rsid w:val="002E7760"/>
    <w:rsid w:val="00300F0A"/>
    <w:rsid w:val="003056B7"/>
    <w:rsid w:val="00313347"/>
    <w:rsid w:val="00313424"/>
    <w:rsid w:val="00313647"/>
    <w:rsid w:val="003156B2"/>
    <w:rsid w:val="00325F26"/>
    <w:rsid w:val="00326EC5"/>
    <w:rsid w:val="003327C6"/>
    <w:rsid w:val="00336259"/>
    <w:rsid w:val="00340825"/>
    <w:rsid w:val="00343FC7"/>
    <w:rsid w:val="0034414B"/>
    <w:rsid w:val="0034505A"/>
    <w:rsid w:val="00351DEA"/>
    <w:rsid w:val="0035651A"/>
    <w:rsid w:val="00356B1E"/>
    <w:rsid w:val="00367BA9"/>
    <w:rsid w:val="00370429"/>
    <w:rsid w:val="00383B63"/>
    <w:rsid w:val="00395F5C"/>
    <w:rsid w:val="003A4271"/>
    <w:rsid w:val="003A6C44"/>
    <w:rsid w:val="003A6DD1"/>
    <w:rsid w:val="003B140A"/>
    <w:rsid w:val="003C1B98"/>
    <w:rsid w:val="003C5B48"/>
    <w:rsid w:val="003E5D7A"/>
    <w:rsid w:val="003F142B"/>
    <w:rsid w:val="003F5A31"/>
    <w:rsid w:val="00400ABA"/>
    <w:rsid w:val="0040238B"/>
    <w:rsid w:val="00405369"/>
    <w:rsid w:val="0040797F"/>
    <w:rsid w:val="004124FB"/>
    <w:rsid w:val="00424B5C"/>
    <w:rsid w:val="004271E8"/>
    <w:rsid w:val="004309E1"/>
    <w:rsid w:val="004363AD"/>
    <w:rsid w:val="00445A50"/>
    <w:rsid w:val="004634E0"/>
    <w:rsid w:val="00466351"/>
    <w:rsid w:val="00474F0C"/>
    <w:rsid w:val="00477958"/>
    <w:rsid w:val="00482BBF"/>
    <w:rsid w:val="00484D95"/>
    <w:rsid w:val="00497F2B"/>
    <w:rsid w:val="004A1C84"/>
    <w:rsid w:val="004A41DA"/>
    <w:rsid w:val="004C1467"/>
    <w:rsid w:val="004C35CD"/>
    <w:rsid w:val="004C3AFD"/>
    <w:rsid w:val="004C78AD"/>
    <w:rsid w:val="004D75DF"/>
    <w:rsid w:val="004E414E"/>
    <w:rsid w:val="004E5507"/>
    <w:rsid w:val="004F1406"/>
    <w:rsid w:val="00503388"/>
    <w:rsid w:val="00513167"/>
    <w:rsid w:val="00513187"/>
    <w:rsid w:val="005311FC"/>
    <w:rsid w:val="00532095"/>
    <w:rsid w:val="00532553"/>
    <w:rsid w:val="00534AB2"/>
    <w:rsid w:val="00534B87"/>
    <w:rsid w:val="005375FE"/>
    <w:rsid w:val="00557F7B"/>
    <w:rsid w:val="0056753E"/>
    <w:rsid w:val="0057394A"/>
    <w:rsid w:val="00573EA1"/>
    <w:rsid w:val="00587224"/>
    <w:rsid w:val="00592BBF"/>
    <w:rsid w:val="0059322E"/>
    <w:rsid w:val="0059425F"/>
    <w:rsid w:val="005B5437"/>
    <w:rsid w:val="005C0077"/>
    <w:rsid w:val="005C23D2"/>
    <w:rsid w:val="005C6AC7"/>
    <w:rsid w:val="005E084F"/>
    <w:rsid w:val="005E33E8"/>
    <w:rsid w:val="005F4FEF"/>
    <w:rsid w:val="005F6F83"/>
    <w:rsid w:val="0060212F"/>
    <w:rsid w:val="00603033"/>
    <w:rsid w:val="00604F6B"/>
    <w:rsid w:val="00606477"/>
    <w:rsid w:val="00622002"/>
    <w:rsid w:val="00622344"/>
    <w:rsid w:val="006254AD"/>
    <w:rsid w:val="0062584C"/>
    <w:rsid w:val="00636E89"/>
    <w:rsid w:val="0063766F"/>
    <w:rsid w:val="00641B12"/>
    <w:rsid w:val="0065222B"/>
    <w:rsid w:val="00660867"/>
    <w:rsid w:val="0066379A"/>
    <w:rsid w:val="006665E8"/>
    <w:rsid w:val="00673C42"/>
    <w:rsid w:val="0068702E"/>
    <w:rsid w:val="00692152"/>
    <w:rsid w:val="00692A63"/>
    <w:rsid w:val="0069304F"/>
    <w:rsid w:val="006952DD"/>
    <w:rsid w:val="006A0263"/>
    <w:rsid w:val="006A04D4"/>
    <w:rsid w:val="006A1860"/>
    <w:rsid w:val="006A7A9D"/>
    <w:rsid w:val="006B73BA"/>
    <w:rsid w:val="006C166D"/>
    <w:rsid w:val="006C212C"/>
    <w:rsid w:val="006C29A1"/>
    <w:rsid w:val="006E69FF"/>
    <w:rsid w:val="006E6D94"/>
    <w:rsid w:val="006E6EBE"/>
    <w:rsid w:val="00710384"/>
    <w:rsid w:val="00713B81"/>
    <w:rsid w:val="00721B4F"/>
    <w:rsid w:val="00726850"/>
    <w:rsid w:val="00726EA9"/>
    <w:rsid w:val="007372A1"/>
    <w:rsid w:val="00744844"/>
    <w:rsid w:val="0075335B"/>
    <w:rsid w:val="007717FC"/>
    <w:rsid w:val="00773476"/>
    <w:rsid w:val="0077702D"/>
    <w:rsid w:val="00777F21"/>
    <w:rsid w:val="0078366E"/>
    <w:rsid w:val="0079752D"/>
    <w:rsid w:val="007A1D3A"/>
    <w:rsid w:val="007A68DE"/>
    <w:rsid w:val="007A6F05"/>
    <w:rsid w:val="007B03C2"/>
    <w:rsid w:val="007B4EA6"/>
    <w:rsid w:val="007C039F"/>
    <w:rsid w:val="007C276A"/>
    <w:rsid w:val="007E5D0D"/>
    <w:rsid w:val="007F38CE"/>
    <w:rsid w:val="00800633"/>
    <w:rsid w:val="008020AE"/>
    <w:rsid w:val="00805E64"/>
    <w:rsid w:val="00807E4D"/>
    <w:rsid w:val="00810C0F"/>
    <w:rsid w:val="008120E7"/>
    <w:rsid w:val="00814800"/>
    <w:rsid w:val="00822C32"/>
    <w:rsid w:val="008432F9"/>
    <w:rsid w:val="00850EF7"/>
    <w:rsid w:val="008756A6"/>
    <w:rsid w:val="00881F8E"/>
    <w:rsid w:val="008908A0"/>
    <w:rsid w:val="00890FF8"/>
    <w:rsid w:val="0089735E"/>
    <w:rsid w:val="008A108E"/>
    <w:rsid w:val="008A6C3B"/>
    <w:rsid w:val="008B1970"/>
    <w:rsid w:val="008B60DF"/>
    <w:rsid w:val="008D1D12"/>
    <w:rsid w:val="008D40CD"/>
    <w:rsid w:val="008E3AB9"/>
    <w:rsid w:val="008E6091"/>
    <w:rsid w:val="008E68CC"/>
    <w:rsid w:val="008F6D50"/>
    <w:rsid w:val="00905635"/>
    <w:rsid w:val="00916CB0"/>
    <w:rsid w:val="00924BCB"/>
    <w:rsid w:val="00931015"/>
    <w:rsid w:val="009371E3"/>
    <w:rsid w:val="009429B9"/>
    <w:rsid w:val="0094384C"/>
    <w:rsid w:val="00962CA9"/>
    <w:rsid w:val="009665F8"/>
    <w:rsid w:val="00971E79"/>
    <w:rsid w:val="009839FC"/>
    <w:rsid w:val="009922D5"/>
    <w:rsid w:val="00995BE6"/>
    <w:rsid w:val="009A0492"/>
    <w:rsid w:val="009A7481"/>
    <w:rsid w:val="009A7952"/>
    <w:rsid w:val="009B01E6"/>
    <w:rsid w:val="009B598B"/>
    <w:rsid w:val="009C2F85"/>
    <w:rsid w:val="009C32A8"/>
    <w:rsid w:val="009D5603"/>
    <w:rsid w:val="009F0377"/>
    <w:rsid w:val="009F6BD7"/>
    <w:rsid w:val="00A02978"/>
    <w:rsid w:val="00A076B3"/>
    <w:rsid w:val="00A13A74"/>
    <w:rsid w:val="00A16B7E"/>
    <w:rsid w:val="00A1775D"/>
    <w:rsid w:val="00A20317"/>
    <w:rsid w:val="00A230F0"/>
    <w:rsid w:val="00A26D88"/>
    <w:rsid w:val="00A53734"/>
    <w:rsid w:val="00A62A6A"/>
    <w:rsid w:val="00A6691B"/>
    <w:rsid w:val="00A72C1B"/>
    <w:rsid w:val="00A80388"/>
    <w:rsid w:val="00A85EE4"/>
    <w:rsid w:val="00A87583"/>
    <w:rsid w:val="00AA08B8"/>
    <w:rsid w:val="00AB056B"/>
    <w:rsid w:val="00AB75AE"/>
    <w:rsid w:val="00AC2540"/>
    <w:rsid w:val="00AD4C8F"/>
    <w:rsid w:val="00AE0C97"/>
    <w:rsid w:val="00AE438A"/>
    <w:rsid w:val="00AE78F1"/>
    <w:rsid w:val="00AF14D0"/>
    <w:rsid w:val="00B05F54"/>
    <w:rsid w:val="00B14B05"/>
    <w:rsid w:val="00B27FCE"/>
    <w:rsid w:val="00B33063"/>
    <w:rsid w:val="00B34B03"/>
    <w:rsid w:val="00B50FBC"/>
    <w:rsid w:val="00B55F60"/>
    <w:rsid w:val="00B661B7"/>
    <w:rsid w:val="00B70DC2"/>
    <w:rsid w:val="00B872F9"/>
    <w:rsid w:val="00B933E4"/>
    <w:rsid w:val="00B95A28"/>
    <w:rsid w:val="00BC6C9D"/>
    <w:rsid w:val="00BD3103"/>
    <w:rsid w:val="00BD7BF4"/>
    <w:rsid w:val="00BF2F1B"/>
    <w:rsid w:val="00C005E8"/>
    <w:rsid w:val="00C23AA6"/>
    <w:rsid w:val="00C438D4"/>
    <w:rsid w:val="00C604FA"/>
    <w:rsid w:val="00C62791"/>
    <w:rsid w:val="00C63DC9"/>
    <w:rsid w:val="00C647AA"/>
    <w:rsid w:val="00C74136"/>
    <w:rsid w:val="00C74712"/>
    <w:rsid w:val="00C75359"/>
    <w:rsid w:val="00C83F56"/>
    <w:rsid w:val="00C96EFE"/>
    <w:rsid w:val="00CA6783"/>
    <w:rsid w:val="00CB12C5"/>
    <w:rsid w:val="00CB1B6F"/>
    <w:rsid w:val="00CB4029"/>
    <w:rsid w:val="00CB7E35"/>
    <w:rsid w:val="00CC1023"/>
    <w:rsid w:val="00CC3EC6"/>
    <w:rsid w:val="00CD56D9"/>
    <w:rsid w:val="00CE5407"/>
    <w:rsid w:val="00CF1DE1"/>
    <w:rsid w:val="00CF22A8"/>
    <w:rsid w:val="00D01C1F"/>
    <w:rsid w:val="00D044CD"/>
    <w:rsid w:val="00D04B07"/>
    <w:rsid w:val="00D14E35"/>
    <w:rsid w:val="00D272E8"/>
    <w:rsid w:val="00D33B11"/>
    <w:rsid w:val="00D40F67"/>
    <w:rsid w:val="00D57130"/>
    <w:rsid w:val="00D72E61"/>
    <w:rsid w:val="00D747D8"/>
    <w:rsid w:val="00D82351"/>
    <w:rsid w:val="00D85574"/>
    <w:rsid w:val="00D855FF"/>
    <w:rsid w:val="00D9474B"/>
    <w:rsid w:val="00DA6EE3"/>
    <w:rsid w:val="00DA7BC3"/>
    <w:rsid w:val="00DB2C2A"/>
    <w:rsid w:val="00DB6100"/>
    <w:rsid w:val="00DB7DD6"/>
    <w:rsid w:val="00DC5CB1"/>
    <w:rsid w:val="00DD0CAB"/>
    <w:rsid w:val="00DD5896"/>
    <w:rsid w:val="00DD640A"/>
    <w:rsid w:val="00DE1D3D"/>
    <w:rsid w:val="00DE3322"/>
    <w:rsid w:val="00DE399F"/>
    <w:rsid w:val="00DE637E"/>
    <w:rsid w:val="00DF5033"/>
    <w:rsid w:val="00E11779"/>
    <w:rsid w:val="00E14C49"/>
    <w:rsid w:val="00E162B8"/>
    <w:rsid w:val="00E17365"/>
    <w:rsid w:val="00E25605"/>
    <w:rsid w:val="00E32DE5"/>
    <w:rsid w:val="00E37098"/>
    <w:rsid w:val="00E41602"/>
    <w:rsid w:val="00E5168D"/>
    <w:rsid w:val="00E52ABB"/>
    <w:rsid w:val="00E5445D"/>
    <w:rsid w:val="00E770C0"/>
    <w:rsid w:val="00E80336"/>
    <w:rsid w:val="00E8041D"/>
    <w:rsid w:val="00E85008"/>
    <w:rsid w:val="00E90A9B"/>
    <w:rsid w:val="00E91514"/>
    <w:rsid w:val="00EA66BD"/>
    <w:rsid w:val="00EB296A"/>
    <w:rsid w:val="00EB306D"/>
    <w:rsid w:val="00EE1BA3"/>
    <w:rsid w:val="00EF0655"/>
    <w:rsid w:val="00EF1F01"/>
    <w:rsid w:val="00EF4CDC"/>
    <w:rsid w:val="00F0054F"/>
    <w:rsid w:val="00F100C3"/>
    <w:rsid w:val="00F10800"/>
    <w:rsid w:val="00F15BA6"/>
    <w:rsid w:val="00F17FD3"/>
    <w:rsid w:val="00F202E3"/>
    <w:rsid w:val="00F24DD2"/>
    <w:rsid w:val="00F2556E"/>
    <w:rsid w:val="00F266CB"/>
    <w:rsid w:val="00F34F3F"/>
    <w:rsid w:val="00F4437D"/>
    <w:rsid w:val="00F7201E"/>
    <w:rsid w:val="00F7468E"/>
    <w:rsid w:val="00F77F60"/>
    <w:rsid w:val="00F858AA"/>
    <w:rsid w:val="00F8753F"/>
    <w:rsid w:val="00F92B5B"/>
    <w:rsid w:val="00F93C49"/>
    <w:rsid w:val="00F95D41"/>
    <w:rsid w:val="00FA00B0"/>
    <w:rsid w:val="00FA0F8B"/>
    <w:rsid w:val="00FA158D"/>
    <w:rsid w:val="00FA41A0"/>
    <w:rsid w:val="00FB142C"/>
    <w:rsid w:val="00FC0D20"/>
    <w:rsid w:val="00FD5153"/>
    <w:rsid w:val="00FF57C4"/>
    <w:rsid w:val="00FF78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1155"/>
  <w15:chartTrackingRefBased/>
  <w15:docId w15:val="{A6C2A134-5C6A-491C-B691-7E06FC91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202E3"/>
    <w:pPr>
      <w:spacing w:after="200" w:line="276" w:lineRule="auto"/>
    </w:pPr>
  </w:style>
  <w:style w:type="paragraph" w:styleId="Nadpis4">
    <w:name w:val="heading 4"/>
    <w:basedOn w:val="Normlny"/>
    <w:next w:val="Normlny"/>
    <w:link w:val="Nadpis4Char"/>
    <w:uiPriority w:val="9"/>
    <w:unhideWhenUsed/>
    <w:qFormat/>
    <w:rsid w:val="00FA00B0"/>
    <w:pPr>
      <w:keepNext/>
      <w:spacing w:before="240" w:after="60" w:line="240" w:lineRule="auto"/>
      <w:outlineLvl w:val="3"/>
    </w:pPr>
    <w:rPr>
      <w:rFonts w:eastAsia="Times New Roman"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F202E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2121D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121D5"/>
  </w:style>
  <w:style w:type="paragraph" w:styleId="Pta">
    <w:name w:val="footer"/>
    <w:basedOn w:val="Normlny"/>
    <w:link w:val="PtaChar"/>
    <w:uiPriority w:val="99"/>
    <w:unhideWhenUsed/>
    <w:rsid w:val="002121D5"/>
    <w:pPr>
      <w:tabs>
        <w:tab w:val="center" w:pos="4536"/>
        <w:tab w:val="right" w:pos="9072"/>
      </w:tabs>
      <w:spacing w:after="0" w:line="240" w:lineRule="auto"/>
    </w:pPr>
  </w:style>
  <w:style w:type="character" w:customStyle="1" w:styleId="PtaChar">
    <w:name w:val="Päta Char"/>
    <w:basedOn w:val="Predvolenpsmoodseku"/>
    <w:link w:val="Pta"/>
    <w:uiPriority w:val="99"/>
    <w:rsid w:val="002121D5"/>
  </w:style>
  <w:style w:type="paragraph" w:styleId="Odsekzoznamu">
    <w:name w:val="List Paragraph"/>
    <w:basedOn w:val="Normlny"/>
    <w:uiPriority w:val="34"/>
    <w:qFormat/>
    <w:rsid w:val="00557F7B"/>
    <w:pPr>
      <w:spacing w:after="0" w:line="240" w:lineRule="auto"/>
      <w:ind w:left="720"/>
    </w:pPr>
    <w:rPr>
      <w:rFonts w:ascii="Calibri" w:eastAsia="Calibri" w:hAnsi="Calibri" w:cs="Times New Roman"/>
      <w:lang w:eastAsia="sk-SK"/>
    </w:rPr>
  </w:style>
  <w:style w:type="paragraph" w:styleId="PredformtovanHTML">
    <w:name w:val="HTML Preformatted"/>
    <w:basedOn w:val="Normlny"/>
    <w:link w:val="PredformtovanHTMLChar"/>
    <w:uiPriority w:val="99"/>
    <w:unhideWhenUsed/>
    <w:rsid w:val="00557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557F7B"/>
    <w:rPr>
      <w:rFonts w:ascii="Courier New" w:eastAsia="Times New Roman" w:hAnsi="Courier New" w:cs="Courier New"/>
      <w:sz w:val="20"/>
      <w:szCs w:val="20"/>
      <w:lang w:eastAsia="sk-SK"/>
    </w:rPr>
  </w:style>
  <w:style w:type="paragraph" w:styleId="Zkladntext2">
    <w:name w:val="Body Text 2"/>
    <w:basedOn w:val="Normlny"/>
    <w:link w:val="Zkladntext2Char"/>
    <w:uiPriority w:val="99"/>
    <w:semiHidden/>
    <w:unhideWhenUsed/>
    <w:rsid w:val="00557F7B"/>
    <w:pPr>
      <w:spacing w:after="120" w:line="480" w:lineRule="auto"/>
    </w:pPr>
    <w:rPr>
      <w:rFonts w:ascii="Calibri" w:eastAsia="Calibri" w:hAnsi="Calibri" w:cs="Times New Roman"/>
    </w:rPr>
  </w:style>
  <w:style w:type="character" w:customStyle="1" w:styleId="Zkladntext2Char">
    <w:name w:val="Základný text 2 Char"/>
    <w:basedOn w:val="Predvolenpsmoodseku"/>
    <w:link w:val="Zkladntext2"/>
    <w:uiPriority w:val="99"/>
    <w:semiHidden/>
    <w:rsid w:val="00557F7B"/>
    <w:rPr>
      <w:rFonts w:ascii="Calibri" w:eastAsia="Calibri" w:hAnsi="Calibri" w:cs="Times New Roman"/>
    </w:rPr>
  </w:style>
  <w:style w:type="character" w:customStyle="1" w:styleId="Nadpis4Char">
    <w:name w:val="Nadpis 4 Char"/>
    <w:basedOn w:val="Predvolenpsmoodseku"/>
    <w:link w:val="Nadpis4"/>
    <w:uiPriority w:val="9"/>
    <w:rsid w:val="00FA00B0"/>
    <w:rPr>
      <w:rFonts w:eastAsia="Times New Roman" w:cs="Times New Roman"/>
      <w:b/>
      <w:bCs/>
      <w:sz w:val="28"/>
      <w:szCs w:val="28"/>
    </w:rPr>
  </w:style>
  <w:style w:type="paragraph" w:customStyle="1" w:styleId="l17">
    <w:name w:val="l17"/>
    <w:basedOn w:val="Normlny"/>
    <w:rsid w:val="00FA00B0"/>
    <w:pPr>
      <w:spacing w:after="0" w:line="240" w:lineRule="auto"/>
      <w:jc w:val="both"/>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0C0E3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0E3B"/>
    <w:rPr>
      <w:rFonts w:ascii="Segoe UI" w:hAnsi="Segoe UI" w:cs="Segoe UI"/>
      <w:sz w:val="18"/>
      <w:szCs w:val="18"/>
    </w:rPr>
  </w:style>
  <w:style w:type="paragraph" w:styleId="Nzov">
    <w:name w:val="Title"/>
    <w:basedOn w:val="Normlny"/>
    <w:link w:val="NzovChar"/>
    <w:qFormat/>
    <w:rsid w:val="00FA158D"/>
    <w:pPr>
      <w:spacing w:after="0" w:line="360" w:lineRule="auto"/>
      <w:jc w:val="center"/>
    </w:pPr>
    <w:rPr>
      <w:rFonts w:ascii="Times New Roman" w:eastAsia="Times New Roman" w:hAnsi="Times New Roman" w:cs="Times New Roman"/>
      <w:b/>
      <w:bCs/>
      <w:sz w:val="44"/>
      <w:szCs w:val="44"/>
      <w:lang w:eastAsia="sk-SK"/>
    </w:rPr>
  </w:style>
  <w:style w:type="character" w:customStyle="1" w:styleId="NzovChar">
    <w:name w:val="Názov Char"/>
    <w:basedOn w:val="Predvolenpsmoodseku"/>
    <w:link w:val="Nzov"/>
    <w:rsid w:val="00FA158D"/>
    <w:rPr>
      <w:rFonts w:ascii="Times New Roman" w:eastAsia="Times New Roman" w:hAnsi="Times New Roman" w:cs="Times New Roman"/>
      <w:b/>
      <w:bCs/>
      <w:sz w:val="44"/>
      <w:szCs w:val="44"/>
      <w:lang w:eastAsia="sk-SK"/>
    </w:rPr>
  </w:style>
  <w:style w:type="character" w:styleId="Odkaznakomentr">
    <w:name w:val="annotation reference"/>
    <w:basedOn w:val="Predvolenpsmoodseku"/>
    <w:uiPriority w:val="99"/>
    <w:semiHidden/>
    <w:unhideWhenUsed/>
    <w:rsid w:val="00AD4C8F"/>
    <w:rPr>
      <w:sz w:val="16"/>
      <w:szCs w:val="16"/>
    </w:rPr>
  </w:style>
  <w:style w:type="paragraph" w:styleId="Textkomentra">
    <w:name w:val="annotation text"/>
    <w:basedOn w:val="Normlny"/>
    <w:link w:val="TextkomentraChar"/>
    <w:uiPriority w:val="99"/>
    <w:semiHidden/>
    <w:unhideWhenUsed/>
    <w:rsid w:val="00AD4C8F"/>
    <w:pPr>
      <w:spacing w:line="240" w:lineRule="auto"/>
    </w:pPr>
    <w:rPr>
      <w:sz w:val="20"/>
      <w:szCs w:val="20"/>
    </w:rPr>
  </w:style>
  <w:style w:type="character" w:customStyle="1" w:styleId="TextkomentraChar">
    <w:name w:val="Text komentára Char"/>
    <w:basedOn w:val="Predvolenpsmoodseku"/>
    <w:link w:val="Textkomentra"/>
    <w:uiPriority w:val="99"/>
    <w:semiHidden/>
    <w:rsid w:val="00AD4C8F"/>
    <w:rPr>
      <w:sz w:val="20"/>
      <w:szCs w:val="20"/>
    </w:rPr>
  </w:style>
  <w:style w:type="paragraph" w:styleId="Predmetkomentra">
    <w:name w:val="annotation subject"/>
    <w:basedOn w:val="Textkomentra"/>
    <w:next w:val="Textkomentra"/>
    <w:link w:val="PredmetkomentraChar"/>
    <w:uiPriority w:val="99"/>
    <w:semiHidden/>
    <w:unhideWhenUsed/>
    <w:rsid w:val="00AD4C8F"/>
    <w:rPr>
      <w:b/>
      <w:bCs/>
    </w:rPr>
  </w:style>
  <w:style w:type="character" w:customStyle="1" w:styleId="PredmetkomentraChar">
    <w:name w:val="Predmet komentára Char"/>
    <w:basedOn w:val="TextkomentraChar"/>
    <w:link w:val="Predmetkomentra"/>
    <w:uiPriority w:val="99"/>
    <w:semiHidden/>
    <w:rsid w:val="00AD4C8F"/>
    <w:rPr>
      <w:b/>
      <w:bCs/>
      <w:sz w:val="20"/>
      <w:szCs w:val="20"/>
    </w:rPr>
  </w:style>
  <w:style w:type="character" w:styleId="Hypertextovprepojenie">
    <w:name w:val="Hyperlink"/>
    <w:basedOn w:val="Predvolenpsmoodseku"/>
    <w:uiPriority w:val="99"/>
    <w:unhideWhenUsed/>
    <w:rsid w:val="00217316"/>
    <w:rPr>
      <w:color w:val="0563C1" w:themeColor="hyperlink"/>
      <w:u w:val="single"/>
    </w:rPr>
  </w:style>
  <w:style w:type="character" w:styleId="Siln">
    <w:name w:val="Strong"/>
    <w:basedOn w:val="Predvolenpsmoodseku"/>
    <w:uiPriority w:val="99"/>
    <w:qFormat/>
    <w:rsid w:val="00D82351"/>
    <w:rPr>
      <w:rFonts w:cs="Times New Roman"/>
      <w:b/>
    </w:rPr>
  </w:style>
  <w:style w:type="paragraph" w:styleId="Revzia">
    <w:name w:val="Revision"/>
    <w:hidden/>
    <w:uiPriority w:val="99"/>
    <w:semiHidden/>
    <w:rsid w:val="009B59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ident@vszp.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66B19-5355-480B-B44A-C264FC8B6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5194</Words>
  <Characters>29606</Characters>
  <Application>Microsoft Office Word</Application>
  <DocSecurity>0</DocSecurity>
  <Lines>246</Lines>
  <Paragraphs>69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34731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Sandtnerová Zdenka</dc:creator>
  <cp:keywords/>
  <dc:description/>
  <cp:lastModifiedBy>Krnáčová Daniela, Mgr.</cp:lastModifiedBy>
  <cp:revision>2</cp:revision>
  <cp:lastPrinted>2020-05-28T09:47:00Z</cp:lastPrinted>
  <dcterms:created xsi:type="dcterms:W3CDTF">2020-06-01T12:02:00Z</dcterms:created>
  <dcterms:modified xsi:type="dcterms:W3CDTF">2020-06-01T12:02:00Z</dcterms:modified>
</cp:coreProperties>
</file>