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08DFA" w14:textId="05C93061" w:rsidR="00D93CCD" w:rsidRDefault="00D93CCD" w:rsidP="003A3927">
      <w:pPr>
        <w:spacing w:line="276" w:lineRule="auto"/>
        <w:jc w:val="center"/>
      </w:pPr>
      <w:r w:rsidRPr="003A3927">
        <w:t xml:space="preserve">UMOWA NR </w:t>
      </w:r>
      <w:r w:rsidR="000341E1">
        <w:t>MT.481.</w:t>
      </w:r>
      <w:r w:rsidR="004D20BB">
        <w:t>5</w:t>
      </w:r>
      <w:r w:rsidR="0068702B">
        <w:t>.2026</w:t>
      </w:r>
      <w:r w:rsidR="00812A37" w:rsidRPr="003A3927">
        <w:t xml:space="preserve"> </w:t>
      </w:r>
      <w:r w:rsidRPr="003A3927">
        <w:t>(WZÓR)</w:t>
      </w:r>
    </w:p>
    <w:p w14:paraId="00738BE9"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zawarta</w:t>
      </w:r>
      <w:proofErr w:type="gramEnd"/>
      <w:r w:rsidRPr="003A3927">
        <w:rPr>
          <w:rFonts w:cstheme="minorHAnsi"/>
          <w:color w:val="000000" w:themeColor="text1"/>
        </w:rPr>
        <w:t xml:space="preserve"> w dniu …………………………….. </w:t>
      </w:r>
      <w:proofErr w:type="gramStart"/>
      <w:r w:rsidRPr="003A3927">
        <w:rPr>
          <w:rFonts w:cstheme="minorHAnsi"/>
          <w:color w:val="000000" w:themeColor="text1"/>
        </w:rPr>
        <w:t>w</w:t>
      </w:r>
      <w:proofErr w:type="gramEnd"/>
      <w:r w:rsidRPr="003A3927">
        <w:rPr>
          <w:rFonts w:cstheme="minorHAnsi"/>
          <w:color w:val="000000" w:themeColor="text1"/>
        </w:rPr>
        <w:t xml:space="preserve"> Oleśnicy pomiędzy:</w:t>
      </w:r>
    </w:p>
    <w:p w14:paraId="6BCB262F" w14:textId="3688D41E"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a</w:t>
      </w:r>
      <w:proofErr w:type="gramEnd"/>
    </w:p>
    <w:p w14:paraId="61376599"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54179C6"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BE95694"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1AB47B4"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w:t>
      </w:r>
      <w:proofErr w:type="gramStart"/>
      <w:r w:rsidRPr="003A3927">
        <w:rPr>
          <w:rFonts w:cs="Times-BoldItalic"/>
          <w:b/>
          <w:bCs/>
          <w:i/>
          <w:iCs/>
          <w:highlight w:val="lightGray"/>
        </w:rPr>
        <w:t>o</w:t>
      </w:r>
      <w:proofErr w:type="gramEnd"/>
      <w:r w:rsidRPr="003A3927">
        <w:rPr>
          <w:rFonts w:cs="Times-BoldItalic"/>
          <w:b/>
          <w:bCs/>
          <w:i/>
          <w:iCs/>
          <w:highlight w:val="lightGray"/>
        </w:rPr>
        <w:t>. Sp. k. *</w:t>
      </w:r>
    </w:p>
    <w:p w14:paraId="42EA995C"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nr rachunku </w:t>
      </w:r>
      <w:proofErr w:type="gramStart"/>
      <w:r w:rsidRPr="003A3927">
        <w:rPr>
          <w:rFonts w:cs="TimesNewRoman,Italic"/>
          <w:i/>
          <w:iCs/>
        </w:rPr>
        <w:t>bankowego ……………………… ,</w:t>
      </w:r>
      <w:proofErr w:type="gramEnd"/>
    </w:p>
    <w:p w14:paraId="3D0A3783"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14:paraId="4C00754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REGON ……………………., w </w:t>
      </w:r>
      <w:proofErr w:type="gramStart"/>
      <w:r w:rsidRPr="003A3927">
        <w:rPr>
          <w:rFonts w:cs="TimesNewRoman,Italic"/>
          <w:i/>
          <w:iCs/>
        </w:rPr>
        <w:t>imieniu którego</w:t>
      </w:r>
      <w:proofErr w:type="gramEnd"/>
      <w:r w:rsidRPr="003A3927">
        <w:rPr>
          <w:rFonts w:cs="TimesNewRoman,Italic"/>
          <w:i/>
          <w:iCs/>
        </w:rPr>
        <w:t xml:space="preserve"> działa: ………………………………….,</w:t>
      </w:r>
    </w:p>
    <w:p w14:paraId="48A10D93" w14:textId="77777777" w:rsidR="00D93CCD" w:rsidRPr="003A3927" w:rsidRDefault="00D93CCD" w:rsidP="003A3927">
      <w:pPr>
        <w:autoSpaceDE w:val="0"/>
        <w:autoSpaceDN w:val="0"/>
        <w:adjustRightInd w:val="0"/>
        <w:spacing w:after="0"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14:paraId="65928AE1"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41E6C8B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4DAEA1F8"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14:paraId="3F88753F"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14:paraId="7106B6AB"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14:paraId="299AB496"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2F0E98B6"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E055D20"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0ED27AC1"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14:paraId="3BBC07B2"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377FF961"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14:paraId="438EBD2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55FC575D" w14:textId="77777777" w:rsidR="00D93CCD" w:rsidRPr="003A3927" w:rsidRDefault="00D93CCD" w:rsidP="003A3927">
      <w:pPr>
        <w:autoSpaceDE w:val="0"/>
        <w:autoSpaceDN w:val="0"/>
        <w:adjustRightInd w:val="0"/>
        <w:spacing w:after="0" w:line="276" w:lineRule="auto"/>
        <w:rPr>
          <w:rFonts w:cs="TimesNewRoman,Italic"/>
          <w:i/>
          <w:iCs/>
        </w:rPr>
      </w:pPr>
      <w:proofErr w:type="spellStart"/>
      <w:proofErr w:type="gramStart"/>
      <w:r w:rsidRPr="003A3927">
        <w:rPr>
          <w:rFonts w:cs="TimesNewRoman,Italic"/>
          <w:i/>
          <w:iCs/>
        </w:rPr>
        <w:lastRenderedPageBreak/>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14:paraId="4CB079D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14:paraId="293E9B33"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p>
    <w:p w14:paraId="61D4BD8E" w14:textId="77777777" w:rsidR="00D93CCD" w:rsidRPr="003A3927" w:rsidRDefault="00D93CCD" w:rsidP="003A3927">
      <w:pPr>
        <w:autoSpaceDE w:val="0"/>
        <w:autoSpaceDN w:val="0"/>
        <w:adjustRightInd w:val="0"/>
        <w:spacing w:after="0" w:line="276" w:lineRule="auto"/>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3978DC1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6CA0EABF"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45A93A6"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1DF47A8"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imesNewRoman,Italic"/>
          <w:i/>
          <w:iCs/>
        </w:rPr>
        <w:t>zwanymi</w:t>
      </w:r>
      <w:proofErr w:type="gramEnd"/>
      <w:r w:rsidRPr="003A3927">
        <w:rPr>
          <w:rFonts w:cs="TimesNewRoman,Italic"/>
          <w:i/>
          <w:iCs/>
        </w:rPr>
        <w:t xml:space="preserve"> dalej (z osobna lub łącznie): „Stroną” lub „Stronami”.</w:t>
      </w:r>
    </w:p>
    <w:p w14:paraId="7DCCD7B6" w14:textId="74C0F72E"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w:t>
      </w:r>
      <w:proofErr w:type="spellStart"/>
      <w:r w:rsidR="008D0739">
        <w:rPr>
          <w:rFonts w:cs="TimesNewRoman"/>
        </w:rPr>
        <w:t>t.j</w:t>
      </w:r>
      <w:proofErr w:type="spellEnd"/>
      <w:r w:rsidR="008D0739">
        <w:rPr>
          <w:rFonts w:cs="TimesNewRoman"/>
        </w:rPr>
        <w:t>. Dz.U. z 202</w:t>
      </w:r>
      <w:r w:rsidR="00D1018C">
        <w:rPr>
          <w:rFonts w:cs="TimesNewRoman"/>
        </w:rPr>
        <w:t>4</w:t>
      </w:r>
      <w:r w:rsidR="00B40679">
        <w:rPr>
          <w:rFonts w:cs="TimesNewRoman"/>
        </w:rPr>
        <w:t xml:space="preserve"> r. poz. 1</w:t>
      </w:r>
      <w:r w:rsidR="00D1018C">
        <w:rPr>
          <w:rFonts w:cs="TimesNewRoman"/>
        </w:rPr>
        <w:t>320</w:t>
      </w:r>
      <w:r w:rsidR="00A60932">
        <w:rPr>
          <w:rFonts w:cs="TimesNewRoman"/>
        </w:rPr>
        <w:t xml:space="preserve"> ze zm.</w:t>
      </w:r>
      <w:r w:rsidR="003B5AF7">
        <w:rPr>
          <w:rFonts w:cs="TimesNewRoman"/>
        </w:rPr>
        <w:t xml:space="preserve">) </w:t>
      </w:r>
      <w:proofErr w:type="gramStart"/>
      <w:r w:rsidR="003B5AF7">
        <w:rPr>
          <w:rFonts w:cs="TimesNewRoman"/>
        </w:rPr>
        <w:t>dalej jako</w:t>
      </w:r>
      <w:proofErr w:type="gramEnd"/>
      <w:r w:rsidR="003B5AF7">
        <w:rPr>
          <w:rFonts w:cs="TimesNewRoman"/>
        </w:rPr>
        <w:t xml:space="preserve">: </w:t>
      </w:r>
      <w:proofErr w:type="spellStart"/>
      <w:r w:rsidR="003B5AF7">
        <w:rPr>
          <w:rFonts w:cs="TimesNewRoman"/>
        </w:rPr>
        <w:t>uPzp</w:t>
      </w:r>
      <w:proofErr w:type="spellEnd"/>
      <w:r w:rsidRPr="003A3927">
        <w:rPr>
          <w:rFonts w:cs="TimesNewRoman"/>
        </w:rPr>
        <w:t xml:space="preserve">, któremu nadano numer: </w:t>
      </w:r>
      <w:r w:rsidR="00913B62">
        <w:rPr>
          <w:rFonts w:cs="TimesNewRoman"/>
        </w:rPr>
        <w:t>MT.481.</w:t>
      </w:r>
      <w:r w:rsidR="005364FB">
        <w:rPr>
          <w:rFonts w:cs="TimesNewRoman"/>
        </w:rPr>
        <w:t>5</w:t>
      </w:r>
      <w:r w:rsidR="0077736F">
        <w:rPr>
          <w:rFonts w:cs="TimesNewRoman"/>
        </w:rPr>
        <w:t>.2026</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555DFD89" w14:textId="5D772406" w:rsidR="00F0757F" w:rsidRDefault="00D93CCD" w:rsidP="00F0757F">
      <w:pPr>
        <w:pStyle w:val="Default"/>
        <w:numPr>
          <w:ilvl w:val="0"/>
          <w:numId w:val="1"/>
        </w:numPr>
        <w:ind w:left="284"/>
        <w:jc w:val="both"/>
        <w:rPr>
          <w:rFonts w:asciiTheme="minorHAnsi" w:hAnsiTheme="minorHAnsi" w:cstheme="minorHAnsi"/>
          <w:sz w:val="22"/>
          <w:szCs w:val="22"/>
        </w:rPr>
      </w:pPr>
      <w:r w:rsidRPr="00E03A20">
        <w:rPr>
          <w:rFonts w:asciiTheme="minorHAnsi" w:hAnsiTheme="minorHAnsi" w:cstheme="minorHAnsi"/>
          <w:sz w:val="22"/>
          <w:szCs w:val="22"/>
        </w:rPr>
        <w:t>Zamawiający na podstawie przeprowadzonego postępowania o udzielenie zamówi</w:t>
      </w:r>
      <w:r w:rsidR="008D0739" w:rsidRPr="00E03A20">
        <w:rPr>
          <w:rFonts w:asciiTheme="minorHAnsi" w:hAnsiTheme="minorHAnsi" w:cstheme="minorHAnsi"/>
          <w:sz w:val="22"/>
          <w:szCs w:val="22"/>
        </w:rPr>
        <w:t xml:space="preserve">enia, </w:t>
      </w:r>
      <w:r w:rsidR="000C2192">
        <w:rPr>
          <w:rFonts w:asciiTheme="minorHAnsi" w:hAnsiTheme="minorHAnsi" w:cstheme="minorHAnsi"/>
          <w:sz w:val="22"/>
          <w:szCs w:val="22"/>
        </w:rPr>
        <w:t xml:space="preserve">zamawia u </w:t>
      </w:r>
      <w:r w:rsidR="008D0739" w:rsidRPr="00E03A20">
        <w:rPr>
          <w:rFonts w:asciiTheme="minorHAnsi" w:hAnsiTheme="minorHAnsi" w:cstheme="minorHAnsi"/>
          <w:sz w:val="22"/>
          <w:szCs w:val="22"/>
        </w:rPr>
        <w:t xml:space="preserve">Wykonawcy wykonanie robót budowlanych polegających na </w:t>
      </w:r>
      <w:r w:rsidR="00DB5636">
        <w:rPr>
          <w:rFonts w:asciiTheme="minorHAnsi" w:hAnsiTheme="minorHAnsi" w:cstheme="minorHAnsi"/>
          <w:b/>
          <w:i/>
          <w:sz w:val="22"/>
          <w:szCs w:val="22"/>
        </w:rPr>
        <w:t xml:space="preserve">remoncie dachów wraz z przebudową kominów na budynkach będących w zasobie Zakładu Budynków Komunalnych </w:t>
      </w:r>
      <w:r w:rsidR="00A60932">
        <w:rPr>
          <w:rFonts w:asciiTheme="minorHAnsi" w:hAnsiTheme="minorHAnsi" w:cstheme="minorHAnsi"/>
          <w:b/>
          <w:i/>
          <w:sz w:val="22"/>
          <w:szCs w:val="22"/>
        </w:rPr>
        <w:br/>
      </w:r>
      <w:r w:rsidRPr="00E03A20">
        <w:rPr>
          <w:rFonts w:asciiTheme="minorHAnsi" w:hAnsiTheme="minorHAnsi" w:cstheme="minorHAnsi"/>
          <w:b/>
          <w:sz w:val="22"/>
          <w:szCs w:val="22"/>
        </w:rPr>
        <w:t>-</w:t>
      </w:r>
      <w:r w:rsidRPr="00E03A20">
        <w:rPr>
          <w:rFonts w:asciiTheme="minorHAnsi" w:hAnsiTheme="minorHAnsi" w:cstheme="minorHAnsi"/>
          <w:sz w:val="22"/>
          <w:szCs w:val="22"/>
        </w:rPr>
        <w:t xml:space="preserve"> zwanych przedmiotem umowy.</w:t>
      </w:r>
    </w:p>
    <w:p w14:paraId="11D46729" w14:textId="77777777" w:rsidR="00F0757F" w:rsidRPr="006947C3" w:rsidRDefault="00F0757F" w:rsidP="00F0757F">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Remont dachów budynków mieszkalnych, wielorodzinnych zlokalizowanych przy:</w:t>
      </w:r>
    </w:p>
    <w:p w14:paraId="1C864313" w14:textId="44168436" w:rsidR="00DB5636" w:rsidRPr="006947C3" w:rsidRDefault="00DB5636" w:rsidP="005A2367">
      <w:pPr>
        <w:pStyle w:val="Akapitzlist"/>
        <w:numPr>
          <w:ilvl w:val="0"/>
          <w:numId w:val="58"/>
        </w:numPr>
        <w:autoSpaceDE w:val="0"/>
        <w:autoSpaceDN w:val="0"/>
        <w:adjustRightInd w:val="0"/>
        <w:spacing w:line="276" w:lineRule="auto"/>
        <w:jc w:val="both"/>
        <w:rPr>
          <w:rFonts w:cstheme="minorHAnsi"/>
        </w:rPr>
      </w:pPr>
      <w:proofErr w:type="gramStart"/>
      <w:r w:rsidRPr="006947C3">
        <w:rPr>
          <w:rFonts w:cstheme="minorHAnsi"/>
        </w:rPr>
        <w:t>ul</w:t>
      </w:r>
      <w:proofErr w:type="gramEnd"/>
      <w:r w:rsidRPr="006947C3">
        <w:rPr>
          <w:rFonts w:cstheme="minorHAnsi"/>
        </w:rPr>
        <w:t xml:space="preserve">. Wojska Polskiego 53 polegający na: wymianie pokrycia ceramicznego dachu, wymianie </w:t>
      </w:r>
      <w:proofErr w:type="spellStart"/>
      <w:r w:rsidRPr="006947C3">
        <w:rPr>
          <w:rFonts w:cstheme="minorHAnsi"/>
        </w:rPr>
        <w:t>ołacenia</w:t>
      </w:r>
      <w:proofErr w:type="spellEnd"/>
      <w:r w:rsidRPr="006947C3">
        <w:rPr>
          <w:rFonts w:cstheme="minorHAnsi"/>
        </w:rPr>
        <w:t xml:space="preserve"> z montażem folii dachowej, wymianie kompleksowej obróbek blacharskich, remoncie kominów ceramicznych, montażu ław i stopni kominiarskich, uzupełnieniu i wzmocnie</w:t>
      </w:r>
      <w:r w:rsidR="00314FB9">
        <w:rPr>
          <w:rFonts w:cstheme="minorHAnsi"/>
        </w:rPr>
        <w:t xml:space="preserve">niu elementów więźby dachowej, </w:t>
      </w:r>
      <w:r w:rsidRPr="006947C3">
        <w:rPr>
          <w:rFonts w:cstheme="minorHAnsi"/>
        </w:rPr>
        <w:t>impregnacji grzybobójczej i ogniochronnej elementów drewnianych dachu, wymianie pokrycia z papy nad dobudówką, - wywiezieniu odpadów rozbiórkowych.</w:t>
      </w:r>
    </w:p>
    <w:p w14:paraId="65C7E5B3" w14:textId="77777777" w:rsidR="00DB5636" w:rsidRPr="006947C3" w:rsidRDefault="00DB5636" w:rsidP="005A2367">
      <w:pPr>
        <w:pStyle w:val="Akapitzlist"/>
        <w:numPr>
          <w:ilvl w:val="0"/>
          <w:numId w:val="58"/>
        </w:numPr>
        <w:autoSpaceDE w:val="0"/>
        <w:autoSpaceDN w:val="0"/>
        <w:adjustRightInd w:val="0"/>
        <w:spacing w:line="276" w:lineRule="auto"/>
        <w:jc w:val="both"/>
        <w:rPr>
          <w:rFonts w:cstheme="minorHAnsi"/>
        </w:rPr>
      </w:pPr>
      <w:proofErr w:type="gramStart"/>
      <w:r w:rsidRPr="006947C3">
        <w:rPr>
          <w:rFonts w:cstheme="minorHAnsi"/>
        </w:rPr>
        <w:t>ul</w:t>
      </w:r>
      <w:proofErr w:type="gramEnd"/>
      <w:r w:rsidRPr="006947C3">
        <w:rPr>
          <w:rFonts w:cstheme="minorHAnsi"/>
        </w:rPr>
        <w:t>. Lwowska 17 wymiana wyłazu dachowego,</w:t>
      </w:r>
    </w:p>
    <w:p w14:paraId="40C3EDE7" w14:textId="77777777" w:rsidR="00DB5636" w:rsidRPr="006947C3" w:rsidRDefault="00DB5636" w:rsidP="005A2367">
      <w:pPr>
        <w:pStyle w:val="Akapitzlist"/>
        <w:numPr>
          <w:ilvl w:val="0"/>
          <w:numId w:val="58"/>
        </w:numPr>
        <w:autoSpaceDE w:val="0"/>
        <w:autoSpaceDN w:val="0"/>
        <w:adjustRightInd w:val="0"/>
        <w:spacing w:line="276" w:lineRule="auto"/>
        <w:jc w:val="both"/>
        <w:rPr>
          <w:rFonts w:cstheme="minorHAnsi"/>
        </w:rPr>
      </w:pPr>
      <w:proofErr w:type="gramStart"/>
      <w:r w:rsidRPr="006947C3">
        <w:rPr>
          <w:rFonts w:cstheme="minorHAnsi"/>
        </w:rPr>
        <w:t>ul</w:t>
      </w:r>
      <w:proofErr w:type="gramEnd"/>
      <w:r w:rsidRPr="006947C3">
        <w:rPr>
          <w:rFonts w:cstheme="minorHAnsi"/>
        </w:rPr>
        <w:t>. Lwowska 26 wymiana pokrycia z papy w miejscach zacieków,</w:t>
      </w:r>
    </w:p>
    <w:p w14:paraId="378A83A5" w14:textId="77777777" w:rsidR="00DB5636" w:rsidRPr="006947C3" w:rsidRDefault="00DB5636" w:rsidP="005A2367">
      <w:pPr>
        <w:pStyle w:val="Akapitzlist"/>
        <w:numPr>
          <w:ilvl w:val="0"/>
          <w:numId w:val="58"/>
        </w:numPr>
        <w:autoSpaceDE w:val="0"/>
        <w:autoSpaceDN w:val="0"/>
        <w:adjustRightInd w:val="0"/>
        <w:spacing w:line="276" w:lineRule="auto"/>
        <w:jc w:val="both"/>
        <w:rPr>
          <w:rFonts w:cstheme="minorHAnsi"/>
        </w:rPr>
      </w:pPr>
      <w:proofErr w:type="gramStart"/>
      <w:r w:rsidRPr="006947C3">
        <w:rPr>
          <w:rFonts w:cstheme="minorHAnsi"/>
        </w:rPr>
        <w:t>ul</w:t>
      </w:r>
      <w:proofErr w:type="gramEnd"/>
      <w:r w:rsidRPr="006947C3">
        <w:rPr>
          <w:rFonts w:cstheme="minorHAnsi"/>
        </w:rPr>
        <w:t>. Lwowska 3 wymiana pokrycia z papy w miejscach zacieków wraz z uszczelnieniem świetlika,</w:t>
      </w:r>
    </w:p>
    <w:p w14:paraId="57E92AC7" w14:textId="77777777" w:rsidR="00DB5636" w:rsidRPr="006947C3" w:rsidRDefault="00DB5636" w:rsidP="005A2367">
      <w:pPr>
        <w:pStyle w:val="Akapitzlist"/>
        <w:numPr>
          <w:ilvl w:val="0"/>
          <w:numId w:val="58"/>
        </w:numPr>
        <w:autoSpaceDE w:val="0"/>
        <w:autoSpaceDN w:val="0"/>
        <w:adjustRightInd w:val="0"/>
        <w:spacing w:line="276" w:lineRule="auto"/>
        <w:jc w:val="both"/>
        <w:rPr>
          <w:rFonts w:cstheme="minorHAnsi"/>
        </w:rPr>
      </w:pPr>
      <w:proofErr w:type="gramStart"/>
      <w:r w:rsidRPr="006947C3">
        <w:rPr>
          <w:rFonts w:cstheme="minorHAnsi"/>
        </w:rPr>
        <w:t>ul</w:t>
      </w:r>
      <w:proofErr w:type="gramEnd"/>
      <w:r w:rsidRPr="006947C3">
        <w:rPr>
          <w:rFonts w:cstheme="minorHAnsi"/>
        </w:rPr>
        <w:t>. 11 Listopada 21 – przebudowa komina,</w:t>
      </w:r>
    </w:p>
    <w:p w14:paraId="271B0C54" w14:textId="77777777" w:rsidR="00DB5636" w:rsidRPr="006947C3" w:rsidRDefault="00DB5636" w:rsidP="005A2367">
      <w:pPr>
        <w:pStyle w:val="Akapitzlist"/>
        <w:numPr>
          <w:ilvl w:val="0"/>
          <w:numId w:val="58"/>
        </w:numPr>
        <w:autoSpaceDE w:val="0"/>
        <w:autoSpaceDN w:val="0"/>
        <w:adjustRightInd w:val="0"/>
        <w:spacing w:line="276" w:lineRule="auto"/>
        <w:jc w:val="both"/>
        <w:rPr>
          <w:rFonts w:cstheme="minorHAnsi"/>
        </w:rPr>
      </w:pPr>
      <w:proofErr w:type="gramStart"/>
      <w:r w:rsidRPr="006947C3">
        <w:rPr>
          <w:rFonts w:cstheme="minorHAnsi"/>
        </w:rPr>
        <w:t>ul</w:t>
      </w:r>
      <w:proofErr w:type="gramEnd"/>
      <w:r w:rsidRPr="006947C3">
        <w:rPr>
          <w:rFonts w:cstheme="minorHAnsi"/>
        </w:rPr>
        <w:t>. Krzywoustego 56 – uzupełnienie brakujących dachówek.</w:t>
      </w:r>
    </w:p>
    <w:p w14:paraId="53B4CBE7" w14:textId="77777777" w:rsidR="00DB5636" w:rsidRPr="006947C3" w:rsidRDefault="00D93CCD" w:rsidP="00DB5636">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Roboty budowl</w:t>
      </w:r>
      <w:r w:rsidR="00962ADB" w:rsidRPr="006947C3">
        <w:rPr>
          <w:rFonts w:asciiTheme="minorHAnsi" w:hAnsiTheme="minorHAnsi" w:cstheme="minorHAnsi"/>
        </w:rPr>
        <w:t xml:space="preserve">ane obejmują </w:t>
      </w:r>
      <w:r w:rsidR="008D0739" w:rsidRPr="006947C3">
        <w:rPr>
          <w:rFonts w:asciiTheme="minorHAnsi" w:hAnsiTheme="minorHAnsi" w:cstheme="minorHAnsi"/>
        </w:rPr>
        <w:t>swym zakresem</w:t>
      </w:r>
      <w:r w:rsidR="00DB5636" w:rsidRPr="006947C3">
        <w:rPr>
          <w:rFonts w:asciiTheme="minorHAnsi" w:hAnsiTheme="minorHAnsi" w:cstheme="minorHAnsi"/>
        </w:rPr>
        <w:t>:</w:t>
      </w:r>
    </w:p>
    <w:p w14:paraId="59FF5181" w14:textId="234752CF"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 xml:space="preserve">Rozbiórkę istniejących obróbek blacharskich </w:t>
      </w:r>
      <w:proofErr w:type="spellStart"/>
      <w:r w:rsidRPr="006947C3">
        <w:rPr>
          <w:rFonts w:eastAsia="Calibri" w:cstheme="minorHAnsi"/>
        </w:rPr>
        <w:t>ogniomurów</w:t>
      </w:r>
      <w:proofErr w:type="spellEnd"/>
      <w:r w:rsidRPr="006947C3">
        <w:rPr>
          <w:rFonts w:eastAsia="Calibri" w:cstheme="minorHAnsi"/>
        </w:rPr>
        <w:t xml:space="preserve"> ścian szczytowych oraz przyokapowych wraz z rynnami;</w:t>
      </w:r>
    </w:p>
    <w:p w14:paraId="32E6B3FB"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Zbicie odspojonych tynków murowanych kominów;</w:t>
      </w:r>
    </w:p>
    <w:p w14:paraId="57937029"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Przełożenie dachu z dachówki ceramicznej karpiówki:</w:t>
      </w:r>
    </w:p>
    <w:p w14:paraId="4E42B5C7"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Naprawa - częściowa wymiana orynnowania,:</w:t>
      </w:r>
    </w:p>
    <w:p w14:paraId="704467CF"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Naprawę istniejącego pokrycia dachowego z papy asfaltowej,</w:t>
      </w:r>
    </w:p>
    <w:p w14:paraId="0B4F6C36"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Wymiana stolarki połaciowej i wyłazu dachowego;</w:t>
      </w:r>
    </w:p>
    <w:p w14:paraId="00F6F869"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Oczyszczenie i przygotowanie podłoża pod wykonanie warstwy izolacji cieplnej;</w:t>
      </w:r>
    </w:p>
    <w:p w14:paraId="1DA48EBE"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 xml:space="preserve">Wykonanie warstwy izolacji cieplnej stropodachu przy zastosowaniu </w:t>
      </w:r>
      <w:proofErr w:type="spellStart"/>
      <w:r w:rsidRPr="006947C3">
        <w:rPr>
          <w:rFonts w:eastAsia="Calibri" w:cstheme="minorHAnsi"/>
        </w:rPr>
        <w:t>styropapy</w:t>
      </w:r>
      <w:proofErr w:type="spellEnd"/>
      <w:r w:rsidRPr="006947C3">
        <w:rPr>
          <w:rFonts w:eastAsia="Calibri" w:cstheme="minorHAnsi"/>
        </w:rPr>
        <w:t xml:space="preserve"> EPS100 036 grubości 20,0cm;</w:t>
      </w:r>
    </w:p>
    <w:p w14:paraId="4D04C426"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lastRenderedPageBreak/>
        <w:t xml:space="preserve">Wykonanie warstwy izolacji w obrębie </w:t>
      </w:r>
      <w:proofErr w:type="spellStart"/>
      <w:r w:rsidRPr="006947C3">
        <w:rPr>
          <w:rFonts w:eastAsia="Calibri" w:cstheme="minorHAnsi"/>
        </w:rPr>
        <w:t>ogniomurów</w:t>
      </w:r>
      <w:proofErr w:type="spellEnd"/>
      <w:r w:rsidRPr="006947C3">
        <w:rPr>
          <w:rFonts w:eastAsia="Calibri" w:cstheme="minorHAnsi"/>
        </w:rPr>
        <w:t xml:space="preserve"> w nawiązaniu do istniejącej izolacji cieplnej ścian elewacyjnych oraz projektowanego docieplenia stropodachu;</w:t>
      </w:r>
    </w:p>
    <w:p w14:paraId="4AE5C2D4"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 xml:space="preserve">Wykonanie obróbek blacharskich wieńczących </w:t>
      </w:r>
      <w:proofErr w:type="spellStart"/>
      <w:r w:rsidRPr="006947C3">
        <w:rPr>
          <w:rFonts w:eastAsia="Calibri" w:cstheme="minorHAnsi"/>
        </w:rPr>
        <w:t>ogniomury</w:t>
      </w:r>
      <w:proofErr w:type="spellEnd"/>
      <w:r w:rsidRPr="006947C3">
        <w:rPr>
          <w:rFonts w:eastAsia="Calibri" w:cstheme="minorHAnsi"/>
        </w:rPr>
        <w:t xml:space="preserve"> ścian szczytowych elewacji oraz przy okapie w dostosowaniu do nowo montowanych rynien;</w:t>
      </w:r>
    </w:p>
    <w:p w14:paraId="6B701914" w14:textId="77777777" w:rsidR="00DB5636"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Wykonanie wierzchniej warstwy pokrycia dachowego przy zastosowaniu dwóch warstw papy asfaltowej na lepiku;</w:t>
      </w:r>
    </w:p>
    <w:p w14:paraId="467EFAD8" w14:textId="77777777" w:rsidR="002263E1" w:rsidRPr="006947C3" w:rsidRDefault="00DB5636" w:rsidP="005A2367">
      <w:pPr>
        <w:pStyle w:val="Akapitzlist"/>
        <w:numPr>
          <w:ilvl w:val="0"/>
          <w:numId w:val="57"/>
        </w:numPr>
        <w:autoSpaceDE w:val="0"/>
        <w:autoSpaceDN w:val="0"/>
        <w:adjustRightInd w:val="0"/>
        <w:spacing w:after="0" w:line="276" w:lineRule="auto"/>
        <w:jc w:val="both"/>
        <w:rPr>
          <w:rFonts w:cstheme="minorHAnsi"/>
        </w:rPr>
      </w:pPr>
      <w:r w:rsidRPr="006947C3">
        <w:rPr>
          <w:rFonts w:eastAsia="Calibri" w:cstheme="minorHAnsi"/>
        </w:rPr>
        <w:t xml:space="preserve">Uzupełnienie </w:t>
      </w:r>
      <w:proofErr w:type="gramStart"/>
      <w:r w:rsidRPr="006947C3">
        <w:rPr>
          <w:rFonts w:eastAsia="Calibri" w:cstheme="minorHAnsi"/>
        </w:rPr>
        <w:t>mocowania  instalacji</w:t>
      </w:r>
      <w:proofErr w:type="gramEnd"/>
      <w:r w:rsidRPr="006947C3">
        <w:rPr>
          <w:rFonts w:eastAsia="Calibri" w:cstheme="minorHAnsi"/>
        </w:rPr>
        <w:t xml:space="preserve"> odgromowej</w:t>
      </w:r>
    </w:p>
    <w:p w14:paraId="1069FD93"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4D31A05B" w14:textId="77777777" w:rsidR="00334658" w:rsidRPr="003A3927" w:rsidRDefault="008D0739" w:rsidP="008D0739">
      <w:pPr>
        <w:numPr>
          <w:ilvl w:val="0"/>
          <w:numId w:val="2"/>
        </w:numPr>
        <w:tabs>
          <w:tab w:val="left" w:pos="284"/>
        </w:tabs>
        <w:spacing w:after="0" w:line="276" w:lineRule="auto"/>
        <w:ind w:left="709"/>
        <w:jc w:val="both"/>
        <w:rPr>
          <w:rFonts w:cs="Arial"/>
        </w:rPr>
      </w:pPr>
      <w:r>
        <w:t>Przedmiar robót.</w:t>
      </w:r>
    </w:p>
    <w:p w14:paraId="03E1A67E"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02BCE4AD" w14:textId="77777777"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14:paraId="239D7D77" w14:textId="77777777" w:rsidR="003C4009" w:rsidRPr="00806D4B" w:rsidRDefault="003C4009" w:rsidP="004F553D">
      <w:pPr>
        <w:pStyle w:val="Akapitzlist"/>
        <w:numPr>
          <w:ilvl w:val="0"/>
          <w:numId w:val="3"/>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4F553D">
      <w:pPr>
        <w:pStyle w:val="Akapitzlist"/>
        <w:numPr>
          <w:ilvl w:val="0"/>
          <w:numId w:val="3"/>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01D1B6B6" w14:textId="77777777" w:rsidR="00806D4B" w:rsidRPr="008845D2" w:rsidRDefault="00806D4B" w:rsidP="004F553D">
      <w:pPr>
        <w:pStyle w:val="Akapitzlist"/>
        <w:numPr>
          <w:ilvl w:val="0"/>
          <w:numId w:val="3"/>
        </w:numPr>
        <w:autoSpaceDE w:val="0"/>
        <w:autoSpaceDN w:val="0"/>
        <w:adjustRightInd w:val="0"/>
        <w:spacing w:after="0" w:line="276" w:lineRule="auto"/>
        <w:ind w:left="567" w:hanging="283"/>
        <w:jc w:val="both"/>
      </w:pPr>
      <w:r w:rsidRPr="008845D2">
        <w:rPr>
          <w:rFonts w:cs="Times-Roman"/>
        </w:rPr>
        <w:t>Taryfikator kar za nieprzestrzeganie z</w:t>
      </w:r>
      <w:r w:rsidRPr="008845D2">
        <w:rPr>
          <w:rFonts w:cs="TimesNewRoman"/>
        </w:rPr>
        <w:t xml:space="preserve">asad i przepisów BHP na budowie – </w:t>
      </w:r>
      <w:r w:rsidR="00A242E3" w:rsidRPr="008845D2">
        <w:t>Załącznik nr 3</w:t>
      </w:r>
      <w:r w:rsidRPr="008845D2">
        <w:t>;</w:t>
      </w:r>
    </w:p>
    <w:p w14:paraId="655B0A67" w14:textId="77777777" w:rsidR="00806D4B" w:rsidRPr="00EC7A93" w:rsidRDefault="00806D4B" w:rsidP="004F553D">
      <w:pPr>
        <w:pStyle w:val="Akapitzlist"/>
        <w:numPr>
          <w:ilvl w:val="0"/>
          <w:numId w:val="3"/>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licznych (wzór) – Załącznik nr 4</w:t>
      </w:r>
      <w:r w:rsidRPr="00EC7A93">
        <w:rPr>
          <w:rFonts w:cs="Times-Roman"/>
        </w:rPr>
        <w:t>.</w:t>
      </w:r>
    </w:p>
    <w:p w14:paraId="70AB0AA7" w14:textId="77777777" w:rsidR="00334658" w:rsidRPr="003A3927" w:rsidRDefault="00334658" w:rsidP="003A3927">
      <w:pPr>
        <w:pStyle w:val="Akapitzlist"/>
        <w:autoSpaceDE w:val="0"/>
        <w:autoSpaceDN w:val="0"/>
        <w:adjustRightInd w:val="0"/>
        <w:spacing w:after="0" w:line="276" w:lineRule="auto"/>
        <w:ind w:left="284"/>
        <w:jc w:val="both"/>
      </w:pPr>
    </w:p>
    <w:p w14:paraId="6CC4957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6F16B9EB" w:rsidR="003C4009" w:rsidRPr="003A3927" w:rsidRDefault="003C4009" w:rsidP="004F553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w:t>
      </w:r>
      <w:r w:rsidR="00325088">
        <w:rPr>
          <w:rFonts w:cs="TimesNewRoman"/>
        </w:rPr>
        <w:t xml:space="preserve"> między innymi z: </w:t>
      </w:r>
      <w:r w:rsidRPr="003A3927">
        <w:rPr>
          <w:rFonts w:cs="TimesNewRoman"/>
        </w:rPr>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04BA2564"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21EDFF6E" w14:textId="77777777" w:rsidR="00F54406" w:rsidRDefault="00F54406" w:rsidP="003A3927">
      <w:pPr>
        <w:autoSpaceDE w:val="0"/>
        <w:autoSpaceDN w:val="0"/>
        <w:adjustRightInd w:val="0"/>
        <w:spacing w:after="0" w:line="276" w:lineRule="auto"/>
        <w:jc w:val="center"/>
        <w:rPr>
          <w:rFonts w:cs="TimesNewRoman,Bold"/>
          <w:bCs/>
        </w:rPr>
      </w:pPr>
    </w:p>
    <w:p w14:paraId="2B00B85D" w14:textId="77777777" w:rsidR="00B75E02" w:rsidRDefault="00B75E02" w:rsidP="003A3927">
      <w:pPr>
        <w:autoSpaceDE w:val="0"/>
        <w:autoSpaceDN w:val="0"/>
        <w:adjustRightInd w:val="0"/>
        <w:spacing w:after="0" w:line="276" w:lineRule="auto"/>
        <w:jc w:val="center"/>
        <w:rPr>
          <w:rFonts w:cs="TimesNewRoman,Bold"/>
          <w:bCs/>
        </w:rPr>
      </w:pPr>
    </w:p>
    <w:p w14:paraId="426CF461"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lastRenderedPageBreak/>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4F621B">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6474464A" w14:textId="77777777" w:rsidR="00097E5D" w:rsidRPr="00A2489E" w:rsidRDefault="00097E5D" w:rsidP="004F621B">
      <w:pPr>
        <w:pStyle w:val="Akapitzlist"/>
        <w:numPr>
          <w:ilvl w:val="0"/>
          <w:numId w:val="7"/>
        </w:numPr>
        <w:autoSpaceDE w:val="0"/>
        <w:autoSpaceDN w:val="0"/>
        <w:adjustRightInd w:val="0"/>
        <w:spacing w:after="0" w:line="276" w:lineRule="auto"/>
        <w:jc w:val="both"/>
        <w:rPr>
          <w:rFonts w:cs="Times-Roman"/>
        </w:rPr>
      </w:pPr>
      <w:proofErr w:type="gramStart"/>
      <w:r w:rsidRPr="00A2489E">
        <w:rPr>
          <w:rFonts w:cs="Times-Roman"/>
        </w:rPr>
        <w:t>termin</w:t>
      </w:r>
      <w:proofErr w:type="gramEnd"/>
      <w:r w:rsidRPr="00A2489E">
        <w:rPr>
          <w:rFonts w:cs="Times-Roman"/>
        </w:rPr>
        <w:t xml:space="preserve"> rozpoczęcia robót: do </w:t>
      </w:r>
      <w:r w:rsidR="00977AC8">
        <w:rPr>
          <w:rFonts w:cs="Times-Roman"/>
        </w:rPr>
        <w:t>2</w:t>
      </w:r>
      <w:r w:rsidRPr="00A2489E">
        <w:rPr>
          <w:rFonts w:cs="Times-Roman"/>
        </w:rPr>
        <w:t xml:space="preserve"> dni licząc od dnia podpisania umowy;</w:t>
      </w:r>
    </w:p>
    <w:p w14:paraId="5BB96B4F" w14:textId="77777777" w:rsidR="00366668" w:rsidRPr="00366668" w:rsidRDefault="00AA1D2E" w:rsidP="004F621B">
      <w:pPr>
        <w:pStyle w:val="Akapitzlist"/>
        <w:numPr>
          <w:ilvl w:val="0"/>
          <w:numId w:val="7"/>
        </w:numPr>
        <w:autoSpaceDE w:val="0"/>
        <w:autoSpaceDN w:val="0"/>
        <w:adjustRightInd w:val="0"/>
        <w:spacing w:after="0" w:line="276" w:lineRule="auto"/>
        <w:jc w:val="both"/>
        <w:rPr>
          <w:rFonts w:cs="Times-Roman"/>
        </w:rPr>
      </w:pPr>
      <w:proofErr w:type="gramStart"/>
      <w:r w:rsidRPr="00A2489E">
        <w:rPr>
          <w:rFonts w:cs="TimesNewRoman"/>
        </w:rPr>
        <w:t>termi</w:t>
      </w:r>
      <w:r w:rsidR="00EF6D51" w:rsidRPr="00A2489E">
        <w:rPr>
          <w:rFonts w:cs="TimesNewRoman"/>
        </w:rPr>
        <w:t>n</w:t>
      </w:r>
      <w:proofErr w:type="gramEnd"/>
      <w:r w:rsidR="00EF6D51" w:rsidRPr="00A2489E">
        <w:rPr>
          <w:rFonts w:cs="TimesNewRoman"/>
        </w:rPr>
        <w:t xml:space="preserve"> przekazania placu budowy: do </w:t>
      </w:r>
      <w:r w:rsidR="00977AC8">
        <w:rPr>
          <w:rFonts w:cs="TimesNewRoman"/>
        </w:rPr>
        <w:t>2</w:t>
      </w:r>
      <w:r w:rsidRPr="00A2489E">
        <w:rPr>
          <w:rFonts w:cs="TimesNewRoman"/>
        </w:rPr>
        <w:t xml:space="preserve"> dni licząc od dnia podpisania umowy;</w:t>
      </w:r>
    </w:p>
    <w:p w14:paraId="73569B26" w14:textId="3A7229A8" w:rsidR="00366668" w:rsidRPr="00366668" w:rsidRDefault="00AA1D2E" w:rsidP="004F621B">
      <w:pPr>
        <w:pStyle w:val="Akapitzlist"/>
        <w:numPr>
          <w:ilvl w:val="0"/>
          <w:numId w:val="7"/>
        </w:numPr>
        <w:autoSpaceDE w:val="0"/>
        <w:autoSpaceDN w:val="0"/>
        <w:adjustRightInd w:val="0"/>
        <w:spacing w:after="0" w:line="276" w:lineRule="auto"/>
        <w:jc w:val="both"/>
        <w:rPr>
          <w:rFonts w:cs="Times-Roman"/>
        </w:rPr>
      </w:pPr>
      <w:proofErr w:type="gramStart"/>
      <w:r w:rsidRPr="00366668">
        <w:rPr>
          <w:rFonts w:cs="Times-Roman"/>
        </w:rPr>
        <w:t>termin</w:t>
      </w:r>
      <w:proofErr w:type="gramEnd"/>
      <w:r w:rsidRPr="00366668">
        <w:rPr>
          <w:rFonts w:cs="Times-Roman"/>
        </w:rPr>
        <w:t xml:space="preserve"> </w:t>
      </w:r>
      <w:r w:rsidR="00AF023C" w:rsidRPr="00366668">
        <w:rPr>
          <w:rFonts w:cs="Times-Roman"/>
        </w:rPr>
        <w:t xml:space="preserve">zakończenia robót: </w:t>
      </w:r>
      <w:r w:rsidR="00F85400" w:rsidRPr="00366668">
        <w:rPr>
          <w:rFonts w:ascii="Calibri" w:hAnsi="Calibri" w:cs="Calibri"/>
          <w:color w:val="000000"/>
        </w:rPr>
        <w:t xml:space="preserve">termin zakończenia robót: </w:t>
      </w:r>
      <w:r w:rsidR="00366668" w:rsidRPr="00366668">
        <w:rPr>
          <w:rFonts w:ascii="Calibri" w:hAnsi="Calibri" w:cs="Calibri"/>
          <w:b/>
          <w:bCs/>
          <w:color w:val="000000"/>
        </w:rPr>
        <w:t>do 6 miesięcy od dnia podpisania</w:t>
      </w:r>
      <w:r w:rsidR="002C7473">
        <w:rPr>
          <w:rFonts w:ascii="Calibri" w:hAnsi="Calibri" w:cs="Calibri"/>
          <w:b/>
          <w:bCs/>
          <w:color w:val="000000"/>
        </w:rPr>
        <w:t xml:space="preserve"> umowy, nie później niż do 30.10</w:t>
      </w:r>
      <w:r w:rsidR="00366668" w:rsidRPr="00366668">
        <w:rPr>
          <w:rFonts w:ascii="Calibri" w:hAnsi="Calibri" w:cs="Calibri"/>
          <w:b/>
          <w:bCs/>
          <w:color w:val="000000"/>
        </w:rPr>
        <w:t xml:space="preserve">.2026 </w:t>
      </w:r>
      <w:proofErr w:type="gramStart"/>
      <w:r w:rsidR="00366668" w:rsidRPr="00366668">
        <w:rPr>
          <w:rFonts w:ascii="Calibri" w:hAnsi="Calibri" w:cs="Calibri"/>
          <w:b/>
          <w:bCs/>
          <w:color w:val="000000"/>
        </w:rPr>
        <w:t>r</w:t>
      </w:r>
      <w:proofErr w:type="gramEnd"/>
      <w:r w:rsidR="00366668" w:rsidRPr="00366668">
        <w:rPr>
          <w:rFonts w:ascii="Calibri" w:hAnsi="Calibri" w:cs="Calibri"/>
          <w:b/>
          <w:bCs/>
          <w:color w:val="000000"/>
        </w:rPr>
        <w:t xml:space="preserve">. </w:t>
      </w:r>
    </w:p>
    <w:p w14:paraId="5C8AFEC2" w14:textId="77777777" w:rsidR="008D0739" w:rsidRPr="00366668" w:rsidRDefault="008D0739" w:rsidP="004F621B">
      <w:pPr>
        <w:pStyle w:val="Akapitzlist"/>
        <w:autoSpaceDE w:val="0"/>
        <w:autoSpaceDN w:val="0"/>
        <w:adjustRightInd w:val="0"/>
        <w:spacing w:after="0" w:line="276" w:lineRule="auto"/>
        <w:jc w:val="both"/>
        <w:rPr>
          <w:rFonts w:cs="TimesNewRoman"/>
        </w:rPr>
      </w:pPr>
    </w:p>
    <w:p w14:paraId="5B5C3F5A" w14:textId="77777777" w:rsidR="003C4009" w:rsidRPr="008D0739" w:rsidRDefault="003C4009" w:rsidP="004F621B">
      <w:pPr>
        <w:autoSpaceDE w:val="0"/>
        <w:autoSpaceDN w:val="0"/>
        <w:adjustRightInd w:val="0"/>
        <w:spacing w:after="0" w:line="276" w:lineRule="auto"/>
        <w:ind w:left="360"/>
        <w:jc w:val="both"/>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5ACD3B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0E7FE99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5C31AD3C"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78CFAD09" w14:textId="611D3F43" w:rsidR="006A6C5B" w:rsidRPr="007C3523" w:rsidRDefault="006A6C5B" w:rsidP="00035ED2">
      <w:pPr>
        <w:pStyle w:val="Akapitzlist"/>
        <w:numPr>
          <w:ilvl w:val="0"/>
          <w:numId w:val="8"/>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00304156" w:rsidRPr="007C3523">
        <w:rPr>
          <w:rFonts w:cstheme="minorHAnsi"/>
        </w:rPr>
        <w:t>brutto</w:t>
      </w:r>
      <w:r w:rsidR="00304156">
        <w:rPr>
          <w:rFonts w:cstheme="minorHAnsi"/>
        </w:rPr>
        <w:t>:</w:t>
      </w:r>
      <w:r w:rsidR="00304156" w:rsidRPr="007C3523">
        <w:rPr>
          <w:rFonts w:cstheme="minorHAnsi"/>
        </w:rPr>
        <w:t xml:space="preserve"> </w:t>
      </w:r>
      <w:r w:rsidRPr="007C3523">
        <w:rPr>
          <w:rFonts w:cstheme="minorHAnsi"/>
          <w:bCs/>
        </w:rPr>
        <w:t xml:space="preserve">………………………………….. </w:t>
      </w:r>
      <w:r w:rsidRPr="007C3523">
        <w:rPr>
          <w:rFonts w:cstheme="minorHAnsi"/>
        </w:rPr>
        <w:t>(</w:t>
      </w:r>
      <w:proofErr w:type="gramStart"/>
      <w:r w:rsidRPr="007C3523">
        <w:rPr>
          <w:rFonts w:cstheme="minorHAnsi"/>
        </w:rPr>
        <w:t>słownie</w:t>
      </w:r>
      <w:proofErr w:type="gramEnd"/>
      <w:r w:rsidRPr="007C3523">
        <w:rPr>
          <w:rFonts w:cstheme="minorHAnsi"/>
        </w:rPr>
        <w:t>: …</w:t>
      </w:r>
      <w:r w:rsidR="00F25948">
        <w:rPr>
          <w:rFonts w:cstheme="minorHAnsi"/>
        </w:rPr>
        <w:t>………………..………………………. 00/100</w:t>
      </w:r>
      <w:r w:rsidRPr="007C3523">
        <w:rPr>
          <w:rFonts w:cstheme="minorHAnsi"/>
        </w:rPr>
        <w:t>),</w:t>
      </w:r>
      <w:r w:rsidR="00304156">
        <w:rPr>
          <w:rFonts w:cstheme="minorHAnsi"/>
        </w:rPr>
        <w:t xml:space="preserve"> </w:t>
      </w:r>
      <w:r w:rsidR="00304156">
        <w:rPr>
          <w:rFonts w:cstheme="minorHAnsi"/>
        </w:rPr>
        <w:br/>
      </w:r>
      <w:proofErr w:type="gramStart"/>
      <w:r w:rsidRPr="007C3523">
        <w:rPr>
          <w:rFonts w:cstheme="minorHAnsi"/>
        </w:rPr>
        <w:t>netto</w:t>
      </w:r>
      <w:proofErr w:type="gramEnd"/>
      <w:r w:rsidR="00304156">
        <w:rPr>
          <w:rFonts w:cstheme="minorHAnsi"/>
        </w:rPr>
        <w:t>:</w:t>
      </w:r>
      <w:r w:rsidRPr="007C3523">
        <w:rPr>
          <w:rFonts w:cstheme="minorHAnsi"/>
        </w:rPr>
        <w:t xml:space="preserve"> </w:t>
      </w:r>
      <w:r w:rsidR="00304156">
        <w:rPr>
          <w:rFonts w:cstheme="minorHAnsi"/>
          <w:bCs/>
        </w:rPr>
        <w:t>………………….</w:t>
      </w:r>
      <w:r w:rsidRPr="007C3523">
        <w:rPr>
          <w:rFonts w:cstheme="minorHAnsi"/>
        </w:rPr>
        <w:t xml:space="preserve"> (</w:t>
      </w:r>
      <w:proofErr w:type="gramStart"/>
      <w:r w:rsidRPr="007C3523">
        <w:rPr>
          <w:rFonts w:cstheme="minorHAnsi"/>
        </w:rPr>
        <w:t>słownie</w:t>
      </w:r>
      <w:proofErr w:type="gramEnd"/>
      <w:r w:rsidRPr="007C3523">
        <w:rPr>
          <w:rFonts w:cstheme="minorHAnsi"/>
        </w:rPr>
        <w:t xml:space="preserve">: ……………………….…….. 00/100), </w:t>
      </w:r>
      <w:r w:rsidR="00304156">
        <w:rPr>
          <w:rFonts w:cstheme="minorHAnsi"/>
        </w:rPr>
        <w:t xml:space="preserve">VAT </w:t>
      </w:r>
      <w:r w:rsidRPr="007C3523">
        <w:rPr>
          <w:rFonts w:cstheme="minorHAnsi"/>
          <w:bCs/>
        </w:rPr>
        <w:t xml:space="preserve">…………………….  </w:t>
      </w:r>
      <w:proofErr w:type="gramStart"/>
      <w:r w:rsidRPr="007C3523">
        <w:rPr>
          <w:rFonts w:cstheme="minorHAnsi"/>
          <w:bCs/>
        </w:rPr>
        <w:t>zł</w:t>
      </w:r>
      <w:proofErr w:type="gramEnd"/>
      <w:r>
        <w:rPr>
          <w:rFonts w:cstheme="minorHAnsi"/>
        </w:rPr>
        <w:t>.</w:t>
      </w:r>
    </w:p>
    <w:p w14:paraId="522E3518" w14:textId="77777777" w:rsidR="00AA1D2E"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Kwota określona w ust. 1 odpowiada zakresowi robót budowlanych przedstawionych w </w:t>
      </w:r>
      <w:r w:rsidRPr="003A3927">
        <w:rPr>
          <w:rFonts w:cs="TimesNewRoman,Bold"/>
          <w:bCs/>
        </w:rPr>
        <w:t xml:space="preserve">§ 1 i jest tzw. Wynagrodzeniem kosztorysowym ofertowym. Zawiera ona także wszystkie </w:t>
      </w:r>
      <w:r w:rsidR="00FB2606" w:rsidRPr="003A3927">
        <w:rPr>
          <w:rFonts w:cs="TimesNewRoman,Bold"/>
          <w:bCs/>
        </w:rPr>
        <w:t xml:space="preserve">koszty związane z realizacją zadania </w:t>
      </w:r>
      <w:r w:rsidR="00807C93" w:rsidRPr="003A3927">
        <w:rPr>
          <w:rFonts w:cs="TimesNewRoman,Bold"/>
          <w:bCs/>
        </w:rPr>
        <w:t>nieujęte</w:t>
      </w:r>
      <w:r w:rsidR="00FB2606" w:rsidRPr="003A3927">
        <w:rPr>
          <w:rFonts w:cs="TimesNewRoman,Bold"/>
          <w:bCs/>
        </w:rPr>
        <w:t xml:space="preserv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w:t>
      </w:r>
      <w:r w:rsidR="00BE5F45" w:rsidRPr="003A3927">
        <w:rPr>
          <w:rFonts w:cs="TimesNewRoman,Bold"/>
          <w:bCs/>
        </w:rPr>
        <w:t xml:space="preserve"> (w formie refaktury od Zamawiającego)</w:t>
      </w:r>
      <w:r w:rsidR="00FB2606" w:rsidRPr="003A3927">
        <w:rPr>
          <w:rFonts w:cs="TimesNewRoman,Bold"/>
          <w:bCs/>
        </w:rPr>
        <w:t>, obsługę geodezyjną wraz z wykonaniem mapy powykonawczej, koszty poboru energii e</w:t>
      </w:r>
      <w:r w:rsidR="008D0739">
        <w:rPr>
          <w:rFonts w:cs="TimesNewRoman,Bold"/>
          <w:bCs/>
        </w:rPr>
        <w:t>lektrycznej, koszty poboru wody</w:t>
      </w:r>
      <w:r w:rsidR="00FB2606" w:rsidRPr="003A3927">
        <w:rPr>
          <w:rFonts w:cs="TimesNewRoman,Bold"/>
          <w:bCs/>
        </w:rPr>
        <w:t>.</w:t>
      </w:r>
    </w:p>
    <w:p w14:paraId="51B7B940"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Kwota określona w ust. 1 powinna uwzględniać również </w:t>
      </w:r>
      <w:r w:rsidR="006F3A5B">
        <w:rPr>
          <w:rFonts w:cs="TimesNewRoman,Bold"/>
          <w:bCs/>
        </w:rPr>
        <w:t xml:space="preserve">ewentualne </w:t>
      </w:r>
      <w:r w:rsidRPr="003A3927">
        <w:rPr>
          <w:rFonts w:cs="TimesNewRoman,Bold"/>
          <w:bCs/>
        </w:rPr>
        <w:t>koszty wykonania projektu organizacji ruchu zastępczego.</w:t>
      </w:r>
    </w:p>
    <w:p w14:paraId="104ABCCC"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określona w ust. 1 może nastąpić w przypadku, gdy ilość faktycznie wykonanych robót budowlanych będzie odbiegała od ilości przedstawionej</w:t>
      </w:r>
      <w:r w:rsidR="00F650A0" w:rsidRPr="003A3927">
        <w:rPr>
          <w:rFonts w:cs="TimesNewRoman,Bold"/>
          <w:bCs/>
        </w:rPr>
        <w:t xml:space="preserve"> w przedmiarze robót. W takim przypadku wartość robót określona w ust. 1 zostanie proporcjonalnie zmieniona przy zachowaniu cen jednostkowych robót, przedstawionych w kosztorysach ofertowych Wykonawcy, oraz zgodnie z ceną jednostkową materiałów wynikającą z faktury zakupu, lecz nie większa niż cena opublikowana w zeszycie SEKOCENBUD za kwartał, w którym dokonano zakupu materiału. </w:t>
      </w:r>
    </w:p>
    <w:p w14:paraId="1E398AD8" w14:textId="3C823F0C"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może nastąpić również w sytuacji, gdy Zamawiający uzna określone roboty za technologicznie nieuzasadnione</w:t>
      </w:r>
      <w:r w:rsidR="0062543D">
        <w:rPr>
          <w:rFonts w:cs="TimesNewRoman,Bold"/>
          <w:bCs/>
        </w:rPr>
        <w:t>.</w:t>
      </w:r>
    </w:p>
    <w:p w14:paraId="209044CE" w14:textId="77777777" w:rsidR="00F650A0" w:rsidRPr="00E14850"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E14850">
        <w:rPr>
          <w:rFonts w:cs="TimesNewRoman,Bold"/>
          <w:bCs/>
        </w:rPr>
        <w:t>Rozliczanie częściowe robót i rozliczenie końcowe robót następować będzie kosztorysami powykonawczymi, z zastosowaniem cen jednostkowych na podstawie kosztorysu ofertowego właściwego dla danej branży robót budowlanych Wykonawcy i ilości wykonanych w tym okresie robót – z książki obmiaru.</w:t>
      </w:r>
    </w:p>
    <w:p w14:paraId="59AC5F7D"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lastRenderedPageBreak/>
        <w:t>Przy rozliczeniu końcowym robót kosztorysem powykonawczym zmiana wartości robót określona w ust. 1 może nastąpić jedynie w przypadku, gdy ilość faktycznie wykonanych robót budowlanych będzie odbiegała od ilości przedstawionej w przedmiarze robót.</w:t>
      </w:r>
      <w:r w:rsidR="005049A9" w:rsidRPr="003A3927">
        <w:rPr>
          <w:rFonts w:cs="TimesNewRoman,Bold"/>
          <w:bCs/>
        </w:rPr>
        <w:t xml:space="preserve"> W takim przypadku wartość robót określona w ust. 1 zostanie proporcjonalnie zmieniona przy zachowaniu cen jednostkowych robót, przedstawionych w kosztorysach ofertowych Wykonawcy.</w:t>
      </w:r>
    </w:p>
    <w:p w14:paraId="44D81148"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Rozliczenie wykonanych robót nastąpi na podstawie kosztorysu powykonawczego uzgodnionego w oparciu o roboty faktycznie wykonane według potwierdzonej księgi obmiaru i ryczałtowych cen jednostkowych według kosztorysu ofertowego.</w:t>
      </w:r>
    </w:p>
    <w:p w14:paraId="301BCCF3"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Rozliczenie robót dodatkowych następować będzie kosztorysami powykonawczymi, </w:t>
      </w:r>
      <w:r w:rsidRPr="003A3927">
        <w:rPr>
          <w:rFonts w:cs="TimesNewRoman,Bold"/>
          <w:bCs/>
        </w:rPr>
        <w:br/>
        <w:t xml:space="preserve">z zastosowaniem cen jednostkowych robót na podstawie kosztorysu ofertowego Wykonawcy i ilości wykonanych w tym okresie robót – z zastrzeżeniem ust. </w:t>
      </w:r>
      <w:r w:rsidR="00691347">
        <w:rPr>
          <w:rFonts w:cs="TimesNewRoman,Bold"/>
          <w:bCs/>
        </w:rPr>
        <w:t>7</w:t>
      </w:r>
      <w:r w:rsidRPr="003A3927">
        <w:rPr>
          <w:rFonts w:cs="TimesNewRoman,Bold"/>
          <w:bCs/>
        </w:rPr>
        <w:t>.</w:t>
      </w:r>
    </w:p>
    <w:p w14:paraId="35925F4B"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W przypadku rozliczania robót dodatkowych innego rodzaju niż ujęte w kosztorysach ofertowych i przedmiarach robót, roboty te rozliczone będą na podstawie kosztorysów przygotowanych przez Wykonawcę, a zatwierdzonych przez Zamawiającego. Kosztorysy te opracowane będą w oparciu o następujące założenia:</w:t>
      </w:r>
    </w:p>
    <w:p w14:paraId="4B5E91FE"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czynników produkcji (przedstawione w ofercie Wykonawcy):</w:t>
      </w:r>
    </w:p>
    <w:p w14:paraId="06139DA3"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(R) - ………. zł netto</w:t>
      </w:r>
    </w:p>
    <w:p w14:paraId="399319F5"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Narzut kosztów pośrednich do R i S (</w:t>
      </w:r>
      <w:proofErr w:type="spellStart"/>
      <w:r w:rsidRPr="009E7078">
        <w:rPr>
          <w:rFonts w:cs="TimesNewRoman"/>
        </w:rPr>
        <w:t>Kp</w:t>
      </w:r>
      <w:proofErr w:type="spellEnd"/>
      <w:r w:rsidRPr="009E7078">
        <w:rPr>
          <w:rFonts w:cs="TimesNewRoman"/>
        </w:rPr>
        <w:t>) - ……….%</w:t>
      </w:r>
    </w:p>
    <w:p w14:paraId="5B579821"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 xml:space="preserve">Narzut zysku do R, S i </w:t>
      </w:r>
      <w:proofErr w:type="spellStart"/>
      <w:r w:rsidRPr="009E7078">
        <w:rPr>
          <w:rFonts w:cs="TimesNewRoman"/>
        </w:rPr>
        <w:t>Kp</w:t>
      </w:r>
      <w:proofErr w:type="spellEnd"/>
      <w:r w:rsidRPr="009E7078">
        <w:rPr>
          <w:rFonts w:cs="TimesNewRoman"/>
        </w:rPr>
        <w:t xml:space="preserve"> (Z) - ……….%</w:t>
      </w:r>
    </w:p>
    <w:p w14:paraId="4A7418CF"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 xml:space="preserve">Stawka robocizny kosztorysowej wraz z narzutami - ………. </w:t>
      </w:r>
      <w:proofErr w:type="gramStart"/>
      <w:r w:rsidRPr="009E7078">
        <w:rPr>
          <w:rFonts w:cs="TimesNewRoman"/>
        </w:rPr>
        <w:t>zł</w:t>
      </w:r>
      <w:proofErr w:type="gramEnd"/>
      <w:r w:rsidRPr="009E7078">
        <w:rPr>
          <w:rFonts w:cs="TimesNewRoman"/>
        </w:rPr>
        <w:t xml:space="preserve"> brutto</w:t>
      </w:r>
    </w:p>
    <w:p w14:paraId="62E88979"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Koszty zakupu do M (</w:t>
      </w:r>
      <w:proofErr w:type="spellStart"/>
      <w:r w:rsidRPr="009E7078">
        <w:rPr>
          <w:rFonts w:cs="TimesNewRoman"/>
        </w:rPr>
        <w:t>Kz</w:t>
      </w:r>
      <w:proofErr w:type="spellEnd"/>
      <w:r w:rsidRPr="009E7078">
        <w:rPr>
          <w:rFonts w:cs="TimesNewRoman"/>
        </w:rPr>
        <w:t>) - ……….%;</w:t>
      </w:r>
    </w:p>
    <w:p w14:paraId="0DEEE3B7"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 xml:space="preserve">Ceny pracy sprzętu budowlanego, przyjętych z zeszytu </w:t>
      </w:r>
      <w:proofErr w:type="gramStart"/>
      <w:r w:rsidRPr="003A3927">
        <w:rPr>
          <w:rFonts w:cs="TimesNewRoman"/>
        </w:rPr>
        <w:t>SEKOCENBUD (jako</w:t>
      </w:r>
      <w:proofErr w:type="gramEnd"/>
      <w:r w:rsidRPr="003A3927">
        <w:rPr>
          <w:rFonts w:cs="TimesNewRoman"/>
        </w:rPr>
        <w:t xml:space="preserve"> średnie) za okres ich używania;</w:t>
      </w:r>
    </w:p>
    <w:p w14:paraId="20A2A785"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 xml:space="preserve">Ceny materiałów przyjętych z zeszytów </w:t>
      </w:r>
      <w:proofErr w:type="gramStart"/>
      <w:r w:rsidRPr="003A3927">
        <w:rPr>
          <w:rFonts w:cs="TimesNewRoman"/>
        </w:rPr>
        <w:t>SEKOCENBUD (jako</w:t>
      </w:r>
      <w:proofErr w:type="gramEnd"/>
      <w:r w:rsidRPr="003A3927">
        <w:rPr>
          <w:rFonts w:cs="TimesNewRoman"/>
        </w:rPr>
        <w:t xml:space="preserve"> średnie) za okres ich wbudowania lub w przypadku ich niewystępowania – na podstawie faktury wykonawcy za zakup materiałów;</w:t>
      </w:r>
    </w:p>
    <w:p w14:paraId="1B014A19" w14:textId="77777777" w:rsidR="005049A9" w:rsidRPr="003A3927" w:rsidRDefault="00874230"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Nakłady rzeczowe zawarte w odpowiednich pozycjach KNR. W przypadku braku odpowiednich pozycji w KNR, zastosowane zostaną KNNR, a następnie wycena indywidualna Wykonawcy, zatwierdzona przez Zamawiającego.</w:t>
      </w:r>
    </w:p>
    <w:p w14:paraId="1B845E14" w14:textId="74563BB2" w:rsidR="001767CA" w:rsidRPr="001767CA" w:rsidRDefault="00874230" w:rsidP="00D148E5">
      <w:pPr>
        <w:pStyle w:val="Akapitzlist"/>
        <w:numPr>
          <w:ilvl w:val="0"/>
          <w:numId w:val="8"/>
        </w:numPr>
        <w:shd w:val="clear" w:color="auto" w:fill="FFFFFF" w:themeFill="background1"/>
        <w:autoSpaceDE w:val="0"/>
        <w:autoSpaceDN w:val="0"/>
        <w:adjustRightInd w:val="0"/>
        <w:spacing w:after="0" w:line="276" w:lineRule="auto"/>
        <w:ind w:left="426" w:hanging="284"/>
        <w:jc w:val="both"/>
        <w:rPr>
          <w:rFonts w:cs="TimesNewRoman"/>
        </w:rPr>
      </w:pPr>
      <w:r w:rsidRPr="003A3927">
        <w:rPr>
          <w:rFonts w:cs="TimesNewRoman"/>
        </w:rPr>
        <w:t xml:space="preserve"> Wykonawca zostanie obciążany kosztem opłaty za zajęcie pasa ruchu drogowego zgodnie </w:t>
      </w:r>
      <w:r w:rsidR="00560B63">
        <w:rPr>
          <w:rFonts w:cs="TimesNewRoman"/>
        </w:rPr>
        <w:br/>
      </w:r>
      <w:r w:rsidRPr="003A3927">
        <w:rPr>
          <w:rFonts w:cs="TimesNewRoman"/>
        </w:rPr>
        <w:t>z wydaną w tym zakresie decyzją Gminy Miasta Oleśnicy, jeżeli taka wystąpi.</w:t>
      </w:r>
    </w:p>
    <w:p w14:paraId="4019D332" w14:textId="77777777" w:rsidR="001767CA" w:rsidRPr="00224921" w:rsidRDefault="001767CA" w:rsidP="008233CD">
      <w:pPr>
        <w:autoSpaceDE w:val="0"/>
        <w:autoSpaceDN w:val="0"/>
        <w:adjustRightInd w:val="0"/>
        <w:spacing w:after="0" w:line="276" w:lineRule="auto"/>
        <w:ind w:left="142"/>
        <w:jc w:val="both"/>
        <w:rPr>
          <w:rFonts w:cs="TimesNewRoman"/>
        </w:rPr>
      </w:pPr>
      <w:r w:rsidRPr="00224921">
        <w:rPr>
          <w:rFonts w:cstheme="minorHAnsi"/>
        </w:rPr>
        <w:t>12.</w:t>
      </w:r>
      <w:r w:rsidR="008233CD">
        <w:rPr>
          <w:rFonts w:cstheme="minorHAnsi"/>
        </w:rPr>
        <w:t xml:space="preserve"> </w:t>
      </w:r>
      <w:r w:rsidRPr="00224921">
        <w:rPr>
          <w:rFonts w:cstheme="minorHAnsi"/>
        </w:rPr>
        <w:t>Strony postanawiają, że rozliczenie za przedmiot umowy odbędzie się:</w:t>
      </w:r>
    </w:p>
    <w:p w14:paraId="39C80C44" w14:textId="719D8A6C" w:rsidR="001767CA" w:rsidRPr="00224921" w:rsidRDefault="001767CA" w:rsidP="00D148E5">
      <w:pPr>
        <w:pStyle w:val="Akapitzlist"/>
        <w:autoSpaceDE w:val="0"/>
        <w:autoSpaceDN w:val="0"/>
        <w:adjustRightInd w:val="0"/>
        <w:spacing w:after="0" w:line="276" w:lineRule="auto"/>
        <w:ind w:left="426"/>
        <w:jc w:val="both"/>
        <w:rPr>
          <w:rFonts w:cs="TimesNewRoman"/>
        </w:rPr>
      </w:pPr>
      <w:proofErr w:type="gramStart"/>
      <w:r w:rsidRPr="00224921">
        <w:rPr>
          <w:rFonts w:cstheme="minorHAnsi"/>
        </w:rPr>
        <w:t>a</w:t>
      </w:r>
      <w:proofErr w:type="gramEnd"/>
      <w:r w:rsidRPr="00224921">
        <w:rPr>
          <w:rFonts w:cstheme="minorHAnsi"/>
        </w:rPr>
        <w:t xml:space="preserve">) fakturą częściową w kwocie łącznej do 50% wynagrodzenia ofertowego brutto płatne do </w:t>
      </w:r>
      <w:r w:rsidRPr="00224921">
        <w:rPr>
          <w:rFonts w:cstheme="minorHAnsi"/>
        </w:rPr>
        <w:br/>
        <w:t xml:space="preserve">       </w:t>
      </w:r>
      <w:r w:rsidR="00224921">
        <w:rPr>
          <w:rFonts w:cstheme="minorHAnsi"/>
        </w:rPr>
        <w:t>01</w:t>
      </w:r>
      <w:r w:rsidR="00D148E5">
        <w:rPr>
          <w:rFonts w:cstheme="minorHAnsi"/>
        </w:rPr>
        <w:t>.06</w:t>
      </w:r>
      <w:r w:rsidRPr="00224921">
        <w:rPr>
          <w:rFonts w:cstheme="minorHAnsi"/>
        </w:rPr>
        <w:t>.202</w:t>
      </w:r>
      <w:r w:rsidR="00D148E5">
        <w:rPr>
          <w:rFonts w:cstheme="minorHAnsi"/>
        </w:rPr>
        <w:t>6</w:t>
      </w:r>
      <w:r w:rsidRPr="00224921">
        <w:rPr>
          <w:rFonts w:cstheme="minorHAnsi"/>
        </w:rPr>
        <w:t xml:space="preserve"> </w:t>
      </w:r>
      <w:proofErr w:type="gramStart"/>
      <w:r w:rsidRPr="00224921">
        <w:rPr>
          <w:rFonts w:cstheme="minorHAnsi"/>
        </w:rPr>
        <w:t>r</w:t>
      </w:r>
      <w:proofErr w:type="gramEnd"/>
      <w:r w:rsidRPr="00224921">
        <w:rPr>
          <w:rFonts w:cstheme="minorHAnsi"/>
        </w:rPr>
        <w:t xml:space="preserve">. </w:t>
      </w:r>
    </w:p>
    <w:p w14:paraId="4A8B6425" w14:textId="70899134" w:rsidR="001767CA" w:rsidRPr="00224921" w:rsidRDefault="001767CA" w:rsidP="00635CD8">
      <w:pPr>
        <w:autoSpaceDE w:val="0"/>
        <w:autoSpaceDN w:val="0"/>
        <w:adjustRightInd w:val="0"/>
        <w:spacing w:after="0" w:line="276" w:lineRule="auto"/>
        <w:ind w:left="426" w:hanging="142"/>
        <w:jc w:val="both"/>
        <w:rPr>
          <w:rFonts w:cstheme="minorHAnsi"/>
        </w:rPr>
      </w:pPr>
      <w:r w:rsidRPr="00224921">
        <w:rPr>
          <w:rFonts w:cstheme="minorHAnsi"/>
        </w:rPr>
        <w:t xml:space="preserve">b) fakturą końcową w kwocie łącznej do 100% kwoty całkowitej wynagrodzenia ofertowego </w:t>
      </w:r>
      <w:proofErr w:type="gramStart"/>
      <w:r w:rsidRPr="00224921">
        <w:rPr>
          <w:rFonts w:cstheme="minorHAnsi"/>
        </w:rPr>
        <w:t xml:space="preserve">brutto, </w:t>
      </w:r>
      <w:r w:rsidR="004D29C5">
        <w:rPr>
          <w:rFonts w:cstheme="minorHAnsi"/>
        </w:rPr>
        <w:t xml:space="preserve"> </w:t>
      </w:r>
      <w:r w:rsidRPr="00224921">
        <w:rPr>
          <w:rFonts w:cstheme="minorHAnsi"/>
        </w:rPr>
        <w:t>płatne</w:t>
      </w:r>
      <w:proofErr w:type="gramEnd"/>
      <w:r w:rsidRPr="00224921">
        <w:rPr>
          <w:rFonts w:cstheme="minorHAnsi"/>
        </w:rPr>
        <w:t xml:space="preserve"> do </w:t>
      </w:r>
      <w:r w:rsidR="002C1DB2">
        <w:rPr>
          <w:rFonts w:cstheme="minorHAnsi"/>
        </w:rPr>
        <w:t>30.10</w:t>
      </w:r>
      <w:r w:rsidR="00D148E5">
        <w:rPr>
          <w:rFonts w:cstheme="minorHAnsi"/>
        </w:rPr>
        <w:t xml:space="preserve">.2026 </w:t>
      </w:r>
      <w:r w:rsidRPr="00224921">
        <w:rPr>
          <w:rFonts w:cstheme="minorHAnsi"/>
        </w:rPr>
        <w:t xml:space="preserve">r. o którym mowa w ust. 1, wystawionej zgodnie z właściwymi </w:t>
      </w:r>
      <w:proofErr w:type="gramStart"/>
      <w:r w:rsidRPr="00224921">
        <w:rPr>
          <w:rFonts w:cstheme="minorHAnsi"/>
        </w:rPr>
        <w:t>przepisami   odrębnymi</w:t>
      </w:r>
      <w:proofErr w:type="gramEnd"/>
      <w:r w:rsidRPr="00224921">
        <w:rPr>
          <w:rFonts w:cstheme="minorHAnsi"/>
        </w:rPr>
        <w:t xml:space="preserve"> wraz z   załącznikami:</w:t>
      </w:r>
    </w:p>
    <w:p w14:paraId="608DB84E" w14:textId="77777777" w:rsidR="001767CA" w:rsidRPr="00224921" w:rsidRDefault="001767CA" w:rsidP="005A2367">
      <w:pPr>
        <w:pStyle w:val="Akapitzlist"/>
        <w:numPr>
          <w:ilvl w:val="0"/>
          <w:numId w:val="59"/>
        </w:numPr>
        <w:autoSpaceDE w:val="0"/>
        <w:autoSpaceDN w:val="0"/>
        <w:adjustRightInd w:val="0"/>
        <w:spacing w:after="0" w:line="276" w:lineRule="auto"/>
        <w:jc w:val="both"/>
        <w:rPr>
          <w:rFonts w:cs="TimesNewRoman"/>
        </w:rPr>
      </w:pPr>
      <w:proofErr w:type="gramStart"/>
      <w:r w:rsidRPr="00224921">
        <w:rPr>
          <w:rFonts w:cs="TimesNewRoman"/>
        </w:rPr>
        <w:t>protokół</w:t>
      </w:r>
      <w:proofErr w:type="gramEnd"/>
      <w:r w:rsidRPr="00224921">
        <w:rPr>
          <w:rFonts w:cs="TimesNewRoman"/>
        </w:rPr>
        <w:t xml:space="preserve"> bezusterkowego odbioru końcowego robót lub warunkowego odbioru końcowego robót wraz z protokołem potwierdzającym usunięcie wszystkich wad </w:t>
      </w:r>
      <w:r w:rsidRPr="00224921">
        <w:rPr>
          <w:rFonts w:cs="TimesNewRoman"/>
        </w:rPr>
        <w:br/>
        <w:t>i usterek;</w:t>
      </w:r>
    </w:p>
    <w:p w14:paraId="37E47283" w14:textId="77777777" w:rsidR="001767CA" w:rsidRPr="00224921" w:rsidRDefault="001767CA" w:rsidP="005A2367">
      <w:pPr>
        <w:pStyle w:val="Akapitzlist"/>
        <w:numPr>
          <w:ilvl w:val="0"/>
          <w:numId w:val="59"/>
        </w:numPr>
        <w:autoSpaceDE w:val="0"/>
        <w:autoSpaceDN w:val="0"/>
        <w:adjustRightInd w:val="0"/>
        <w:spacing w:after="0" w:line="276" w:lineRule="auto"/>
        <w:jc w:val="both"/>
        <w:rPr>
          <w:rFonts w:cs="TimesNewRoman"/>
        </w:rPr>
      </w:pPr>
      <w:proofErr w:type="gramStart"/>
      <w:r w:rsidRPr="00224921">
        <w:rPr>
          <w:rFonts w:cs="Times-Roman"/>
        </w:rPr>
        <w:t>potwierdzenia</w:t>
      </w:r>
      <w:proofErr w:type="gramEnd"/>
      <w:r w:rsidRPr="00224921">
        <w:rPr>
          <w:rFonts w:cs="Times-Roman"/>
        </w:rPr>
        <w:t xml:space="preserve"> </w:t>
      </w:r>
      <w:r w:rsidRPr="00224921">
        <w:rPr>
          <w:rFonts w:cs="TimesNewRoman"/>
        </w:rPr>
        <w:t xml:space="preserve">przelewów całości </w:t>
      </w:r>
      <w:r w:rsidRPr="00224921">
        <w:rPr>
          <w:rFonts w:cs="Times-Roman"/>
        </w:rPr>
        <w:t xml:space="preserve">wynagrodzenia brutto podwykonawcom i dalszym </w:t>
      </w:r>
      <w:r w:rsidRPr="00224921">
        <w:rPr>
          <w:rFonts w:cs="TimesNewRoman"/>
        </w:rPr>
        <w:t xml:space="preserve">podwykonawcom za roboty budowlane oraz ich oświadczenia potwierdzające, że otrzymali oni całe </w:t>
      </w:r>
      <w:r w:rsidRPr="00224921">
        <w:rPr>
          <w:rFonts w:cs="Times-Roman"/>
        </w:rPr>
        <w:t xml:space="preserve">wynagrodzenie </w:t>
      </w:r>
      <w:r w:rsidRPr="00224921">
        <w:rPr>
          <w:rFonts w:cs="TimesNewRoman"/>
        </w:rPr>
        <w:t xml:space="preserve">na podstawie odpowiednich zaakceptowanych przez Zamawiającego umów (między Wykonawcą i podwykonawcą lub podwykonawcą </w:t>
      </w:r>
      <w:r w:rsidRPr="00224921">
        <w:rPr>
          <w:rFonts w:cs="TimesNewRoman"/>
        </w:rPr>
        <w:br/>
        <w:t xml:space="preserve">i dalszym podwykonawcą) – według zał. nr </w:t>
      </w:r>
      <w:r w:rsidRPr="00224921">
        <w:rPr>
          <w:rFonts w:cs="Times-Roman"/>
        </w:rPr>
        <w:t>2 do niniejszej umowy;</w:t>
      </w:r>
    </w:p>
    <w:p w14:paraId="5209CDD3" w14:textId="77777777" w:rsidR="001767CA" w:rsidRPr="00224921" w:rsidRDefault="001767CA" w:rsidP="005A2367">
      <w:pPr>
        <w:pStyle w:val="Akapitzlist"/>
        <w:numPr>
          <w:ilvl w:val="0"/>
          <w:numId w:val="59"/>
        </w:numPr>
        <w:autoSpaceDE w:val="0"/>
        <w:autoSpaceDN w:val="0"/>
        <w:adjustRightInd w:val="0"/>
        <w:spacing w:after="0" w:line="276" w:lineRule="auto"/>
        <w:jc w:val="both"/>
        <w:rPr>
          <w:rFonts w:cs="TimesNewRoman"/>
        </w:rPr>
      </w:pPr>
      <w:proofErr w:type="gramStart"/>
      <w:r w:rsidRPr="00224921">
        <w:rPr>
          <w:rFonts w:cs="TimesNewRoman"/>
        </w:rPr>
        <w:lastRenderedPageBreak/>
        <w:t>podpisaną</w:t>
      </w:r>
      <w:proofErr w:type="gramEnd"/>
      <w:r w:rsidRPr="00224921">
        <w:rPr>
          <w:rFonts w:cs="TimesNewRoman"/>
        </w:rPr>
        <w:t xml:space="preserve"> przez osoby upoważnione do reprezentacji Wykonawcy kompletną listę podwykonawców i dalszych podwykonawców zaakceptowanych przez Zamawiającego; </w:t>
      </w:r>
    </w:p>
    <w:p w14:paraId="5D2A075E" w14:textId="77777777" w:rsidR="001767CA" w:rsidRPr="00224921" w:rsidRDefault="001767CA" w:rsidP="005A2367">
      <w:pPr>
        <w:pStyle w:val="Akapitzlist"/>
        <w:numPr>
          <w:ilvl w:val="0"/>
          <w:numId w:val="59"/>
        </w:numPr>
        <w:autoSpaceDE w:val="0"/>
        <w:autoSpaceDN w:val="0"/>
        <w:adjustRightInd w:val="0"/>
        <w:spacing w:after="0" w:line="276" w:lineRule="auto"/>
        <w:jc w:val="both"/>
        <w:rPr>
          <w:rFonts w:cs="TimesNewRoman"/>
        </w:rPr>
      </w:pPr>
      <w:proofErr w:type="gramStart"/>
      <w:r w:rsidRPr="00224921">
        <w:rPr>
          <w:rFonts w:cs="TimesNewRoman"/>
        </w:rPr>
        <w:t>oświadczenie</w:t>
      </w:r>
      <w:proofErr w:type="gramEnd"/>
      <w:r w:rsidRPr="00224921">
        <w:rPr>
          <w:rFonts w:cs="TimesNewRoman"/>
        </w:rPr>
        <w:t xml:space="preserve"> Wykonawcy, że do realizacji przedmiotu umowy nie zostali zatrudnieni inni podwykonawcy i dalsi podwykonawcy ponad tych, których zaakceptował Zamawiający;</w:t>
      </w:r>
    </w:p>
    <w:p w14:paraId="30699AAF" w14:textId="77777777" w:rsidR="001767CA" w:rsidRPr="00224921" w:rsidRDefault="001767CA" w:rsidP="005A2367">
      <w:pPr>
        <w:pStyle w:val="Akapitzlist"/>
        <w:numPr>
          <w:ilvl w:val="0"/>
          <w:numId w:val="59"/>
        </w:numPr>
        <w:autoSpaceDE w:val="0"/>
        <w:autoSpaceDN w:val="0"/>
        <w:adjustRightInd w:val="0"/>
        <w:spacing w:after="0" w:line="276" w:lineRule="auto"/>
        <w:jc w:val="both"/>
        <w:rPr>
          <w:rFonts w:cs="TimesNewRoman"/>
        </w:rPr>
      </w:pPr>
      <w:proofErr w:type="gramStart"/>
      <w:r w:rsidRPr="00224921">
        <w:rPr>
          <w:rFonts w:cs="TimesNewRoman"/>
        </w:rPr>
        <w:t>protokoły</w:t>
      </w:r>
      <w:proofErr w:type="gramEnd"/>
      <w:r w:rsidRPr="00224921">
        <w:rPr>
          <w:rFonts w:cs="TimesNewRoman"/>
        </w:rPr>
        <w:t xml:space="preserve"> prób, sprawdzeń; atesty, certyfikaty i deklaracje zgodności wbudowanych materiałów, dokumentacja powykonawcza budowlana, w tym geodezyjna.</w:t>
      </w:r>
    </w:p>
    <w:p w14:paraId="228EDE45" w14:textId="77777777" w:rsidR="00134450" w:rsidRPr="00215BEA" w:rsidRDefault="00215BEA" w:rsidP="00215BEA">
      <w:pPr>
        <w:autoSpaceDE w:val="0"/>
        <w:autoSpaceDN w:val="0"/>
        <w:adjustRightInd w:val="0"/>
        <w:spacing w:after="0" w:line="276" w:lineRule="auto"/>
        <w:ind w:left="360" w:hanging="360"/>
        <w:jc w:val="both"/>
        <w:rPr>
          <w:rFonts w:cs="Times-Roman"/>
        </w:rPr>
      </w:pPr>
      <w:r>
        <w:rPr>
          <w:rFonts w:cs="TimesNewRoman"/>
        </w:rPr>
        <w:t>13.</w:t>
      </w:r>
      <w:r w:rsidR="00B9179C" w:rsidRPr="00215BEA">
        <w:rPr>
          <w:rFonts w:cs="TimesNewRoman"/>
        </w:rPr>
        <w:t xml:space="preserve"> </w:t>
      </w:r>
      <w:r w:rsidR="00134450" w:rsidRPr="00215BEA">
        <w:rPr>
          <w:rFonts w:cs="TimesNewRoman"/>
        </w:rPr>
        <w:t>Złożeni</w:t>
      </w:r>
      <w:r w:rsidR="004D65C7" w:rsidRPr="00215BEA">
        <w:rPr>
          <w:rFonts w:cs="TimesNewRoman"/>
        </w:rPr>
        <w:t>e faktur</w:t>
      </w:r>
      <w:r w:rsidR="00134450" w:rsidRPr="00215BEA">
        <w:rPr>
          <w:rFonts w:cs="TimesNewRoman"/>
        </w:rPr>
        <w:t xml:space="preserve"> bez któregokolwiek z załączników wymienionych w ust.</w:t>
      </w:r>
      <w:r w:rsidR="00F067F8" w:rsidRPr="00215BEA">
        <w:rPr>
          <w:rFonts w:cs="TimesNewRoman"/>
        </w:rPr>
        <w:t xml:space="preserve"> </w:t>
      </w:r>
      <w:r w:rsidR="00134450" w:rsidRPr="00215BEA">
        <w:rPr>
          <w:rFonts w:cs="TimesNewRoman"/>
        </w:rPr>
        <w:t>1</w:t>
      </w:r>
      <w:r>
        <w:rPr>
          <w:rFonts w:cs="TimesNewRoman"/>
        </w:rPr>
        <w:t>2</w:t>
      </w:r>
      <w:r w:rsidR="00134450" w:rsidRPr="00215BEA">
        <w:rPr>
          <w:rFonts w:cs="TimesNewRoman"/>
        </w:rPr>
        <w:t xml:space="preserve"> </w:t>
      </w:r>
      <w:r w:rsidR="00134450" w:rsidRPr="00215BEA">
        <w:rPr>
          <w:rFonts w:cs="Times-Roman"/>
        </w:rPr>
        <w:t>niniejszego paragrafu nie powoduje powstania o</w:t>
      </w:r>
      <w:r w:rsidR="00134450" w:rsidRPr="00215BEA">
        <w:rPr>
          <w:rFonts w:cs="TimesNewRoman"/>
        </w:rPr>
        <w:t xml:space="preserve">bowiązku dokonania płatności przez Zamawiającego. Faktura zostanie zapłacona w terminie, o którym mowa w ust. </w:t>
      </w:r>
      <w:r w:rsidR="00BE5300" w:rsidRPr="00215BEA">
        <w:rPr>
          <w:rFonts w:cs="Times-Roman"/>
        </w:rPr>
        <w:t>1</w:t>
      </w:r>
      <w:r w:rsidR="00691347" w:rsidRPr="00215BEA">
        <w:rPr>
          <w:rFonts w:cs="Times-Roman"/>
        </w:rPr>
        <w:t>5</w:t>
      </w:r>
      <w:r w:rsidR="00134450" w:rsidRPr="00215BEA">
        <w:rPr>
          <w:rFonts w:cs="Times-Roman"/>
        </w:rPr>
        <w:t xml:space="preserve"> </w:t>
      </w:r>
      <w:r w:rsidR="00134450" w:rsidRPr="00215BEA">
        <w:rPr>
          <w:rFonts w:cs="TimesNewRoman"/>
        </w:rPr>
        <w:t>niniejszego paragrafu, liczonym od dnia dostarczenia Zamawiającemu ostatniego z załączników do faktury.</w:t>
      </w:r>
    </w:p>
    <w:p w14:paraId="5DF1D04F" w14:textId="34E21031" w:rsidR="00D55D57" w:rsidRPr="003A3927" w:rsidRDefault="00B9179C" w:rsidP="001767CA">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00134450" w:rsidRPr="003A3927">
        <w:rPr>
          <w:rFonts w:cs="Times-Roman"/>
        </w:rPr>
        <w:t xml:space="preserve">podwykonawcy </w:t>
      </w:r>
      <w:r w:rsidR="00134450"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00134450" w:rsidRPr="003A3927">
        <w:rPr>
          <w:rFonts w:cs="Times-Roman"/>
        </w:rPr>
        <w:t>k</w:t>
      </w:r>
      <w:r w:rsidR="00134450" w:rsidRPr="003A3927">
        <w:rPr>
          <w:rFonts w:cs="TimesNewRoman"/>
        </w:rPr>
        <w:t>woty, do czasu ostatecznego wyjaśnienia rozliczeń z podwykonawcami, przez np. akceptujące oświadczenie podwykonawcy lub dalszego podwykonawcy, prawomocny wyrok sądowy lub po</w:t>
      </w:r>
      <w:r w:rsidR="00134450" w:rsidRPr="003A3927">
        <w:rPr>
          <w:rFonts w:cs="Times-Roman"/>
        </w:rPr>
        <w:t xml:space="preserve">twierdzenie dokonania </w:t>
      </w:r>
      <w:r w:rsidR="00134450" w:rsidRPr="003A3927">
        <w:rPr>
          <w:rFonts w:cs="TimesNewRoman"/>
        </w:rPr>
        <w:t xml:space="preserve">zapłaty. </w:t>
      </w:r>
      <w:r w:rsidR="00134450" w:rsidRPr="003A3927">
        <w:rPr>
          <w:rFonts w:cs="Times-Roman"/>
        </w:rPr>
        <w:t xml:space="preserve">Art. 447 ust. 2 pkt 1 </w:t>
      </w:r>
      <w:proofErr w:type="spellStart"/>
      <w:r w:rsidR="00134450" w:rsidRPr="003A3927">
        <w:rPr>
          <w:rFonts w:cs="TimesNewRoman"/>
        </w:rPr>
        <w:t>uPZP</w:t>
      </w:r>
      <w:proofErr w:type="spellEnd"/>
      <w:r w:rsidR="00134450" w:rsidRPr="003A3927">
        <w:rPr>
          <w:rFonts w:cs="TimesNewRoman"/>
        </w:rPr>
        <w:t xml:space="preserve"> stosuje się odpowiednio. Zamawiający może również na podstawie art. </w:t>
      </w:r>
      <w:r w:rsidR="00134450" w:rsidRPr="003A3927">
        <w:rPr>
          <w:rFonts w:cs="Times-Roman"/>
        </w:rPr>
        <w:t xml:space="preserve">465 </w:t>
      </w:r>
      <w:r w:rsidR="00BE5300">
        <w:rPr>
          <w:rFonts w:cs="TimesNewRoman"/>
        </w:rPr>
        <w:t xml:space="preserve">ust. 5 </w:t>
      </w:r>
      <w:proofErr w:type="spellStart"/>
      <w:r w:rsidR="00BE5300">
        <w:rPr>
          <w:rFonts w:cs="TimesNewRoman"/>
        </w:rPr>
        <w:t>uPZP</w:t>
      </w:r>
      <w:proofErr w:type="spellEnd"/>
      <w:r w:rsidR="00BE5300">
        <w:rPr>
          <w:rFonts w:cs="TimesNewRoman"/>
        </w:rPr>
        <w:t xml:space="preserve"> oraz </w:t>
      </w:r>
      <w:r w:rsidR="005522AC">
        <w:rPr>
          <w:rFonts w:cs="TimesNewRoman"/>
        </w:rPr>
        <w:t xml:space="preserve">postanowienia </w:t>
      </w:r>
      <w:bookmarkStart w:id="0" w:name="_GoBack"/>
      <w:bookmarkEnd w:id="0"/>
      <w:r w:rsidR="00BE5300">
        <w:rPr>
          <w:rFonts w:cs="TimesNewRoman"/>
        </w:rPr>
        <w:t>§</w:t>
      </w:r>
      <w:r w:rsidR="005522AC">
        <w:rPr>
          <w:rFonts w:cs="TimesNewRoman"/>
        </w:rPr>
        <w:t>7</w:t>
      </w:r>
      <w:r w:rsidR="00134450" w:rsidRPr="003A3927">
        <w:rPr>
          <w:rFonts w:cs="TimesNewRoman"/>
        </w:rPr>
        <w:t xml:space="preserve"> ust. </w:t>
      </w:r>
      <w:r w:rsidR="00134450" w:rsidRPr="003A3927">
        <w:rPr>
          <w:rFonts w:cs="Times-Roman"/>
        </w:rPr>
        <w:t xml:space="preserve">14 niniejszej umowy i na zasadach </w:t>
      </w:r>
      <w:r w:rsidR="00134450" w:rsidRPr="003A3927">
        <w:rPr>
          <w:rFonts w:cs="TimesNewRoman"/>
        </w:rPr>
        <w:t>tam określonych dokonać zapłaty bezpośredniej na rzecz podwykonawcy lub dalszego podwykonawcy lub dokonać złożenia świadczenia do depozytu są</w:t>
      </w:r>
      <w:r w:rsidR="00134450" w:rsidRPr="003A3927">
        <w:rPr>
          <w:rFonts w:cs="Times-Roman"/>
        </w:rPr>
        <w:t>dowego.</w:t>
      </w:r>
    </w:p>
    <w:p w14:paraId="20D15F56" w14:textId="77777777" w:rsidR="00134450" w:rsidRPr="003A3927" w:rsidRDefault="00093AAE" w:rsidP="001767CA">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Zamawiający zobowiązuje się do zapłaty wystawionych faktur w terminie do 30 dni od daty otrzymania</w:t>
      </w:r>
      <w:r w:rsidR="00D55D57" w:rsidRPr="003A3927">
        <w:rPr>
          <w:rFonts w:cs="TimesNewRoman"/>
        </w:rPr>
        <w:t xml:space="preserve"> </w:t>
      </w:r>
      <w:r w:rsidR="00134450"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00134450" w:rsidRPr="003A3927">
        <w:rPr>
          <w:rFonts w:cs="TimesNewRoman"/>
        </w:rPr>
        <w:t xml:space="preserve">wcześniej z Zamawiającym) wraz z </w:t>
      </w:r>
      <w:r w:rsidR="00134450" w:rsidRPr="003A3927">
        <w:rPr>
          <w:rFonts w:cs="Times-Roman"/>
        </w:rPr>
        <w:t>kompletem prawi</w:t>
      </w:r>
      <w:r w:rsidR="00134450" w:rsidRPr="003A3927">
        <w:rPr>
          <w:rFonts w:cs="TimesNewRoman"/>
        </w:rPr>
        <w:t>dłowo sporządzonych załączników wymaganych zgodnie</w:t>
      </w:r>
      <w:r w:rsidR="00D55D57" w:rsidRPr="003A3927">
        <w:rPr>
          <w:rFonts w:cs="Times-Roman"/>
        </w:rPr>
        <w:t xml:space="preserve"> </w:t>
      </w:r>
      <w:r w:rsidR="00134450" w:rsidRPr="003A3927">
        <w:rPr>
          <w:rFonts w:cs="Times-Roman"/>
        </w:rPr>
        <w:t xml:space="preserve">z </w:t>
      </w:r>
      <w:r w:rsidR="00134450" w:rsidRPr="003A3927">
        <w:rPr>
          <w:rFonts w:cs="TimesNewRoman"/>
        </w:rPr>
        <w:t>niniejszą umową. Złożenie faktury bez któregokolwiek z załączników wymaganych zgodnie z niniejszą</w:t>
      </w:r>
      <w:r w:rsidR="00D55D57" w:rsidRPr="003A3927">
        <w:rPr>
          <w:rFonts w:cs="Times-Roman"/>
        </w:rPr>
        <w:t xml:space="preserve"> </w:t>
      </w:r>
      <w:r w:rsidR="00134450" w:rsidRPr="003A3927">
        <w:rPr>
          <w:rFonts w:cs="TimesNewRoman"/>
        </w:rPr>
        <w:t>umową, wystawionej niezgodnie z przepisami odrębnymi lub o treści niezgodnej z niniejszą umową nie</w:t>
      </w:r>
      <w:r w:rsidR="00D55D57" w:rsidRPr="003A3927">
        <w:rPr>
          <w:rFonts w:cs="Times-Roman"/>
        </w:rPr>
        <w:t xml:space="preserve"> </w:t>
      </w:r>
      <w:r w:rsidR="00134450" w:rsidRPr="003A3927">
        <w:rPr>
          <w:rFonts w:cs="Times-Roman"/>
        </w:rPr>
        <w:t>powodu</w:t>
      </w:r>
      <w:r w:rsidR="00134450" w:rsidRPr="003A3927">
        <w:rPr>
          <w:rFonts w:cs="TimesNewRoman"/>
        </w:rPr>
        <w:t>je powstania obowiązku dokonania płatności przez Zamawiającego. Faktura zostanie zapłacona</w:t>
      </w:r>
      <w:r w:rsidR="00D55D57" w:rsidRPr="003A3927">
        <w:rPr>
          <w:rFonts w:cs="Times-Roman"/>
        </w:rPr>
        <w:t xml:space="preserve"> </w:t>
      </w:r>
      <w:r w:rsidR="00134450" w:rsidRPr="003A3927">
        <w:rPr>
          <w:rFonts w:cs="Times-Roman"/>
        </w:rPr>
        <w:t xml:space="preserve">w </w:t>
      </w:r>
      <w:r w:rsidR="00134450" w:rsidRPr="003A3927">
        <w:rPr>
          <w:rFonts w:cs="TimesNewRoman"/>
        </w:rPr>
        <w:t>terminie do 30 dni liczonym od dnia dostarczenia Zamawiającemu ostatniego z załączników i/lub od daty</w:t>
      </w:r>
      <w:r w:rsidR="00D55D57" w:rsidRPr="003A3927">
        <w:rPr>
          <w:rFonts w:cs="Times-Roman"/>
        </w:rPr>
        <w:t xml:space="preserve"> </w:t>
      </w:r>
      <w:r w:rsidR="00134450" w:rsidRPr="003A3927">
        <w:rPr>
          <w:rFonts w:cs="TimesNewRoman"/>
        </w:rPr>
        <w:t>doręczenia Zamawiającemu faktury korygującej, w zależności od tego, które z tych zdarzeń będzie późniejsze.</w:t>
      </w:r>
    </w:p>
    <w:p w14:paraId="1B432AA7"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7AC81C49"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w:t>
      </w:r>
      <w:r w:rsidR="00D55D57" w:rsidRPr="003A3927">
        <w:rPr>
          <w:rFonts w:cs="TimesNewRoman"/>
        </w:rPr>
        <w:lastRenderedPageBreak/>
        <w:t>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3A5B49">
        <w:rPr>
          <w:rFonts w:cs="TimesNewRoman"/>
        </w:rPr>
        <w:t xml:space="preserve"> </w:t>
      </w:r>
      <w:r w:rsidR="00D55D57" w:rsidRPr="003A3927">
        <w:rPr>
          <w:rFonts w:cs="TimesNewRoman"/>
        </w:rPr>
        <w:t>Za termin zapłaty uznaje się dzień, w którym Zamawiający polecił swojemu bankowi przelać na rachunek Wykonawcy określoną kwotę.</w:t>
      </w:r>
    </w:p>
    <w:p w14:paraId="69F211A1" w14:textId="3A26FAF1" w:rsidR="00D55D57" w:rsidRPr="00BE5300"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00D55D57" w:rsidRPr="00BE5300">
        <w:rPr>
          <w:rFonts w:cs="TimesNewRoman"/>
        </w:rPr>
        <w:t>§ 1</w:t>
      </w:r>
      <w:r w:rsidR="004816C6">
        <w:rPr>
          <w:rFonts w:cs="TimesNewRoman"/>
        </w:rPr>
        <w:t>3</w:t>
      </w:r>
      <w:r w:rsidR="00D55D57" w:rsidRPr="00BE5300">
        <w:rPr>
          <w:rFonts w:cs="TimesNewRoman"/>
        </w:rPr>
        <w:t xml:space="preserve"> ust. 2 niniejszej umowy.</w:t>
      </w:r>
    </w:p>
    <w:p w14:paraId="069B4A19" w14:textId="49B351CF"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w:t>
      </w:r>
      <w:r w:rsidR="004816C6">
        <w:rPr>
          <w:rFonts w:cs="TimesNewRoman"/>
        </w:rPr>
        <w:t xml:space="preserve">wszelkich, </w:t>
      </w:r>
      <w:r w:rsidRPr="003A3927">
        <w:rPr>
          <w:rFonts w:cs="TimesNewRoman"/>
        </w:rPr>
        <w:t>swych należności i zobowiązań w stosunku do Zamawiającego bez pisemnej zgody Zamawiającego.</w:t>
      </w:r>
    </w:p>
    <w:p w14:paraId="0E76572F"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6CFB5F18" w14:textId="73CBC7B0"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r w:rsidR="00864074">
        <w:rPr>
          <w:rFonts w:cs="TimesNewRoman"/>
        </w:rPr>
        <w:t xml:space="preserve"> </w:t>
      </w:r>
      <w:r w:rsidR="00D55D57" w:rsidRPr="003A3927">
        <w:rPr>
          <w:rFonts w:cs="TimesNewRoman"/>
        </w:rPr>
        <w:t>………………</w:t>
      </w:r>
    </w:p>
    <w:p w14:paraId="027BFE54"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69D8917D"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3452525D"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552E7E1E" w14:textId="09AC8947" w:rsidR="00D55D5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856321" w:rsidRPr="003A3927">
        <w:rPr>
          <w:rFonts w:cs="TimesNewRoman"/>
        </w:rPr>
        <w:t>umowy: MT.481.</w:t>
      </w:r>
      <w:r w:rsidR="005364FB">
        <w:rPr>
          <w:rFonts w:cs="TimesNewRoman"/>
        </w:rPr>
        <w:t>5</w:t>
      </w:r>
      <w:r w:rsidR="00070974">
        <w:rPr>
          <w:rFonts w:cs="TimesNewRoman"/>
        </w:rPr>
        <w:t>.202</w:t>
      </w:r>
      <w:r w:rsidR="007F7A6A">
        <w:rPr>
          <w:rFonts w:cs="TimesNewRoman"/>
        </w:rPr>
        <w:t>6</w:t>
      </w:r>
      <w:r w:rsidR="00D55D57" w:rsidRPr="003A3927">
        <w:rPr>
          <w:rFonts w:cs="TimesNewRoman"/>
        </w:rPr>
        <w:t xml:space="preserve"> </w:t>
      </w:r>
      <w:proofErr w:type="gramStart"/>
      <w:r w:rsidR="00D55D57" w:rsidRPr="003A3927">
        <w:rPr>
          <w:rFonts w:cs="TimesNewRoman"/>
        </w:rPr>
        <w:t>nadany</w:t>
      </w:r>
      <w:proofErr w:type="gramEnd"/>
      <w:r w:rsidR="00D55D57" w:rsidRPr="003A3927">
        <w:rPr>
          <w:rFonts w:cs="TimesNewRoman"/>
        </w:rPr>
        <w:t xml:space="preserve"> przez Zamawiającego.</w:t>
      </w:r>
    </w:p>
    <w:p w14:paraId="73A937E9" w14:textId="77777777" w:rsidR="00794043" w:rsidRPr="009B4693" w:rsidRDefault="00794043" w:rsidP="001767CA">
      <w:pPr>
        <w:pStyle w:val="Akapitzlist"/>
        <w:numPr>
          <w:ilvl w:val="0"/>
          <w:numId w:val="1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3DD2DEE1" w14:textId="77777777" w:rsidR="00794043" w:rsidRPr="00BA4C05" w:rsidRDefault="00794043" w:rsidP="00D165F3">
      <w:pPr>
        <w:spacing w:after="0"/>
        <w:ind w:left="284"/>
        <w:rPr>
          <w:rFonts w:ascii="Calibri" w:hAnsi="Calibri" w:cs="Calibri"/>
          <w:b/>
        </w:rPr>
      </w:pPr>
      <w:r w:rsidRPr="00BA4C05">
        <w:rPr>
          <w:rFonts w:ascii="Calibri" w:hAnsi="Calibri" w:cs="Calibri"/>
          <w:b/>
        </w:rPr>
        <w:t>Nabywca:</w:t>
      </w:r>
    </w:p>
    <w:p w14:paraId="5DBD33AE" w14:textId="77777777" w:rsidR="00794043" w:rsidRPr="00BA4C05" w:rsidRDefault="00794043" w:rsidP="00D165F3">
      <w:pPr>
        <w:spacing w:after="0" w:line="276" w:lineRule="auto"/>
        <w:ind w:left="284"/>
        <w:rPr>
          <w:rFonts w:ascii="Calibri" w:hAnsi="Calibri" w:cs="Calibri"/>
        </w:rPr>
      </w:pPr>
      <w:r w:rsidRPr="00BA4C05">
        <w:rPr>
          <w:rFonts w:ascii="Calibri" w:hAnsi="Calibri" w:cs="Calibri"/>
        </w:rPr>
        <w:t>Gmina Miasto Oleśnica</w:t>
      </w:r>
    </w:p>
    <w:p w14:paraId="3E74812A" w14:textId="77777777" w:rsidR="00794043" w:rsidRPr="00BA4C05" w:rsidRDefault="00794043" w:rsidP="00D165F3">
      <w:pPr>
        <w:spacing w:after="0" w:line="276" w:lineRule="auto"/>
        <w:ind w:left="284"/>
        <w:rPr>
          <w:rFonts w:ascii="Calibri" w:hAnsi="Calibri" w:cs="Calibri"/>
        </w:rPr>
      </w:pPr>
      <w:r w:rsidRPr="00BA4C05">
        <w:rPr>
          <w:rFonts w:ascii="Calibri" w:hAnsi="Calibri" w:cs="Calibri"/>
        </w:rPr>
        <w:t>56-400 Oleśnica, Rynek</w:t>
      </w:r>
      <w:r>
        <w:rPr>
          <w:rFonts w:ascii="Calibri" w:hAnsi="Calibri" w:cs="Calibri"/>
        </w:rPr>
        <w:t xml:space="preserve"> 1 </w:t>
      </w:r>
    </w:p>
    <w:p w14:paraId="168BF1C4" w14:textId="77777777" w:rsidR="00794043" w:rsidRPr="00BA4C05" w:rsidRDefault="00794043" w:rsidP="00D165F3">
      <w:pPr>
        <w:spacing w:after="0" w:line="276" w:lineRule="auto"/>
        <w:ind w:left="284"/>
        <w:rPr>
          <w:rFonts w:ascii="Calibri" w:hAnsi="Calibri" w:cs="Calibri"/>
        </w:rPr>
      </w:pPr>
      <w:r w:rsidRPr="00BA4C05">
        <w:rPr>
          <w:rFonts w:ascii="Calibri" w:hAnsi="Calibri" w:cs="Calibri"/>
        </w:rPr>
        <w:t>NIP GMINY: 911-17-83-004</w:t>
      </w:r>
    </w:p>
    <w:p w14:paraId="11C6A6F3" w14:textId="77777777" w:rsidR="00794043" w:rsidRPr="00BA4C05" w:rsidRDefault="00794043" w:rsidP="00D165F3">
      <w:pPr>
        <w:spacing w:after="0" w:line="276" w:lineRule="auto"/>
        <w:ind w:left="284"/>
        <w:rPr>
          <w:rFonts w:ascii="Calibri" w:hAnsi="Calibri" w:cs="Calibri"/>
          <w:b/>
        </w:rPr>
      </w:pPr>
      <w:r w:rsidRPr="00BA4C05">
        <w:rPr>
          <w:rFonts w:ascii="Calibri" w:hAnsi="Calibri" w:cs="Calibri"/>
          <w:b/>
        </w:rPr>
        <w:t>Odbiorca faktury: /Adresat/</w:t>
      </w:r>
    </w:p>
    <w:p w14:paraId="0CFF7B57" w14:textId="77777777" w:rsidR="00794043" w:rsidRPr="00BA4C05" w:rsidRDefault="00794043" w:rsidP="00D165F3">
      <w:pPr>
        <w:spacing w:after="0" w:line="276" w:lineRule="auto"/>
        <w:ind w:left="284"/>
        <w:rPr>
          <w:rFonts w:ascii="Calibri" w:hAnsi="Calibri" w:cs="Calibri"/>
        </w:rPr>
      </w:pPr>
      <w:r w:rsidRPr="00BA4C05">
        <w:rPr>
          <w:rFonts w:ascii="Calibri" w:hAnsi="Calibri" w:cs="Calibri"/>
        </w:rPr>
        <w:t>Zakład Budynków Komunalnych w Oleśnicy</w:t>
      </w:r>
    </w:p>
    <w:p w14:paraId="402B81E3" w14:textId="77777777" w:rsidR="00794043" w:rsidRPr="00BA4C05" w:rsidRDefault="00794043" w:rsidP="00D165F3">
      <w:pPr>
        <w:spacing w:after="0" w:line="276" w:lineRule="auto"/>
        <w:ind w:left="284"/>
        <w:rPr>
          <w:rFonts w:ascii="Calibri" w:hAnsi="Calibri" w:cs="Calibri"/>
        </w:rPr>
      </w:pPr>
      <w:proofErr w:type="gramStart"/>
      <w:r w:rsidRPr="00BA4C05">
        <w:rPr>
          <w:rFonts w:ascii="Calibri" w:hAnsi="Calibri" w:cs="Calibri"/>
        </w:rPr>
        <w:t>ul</w:t>
      </w:r>
      <w:proofErr w:type="gramEnd"/>
      <w:r w:rsidRPr="00BA4C05">
        <w:rPr>
          <w:rFonts w:ascii="Calibri" w:hAnsi="Calibri" w:cs="Calibri"/>
        </w:rPr>
        <w:t>. Wojska Polskiego 13</w:t>
      </w:r>
    </w:p>
    <w:p w14:paraId="6022ADAA" w14:textId="77777777" w:rsidR="00794043" w:rsidRPr="001A531C" w:rsidRDefault="001A531C" w:rsidP="00CE2D3B">
      <w:pPr>
        <w:spacing w:after="0" w:line="276" w:lineRule="auto"/>
        <w:ind w:left="284" w:hanging="284"/>
        <w:rPr>
          <w:rFonts w:ascii="Calibri" w:hAnsi="Calibri" w:cs="Calibri"/>
        </w:rPr>
      </w:pPr>
      <w:r>
        <w:rPr>
          <w:rFonts w:ascii="Calibri" w:hAnsi="Calibri" w:cs="Calibri"/>
        </w:rPr>
        <w:t>56-400 Oleśnica</w:t>
      </w:r>
    </w:p>
    <w:p w14:paraId="2D6D488C" w14:textId="5B044B70" w:rsidR="0016646C" w:rsidRPr="0006266B" w:rsidRDefault="0016646C" w:rsidP="0016646C">
      <w:pPr>
        <w:spacing w:line="276" w:lineRule="auto"/>
        <w:jc w:val="both"/>
        <w:rPr>
          <w:rFonts w:ascii="Calibri" w:eastAsia="Times New Roman" w:hAnsi="Calibri" w:cs="Calibri"/>
        </w:rPr>
      </w:pPr>
      <w:r>
        <w:rPr>
          <w:rFonts w:ascii="Calibri" w:hAnsi="Calibri" w:cs="Calibri"/>
        </w:rPr>
        <w:t>12.</w:t>
      </w:r>
      <w:r w:rsidRPr="00862FA7">
        <w:rPr>
          <w:rFonts w:ascii="Calibri" w:hAnsi="Calibri" w:cs="Calibri"/>
        </w:rPr>
        <w:t xml:space="preserve"> </w:t>
      </w:r>
      <w:r>
        <w:rPr>
          <w:rFonts w:ascii="Calibri" w:hAnsi="Calibri" w:cs="Calibri"/>
        </w:rPr>
        <w:t xml:space="preserve"> </w:t>
      </w:r>
      <w:r w:rsidRPr="0006266B">
        <w:rPr>
          <w:rFonts w:ascii="Calibri" w:eastAsia="Times New Roman" w:hAnsi="Calibri" w:cs="Calibri"/>
        </w:rPr>
        <w:t xml:space="preserve">W przypadku wystawiania faktur VAT w postaci ustrukturyzowanej (w rozumieniu art. 2 pkt 32a ustawy z dnia 11 marca 2004 r. o podatku od towarów i usług) dane nabywcy </w:t>
      </w:r>
      <w:proofErr w:type="gramStart"/>
      <w:r w:rsidRPr="0006266B">
        <w:rPr>
          <w:rFonts w:ascii="Calibri" w:eastAsia="Times New Roman" w:hAnsi="Calibri" w:cs="Calibri"/>
        </w:rPr>
        <w:t>na  fakturze</w:t>
      </w:r>
      <w:proofErr w:type="gramEnd"/>
      <w:r w:rsidRPr="0006266B">
        <w:rPr>
          <w:rFonts w:ascii="Calibri" w:eastAsia="Times New Roman" w:hAnsi="Calibri" w:cs="Calibri"/>
        </w:rPr>
        <w:t xml:space="preserve"> powinny zostać wskazane w sposób następujący:</w:t>
      </w:r>
    </w:p>
    <w:p w14:paraId="5484EB04" w14:textId="0D959B45" w:rsidR="0016646C" w:rsidRPr="0006266B" w:rsidRDefault="0016646C" w:rsidP="0016646C">
      <w:pPr>
        <w:rPr>
          <w:rFonts w:ascii="Calibri" w:hAnsi="Calibri" w:cs="Calibri"/>
        </w:rPr>
      </w:pPr>
      <w:r w:rsidRPr="0006266B">
        <w:rPr>
          <w:rFonts w:ascii="Calibri" w:hAnsi="Calibri" w:cs="Calibri"/>
          <w:b/>
          <w:bCs/>
        </w:rPr>
        <w:t>Nabywca (Podmiot nr</w:t>
      </w:r>
      <w:proofErr w:type="gramStart"/>
      <w:r w:rsidRPr="0006266B">
        <w:rPr>
          <w:rFonts w:ascii="Calibri" w:hAnsi="Calibri" w:cs="Calibri"/>
          <w:b/>
          <w:bCs/>
        </w:rPr>
        <w:t xml:space="preserve"> 2):</w:t>
      </w:r>
      <w:r w:rsidR="0034326A">
        <w:rPr>
          <w:rFonts w:ascii="Calibri" w:hAnsi="Calibri" w:cs="Calibri"/>
        </w:rPr>
        <w:br/>
        <w:t>Gmina</w:t>
      </w:r>
      <w:proofErr w:type="gramEnd"/>
      <w:r w:rsidR="0034326A">
        <w:rPr>
          <w:rFonts w:ascii="Calibri" w:hAnsi="Calibri" w:cs="Calibri"/>
        </w:rPr>
        <w:t xml:space="preserve"> Miasto Oleśnica</w:t>
      </w:r>
      <w:r w:rsidR="0034326A">
        <w:rPr>
          <w:rFonts w:ascii="Calibri" w:hAnsi="Calibri" w:cs="Calibri"/>
        </w:rPr>
        <w:br/>
      </w:r>
      <w:r w:rsidRPr="0006266B">
        <w:rPr>
          <w:rFonts w:ascii="Calibri" w:hAnsi="Calibri" w:cs="Calibri"/>
        </w:rPr>
        <w:t>Rynek 1, 56-400 Oleśnica</w:t>
      </w:r>
      <w:r w:rsidRPr="0006266B">
        <w:rPr>
          <w:rFonts w:ascii="Calibri" w:hAnsi="Calibri" w:cs="Calibri"/>
        </w:rPr>
        <w:br/>
        <w:t>NIP: 9111783004</w:t>
      </w:r>
      <w:r w:rsidRPr="0006266B">
        <w:rPr>
          <w:rFonts w:ascii="Calibri" w:hAnsi="Calibri" w:cs="Calibri"/>
        </w:rPr>
        <w:br/>
      </w:r>
      <w:r w:rsidRPr="0006266B">
        <w:rPr>
          <w:rFonts w:ascii="Calibri" w:hAnsi="Calibri" w:cs="Calibri"/>
          <w:b/>
          <w:bCs/>
        </w:rPr>
        <w:lastRenderedPageBreak/>
        <w:t>Podmiot inny (Podmiot nr 3)</w:t>
      </w:r>
      <w:r w:rsidRPr="0006266B">
        <w:rPr>
          <w:rFonts w:ascii="Calibri" w:hAnsi="Calibri" w:cs="Calibri"/>
        </w:rPr>
        <w:br/>
        <w:t>w roli jednostka samorządu terytorialnego – odbiorca faktury (2)</w:t>
      </w:r>
      <w:r w:rsidRPr="0006266B">
        <w:rPr>
          <w:rFonts w:ascii="Calibri" w:hAnsi="Calibri" w:cs="Calibri"/>
        </w:rPr>
        <w:br/>
        <w:t>Zakład Budynków Komunalnych w Oleśnicy</w:t>
      </w:r>
      <w:r w:rsidRPr="0006266B">
        <w:rPr>
          <w:rFonts w:ascii="Calibri" w:hAnsi="Calibri" w:cs="Calibri"/>
        </w:rPr>
        <w:br/>
        <w:t>ul. Wojska Polskiego 13, 56-400 Oleśnica</w:t>
      </w:r>
      <w:r w:rsidRPr="0006266B">
        <w:rPr>
          <w:rFonts w:ascii="Calibri" w:hAnsi="Calibri" w:cs="Calibri"/>
        </w:rPr>
        <w:br/>
        <w:t>NIP jednostki wewnętrznej JST: 9111905588</w:t>
      </w:r>
    </w:p>
    <w:p w14:paraId="0A38CF39" w14:textId="77777777" w:rsidR="0016646C" w:rsidRPr="0006266B" w:rsidRDefault="0016646C" w:rsidP="005A2367">
      <w:pPr>
        <w:numPr>
          <w:ilvl w:val="0"/>
          <w:numId w:val="60"/>
        </w:numPr>
        <w:spacing w:after="0" w:line="276" w:lineRule="auto"/>
        <w:ind w:left="426"/>
        <w:rPr>
          <w:rFonts w:ascii="Calibri" w:eastAsia="Times New Roman" w:hAnsi="Calibri" w:cs="Calibri"/>
          <w:color w:val="000000"/>
        </w:rPr>
      </w:pPr>
      <w:r w:rsidRPr="0006266B">
        <w:rPr>
          <w:rFonts w:ascii="Calibri" w:eastAsia="Times New Roman" w:hAnsi="Calibri" w:cs="Calibri"/>
        </w:rPr>
        <w:t xml:space="preserve">W przypadku awarii Krajowego Systemu e-Faktur faktury powinny zostać przesłane drogą elektroniczną na adres: </w:t>
      </w:r>
      <w:hyperlink r:id="rId9" w:history="1">
        <w:r w:rsidRPr="0006266B">
          <w:rPr>
            <w:rStyle w:val="Hipercze"/>
            <w:rFonts w:ascii="Calibri" w:eastAsia="Times New Roman" w:hAnsi="Calibri" w:cs="Calibri"/>
          </w:rPr>
          <w:t>faktury@zbk.olesnica.pl</w:t>
        </w:r>
      </w:hyperlink>
    </w:p>
    <w:p w14:paraId="40727E38" w14:textId="77777777" w:rsidR="0016646C" w:rsidRPr="008F283E" w:rsidRDefault="0016646C" w:rsidP="005A2367">
      <w:pPr>
        <w:numPr>
          <w:ilvl w:val="0"/>
          <w:numId w:val="60"/>
        </w:numPr>
        <w:spacing w:after="0" w:line="276" w:lineRule="auto"/>
        <w:ind w:left="426"/>
        <w:rPr>
          <w:rFonts w:ascii="Calibri" w:eastAsia="Times New Roman" w:hAnsi="Calibri" w:cs="Calibri"/>
        </w:rPr>
      </w:pPr>
      <w:r w:rsidRPr="0006266B">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10" w:history="1">
        <w:r w:rsidRPr="0006266B">
          <w:rPr>
            <w:rStyle w:val="Hipercze"/>
            <w:rFonts w:ascii="Calibri" w:eastAsia="Times New Roman" w:hAnsi="Calibri" w:cs="Calibri"/>
          </w:rPr>
          <w:t>faktury@zbk.olesnica.pl</w:t>
        </w:r>
      </w:hyperlink>
      <w:r w:rsidRPr="0006266B">
        <w:rPr>
          <w:rFonts w:ascii="Calibri" w:eastAsia="Times New Roman" w:hAnsi="Calibri" w:cs="Calibri"/>
        </w:rPr>
        <w:t xml:space="preserve"> wraz z podaniem numeru faktury, do której załącznik został wystawiony. </w:t>
      </w:r>
    </w:p>
    <w:p w14:paraId="0361133F" w14:textId="77777777" w:rsidR="008E5654" w:rsidRDefault="008E5654" w:rsidP="00B01B2F">
      <w:pPr>
        <w:autoSpaceDE w:val="0"/>
        <w:autoSpaceDN w:val="0"/>
        <w:adjustRightInd w:val="0"/>
        <w:spacing w:after="0" w:line="276" w:lineRule="auto"/>
        <w:ind w:left="284" w:hanging="284"/>
        <w:rPr>
          <w:rFonts w:cs="TimesNewRoman,Bold"/>
          <w:bCs/>
        </w:rPr>
      </w:pPr>
    </w:p>
    <w:p w14:paraId="3E2C16C1"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6FFF0146" w14:textId="77777777" w:rsidR="00EB5376" w:rsidRPr="003A3927" w:rsidRDefault="00EB5376" w:rsidP="003A3927">
      <w:pPr>
        <w:autoSpaceDE w:val="0"/>
        <w:autoSpaceDN w:val="0"/>
        <w:adjustRightInd w:val="0"/>
        <w:spacing w:after="0" w:line="276" w:lineRule="auto"/>
        <w:rPr>
          <w:rFonts w:cs="TimesNewRoman,Bold"/>
          <w:bCs/>
        </w:rPr>
      </w:pPr>
    </w:p>
    <w:p w14:paraId="24E0BB3D"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49BFAD41"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4816C6">
        <w:rPr>
          <w:rFonts w:cs="TimesNewRoman"/>
        </w:rPr>
        <w:t>3</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0EDE800C"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w:t>
      </w:r>
      <w:r w:rsidR="00CA4688">
        <w:rPr>
          <w:rFonts w:cs="TimesNewRoman"/>
        </w:rPr>
        <w:t>,</w:t>
      </w:r>
      <w:r w:rsidRPr="003A3927">
        <w:rPr>
          <w:rFonts w:cs="TimesNewRoman"/>
        </w:rPr>
        <w:t xml:space="preserve"> z co najmniej 7-dniowym wyprzedzeniem w stosunku do potrzeb (w wersji papierowej i elektronicznej edytowalnej), do podpisu Zamawiającemu.</w:t>
      </w:r>
    </w:p>
    <w:p w14:paraId="5ED1D32E"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329F8159"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przedłożenia stosownych oświadczeń lub dokumentów (np. dokumentów potwierdzających opłacanie składek na ubezpieczenie </w:t>
      </w:r>
      <w:r w:rsidRPr="003A3927">
        <w:rPr>
          <w:rFonts w:cs="TimesNewRoman"/>
        </w:rPr>
        <w:lastRenderedPageBreak/>
        <w:t xml:space="preserve">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C3213EB"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 xml:space="preserve">żądania od wykonawcy lub podwykonawcy wyjaśnień w przypadku powzięcia </w:t>
      </w:r>
      <w:proofErr w:type="gramStart"/>
      <w:r w:rsidRPr="003A3927">
        <w:rPr>
          <w:rFonts w:cs="TimesNewRoman"/>
        </w:rPr>
        <w:t>wątpliwości co</w:t>
      </w:r>
      <w:proofErr w:type="gramEnd"/>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1832D705"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przeprowadzenia</w:t>
      </w:r>
      <w:proofErr w:type="gramEnd"/>
      <w:r w:rsidRPr="003A3927">
        <w:rPr>
          <w:rFonts w:cs="TimesNewRoman"/>
        </w:rPr>
        <w:t xml:space="preserve"> kontroli przez przedstawicieli Zamawiającego na miejscu wykonywania świadczenia</w:t>
      </w:r>
      <w:r w:rsidRPr="003A3927">
        <w:rPr>
          <w:rFonts w:cs="Times-Roman"/>
        </w:rPr>
        <w:t>,</w:t>
      </w:r>
    </w:p>
    <w:p w14:paraId="716F9A94" w14:textId="77777777" w:rsidR="00AF23A4" w:rsidRPr="00F60C79" w:rsidRDefault="00AF23A4" w:rsidP="001767CA">
      <w:pPr>
        <w:pStyle w:val="Akapitzlist"/>
        <w:numPr>
          <w:ilvl w:val="0"/>
          <w:numId w:val="12"/>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CE6C26">
      <w:pPr>
        <w:autoSpaceDE w:val="0"/>
        <w:autoSpaceDN w:val="0"/>
        <w:adjustRightInd w:val="0"/>
        <w:spacing w:after="0" w:line="276" w:lineRule="auto"/>
        <w:ind w:left="142" w:hanging="142"/>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2FF1886E" w:rsidR="00800D65" w:rsidRPr="00F60C79" w:rsidRDefault="00B74EFB" w:rsidP="00CE6C26">
      <w:pPr>
        <w:autoSpaceDE w:val="0"/>
        <w:autoSpaceDN w:val="0"/>
        <w:adjustRightInd w:val="0"/>
        <w:spacing w:after="0" w:line="276" w:lineRule="auto"/>
        <w:ind w:left="142" w:hanging="142"/>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311E733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7AD8A5A3" w14:textId="77777777" w:rsidR="00BC5868" w:rsidRDefault="00BC5868" w:rsidP="003A3927">
      <w:pPr>
        <w:autoSpaceDE w:val="0"/>
        <w:autoSpaceDN w:val="0"/>
        <w:adjustRightInd w:val="0"/>
        <w:spacing w:after="0" w:line="276" w:lineRule="auto"/>
        <w:jc w:val="center"/>
        <w:rPr>
          <w:rFonts w:cs="TimesNewRoman,Bold"/>
          <w:bCs/>
        </w:rPr>
      </w:pPr>
    </w:p>
    <w:p w14:paraId="040520B2"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5A2367">
      <w:pPr>
        <w:pStyle w:val="Akapitzlist"/>
        <w:numPr>
          <w:ilvl w:val="0"/>
          <w:numId w:val="14"/>
        </w:numPr>
        <w:autoSpaceDE w:val="0"/>
        <w:autoSpaceDN w:val="0"/>
        <w:adjustRightInd w:val="0"/>
        <w:spacing w:after="0" w:line="276" w:lineRule="auto"/>
        <w:jc w:val="both"/>
        <w:rPr>
          <w:rFonts w:cs="TimesNewRoman"/>
        </w:rPr>
      </w:pPr>
      <w:proofErr w:type="gramStart"/>
      <w:r w:rsidRPr="003A3927">
        <w:rPr>
          <w:rFonts w:cs="TimesNewRoman"/>
        </w:rPr>
        <w:t>urządzi</w:t>
      </w:r>
      <w:proofErr w:type="gramEnd"/>
      <w:r w:rsidRPr="003A3927">
        <w:rPr>
          <w:rFonts w:cs="TimesNewRoman"/>
        </w:rPr>
        <w:t xml:space="preserve">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5A2367">
      <w:pPr>
        <w:pStyle w:val="Akapitzlist"/>
        <w:numPr>
          <w:ilvl w:val="0"/>
          <w:numId w:val="14"/>
        </w:numPr>
        <w:autoSpaceDE w:val="0"/>
        <w:autoSpaceDN w:val="0"/>
        <w:adjustRightInd w:val="0"/>
        <w:spacing w:after="0" w:line="276" w:lineRule="auto"/>
        <w:rPr>
          <w:rFonts w:cs="TimesNewRoman"/>
        </w:rPr>
      </w:pPr>
      <w:proofErr w:type="gramStart"/>
      <w:r w:rsidRPr="003A3927">
        <w:rPr>
          <w:rFonts w:cs="TimesNewRoman"/>
        </w:rPr>
        <w:t>zabezpieczy</w:t>
      </w:r>
      <w:proofErr w:type="gramEnd"/>
      <w:r w:rsidRPr="003A3927">
        <w:rPr>
          <w:rFonts w:cs="TimesNewRoman"/>
        </w:rPr>
        <w:t xml:space="preserve"> teren budowy przed dostępem osób niepowołanych;</w:t>
      </w:r>
    </w:p>
    <w:p w14:paraId="55011DBF" w14:textId="77777777" w:rsidR="00BC5868" w:rsidRPr="003A3927" w:rsidRDefault="00BC5868" w:rsidP="005A2367">
      <w:pPr>
        <w:pStyle w:val="Akapitzlist"/>
        <w:numPr>
          <w:ilvl w:val="0"/>
          <w:numId w:val="14"/>
        </w:numPr>
        <w:autoSpaceDE w:val="0"/>
        <w:autoSpaceDN w:val="0"/>
        <w:adjustRightInd w:val="0"/>
        <w:spacing w:after="0" w:line="276" w:lineRule="auto"/>
        <w:rPr>
          <w:rFonts w:cs="TimesNewRoman"/>
        </w:rPr>
      </w:pPr>
      <w:proofErr w:type="gramStart"/>
      <w:r w:rsidRPr="003A3927">
        <w:rPr>
          <w:rFonts w:cs="TimesNewRoman"/>
        </w:rPr>
        <w:t>będzie</w:t>
      </w:r>
      <w:proofErr w:type="gramEnd"/>
      <w:r w:rsidRPr="003A3927">
        <w:rPr>
          <w:rFonts w:cs="TimesNewRoman"/>
        </w:rPr>
        <w:t xml:space="preserve"> ponosił koszty zużycia mediów w okresie realizacji robót.</w:t>
      </w:r>
    </w:p>
    <w:p w14:paraId="26DEF8A3" w14:textId="153B7F05"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52F54D4C" w14:textId="33FD517E"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w:t>
      </w:r>
      <w:r w:rsidR="004816C6">
        <w:rPr>
          <w:rFonts w:cs="TimesNewRoman"/>
        </w:rPr>
        <w:t xml:space="preserve"> na kwotę</w:t>
      </w:r>
      <w:r w:rsidR="00AC28C6">
        <w:rPr>
          <w:rFonts w:cs="TimesNewRoman"/>
        </w:rPr>
        <w:t xml:space="preserve"> sumy gwarancyjnej</w:t>
      </w:r>
      <w:r w:rsidR="007C61D6">
        <w:rPr>
          <w:rFonts w:cs="TimesNewRoman"/>
        </w:rPr>
        <w:t>,</w:t>
      </w:r>
      <w:r w:rsidR="00AC28C6">
        <w:rPr>
          <w:rFonts w:cs="TimesNewRoman"/>
        </w:rPr>
        <w:t xml:space="preserve"> co najmniej 4</w:t>
      </w:r>
      <w:r w:rsidR="004816C6">
        <w:rPr>
          <w:rFonts w:cs="TimesNewRoman"/>
        </w:rPr>
        <w:t xml:space="preserve">00.000,00 </w:t>
      </w:r>
      <w:proofErr w:type="gramStart"/>
      <w:r w:rsidR="004816C6">
        <w:rPr>
          <w:rFonts w:cs="TimesNewRoman"/>
        </w:rPr>
        <w:t>złotych</w:t>
      </w:r>
      <w:proofErr w:type="gramEnd"/>
      <w:r w:rsidR="004816C6">
        <w:rPr>
          <w:rFonts w:cs="TimesNewRoman"/>
        </w:rPr>
        <w:t xml:space="preserve"> (słownie: </w:t>
      </w:r>
      <w:r w:rsidR="00AC28C6">
        <w:rPr>
          <w:rFonts w:cs="TimesNewRoman"/>
        </w:rPr>
        <w:t>czterysta</w:t>
      </w:r>
      <w:r w:rsidR="004816C6">
        <w:rPr>
          <w:rFonts w:cs="TimesNewRoman"/>
        </w:rPr>
        <w:t xml:space="preserve"> tysięcy złotych 00/100) </w:t>
      </w:r>
      <w:r w:rsidR="004816C6">
        <w:t>w szkodach osobowych na jeden wypadek oraz na wszystkie wypadki w okresie ubezpieczenia ora</w:t>
      </w:r>
      <w:r w:rsidR="00301DD9">
        <w:t>z nie mniej niż 4</w:t>
      </w:r>
      <w:r w:rsidR="004816C6">
        <w:t xml:space="preserve">00.000 </w:t>
      </w:r>
      <w:proofErr w:type="gramStart"/>
      <w:r w:rsidR="004816C6">
        <w:t>zł</w:t>
      </w:r>
      <w:proofErr w:type="gramEnd"/>
      <w:r w:rsidR="004816C6">
        <w:t xml:space="preserve"> </w:t>
      </w:r>
      <w:r w:rsidR="00301DD9">
        <w:rPr>
          <w:rFonts w:cs="TimesNewRoman"/>
        </w:rPr>
        <w:t>(słownie: czterysta</w:t>
      </w:r>
      <w:r w:rsidR="004816C6">
        <w:rPr>
          <w:rFonts w:cs="TimesNewRoman"/>
        </w:rPr>
        <w:t xml:space="preserve"> tysięcy złotych</w:t>
      </w:r>
      <w:r w:rsidR="00AC28C6">
        <w:rPr>
          <w:rFonts w:cs="TimesNewRoman"/>
        </w:rPr>
        <w:t xml:space="preserve"> </w:t>
      </w:r>
      <w:r w:rsidR="004816C6">
        <w:rPr>
          <w:rFonts w:cs="TimesNewRoman"/>
        </w:rPr>
        <w:t>00/100)</w:t>
      </w:r>
      <w:r w:rsidR="00301DD9">
        <w:rPr>
          <w:rFonts w:cs="TimesNewRoman"/>
        </w:rPr>
        <w:t xml:space="preserve"> </w:t>
      </w:r>
      <w:r w:rsidR="004816C6">
        <w:t>w szkodach rzeczowych na jeden wypadek i na wszystkie wypadki w okresie ubezpieczenia. Franszyzy i udziały własne: Franszyza redukcyjna: 500 zł; Franszyza integralna 500 zł, Udział własny – brak</w:t>
      </w:r>
      <w:r w:rsidR="004816C6" w:rsidRPr="000933A9">
        <w:rPr>
          <w:rFonts w:cs="TimesNewRoman"/>
        </w:rPr>
        <w:t>.</w:t>
      </w:r>
      <w:r w:rsidRPr="003A3927">
        <w:rPr>
          <w:rFonts w:cs="TimesNewRoman"/>
        </w:rPr>
        <w:t xml:space="preserve"> Zamawiający nie ponosi odpowiedzialności za materiały i urządzenia stanowiące własność </w:t>
      </w:r>
      <w:r w:rsidRPr="003A3927">
        <w:rPr>
          <w:rFonts w:cs="TimesNewRoman"/>
        </w:rPr>
        <w:lastRenderedPageBreak/>
        <w:t>Wykonawcy, jak również zainstalowane elementy lub urządzenia, od dnia przekazania terenu budowy do dnia bezwarunkowego odbioru końcowego.</w:t>
      </w:r>
    </w:p>
    <w:p w14:paraId="27A32C69"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3B14CC02" w14:textId="4F523FEB" w:rsidR="00BC5868" w:rsidRPr="000D09EF"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39773E" w:rsidRPr="004A4958">
        <w:rPr>
          <w:rFonts w:cs="TimesNewRoman"/>
        </w:rPr>
        <w:t xml:space="preserve">wątpliwości, </w:t>
      </w:r>
      <w:proofErr w:type="gramStart"/>
      <w:r w:rsidR="0039773E" w:rsidRPr="004A4958">
        <w:rPr>
          <w:rFonts w:cs="TimesNewRoman"/>
        </w:rPr>
        <w:t>co</w:t>
      </w:r>
      <w:r w:rsidRPr="004A4958">
        <w:rPr>
          <w:rFonts w:cs="TimesNewRoman"/>
        </w:rPr>
        <w:t xml:space="preserve"> do jakości</w:t>
      </w:r>
      <w:proofErr w:type="gramEnd"/>
      <w:r w:rsidRPr="004A4958">
        <w:rPr>
          <w:rFonts w:cs="TimesNewRoman"/>
        </w:rPr>
        <w:t xml:space="preserve"> zastosowanych materiałów i urządzeń Zamawiający może przeprowadzić we własnym zakresie ich badania. W przypadku potwierdzenia niezgodnej z </w:t>
      </w:r>
      <w:r w:rsidR="0039773E"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t>
      </w:r>
      <w:r w:rsidRPr="000D09EF">
        <w:rPr>
          <w:rFonts w:cs="TimesNewRoman"/>
        </w:rPr>
        <w:t xml:space="preserve">Wykonawca ma obowiązek znać i stosować w czasie prowadzenia robót wszelkie przepisy ochrony środowiska naturalnego. Opłaty i kary za przekroczenia w trakcie realizacji robót norm określonych </w:t>
      </w:r>
      <w:r w:rsidRPr="00A6093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7E334C8" w14:textId="77777777" w:rsidR="00BC5868" w:rsidRPr="000D09EF"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0D09EF">
        <w:rPr>
          <w:rFonts w:cs="TimesNewRoman"/>
        </w:rPr>
        <w:t xml:space="preserve">W terminie 5 dni od daty zawarcia umowy Wykonawca pisemnie poinformuje Zamawiającego </w:t>
      </w:r>
      <w:r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Pr="00A60932">
        <w:rPr>
          <w:rFonts w:cs="Times-Roman"/>
        </w:rPr>
        <w:t xml:space="preserve">t </w:t>
      </w:r>
      <w:r w:rsidRPr="000D09EF">
        <w:rPr>
          <w:rFonts w:cs="TimesNewRoman"/>
        </w:rPr>
        <w:t>wiążąca dla Stron umowy.</w:t>
      </w:r>
    </w:p>
    <w:p w14:paraId="526C9E25" w14:textId="216AE78D" w:rsidR="00BC5868" w:rsidRPr="003A3927" w:rsidRDefault="0039773E" w:rsidP="00BC5868">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00BC5868"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sidR="00BC5868">
        <w:rPr>
          <w:rFonts w:cs="TimesNewRoman"/>
        </w:rPr>
        <w:t xml:space="preserve">i </w:t>
      </w:r>
      <w:r w:rsidR="00BC5868">
        <w:rPr>
          <w:rFonts w:cs="TimesNewRoman"/>
        </w:rPr>
        <w:lastRenderedPageBreak/>
        <w:t xml:space="preserve">wyłącznym zakresie: (1) imię </w:t>
      </w:r>
      <w:r w:rsidR="00BC5868"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2196DB79" w:rsidR="00BC5868" w:rsidRPr="003A3927" w:rsidRDefault="008E14A1" w:rsidP="00BC5868">
      <w:pPr>
        <w:pStyle w:val="Akapitzlist"/>
        <w:numPr>
          <w:ilvl w:val="0"/>
          <w:numId w:val="13"/>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Jeżeli w dokumentacji p</w:t>
      </w:r>
      <w:r w:rsidR="00BC5868">
        <w:rPr>
          <w:rFonts w:cs="TimesNewRoman"/>
        </w:rPr>
        <w:t>ostępowania</w:t>
      </w:r>
      <w:r w:rsidR="00BC5868" w:rsidRPr="003A3927">
        <w:rPr>
          <w:rFonts w:cs="TimesNewRoman"/>
        </w:rPr>
        <w:t xml:space="preserve"> określono, że wszystkie prace ogólnobudowlane wykonywane w ramach realizacji niniejszej umowy w związku z treścią art. </w:t>
      </w:r>
      <w:r w:rsidR="00BC5868" w:rsidRPr="003A3927">
        <w:rPr>
          <w:rFonts w:cs="Times-Roman"/>
        </w:rPr>
        <w:t xml:space="preserve">95 ust. 1 </w:t>
      </w:r>
      <w:proofErr w:type="spellStart"/>
      <w:r w:rsidR="00BC5868" w:rsidRPr="003A3927">
        <w:rPr>
          <w:rFonts w:cs="Times-Roman"/>
        </w:rPr>
        <w:t>uPzp</w:t>
      </w:r>
      <w:proofErr w:type="spellEnd"/>
      <w:r w:rsidR="00BC5868" w:rsidRPr="003A3927">
        <w:rPr>
          <w:rFonts w:cs="Times-Roman"/>
        </w:rPr>
        <w:t xml:space="preserve"> </w:t>
      </w:r>
      <w:r w:rsidR="00BC5868" w:rsidRPr="003A3927">
        <w:rPr>
          <w:rFonts w:cs="TimesNewRoman"/>
        </w:rPr>
        <w:t>winny być wykonywane przez pracowników Wykonawcy, Wykonawca nie ma prawa zatrudniać do wykonywania tych czynności osób na podstawie innego stosunku prawnego niż umowy o pracę. Jeśli</w:t>
      </w:r>
      <w:r w:rsidR="00BC5868">
        <w:rPr>
          <w:rFonts w:cs="TimesNewRoman"/>
        </w:rPr>
        <w:t xml:space="preserve"> </w:t>
      </w:r>
      <w:r w:rsidR="00BC5868" w:rsidRPr="003A3927">
        <w:rPr>
          <w:rFonts w:cs="TimesNewRoman"/>
        </w:rPr>
        <w:t>Wykonawca</w:t>
      </w:r>
      <w:r w:rsidR="00BC5868">
        <w:rPr>
          <w:rFonts w:cs="TimesNewRoman"/>
        </w:rPr>
        <w:t xml:space="preserve"> </w:t>
      </w:r>
      <w:r w:rsidR="00BC5868" w:rsidRPr="003A3927">
        <w:rPr>
          <w:rFonts w:cs="TimesNewRoman"/>
        </w:rPr>
        <w:t xml:space="preserve">w tym zakresie opierał się przy składaniu oferty o podwykonawców, o których mowa w </w:t>
      </w:r>
      <w:r w:rsidR="00BC5868" w:rsidRPr="00796A92">
        <w:rPr>
          <w:rFonts w:cs="TimesNewRoman"/>
        </w:rPr>
        <w:t xml:space="preserve">§ </w:t>
      </w:r>
      <w:r w:rsidR="002002FA">
        <w:rPr>
          <w:rFonts w:cs="TimesNewRoman"/>
        </w:rPr>
        <w:t>7</w:t>
      </w:r>
      <w:r w:rsidR="00BC5868" w:rsidRPr="003A3927">
        <w:rPr>
          <w:rFonts w:cs="TimesNewRoman"/>
        </w:rPr>
        <w:t xml:space="preserve"> niniejszej Umowy, wymóg ten stosuje się odpowiednio do podwykonawców, co Wykonawca zapewni poprzez zamieszczenie stosownych zapisów w </w:t>
      </w:r>
      <w:r w:rsidR="00BC5868" w:rsidRPr="003A3927">
        <w:rPr>
          <w:rFonts w:cs="Times-Roman"/>
        </w:rPr>
        <w:t>umowach podwykonawczych.</w:t>
      </w:r>
    </w:p>
    <w:p w14:paraId="74482B1F" w14:textId="336E7BA9" w:rsidR="00BC5868" w:rsidRPr="003A3927" w:rsidRDefault="008E14A1" w:rsidP="00BC5868">
      <w:pPr>
        <w:pStyle w:val="Akapitzlist"/>
        <w:numPr>
          <w:ilvl w:val="0"/>
          <w:numId w:val="13"/>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Przy zawarciu umowy Wykonawca zobowiązuje się przedłożyć Zamawiającemu oświadczenie </w:t>
      </w:r>
      <w:r w:rsidR="00BC5868" w:rsidRPr="003A3927">
        <w:rPr>
          <w:rFonts w:cs="TimesNewRoman"/>
        </w:rPr>
        <w:br/>
        <w:t xml:space="preserve">o spełnieniu wymagań, o których mowa w art. </w:t>
      </w:r>
      <w:r w:rsidR="00BC5868" w:rsidRPr="003A3927">
        <w:rPr>
          <w:rFonts w:cs="Times-Roman"/>
        </w:rPr>
        <w:t xml:space="preserve">95 ust. 1 </w:t>
      </w:r>
      <w:proofErr w:type="spellStart"/>
      <w:r w:rsidR="00BC5868" w:rsidRPr="003A3927">
        <w:rPr>
          <w:rFonts w:cs="Times-Roman"/>
        </w:rPr>
        <w:t>uPzp</w:t>
      </w:r>
      <w:proofErr w:type="spellEnd"/>
      <w:r w:rsidR="00BC5868" w:rsidRPr="003A3927">
        <w:rPr>
          <w:rFonts w:cs="TimesNewRoman"/>
        </w:rPr>
        <w:t xml:space="preserve">, według wzoru stanowiącego </w:t>
      </w:r>
      <w:r w:rsidR="00BC5868" w:rsidRPr="00796A92">
        <w:rPr>
          <w:rFonts w:cs="TimesNewRoman"/>
        </w:rPr>
        <w:t xml:space="preserve">załącznik nr </w:t>
      </w:r>
      <w:r w:rsidR="001E2204">
        <w:rPr>
          <w:rFonts w:cs="TimesNewRoman"/>
        </w:rPr>
        <w:t>4</w:t>
      </w:r>
      <w:r w:rsidR="00BC5868" w:rsidRPr="003A3927">
        <w:rPr>
          <w:rFonts w:cs="Times-Roman"/>
        </w:rPr>
        <w:t xml:space="preserve"> do niniejszej </w:t>
      </w:r>
      <w:r w:rsidR="00BC5868" w:rsidRPr="003A3927">
        <w:rPr>
          <w:rFonts w:cs="TimesNewRoman"/>
        </w:rPr>
        <w:t xml:space="preserve">umowy. W trakcie realizacji niniejszej umowy Wykonawca zobowiązany jest do aktualizacji oświadczenia o </w:t>
      </w:r>
      <w:r w:rsidR="00BC5868" w:rsidRPr="003A3927">
        <w:rPr>
          <w:rFonts w:cs="Times-Roman"/>
        </w:rPr>
        <w:t>zatrudnieniu.</w:t>
      </w:r>
    </w:p>
    <w:p w14:paraId="0FAB322F" w14:textId="308ADFE8" w:rsidR="00BC5868" w:rsidRPr="00774E12" w:rsidRDefault="008E14A1" w:rsidP="00BC5868">
      <w:pPr>
        <w:pStyle w:val="Akapitzlist"/>
        <w:numPr>
          <w:ilvl w:val="0"/>
          <w:numId w:val="13"/>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Wykonawca robót zobowiązany jest do postępowania z odpadami, powstałymi w związku </w:t>
      </w:r>
      <w:r w:rsidR="00BC5868" w:rsidRPr="003A3927">
        <w:rPr>
          <w:rFonts w:cs="TimesNewRoman"/>
        </w:rPr>
        <w:br/>
        <w:t xml:space="preserve">z realizacją przedmiotu umowy, zgodnie z ustawą z dnia 14 grudnia 2012 r. o odpadach. Kwota brutto wynagrodzenia umownego wskazana </w:t>
      </w:r>
      <w:r w:rsidR="00BC5868" w:rsidRPr="004A4958">
        <w:rPr>
          <w:rFonts w:cs="TimesNewRoman"/>
        </w:rPr>
        <w:t>w § 3 ust. 1</w:t>
      </w:r>
      <w:r w:rsidR="00BC5868" w:rsidRPr="003A3927">
        <w:rPr>
          <w:rFonts w:cs="TimesNewRoman"/>
        </w:rPr>
        <w:t xml:space="preserve"> uwzględnia również koszty składowania urobku i gruzu na składowisku odpadów, koszty w wozu i zagospodarowania odpadów w sposób zgodny z przepisami ustawy z dnia </w:t>
      </w:r>
      <w:r w:rsidR="00BC5868" w:rsidRPr="003A3927">
        <w:rPr>
          <w:rFonts w:cs="Times-Roman"/>
        </w:rPr>
        <w:t xml:space="preserve">14.12.2012 </w:t>
      </w:r>
      <w:proofErr w:type="gramStart"/>
      <w:r w:rsidR="00BC5868" w:rsidRPr="003A3927">
        <w:rPr>
          <w:rFonts w:cs="Times-Roman"/>
        </w:rPr>
        <w:t>r</w:t>
      </w:r>
      <w:proofErr w:type="gramEnd"/>
      <w:r w:rsidR="00BC5868" w:rsidRPr="003A3927">
        <w:rPr>
          <w:rFonts w:cs="Times-Roman"/>
        </w:rPr>
        <w:t xml:space="preserve">. o </w:t>
      </w:r>
      <w:r w:rsidR="00BC5868" w:rsidRPr="003A3927">
        <w:rPr>
          <w:rFonts w:cs="TimesNewRoman"/>
        </w:rPr>
        <w:t>odpadach i rozporządzeniami wykonawczymi do tej ustawy, przy czym Wykonawca jest zobowiązany do dokumentowania sposobu zagospodarowania odpadów z rozbiórek zgodnie z przepi</w:t>
      </w:r>
      <w:r w:rsidR="00BC5868" w:rsidRPr="003A3927">
        <w:rPr>
          <w:rFonts w:cs="Times-Roman"/>
        </w:rPr>
        <w:t xml:space="preserve">sami </w:t>
      </w:r>
      <w:r w:rsidR="00BC5868" w:rsidRPr="003A3927">
        <w:rPr>
          <w:rFonts w:cs="TimesNewRoman"/>
        </w:rPr>
        <w:t xml:space="preserve">przywołanej wyżej ustawy, a także </w:t>
      </w:r>
      <w:r w:rsidR="00BC5868" w:rsidRPr="003A3927">
        <w:rPr>
          <w:rFonts w:cs="TimesNewRoman"/>
        </w:rPr>
        <w:br/>
        <w:t xml:space="preserve">w sposób zgodny z rozporządzeniem Ministra Gospodarki, Pracy i Polityki Społecznej z dnia 2.04.2004 </w:t>
      </w:r>
      <w:proofErr w:type="gramStart"/>
      <w:r w:rsidR="00BC5868" w:rsidRPr="003A3927">
        <w:rPr>
          <w:rFonts w:cs="TimesNewRoman"/>
        </w:rPr>
        <w:t>r</w:t>
      </w:r>
      <w:proofErr w:type="gramEnd"/>
      <w:r w:rsidR="00BC5868" w:rsidRPr="003A3927">
        <w:rPr>
          <w:rFonts w:cs="TimesNewRoman"/>
        </w:rPr>
        <w:t>. w sprawie sposobów i warunków bezpiecznego użytkowania i usuwania wyrobów zawierających azbest.</w:t>
      </w:r>
    </w:p>
    <w:p w14:paraId="35B0FA89" w14:textId="77777777" w:rsidR="00BC5868" w:rsidRDefault="00BC5868" w:rsidP="00BC5868">
      <w:pPr>
        <w:autoSpaceDE w:val="0"/>
        <w:autoSpaceDN w:val="0"/>
        <w:adjustRightInd w:val="0"/>
        <w:spacing w:after="0" w:line="276" w:lineRule="auto"/>
        <w:jc w:val="both"/>
        <w:rPr>
          <w:rFonts w:cs="Times-Roman"/>
        </w:rPr>
      </w:pPr>
    </w:p>
    <w:p w14:paraId="3DA18257" w14:textId="77777777"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A3CCD5E" w14:textId="77777777" w:rsidR="00040EEF" w:rsidRPr="003A3927" w:rsidRDefault="00040EEF" w:rsidP="003A3927">
      <w:pPr>
        <w:autoSpaceDE w:val="0"/>
        <w:autoSpaceDN w:val="0"/>
        <w:adjustRightInd w:val="0"/>
        <w:spacing w:after="0" w:line="276" w:lineRule="auto"/>
        <w:jc w:val="center"/>
        <w:rPr>
          <w:rFonts w:cs="TimesNewRoman,Bold"/>
          <w:bCs/>
        </w:rPr>
      </w:pPr>
    </w:p>
    <w:p w14:paraId="399F8529" w14:textId="77777777" w:rsidR="00040EEF" w:rsidRPr="003A3927" w:rsidRDefault="00040EEF" w:rsidP="005A2367">
      <w:pPr>
        <w:pStyle w:val="Akapitzlist"/>
        <w:numPr>
          <w:ilvl w:val="0"/>
          <w:numId w:val="15"/>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37C452F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1AF4B69" w14:textId="77777777" w:rsidR="00040EEF" w:rsidRPr="003A3927" w:rsidRDefault="00040EEF" w:rsidP="005A2367">
      <w:pPr>
        <w:pStyle w:val="Akapitzlist"/>
        <w:numPr>
          <w:ilvl w:val="0"/>
          <w:numId w:val="15"/>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3CECBCC8"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611322FE" w14:textId="3D189CB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8E14A1"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78474A"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14:paraId="36324F0E" w14:textId="77777777" w:rsidR="004D1800" w:rsidRPr="003A3927" w:rsidRDefault="004D1800" w:rsidP="005A2367">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5A2367">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w:t>
      </w:r>
      <w:r w:rsidRPr="003A3927">
        <w:rPr>
          <w:rFonts w:cs="TimesNewRoman"/>
        </w:rPr>
        <w:lastRenderedPageBreak/>
        <w:t xml:space="preserve">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4660D4AE" w14:textId="684AEFD3" w:rsidR="004D1800" w:rsidRPr="003A3927" w:rsidRDefault="004D1800" w:rsidP="005A2367">
      <w:pPr>
        <w:pStyle w:val="Akapitzlist"/>
        <w:numPr>
          <w:ilvl w:val="0"/>
          <w:numId w:val="16"/>
        </w:numPr>
        <w:autoSpaceDE w:val="0"/>
        <w:autoSpaceDN w:val="0"/>
        <w:adjustRightInd w:val="0"/>
        <w:spacing w:after="0" w:line="276" w:lineRule="auto"/>
        <w:jc w:val="both"/>
        <w:rPr>
          <w:rFonts w:cs="TimesNewRoman,Bold"/>
          <w:bCs/>
        </w:rPr>
      </w:pPr>
      <w:proofErr w:type="gramStart"/>
      <w:r w:rsidRPr="003A3927">
        <w:rPr>
          <w:rFonts w:cs="TimesNewRoman"/>
        </w:rPr>
        <w:t>do</w:t>
      </w:r>
      <w:proofErr w:type="gramEnd"/>
      <w:r w:rsidRPr="003A3927">
        <w:rPr>
          <w:rFonts w:cs="TimesNewRoman"/>
        </w:rPr>
        <w:t xml:space="preserve">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7F719D" w:rsidRPr="003A3927">
        <w:rPr>
          <w:rFonts w:cs="TimesNewRoman"/>
        </w:rPr>
        <w:t>umowy, (jeśli</w:t>
      </w:r>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127A22B3" w:rsidR="004D1800" w:rsidRPr="003A3927" w:rsidRDefault="004D1800" w:rsidP="005A2367">
      <w:pPr>
        <w:pStyle w:val="Akapitzlist"/>
        <w:numPr>
          <w:ilvl w:val="0"/>
          <w:numId w:val="16"/>
        </w:numPr>
        <w:autoSpaceDE w:val="0"/>
        <w:autoSpaceDN w:val="0"/>
        <w:adjustRightInd w:val="0"/>
        <w:spacing w:after="0" w:line="276" w:lineRule="auto"/>
        <w:jc w:val="both"/>
        <w:rPr>
          <w:rFonts w:cs="TimesNewRoman,Bold"/>
          <w:bCs/>
        </w:rPr>
      </w:pPr>
      <w:proofErr w:type="gramStart"/>
      <w:r w:rsidRPr="003A3927">
        <w:rPr>
          <w:rFonts w:cs="TimesNewRoman"/>
        </w:rPr>
        <w:t>jeżeli</w:t>
      </w:r>
      <w:proofErr w:type="gramEnd"/>
      <w:r w:rsidRPr="003A3927">
        <w:rPr>
          <w:rFonts w:cs="TimesNewRoman"/>
        </w:rPr>
        <w:t xml:space="preserve">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78474A"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2AA06940" w14:textId="77777777" w:rsidR="004D1800" w:rsidRPr="003A3927" w:rsidRDefault="004D1800" w:rsidP="005A2367">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66F27831" w14:textId="77777777" w:rsidR="004D1800" w:rsidRPr="003A3927" w:rsidRDefault="004D1800" w:rsidP="005A2367">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7EF9D5A0" w14:textId="77777777" w:rsidR="004D1800" w:rsidRPr="003A3927" w:rsidRDefault="004D1800" w:rsidP="005A2367">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256582B3" w:rsidR="004D1800" w:rsidRPr="003A3927" w:rsidRDefault="004D1800" w:rsidP="005A2367">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Roman"/>
        </w:rPr>
        <w:lastRenderedPageBreak/>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41031F"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5A2367">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87A2BFC" w14:textId="62A9F5D1" w:rsidR="00852FB2" w:rsidRPr="003A3927" w:rsidRDefault="00DC451B"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2D483994" w:rsidR="00852FB2" w:rsidRPr="003A3927" w:rsidRDefault="00DC451B"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52AA9A45" w14:textId="46D5B6C3" w:rsidR="00852FB2" w:rsidRPr="003A3927" w:rsidRDefault="00DC451B"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75ED3902" w14:textId="0FD12212" w:rsidR="00852FB2" w:rsidRPr="003A3927" w:rsidRDefault="00DC451B"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8B0E9CE" w14:textId="6514CE19" w:rsidR="00852FB2" w:rsidRPr="003A3927" w:rsidRDefault="00DC451B"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 xml:space="preserve">podwykonawstwo, której przedmiotem są dostawy lub usługi. Bezpośrednia zapłata obejmuje wyłącznie należne wynagrodzenie, bez odsetek, należnych podwykonawcy lub dalszemu </w:t>
      </w:r>
      <w:r w:rsidR="00852FB2" w:rsidRPr="003A3927">
        <w:rPr>
          <w:rFonts w:cs="TimesNewRoman"/>
        </w:rPr>
        <w:lastRenderedPageBreak/>
        <w:t>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5A236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nie</w:t>
      </w:r>
      <w:proofErr w:type="gramEnd"/>
      <w:r w:rsidRPr="003A3927">
        <w:rPr>
          <w:rFonts w:cs="TimesNewRoman"/>
        </w:rPr>
        <w:t xml:space="preserv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64EF01CC" w:rsidR="00C524A4" w:rsidRPr="003A3927" w:rsidRDefault="00C524A4" w:rsidP="005A236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złożyć</w:t>
      </w:r>
      <w:proofErr w:type="gramEnd"/>
      <w:r w:rsidRPr="003A3927">
        <w:rPr>
          <w:rFonts w:cs="TimesNewRoman"/>
        </w:rPr>
        <w:t xml:space="preserve"> do depozytu sądowego kwotę potrzebną na pokrycie wynagrodzenia podwykonawcy lub dalszego podwykonawcy w przypadku istnienia zasadniczej wątpliwości </w:t>
      </w:r>
      <w:r w:rsidR="00DC451B" w:rsidRPr="003A3927">
        <w:rPr>
          <w:rFonts w:cs="TimesNewRoman"/>
        </w:rPr>
        <w:t>Zamawiającego, co</w:t>
      </w:r>
      <w:r w:rsidRPr="003A3927">
        <w:rPr>
          <w:rFonts w:cs="TimesNewRoman"/>
        </w:rPr>
        <w:t xml:space="preserve"> do wysokości należnej zapłaty lub podmiotu, któremu płatność się należy albo</w:t>
      </w:r>
    </w:p>
    <w:p w14:paraId="7297BDD8" w14:textId="3C2E25AD" w:rsidR="00C524A4" w:rsidRPr="003A3927" w:rsidRDefault="00C524A4" w:rsidP="005A236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Roman"/>
        </w:rPr>
        <w:t>d</w:t>
      </w:r>
      <w:r w:rsidR="00DC451B">
        <w:rPr>
          <w:rFonts w:cs="TimesNewRoman"/>
        </w:rPr>
        <w:t>okonać</w:t>
      </w:r>
      <w:proofErr w:type="gramEnd"/>
      <w:r w:rsidR="00DC451B">
        <w:rPr>
          <w:rFonts w:cs="TimesNewRoman"/>
        </w:rPr>
        <w:t xml:space="preserve"> </w:t>
      </w:r>
      <w:r w:rsidRPr="003A3927">
        <w:rPr>
          <w:rFonts w:cs="TimesNewRoman"/>
        </w:rPr>
        <w:t>bezpośredniej zapłaty wynagrodzenia podwykonawcy lub dalszemu podwykonawcy, jeżeli podwykonawca lub dalszy podwykonawca wykaże zasadność takiej zapłaty.</w:t>
      </w:r>
    </w:p>
    <w:p w14:paraId="425B0F64" w14:textId="77777777" w:rsidR="00C524A4" w:rsidRPr="003A3927" w:rsidRDefault="00C524A4" w:rsidP="002E4278">
      <w:pPr>
        <w:autoSpaceDE w:val="0"/>
        <w:autoSpaceDN w:val="0"/>
        <w:adjustRightInd w:val="0"/>
        <w:spacing w:after="0" w:line="276" w:lineRule="auto"/>
        <w:ind w:left="360"/>
        <w:jc w:val="both"/>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27395794" w:rsidR="00C524A4" w:rsidRPr="003A3927" w:rsidRDefault="00D72C7E"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proofErr w:type="gramStart"/>
      <w:r w:rsidR="00C524A4" w:rsidRPr="003A3927">
        <w:rPr>
          <w:rFonts w:cs="TimesNewRoman"/>
        </w:rPr>
        <w:t>zastrzeżenia co</w:t>
      </w:r>
      <w:proofErr w:type="gramEnd"/>
      <w:r w:rsidR="00C524A4"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17A5E967" w14:textId="4E8E3A56" w:rsidR="00C524A4" w:rsidRPr="003A3927" w:rsidRDefault="00D72C7E"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Pr>
          <w:rFonts w:cs="TimesNewRoman"/>
        </w:rPr>
        <w:t xml:space="preserve">postanowieniem </w:t>
      </w:r>
      <w:r w:rsidRPr="003A3927">
        <w:rPr>
          <w:rFonts w:cs="TimesNewRoman"/>
        </w:rPr>
        <w:t>§ 13 ust</w:t>
      </w:r>
      <w:r w:rsidR="00C524A4" w:rsidRPr="00BE5300">
        <w:rPr>
          <w:rFonts w:cs="TimesNewRoman"/>
        </w:rPr>
        <w:t>. 2</w:t>
      </w:r>
      <w:r w:rsidR="00C524A4" w:rsidRPr="003A3927">
        <w:rPr>
          <w:rFonts w:cs="TimesNewRoman"/>
        </w:rPr>
        <w:t xml:space="preserve"> niniejszej umowy.</w:t>
      </w:r>
    </w:p>
    <w:p w14:paraId="52F7DAA0" w14:textId="2FEF169C" w:rsidR="00C524A4" w:rsidRPr="003A3927" w:rsidRDefault="00D72C7E"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098B0D89" w14:textId="4975E99B" w:rsidR="00C524A4" w:rsidRPr="003A3927" w:rsidRDefault="00D72C7E"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05126E">
        <w:rPr>
          <w:rFonts w:cs="TimesNewRoman"/>
        </w:rPr>
        <w:br/>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3692F957" w14:textId="4B8FB51A" w:rsidR="00C524A4" w:rsidRPr="003A3927" w:rsidRDefault="00D72C7E" w:rsidP="005A2367">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05126E">
        <w:rPr>
          <w:rFonts w:cs="TimesNewRoman"/>
        </w:rPr>
        <w:br/>
      </w:r>
      <w:r w:rsidR="00C524A4" w:rsidRPr="003A3927">
        <w:rPr>
          <w:rFonts w:cs="TimesNewRoman"/>
        </w:rPr>
        <w:lastRenderedPageBreak/>
        <w:t xml:space="preserve">w terminie 30 dni liczonym od odstąpienia od niniejszej umowy. Termin ten zostanie zastrzeżony w </w:t>
      </w:r>
      <w:r w:rsidR="00C524A4" w:rsidRPr="003A3927">
        <w:rPr>
          <w:rFonts w:cs="Times-Roman"/>
        </w:rPr>
        <w:t>umowach z podwykonawcami.</w:t>
      </w:r>
    </w:p>
    <w:p w14:paraId="3F745DC4" w14:textId="77777777" w:rsidR="00C524A4" w:rsidRPr="003A3927" w:rsidRDefault="00C524A4" w:rsidP="003A3927">
      <w:pPr>
        <w:autoSpaceDE w:val="0"/>
        <w:autoSpaceDN w:val="0"/>
        <w:adjustRightInd w:val="0"/>
        <w:spacing w:after="0" w:line="276" w:lineRule="auto"/>
        <w:jc w:val="both"/>
        <w:rPr>
          <w:rFonts w:cs="TimesNewRoman"/>
        </w:rPr>
      </w:pPr>
    </w:p>
    <w:p w14:paraId="6E3DF5E7"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0AC443A" w14:textId="77777777" w:rsidR="00C74E23" w:rsidRPr="003A3927" w:rsidRDefault="00C74E23" w:rsidP="003A3927">
      <w:pPr>
        <w:autoSpaceDE w:val="0"/>
        <w:autoSpaceDN w:val="0"/>
        <w:adjustRightInd w:val="0"/>
        <w:spacing w:after="0" w:line="276" w:lineRule="auto"/>
        <w:jc w:val="center"/>
        <w:rPr>
          <w:rFonts w:cs="TimesNewRoman,Bold"/>
          <w:bCs/>
        </w:rPr>
      </w:pPr>
    </w:p>
    <w:p w14:paraId="0BC21CF8"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 xml:space="preserve">1 </w:t>
      </w:r>
      <w:r w:rsidRPr="003A3927">
        <w:rPr>
          <w:rFonts w:cs="TimesNewRoman"/>
        </w:rPr>
        <w:t>niniejszej umowy.</w:t>
      </w:r>
    </w:p>
    <w:p w14:paraId="54079658"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5A2367">
      <w:pPr>
        <w:pStyle w:val="Akapitzlist"/>
        <w:numPr>
          <w:ilvl w:val="0"/>
          <w:numId w:val="19"/>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odbiorów technicznych, wyniki badań, pomiarów i prób;</w:t>
      </w:r>
    </w:p>
    <w:p w14:paraId="34CCEA18" w14:textId="77777777" w:rsidR="002F176D" w:rsidRPr="003A3927" w:rsidRDefault="002F176D" w:rsidP="005A2367">
      <w:pPr>
        <w:pStyle w:val="Akapitzlist"/>
        <w:numPr>
          <w:ilvl w:val="0"/>
          <w:numId w:val="19"/>
        </w:numPr>
        <w:autoSpaceDE w:val="0"/>
        <w:autoSpaceDN w:val="0"/>
        <w:adjustRightInd w:val="0"/>
        <w:spacing w:after="0" w:line="276" w:lineRule="auto"/>
        <w:jc w:val="both"/>
        <w:rPr>
          <w:rFonts w:cs="TimesNewRoman"/>
        </w:rPr>
      </w:pPr>
      <w:proofErr w:type="gramStart"/>
      <w:r w:rsidRPr="003A3927">
        <w:rPr>
          <w:rFonts w:cs="TimesNewRoman"/>
        </w:rPr>
        <w:t>aprobaty</w:t>
      </w:r>
      <w:proofErr w:type="gramEnd"/>
      <w:r w:rsidRPr="003A3927">
        <w:rPr>
          <w:rFonts w:cs="TimesNewRoman"/>
        </w:rPr>
        <w:t xml:space="preserve">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5A2367">
      <w:pPr>
        <w:pStyle w:val="Akapitzlist"/>
        <w:numPr>
          <w:ilvl w:val="0"/>
          <w:numId w:val="19"/>
        </w:numPr>
        <w:autoSpaceDE w:val="0"/>
        <w:autoSpaceDN w:val="0"/>
        <w:adjustRightInd w:val="0"/>
        <w:spacing w:after="0" w:line="276" w:lineRule="auto"/>
        <w:jc w:val="both"/>
        <w:rPr>
          <w:rFonts w:cs="TimesNewRoman"/>
        </w:rPr>
      </w:pPr>
      <w:proofErr w:type="gramStart"/>
      <w:r w:rsidRPr="003A3927">
        <w:rPr>
          <w:rFonts w:cs="TimesNewRoman"/>
        </w:rPr>
        <w:t>oświadczenia</w:t>
      </w:r>
      <w:proofErr w:type="gramEnd"/>
      <w:r w:rsidRPr="003A3927">
        <w:rPr>
          <w:rFonts w:cs="TimesNewRoman"/>
        </w:rPr>
        <w:t>, instrukcje, DTR, instrukcje obsługi;</w:t>
      </w:r>
    </w:p>
    <w:p w14:paraId="350C3F5B"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Zamawiający rozpocznie czynności odbioru końcowego w terminie do 14 dni roboczych od skutecznego złożenia wniosku o dokonanie odbioru końcowego i zakończy je w terminie 14 dni roboczych od dnia ich rozpoczęcia, </w:t>
      </w:r>
      <w:proofErr w:type="gramStart"/>
      <w:r w:rsidRPr="003A3927">
        <w:rPr>
          <w:rFonts w:cs="TimesNewRoman"/>
        </w:rPr>
        <w:t>chyba że</w:t>
      </w:r>
      <w:proofErr w:type="gramEnd"/>
      <w:r w:rsidRPr="003A3927">
        <w:rPr>
          <w:rFonts w:cs="TimesNewRoman"/>
        </w:rPr>
        <w:t xml:space="preserve"> Strony poczynią inne ustalenia w formie pisemnej.</w:t>
      </w:r>
    </w:p>
    <w:p w14:paraId="1C81C3A0"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77777777" w:rsidR="002F176D" w:rsidRPr="003A3927" w:rsidRDefault="002F176D" w:rsidP="005A2367">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5A2367">
      <w:pPr>
        <w:pStyle w:val="Akapitzlist"/>
        <w:numPr>
          <w:ilvl w:val="0"/>
          <w:numId w:val="20"/>
        </w:numPr>
        <w:autoSpaceDE w:val="0"/>
        <w:autoSpaceDN w:val="0"/>
        <w:adjustRightInd w:val="0"/>
        <w:spacing w:after="0" w:line="276" w:lineRule="auto"/>
        <w:jc w:val="both"/>
        <w:rPr>
          <w:rFonts w:cs="TimesNewRoman"/>
        </w:rPr>
      </w:pPr>
      <w:proofErr w:type="gramStart"/>
      <w:r w:rsidRPr="003A3927">
        <w:rPr>
          <w:rFonts w:cs="TimesNewRoman"/>
        </w:rPr>
        <w:lastRenderedPageBreak/>
        <w:t>jeżeli</w:t>
      </w:r>
      <w:proofErr w:type="gramEnd"/>
      <w:r w:rsidRPr="003A3927">
        <w:rPr>
          <w:rFonts w:cs="TimesNewRoman"/>
        </w:rPr>
        <w:t xml:space="preserve"> wady nadają się do usunięcia – Zamawiający może – wedle wyboru Zamawiającego:</w:t>
      </w:r>
    </w:p>
    <w:p w14:paraId="1DBA59B0" w14:textId="77777777" w:rsidR="002F176D" w:rsidRPr="003A3927" w:rsidRDefault="002F176D" w:rsidP="005A2367">
      <w:pPr>
        <w:pStyle w:val="Akapitzlist"/>
        <w:numPr>
          <w:ilvl w:val="0"/>
          <w:numId w:val="21"/>
        </w:numPr>
        <w:autoSpaceDE w:val="0"/>
        <w:autoSpaceDN w:val="0"/>
        <w:adjustRightInd w:val="0"/>
        <w:spacing w:after="0" w:line="276" w:lineRule="auto"/>
        <w:ind w:left="993" w:hanging="284"/>
        <w:jc w:val="both"/>
        <w:rPr>
          <w:rFonts w:cs="TimesNewRoman"/>
        </w:rPr>
      </w:pPr>
      <w:proofErr w:type="gramStart"/>
      <w:r w:rsidRPr="003A3927">
        <w:rPr>
          <w:rFonts w:cs="TimesNewRoman"/>
        </w:rPr>
        <w:t>odmówić</w:t>
      </w:r>
      <w:proofErr w:type="gramEnd"/>
      <w:r w:rsidRPr="003A3927">
        <w:rPr>
          <w:rFonts w:cs="TimesNewRoman"/>
        </w:rPr>
        <w:t xml:space="preserve">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5A2367">
      <w:pPr>
        <w:pStyle w:val="Akapitzlist"/>
        <w:numPr>
          <w:ilvl w:val="0"/>
          <w:numId w:val="21"/>
        </w:numPr>
        <w:autoSpaceDE w:val="0"/>
        <w:autoSpaceDN w:val="0"/>
        <w:adjustRightInd w:val="0"/>
        <w:spacing w:after="0" w:line="276" w:lineRule="auto"/>
        <w:ind w:left="993" w:hanging="284"/>
        <w:jc w:val="both"/>
        <w:rPr>
          <w:rFonts w:cs="TimesNewRoman"/>
        </w:rPr>
      </w:pPr>
      <w:proofErr w:type="gramStart"/>
      <w:r w:rsidRPr="003A3927">
        <w:rPr>
          <w:rFonts w:cs="TimesNewRoman"/>
        </w:rPr>
        <w:t>dokonać</w:t>
      </w:r>
      <w:proofErr w:type="gramEnd"/>
      <w:r w:rsidRPr="003A3927">
        <w:rPr>
          <w:rFonts w:cs="TimesNewRoman"/>
        </w:rPr>
        <w:t xml:space="preserve"> odbioru warunkowego wykonanych robót oraz wstrzymać wszelkie płatności na rzecz Wykonawcy do chwili usunięcia wszelkich stwierdzonych usterek.</w:t>
      </w:r>
    </w:p>
    <w:p w14:paraId="1B024FB2" w14:textId="77777777" w:rsidR="002F176D" w:rsidRPr="003A3927" w:rsidRDefault="002F176D" w:rsidP="005A2367">
      <w:pPr>
        <w:pStyle w:val="Akapitzlist"/>
        <w:numPr>
          <w:ilvl w:val="0"/>
          <w:numId w:val="20"/>
        </w:numPr>
        <w:autoSpaceDE w:val="0"/>
        <w:autoSpaceDN w:val="0"/>
        <w:adjustRightInd w:val="0"/>
        <w:spacing w:after="0" w:line="276" w:lineRule="auto"/>
        <w:rPr>
          <w:rFonts w:cs="TimesNewRoman"/>
        </w:rPr>
      </w:pPr>
      <w:proofErr w:type="gramStart"/>
      <w:r w:rsidRPr="003A3927">
        <w:rPr>
          <w:rFonts w:cs="TimesNewRoman"/>
        </w:rPr>
        <w:t>jeżeli</w:t>
      </w:r>
      <w:proofErr w:type="gramEnd"/>
      <w:r w:rsidRPr="003A3927">
        <w:rPr>
          <w:rFonts w:cs="TimesNewRoman"/>
        </w:rPr>
        <w:t xml:space="preserve"> wady i/lub usterki nie nadają się do usunięcia, Zamawiający może:</w:t>
      </w:r>
    </w:p>
    <w:p w14:paraId="42B8147D" w14:textId="77777777" w:rsidR="002F176D" w:rsidRPr="003A3927" w:rsidRDefault="002F176D" w:rsidP="005A2367">
      <w:pPr>
        <w:pStyle w:val="Akapitzlist"/>
        <w:numPr>
          <w:ilvl w:val="0"/>
          <w:numId w:val="22"/>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3A3927" w:rsidRDefault="002F176D" w:rsidP="005A2367">
      <w:pPr>
        <w:pStyle w:val="Akapitzlist"/>
        <w:numPr>
          <w:ilvl w:val="0"/>
          <w:numId w:val="22"/>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24C35EF4" w14:textId="27237C8C" w:rsidR="002F176D" w:rsidRPr="00A60932" w:rsidRDefault="00BA412D" w:rsidP="005A2367">
      <w:pPr>
        <w:pStyle w:val="Akapitzlist"/>
        <w:numPr>
          <w:ilvl w:val="0"/>
          <w:numId w:val="61"/>
        </w:numPr>
        <w:autoSpaceDE w:val="0"/>
        <w:autoSpaceDN w:val="0"/>
        <w:adjustRightInd w:val="0"/>
        <w:spacing w:after="0" w:line="276" w:lineRule="auto"/>
        <w:ind w:left="284" w:hanging="284"/>
        <w:jc w:val="both"/>
        <w:rPr>
          <w:rFonts w:cs="Times-Roman"/>
        </w:rPr>
      </w:pPr>
      <w:r>
        <w:rPr>
          <w:rFonts w:cs="TimesNewRoman"/>
        </w:rPr>
        <w:t xml:space="preserve"> </w:t>
      </w:r>
      <w:r w:rsidR="002F176D" w:rsidRPr="003A3927">
        <w:rPr>
          <w:rFonts w:cs="TimesNewRoman"/>
        </w:rPr>
        <w:t xml:space="preserve">W </w:t>
      </w:r>
      <w:r w:rsidR="002F176D">
        <w:rPr>
          <w:rFonts w:cs="TimesNewRoman"/>
        </w:rPr>
        <w:t>przypadkach określonych w ust. 8</w:t>
      </w:r>
      <w:r w:rsidR="002F176D" w:rsidRPr="003A3927">
        <w:rPr>
          <w:rFonts w:cs="TimesNewRoman"/>
        </w:rPr>
        <w:t xml:space="preserve"> oraz ust. 1</w:t>
      </w:r>
      <w:r w:rsidR="002F176D">
        <w:rPr>
          <w:rFonts w:cs="TimesNewRoman"/>
        </w:rPr>
        <w:t>0</w:t>
      </w:r>
      <w:r w:rsidR="002F176D" w:rsidRPr="003A3927">
        <w:rPr>
          <w:rFonts w:cs="TimesNewRoman"/>
        </w:rPr>
        <w:t xml:space="preserve"> pkt 1 lit. a</w:t>
      </w:r>
      <w:r w:rsidR="002F176D" w:rsidRPr="003A3927">
        <w:rPr>
          <w:rFonts w:cs="Times-Roman"/>
        </w:rPr>
        <w:t xml:space="preserve">, </w:t>
      </w:r>
      <w:r w:rsidR="002F176D" w:rsidRPr="003A3927">
        <w:rPr>
          <w:rFonts w:cs="TimesNewRoman"/>
        </w:rPr>
        <w:t xml:space="preserve">za datę zakończenia robót przyjmuje się datę </w:t>
      </w:r>
      <w:r w:rsidR="002F176D" w:rsidRPr="003A3927">
        <w:rPr>
          <w:rFonts w:cs="Times-Roman"/>
        </w:rPr>
        <w:t>ponownego powiadomienia Zamawiaj</w:t>
      </w:r>
      <w:r w:rsidR="002F176D" w:rsidRPr="003A3927">
        <w:rPr>
          <w:rFonts w:cs="TimesNewRoman"/>
        </w:rPr>
        <w:t xml:space="preserve">ącego przez Wykonawcę o gotowości do odbioru robót </w:t>
      </w:r>
      <w:r w:rsidR="002F176D" w:rsidRPr="003A3927">
        <w:rPr>
          <w:rFonts w:cs="Times-Roman"/>
        </w:rPr>
        <w:t>po skutecznym</w:t>
      </w:r>
      <w:r w:rsidR="002F176D" w:rsidRPr="003A3927">
        <w:rPr>
          <w:rFonts w:cs="TimesNewRoman"/>
        </w:rPr>
        <w:t xml:space="preserve"> złożeniu przez Wykonawcę wniosku o dokonanie odbioru robót</w:t>
      </w:r>
      <w:r w:rsidR="002F176D" w:rsidRPr="003A3927">
        <w:rPr>
          <w:rFonts w:cs="Times-Roman"/>
        </w:rPr>
        <w:t xml:space="preserve">; ust. 4, 5, </w:t>
      </w:r>
      <w:r w:rsidR="002F176D" w:rsidRPr="003A3927">
        <w:rPr>
          <w:rFonts w:cs="TimesNewRoman"/>
        </w:rPr>
        <w:t>6, 8 stosuje się odpowiednio.</w:t>
      </w:r>
      <w:r w:rsidR="002F176D">
        <w:rPr>
          <w:rFonts w:cs="TimesNewRoman"/>
        </w:rPr>
        <w:t xml:space="preserve"> W sytuacji określonej w ust. 10</w:t>
      </w:r>
      <w:r w:rsidR="002F176D" w:rsidRPr="003A3927">
        <w:rPr>
          <w:rFonts w:cs="TimesNewRoman"/>
        </w:rPr>
        <w:t xml:space="preserve"> pkt 1 lit. b za datę odbioru uznaje się datę powiadomienia Zamawiającego przez Wykonawcę o gotowości do odbioru robót</w:t>
      </w:r>
      <w:r w:rsidR="000D09EF">
        <w:rPr>
          <w:rFonts w:cs="TimesNewRoman"/>
        </w:rPr>
        <w:t>.</w:t>
      </w:r>
      <w:r w:rsidR="002F176D" w:rsidRPr="003A3927">
        <w:rPr>
          <w:rFonts w:cs="TimesNewRoman"/>
        </w:rPr>
        <w:t xml:space="preserve"> </w:t>
      </w:r>
      <w:r w:rsidR="002F176D" w:rsidRPr="000D09EF">
        <w:rPr>
          <w:rFonts w:cs="TimesNewRoman"/>
        </w:rPr>
        <w:t>Z chwilą podpisania protokołu odbioru końcowego na Zamawiają</w:t>
      </w:r>
      <w:r w:rsidR="002F176D" w:rsidRPr="000D09EF">
        <w:rPr>
          <w:rFonts w:cs="Times-Roman"/>
        </w:rPr>
        <w:t>ce</w:t>
      </w:r>
      <w:r w:rsidR="002F176D" w:rsidRPr="000D09EF">
        <w:rPr>
          <w:rFonts w:cs="TimesNewRoman"/>
        </w:rPr>
        <w:t xml:space="preserve">go przechodzi ryzyko przypadkowej utraty </w:t>
      </w:r>
      <w:r w:rsidR="002F176D" w:rsidRPr="00A60932">
        <w:rPr>
          <w:rFonts w:cs="TimesNewRoman"/>
        </w:rPr>
        <w:t xml:space="preserve">lub </w:t>
      </w:r>
      <w:r w:rsidR="002F176D" w:rsidRPr="000D09EF">
        <w:rPr>
          <w:rFonts w:cs="Times-Roman"/>
        </w:rPr>
        <w:t>uszkodzenia przedmiotu umowy ora</w:t>
      </w:r>
      <w:r w:rsidR="002F176D" w:rsidRPr="00A60932">
        <w:rPr>
          <w:rFonts w:cs="TimesNewRoman"/>
        </w:rPr>
        <w:t>z ulega zakończeniu odpowiedzialność Wykonawcy w st</w:t>
      </w:r>
      <w:r w:rsidR="002F176D" w:rsidRPr="00A60932">
        <w:rPr>
          <w:rFonts w:cs="Times-Roman"/>
        </w:rPr>
        <w:t>osunku do Zam</w:t>
      </w:r>
      <w:r w:rsidR="002F176D" w:rsidRPr="000D09EF">
        <w:rPr>
          <w:rFonts w:cs="TimesNewRoman"/>
        </w:rPr>
        <w:t>awiającego na zasadzie ryzyka za szkody powstałe na terenie</w:t>
      </w:r>
      <w:r w:rsidR="002F176D" w:rsidRPr="00A60932">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0D7CD1A7" w14:textId="77777777"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5A2367">
      <w:pPr>
        <w:pStyle w:val="Akapitzlist"/>
        <w:numPr>
          <w:ilvl w:val="0"/>
          <w:numId w:val="23"/>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445D6DD0" w14:textId="0CF6F5FD" w:rsidR="00F730F6" w:rsidRDefault="0047642B" w:rsidP="005A2367">
      <w:pPr>
        <w:pStyle w:val="Akapitzlist"/>
        <w:numPr>
          <w:ilvl w:val="0"/>
          <w:numId w:val="23"/>
        </w:numPr>
        <w:autoSpaceDE w:val="0"/>
        <w:autoSpaceDN w:val="0"/>
        <w:adjustRightInd w:val="0"/>
        <w:spacing w:after="0" w:line="276" w:lineRule="auto"/>
        <w:ind w:left="284" w:hanging="284"/>
        <w:jc w:val="both"/>
        <w:rPr>
          <w:rFonts w:cs="TimesNewRoman"/>
        </w:rPr>
      </w:pPr>
      <w:r w:rsidRPr="00A60932">
        <w:rPr>
          <w:rFonts w:cs="TimesNewRoman"/>
        </w:rPr>
        <w:t xml:space="preserve">Okres gwarancji wynosi </w:t>
      </w:r>
      <w:r w:rsidRPr="00A60932">
        <w:rPr>
          <w:rFonts w:cs="TimesNewRoman"/>
          <w:b/>
        </w:rPr>
        <w:t>…….</w:t>
      </w:r>
      <w:r w:rsidR="00FD3C8A" w:rsidRPr="000D09EF">
        <w:rPr>
          <w:rFonts w:cs="Times-Roman"/>
          <w:b/>
        </w:rPr>
        <w:t xml:space="preserve">  </w:t>
      </w:r>
      <w:proofErr w:type="gramStart"/>
      <w:r w:rsidR="00FD3C8A" w:rsidRPr="000D09EF">
        <w:rPr>
          <w:rFonts w:cs="Times-Roman"/>
          <w:b/>
        </w:rPr>
        <w:t>miesięcy</w:t>
      </w:r>
      <w:proofErr w:type="gramEnd"/>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eżeniem, że w razie wykrycia wady lub/i usterki</w:t>
      </w:r>
      <w:r w:rsidR="00666989">
        <w:rPr>
          <w:rFonts w:cs="TimesNewRoman"/>
        </w:rPr>
        <w:t xml:space="preserve"> </w:t>
      </w:r>
      <w:r w:rsidR="00F730F6" w:rsidRPr="003A3927">
        <w:rPr>
          <w:rFonts w:cs="TimesNewRoman"/>
        </w:rP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AEB3B43" w14:textId="77777777" w:rsidR="00F730F6" w:rsidRPr="003A3927" w:rsidRDefault="00F730F6" w:rsidP="005A236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5A2367">
      <w:pPr>
        <w:pStyle w:val="Akapitzlist"/>
        <w:numPr>
          <w:ilvl w:val="0"/>
          <w:numId w:val="24"/>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wady lub/i usterki rzeczy lub </w:t>
      </w:r>
    </w:p>
    <w:p w14:paraId="0EC6EC0F" w14:textId="77777777" w:rsidR="00F730F6" w:rsidRPr="003A3927" w:rsidRDefault="00F730F6" w:rsidP="005A2367">
      <w:pPr>
        <w:pStyle w:val="Akapitzlist"/>
        <w:numPr>
          <w:ilvl w:val="0"/>
          <w:numId w:val="24"/>
        </w:numPr>
        <w:autoSpaceDE w:val="0"/>
        <w:autoSpaceDN w:val="0"/>
        <w:adjustRightInd w:val="0"/>
        <w:spacing w:after="0" w:line="276" w:lineRule="auto"/>
        <w:jc w:val="both"/>
        <w:rPr>
          <w:rFonts w:cs="TimesNewRoman"/>
        </w:rPr>
      </w:pPr>
      <w:proofErr w:type="gramStart"/>
      <w:r w:rsidRPr="003A3927">
        <w:rPr>
          <w:rFonts w:cs="TimesNewRoman"/>
        </w:rPr>
        <w:t>wykonania</w:t>
      </w:r>
      <w:proofErr w:type="gramEnd"/>
      <w:r w:rsidRPr="003A3927">
        <w:rPr>
          <w:rFonts w:cs="TimesNewRoman"/>
        </w:rPr>
        <w:t xml:space="preserve">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5A2367">
      <w:pPr>
        <w:pStyle w:val="Akapitzlist"/>
        <w:numPr>
          <w:ilvl w:val="0"/>
          <w:numId w:val="24"/>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wada lub/i usterka dotyczy urządzenia – </w:t>
      </w:r>
      <w:r w:rsidRPr="003A3927">
        <w:rPr>
          <w:rFonts w:cs="Times-Roman"/>
        </w:rPr>
        <w:t>do jego naprawy i/lub wymiany na nowe wolne od wad;</w:t>
      </w:r>
    </w:p>
    <w:p w14:paraId="32BBE2D9" w14:textId="18D2893A" w:rsidR="00F730F6" w:rsidRPr="003A3927" w:rsidRDefault="00F730F6" w:rsidP="005A2367">
      <w:pPr>
        <w:pStyle w:val="Akapitzlist"/>
        <w:numPr>
          <w:ilvl w:val="0"/>
          <w:numId w:val="24"/>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skutków napraw i skutków wystąpienia wady i/lub </w:t>
      </w:r>
      <w:r w:rsidR="00BA5D81">
        <w:rPr>
          <w:rFonts w:cs="TimesNewRoman"/>
        </w:rPr>
        <w:t>usterki, jeśli</w:t>
      </w:r>
      <w:r w:rsidRPr="003A3927">
        <w:rPr>
          <w:rFonts w:cs="TimesNewRoman"/>
        </w:rPr>
        <w:t xml:space="preserve"> będą występować poza rzeczą (np. skutki zalania, pożaru wywołane wadliwością rzeczy/robót).</w:t>
      </w:r>
    </w:p>
    <w:p w14:paraId="6CFA6869" w14:textId="77777777" w:rsidR="00F730F6" w:rsidRPr="003A3927" w:rsidRDefault="00F730F6" w:rsidP="005A236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w:t>
      </w:r>
      <w:r w:rsidRPr="003A3927">
        <w:rPr>
          <w:rFonts w:cs="TimesNewRoman"/>
        </w:rPr>
        <w:lastRenderedPageBreak/>
        <w:t xml:space="preserve">rozszerzona </w:t>
      </w:r>
      <w:r w:rsidRPr="003A3927">
        <w:rPr>
          <w:rFonts w:cs="TimesNewRoman"/>
        </w:rPr>
        <w:br/>
        <w:t>w następujący sposób:</w:t>
      </w:r>
    </w:p>
    <w:p w14:paraId="5D847A9B" w14:textId="77777777" w:rsidR="00F730F6" w:rsidRPr="003A3927" w:rsidRDefault="00F730F6" w:rsidP="005A2367">
      <w:pPr>
        <w:pStyle w:val="Akapitzlist"/>
        <w:numPr>
          <w:ilvl w:val="0"/>
          <w:numId w:val="25"/>
        </w:numPr>
        <w:autoSpaceDE w:val="0"/>
        <w:autoSpaceDN w:val="0"/>
        <w:adjustRightInd w:val="0"/>
        <w:spacing w:after="0" w:line="276" w:lineRule="auto"/>
        <w:jc w:val="both"/>
        <w:rPr>
          <w:rFonts w:cs="TimesNewRoman"/>
        </w:rPr>
      </w:pPr>
      <w:proofErr w:type="gramStart"/>
      <w:r w:rsidRPr="003A3927">
        <w:rPr>
          <w:rFonts w:cs="TimesNewRoman"/>
        </w:rPr>
        <w:t>okres</w:t>
      </w:r>
      <w:proofErr w:type="gramEnd"/>
      <w:r w:rsidRPr="003A3927">
        <w:rPr>
          <w:rFonts w:cs="TimesNewRoman"/>
        </w:rPr>
        <w:t xml:space="preserve"> rękojmi jest równy okresowi gwarancji;</w:t>
      </w:r>
    </w:p>
    <w:p w14:paraId="3E606CE4" w14:textId="77777777" w:rsidR="00F730F6" w:rsidRPr="003A3927" w:rsidRDefault="00F730F6" w:rsidP="005A2367">
      <w:pPr>
        <w:pStyle w:val="Akapitzlist"/>
        <w:numPr>
          <w:ilvl w:val="0"/>
          <w:numId w:val="25"/>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5A2367">
      <w:pPr>
        <w:pStyle w:val="Akapitzlist"/>
        <w:numPr>
          <w:ilvl w:val="0"/>
          <w:numId w:val="25"/>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wypadku wydłużenia gwarancji z jakichkolwiek względów wskazanych w niniejszej umowie okres rękojmi wydłuża się tak, by był zgodny z okresem gwarancji.</w:t>
      </w:r>
    </w:p>
    <w:p w14:paraId="340A08DF" w14:textId="77777777" w:rsidR="00F730F6" w:rsidRPr="003A3927" w:rsidRDefault="00F730F6" w:rsidP="005A236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5A236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5A236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5A236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07AADC5D" w:rsidR="00624F8E" w:rsidRPr="003A3927" w:rsidRDefault="00F730F6" w:rsidP="005A236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2C1945">
        <w:rPr>
          <w:rFonts w:cs="TimesNewRoman"/>
        </w:rPr>
        <w:t xml:space="preserve"> </w:t>
      </w:r>
      <w:r w:rsidR="003139EB">
        <w:rPr>
          <w:rFonts w:cs="TimesNewRoman"/>
        </w:rPr>
        <w:t>se</w:t>
      </w:r>
      <w:r w:rsidR="00624F8E" w:rsidRPr="003A3927">
        <w:rPr>
          <w:rFonts w:cs="Times-Roman"/>
        </w:rPr>
        <w:t>kretariat@zbk.</w:t>
      </w:r>
      <w:proofErr w:type="gramStart"/>
      <w:r w:rsidR="00624F8E" w:rsidRPr="003A3927">
        <w:rPr>
          <w:rFonts w:cs="Times-Roman"/>
        </w:rPr>
        <w:t>olesnica</w:t>
      </w:r>
      <w:proofErr w:type="gramEnd"/>
      <w:r w:rsidR="00624F8E" w:rsidRPr="003A3927">
        <w:rPr>
          <w:rFonts w:cs="Times-Roman"/>
        </w:rPr>
        <w:t>.</w:t>
      </w:r>
      <w:proofErr w:type="gramStart"/>
      <w:r w:rsidR="00624F8E" w:rsidRPr="003A3927">
        <w:rPr>
          <w:rFonts w:cs="Times-Roman"/>
        </w:rPr>
        <w:t>pl</w:t>
      </w:r>
      <w:proofErr w:type="gramEnd"/>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45F36BC7" w14:textId="59D35FFC" w:rsidR="00624F8E"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korzystanie z efektu wyk</w:t>
      </w:r>
      <w:r w:rsidR="00C12EA3">
        <w:rPr>
          <w:rFonts w:cs="TimesNewRoman"/>
        </w:rPr>
        <w:t>onanych robót było niezakłócone</w:t>
      </w:r>
      <w:r w:rsidR="00624F8E" w:rsidRPr="003A3927">
        <w:rPr>
          <w:rFonts w:cs="TimesNewRoman"/>
        </w:rPr>
        <w:t xml:space="preserve"> chyba</w:t>
      </w:r>
      <w:r w:rsidR="00C12EA3">
        <w:rPr>
          <w:rFonts w:cs="TimesNewRoman"/>
        </w:rPr>
        <w:t>,</w:t>
      </w:r>
      <w:r w:rsidR="00624F8E" w:rsidRPr="003A3927">
        <w:rPr>
          <w:rFonts w:cs="TimesNewRoman"/>
        </w:rPr>
        <w:t xml:space="preserve"> że strony poczynią inne ustalenia w formie pisemnej.</w:t>
      </w:r>
    </w:p>
    <w:p w14:paraId="267A9CE4" w14:textId="7A0CD850" w:rsidR="00624F8E"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00624F8E" w:rsidRPr="003A3927">
        <w:rPr>
          <w:rFonts w:cs="TimesNewRoman"/>
        </w:rPr>
        <w:t xml:space="preserve">ust. </w:t>
      </w:r>
      <w:r w:rsidR="000D09EF">
        <w:rPr>
          <w:rFonts w:cs="TimesNewRoman"/>
        </w:rPr>
        <w:t>10</w:t>
      </w:r>
      <w:r w:rsidR="00624F8E" w:rsidRPr="003A3927">
        <w:rPr>
          <w:rFonts w:cs="TimesNewRoman"/>
        </w:rPr>
        <w:t xml:space="preserve"> i </w:t>
      </w:r>
      <w:r w:rsidR="000D09EF">
        <w:rPr>
          <w:rFonts w:cs="TimesNewRoman"/>
        </w:rPr>
        <w:t>11</w:t>
      </w:r>
      <w:r w:rsidR="00624F8E"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w:t>
      </w:r>
      <w:r w:rsidR="00624F8E" w:rsidRPr="003A3927">
        <w:rPr>
          <w:rFonts w:cs="TimesNewRoman"/>
        </w:rPr>
        <w:lastRenderedPageBreak/>
        <w:t xml:space="preserve">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i pomieszczenia zastępcze na koszt i ryzyko Wykonawcy.</w:t>
      </w:r>
    </w:p>
    <w:p w14:paraId="48E1AA5F" w14:textId="173C2965" w:rsidR="00624F8E"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0D09EF">
        <w:rPr>
          <w:rFonts w:cs="TimesNewRoman"/>
        </w:rPr>
        <w:t>4</w:t>
      </w:r>
      <w:r w:rsidR="00624F8E" w:rsidRPr="003A3927">
        <w:rPr>
          <w:rFonts w:cs="TimesNewRoman"/>
        </w:rPr>
        <w:t xml:space="preserve"> lit. d</w:t>
      </w:r>
      <w:r w:rsidR="000D09EF">
        <w:rPr>
          <w:rFonts w:cs="TimesNewRoman"/>
        </w:rPr>
        <w:t>)</w:t>
      </w:r>
      <w:r w:rsidR="00624F8E" w:rsidRPr="003A3927">
        <w:rPr>
          <w:rFonts w:cs="TimesNewRoman"/>
        </w:rPr>
        <w:t xml:space="preserve"> niniejszego paragrafu </w:t>
      </w:r>
      <w:r w:rsidR="006578ED" w:rsidRPr="003A3927">
        <w:rPr>
          <w:rFonts w:cs="TimesNewRoman"/>
        </w:rPr>
        <w:t>nawet, jeśli</w:t>
      </w:r>
      <w:r w:rsidR="00624F8E" w:rsidRPr="003A3927">
        <w:rPr>
          <w:rFonts w:cs="TimesNewRoman"/>
        </w:rPr>
        <w:t xml:space="preserve"> skutki te obejmują elementy </w:t>
      </w:r>
      <w:r w:rsidR="00E4416D"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451ECA9" w14:textId="3A778BD4" w:rsidR="00624F8E"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26942EC9" w:rsidR="00624F8E" w:rsidRPr="003A3927" w:rsidRDefault="00624F8E" w:rsidP="005A236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05475F"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2081F5E9" w14:textId="1D16282E" w:rsidR="00624F8E"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w:t>
      </w:r>
      <w:r w:rsidR="000D09EF">
        <w:rPr>
          <w:rFonts w:cs="TimesNewRoman"/>
        </w:rPr>
        <w:t>9</w:t>
      </w:r>
      <w:r w:rsidR="00624F8E" w:rsidRPr="003A3927">
        <w:rPr>
          <w:rFonts w:cs="TimesNewRoman"/>
        </w:rPr>
        <w:t xml:space="preserve">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5A236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76103A2F" w:rsidR="00624F8E"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53702BF8" w14:textId="6795163B" w:rsidR="00624F8E"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5D82CAB2" w:rsidR="00624F8E"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 xml:space="preserve">formie elektronicznej na adres mailowy Wykonawcy: …….@.................... Zgłoszenie jest uznawane za skuteczne z chwilą jego nadania i dla </w:t>
      </w:r>
      <w:r w:rsidR="00624F8E" w:rsidRPr="003A3927">
        <w:rPr>
          <w:rFonts w:cs="TimesNewRoman"/>
        </w:rPr>
        <w:lastRenderedPageBreak/>
        <w:t>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5302C0F3" w14:textId="7DA6F2C4" w:rsidR="00D36B39"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ej na adres wskazany w § 1</w:t>
      </w:r>
      <w:r w:rsidR="000D09EF">
        <w:rPr>
          <w:rFonts w:cs="TimesNewRoman"/>
        </w:rPr>
        <w:t>3</w:t>
      </w:r>
      <w:r w:rsidR="00624F8E" w:rsidRPr="003A3927">
        <w:rPr>
          <w:rFonts w:cs="TimesNewRoman"/>
        </w:rPr>
        <w:t xml:space="preserve"> ust. 2 lub mailowo na adres wskazany </w:t>
      </w:r>
      <w:r w:rsidR="00624F8E" w:rsidRPr="003A3927">
        <w:rPr>
          <w:rFonts w:cs="Times-Roman"/>
        </w:rPr>
        <w:t>w ust</w:t>
      </w:r>
      <w:r w:rsidR="000D09EF">
        <w:rPr>
          <w:rFonts w:cs="Times-Roman"/>
        </w:rPr>
        <w:t>.</w:t>
      </w:r>
      <w:r w:rsidR="00624F8E" w:rsidRPr="003A3927">
        <w:rPr>
          <w:rFonts w:cs="Times-Roman"/>
        </w:rPr>
        <w:t xml:space="preserve"> </w:t>
      </w:r>
      <w:r w:rsidR="000D09EF">
        <w:rPr>
          <w:rFonts w:cs="Times-Roman"/>
        </w:rPr>
        <w:t>20</w:t>
      </w:r>
      <w:r w:rsidR="00624F8E" w:rsidRPr="003A3927">
        <w:rPr>
          <w:rFonts w:cs="Times-Roman"/>
        </w:rPr>
        <w:t xml:space="preserve"> niniejszego paragrafu.</w:t>
      </w:r>
    </w:p>
    <w:p w14:paraId="2BB1083D" w14:textId="31E26719" w:rsidR="00D36B39"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w:t>
      </w:r>
      <w:proofErr w:type="gramStart"/>
      <w:r w:rsidR="00D36B39" w:rsidRPr="003A3927">
        <w:rPr>
          <w:rFonts w:cs="TimesNewRoman"/>
        </w:rPr>
        <w:t>. 7:30</w:t>
      </w:r>
      <w:r w:rsidR="00D36B39" w:rsidRPr="003A3927">
        <w:rPr>
          <w:rFonts w:cs="Times-Roman"/>
        </w:rPr>
        <w:t>-15.30.</w:t>
      </w:r>
      <w:r w:rsidR="003A0374">
        <w:rPr>
          <w:rFonts w:cs="Times-Roman"/>
        </w:rPr>
        <w:t xml:space="preserve"> </w:t>
      </w:r>
      <w:r w:rsidR="00D36B39" w:rsidRPr="003A3927">
        <w:rPr>
          <w:rFonts w:cs="Times-Roman"/>
        </w:rPr>
        <w:t>Wykonawca</w:t>
      </w:r>
      <w:proofErr w:type="gramEnd"/>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4195DD75" w14:textId="38760241" w:rsidR="00D36B39"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2D5DAE6B" w14:textId="224159C5" w:rsidR="00D36B39" w:rsidRPr="003A3927" w:rsidRDefault="003139EB" w:rsidP="005A2367">
      <w:pPr>
        <w:pStyle w:val="Akapitzlist"/>
        <w:numPr>
          <w:ilvl w:val="0"/>
          <w:numId w:val="23"/>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określonych w § 1</w:t>
      </w:r>
      <w:r w:rsidR="00BE5300" w:rsidRPr="00BE5300">
        <w:rPr>
          <w:rFonts w:cs="TimesNewRoman"/>
        </w:rPr>
        <w:t>0</w:t>
      </w:r>
      <w:r w:rsidR="00D36B39" w:rsidRPr="003A3927">
        <w:rPr>
          <w:rFonts w:cs="TimesNewRoman"/>
        </w:rPr>
        <w:t xml:space="preserve"> niniejszej umowy.</w:t>
      </w:r>
    </w:p>
    <w:p w14:paraId="7DF8FB56" w14:textId="77777777" w:rsidR="00D36B39" w:rsidRPr="003A3927" w:rsidRDefault="00D36B39" w:rsidP="003A3927">
      <w:pPr>
        <w:autoSpaceDE w:val="0"/>
        <w:autoSpaceDN w:val="0"/>
        <w:adjustRightInd w:val="0"/>
        <w:spacing w:after="0" w:line="276" w:lineRule="auto"/>
        <w:jc w:val="both"/>
        <w:rPr>
          <w:rFonts w:cs="TimesNewRoman"/>
        </w:rPr>
      </w:pPr>
    </w:p>
    <w:p w14:paraId="53CF027C" w14:textId="132FE649" w:rsidR="00D36B39" w:rsidRPr="003A3927" w:rsidRDefault="008476AE" w:rsidP="003A3927">
      <w:pPr>
        <w:autoSpaceDE w:val="0"/>
        <w:autoSpaceDN w:val="0"/>
        <w:adjustRightInd w:val="0"/>
        <w:spacing w:after="0" w:line="276" w:lineRule="auto"/>
        <w:jc w:val="center"/>
        <w:rPr>
          <w:rFonts w:cs="TimesNewRoman,Bold"/>
          <w:bCs/>
        </w:rPr>
      </w:pPr>
      <w:r>
        <w:rPr>
          <w:rFonts w:cs="TimesNewRoman,Bold"/>
          <w:bCs/>
        </w:rPr>
        <w:t xml:space="preserve">§ 9 </w:t>
      </w:r>
      <w:r w:rsidR="00D36B39" w:rsidRPr="003A3927">
        <w:rPr>
          <w:rFonts w:cs="TimesNewRoman,Bold"/>
          <w:bCs/>
        </w:rPr>
        <w:t>a</w:t>
      </w:r>
    </w:p>
    <w:p w14:paraId="479F2CC8"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4085D769"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69A5C06B" w14:textId="4D679004" w:rsidR="00D36B39" w:rsidRPr="003A3927" w:rsidRDefault="00D36B39" w:rsidP="005A2367">
      <w:pPr>
        <w:pStyle w:val="Akapitzlist"/>
        <w:numPr>
          <w:ilvl w:val="0"/>
          <w:numId w:val="26"/>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w:t>
      </w:r>
      <w:r w:rsidR="0000066C">
        <w:rPr>
          <w:rFonts w:cs="TimesNewRoman"/>
        </w:rPr>
        <w:t>,</w:t>
      </w:r>
      <w:r w:rsidRPr="003A3927">
        <w:rPr>
          <w:rFonts w:cs="TimesNewRoman"/>
        </w:rPr>
        <w:t xml:space="preserve"> którego wchodzą Partnerzy wykazani w komparycji niniejszej umowy oraz w ofercie w postępowaniu o udzielenie zamówienia publicznego na realizację niniejszej umowy.</w:t>
      </w:r>
    </w:p>
    <w:p w14:paraId="16D3AA95" w14:textId="77777777" w:rsidR="00D36B39" w:rsidRPr="003A3927" w:rsidRDefault="00D36B39" w:rsidP="005A2367">
      <w:pPr>
        <w:pStyle w:val="Akapitzlist"/>
        <w:numPr>
          <w:ilvl w:val="0"/>
          <w:numId w:val="26"/>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25049E">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143C436" w14:textId="77777777" w:rsidR="00D36B39" w:rsidRPr="003A3927" w:rsidRDefault="00D36B39" w:rsidP="005A2367">
      <w:pPr>
        <w:pStyle w:val="Akapitzlist"/>
        <w:numPr>
          <w:ilvl w:val="0"/>
          <w:numId w:val="26"/>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2FCB1A4B" w14:textId="77777777" w:rsidR="00D36B39" w:rsidRPr="003A3927" w:rsidRDefault="00D36B39" w:rsidP="005A2367">
      <w:pPr>
        <w:pStyle w:val="Akapitzlist"/>
        <w:numPr>
          <w:ilvl w:val="0"/>
          <w:numId w:val="26"/>
        </w:numPr>
        <w:autoSpaceDE w:val="0"/>
        <w:autoSpaceDN w:val="0"/>
        <w:adjustRightInd w:val="0"/>
        <w:spacing w:after="0" w:line="276" w:lineRule="auto"/>
        <w:ind w:left="284" w:hanging="284"/>
        <w:jc w:val="both"/>
        <w:rPr>
          <w:rFonts w:cs="TimesNewRoman,Bold"/>
          <w:bCs/>
        </w:rPr>
      </w:pPr>
      <w:r w:rsidRPr="003A3927">
        <w:rPr>
          <w:rFonts w:cs="Times-Roman"/>
        </w:rPr>
        <w:t xml:space="preserve">Liderem Konsorcjum </w:t>
      </w:r>
      <w:proofErr w:type="gramStart"/>
      <w:r w:rsidRPr="003A3927">
        <w:rPr>
          <w:rFonts w:cs="Times-Roman"/>
        </w:rPr>
        <w:t>jest ..............................................</w:t>
      </w:r>
      <w:proofErr w:type="gramEnd"/>
    </w:p>
    <w:p w14:paraId="1DBC7E73" w14:textId="594C7EB2" w:rsidR="00D36B39" w:rsidRPr="003A3927" w:rsidRDefault="00D36B39" w:rsidP="005A2367">
      <w:pPr>
        <w:pStyle w:val="Akapitzlist"/>
        <w:numPr>
          <w:ilvl w:val="0"/>
          <w:numId w:val="26"/>
        </w:numPr>
        <w:autoSpaceDE w:val="0"/>
        <w:autoSpaceDN w:val="0"/>
        <w:adjustRightInd w:val="0"/>
        <w:spacing w:after="0" w:line="276" w:lineRule="auto"/>
        <w:ind w:left="284" w:hanging="284"/>
        <w:jc w:val="both"/>
        <w:rPr>
          <w:rFonts w:cs="TimesNewRoman,Bold"/>
          <w:bCs/>
        </w:rPr>
      </w:pPr>
      <w:r w:rsidRPr="003A3927">
        <w:rPr>
          <w:rFonts w:cs="TimesNewRoman"/>
        </w:rPr>
        <w:lastRenderedPageBreak/>
        <w:t>Płatność dokonana na rzecz Lidera zwalnia Zamawiającego ze zobowiązania względem Wykonawców (Partnerów). W przypadku realizacji umowy w ramach Konsorcjum, Lider zobowiązany jest do prz</w:t>
      </w:r>
      <w:r w:rsidR="00DA67AA">
        <w:rPr>
          <w:rFonts w:cs="TimesNewRoman"/>
        </w:rPr>
        <w:t>edłożenia umowy Konsorcjum, nie</w:t>
      </w:r>
      <w:r w:rsidRPr="003A3927">
        <w:rPr>
          <w:rFonts w:cs="TimesNewRoman"/>
        </w:rPr>
        <w:t xml:space="preserve">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25049E">
        <w:rPr>
          <w:rFonts w:cs="TimesNewRoman"/>
          <w:color w:val="2E74B5" w:themeColor="accent1" w:themeShade="BF"/>
        </w:rPr>
        <w:t>§ 2</w:t>
      </w:r>
      <w:r w:rsidR="005F0B1F" w:rsidRPr="0025049E">
        <w:rPr>
          <w:rFonts w:cs="TimesNewRoman"/>
          <w:color w:val="2E74B5" w:themeColor="accent1" w:themeShade="BF"/>
        </w:rPr>
        <w:t>.</w:t>
      </w:r>
      <w:r w:rsidRPr="003A3927">
        <w:rPr>
          <w:rFonts w:cs="TimesNewRoman"/>
        </w:rPr>
        <w:t xml:space="preserve"> </w:t>
      </w:r>
      <w:proofErr w:type="gramStart"/>
      <w:r w:rsidRPr="003A3927">
        <w:rPr>
          <w:rFonts w:cs="TimesNewRoman"/>
        </w:rPr>
        <w:t>najpóźniej</w:t>
      </w:r>
      <w:proofErr w:type="gramEnd"/>
      <w:r w:rsidRPr="003A3927">
        <w:rPr>
          <w:rFonts w:cs="TimesNewRoman"/>
        </w:rPr>
        <w:t xml:space="preserve"> w dniu przystąpienia do realizacji umowy.</w:t>
      </w:r>
    </w:p>
    <w:p w14:paraId="634BB507" w14:textId="77777777" w:rsidR="00D36B39" w:rsidRPr="003A3927" w:rsidRDefault="00D36B39" w:rsidP="005A2367">
      <w:pPr>
        <w:pStyle w:val="Akapitzlist"/>
        <w:numPr>
          <w:ilvl w:val="0"/>
          <w:numId w:val="26"/>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6A6CB0AC" w14:textId="77777777" w:rsidR="00D36B39" w:rsidRPr="003A3927" w:rsidRDefault="00D36B39" w:rsidP="003A3927">
      <w:pPr>
        <w:autoSpaceDE w:val="0"/>
        <w:autoSpaceDN w:val="0"/>
        <w:adjustRightInd w:val="0"/>
        <w:spacing w:after="0" w:line="276" w:lineRule="auto"/>
        <w:jc w:val="both"/>
        <w:rPr>
          <w:rFonts w:cs="TimesNewRoman,Bold"/>
          <w:bCs/>
        </w:rPr>
      </w:pPr>
    </w:p>
    <w:p w14:paraId="66C29C3C" w14:textId="365533E4"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 xml:space="preserve">(Paragraf 10a zostanie wpisany do umowy w przypadku </w:t>
      </w:r>
      <w:r w:rsidR="00E627DD" w:rsidRPr="003A3927">
        <w:rPr>
          <w:rFonts w:cs="TimesNewRoman,Bold"/>
          <w:b/>
          <w:bCs/>
        </w:rPr>
        <w:t>wyboru, jako</w:t>
      </w:r>
      <w:r w:rsidRPr="003A3927">
        <w:rPr>
          <w:rFonts w:cs="TimesNewRoman,Bold"/>
          <w:b/>
          <w:bCs/>
        </w:rPr>
        <w:t xml:space="preserve"> najkorzystniejszej oferty złożonej przez Wykonawców wspólnie ubiegających się o udzielenie zamówienia.)</w:t>
      </w:r>
    </w:p>
    <w:p w14:paraId="52F09D43" w14:textId="77777777" w:rsidR="00D36B39" w:rsidRPr="003A3927" w:rsidRDefault="00D36B39" w:rsidP="003A3927">
      <w:pPr>
        <w:autoSpaceDE w:val="0"/>
        <w:autoSpaceDN w:val="0"/>
        <w:adjustRightInd w:val="0"/>
        <w:spacing w:after="0" w:line="276" w:lineRule="auto"/>
        <w:jc w:val="both"/>
        <w:rPr>
          <w:rFonts w:cs="TimesNewRoman,Bold"/>
          <w:bCs/>
        </w:rPr>
      </w:pPr>
    </w:p>
    <w:p w14:paraId="73CDE9A8"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3D89B57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3A3927">
      <w:pPr>
        <w:autoSpaceDE w:val="0"/>
        <w:autoSpaceDN w:val="0"/>
        <w:adjustRightInd w:val="0"/>
        <w:spacing w:after="0" w:line="276" w:lineRule="auto"/>
        <w:jc w:val="center"/>
        <w:rPr>
          <w:rFonts w:cs="TimesNewRoman,Bold"/>
          <w:bCs/>
        </w:rPr>
      </w:pPr>
    </w:p>
    <w:p w14:paraId="0468F3D8" w14:textId="77777777" w:rsidR="00D36B39" w:rsidRPr="003A3927" w:rsidRDefault="00D36B39" w:rsidP="005A2367">
      <w:pPr>
        <w:pStyle w:val="Akapitzlist"/>
        <w:numPr>
          <w:ilvl w:val="0"/>
          <w:numId w:val="27"/>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23183558" w14:textId="34C98FCA" w:rsidR="00B25E76" w:rsidRDefault="00B25E76" w:rsidP="00A57445">
      <w:pPr>
        <w:autoSpaceDE w:val="0"/>
        <w:autoSpaceDN w:val="0"/>
        <w:adjustRightInd w:val="0"/>
        <w:spacing w:after="0" w:line="276" w:lineRule="auto"/>
        <w:jc w:val="both"/>
        <w:rPr>
          <w:rFonts w:cs="TimesNewRoman"/>
          <w:strike/>
        </w:rPr>
      </w:pPr>
      <w:proofErr w:type="gramStart"/>
      <w:r>
        <w:rPr>
          <w:rFonts w:cs="TimesNewRoman"/>
        </w:rPr>
        <w:t>a</w:t>
      </w:r>
      <w:proofErr w:type="gramEnd"/>
      <w:r>
        <w:rPr>
          <w:rFonts w:cs="TimesNewRoman"/>
        </w:rPr>
        <w:t xml:space="preserve">) </w:t>
      </w:r>
      <w:r w:rsidR="00D36B39" w:rsidRPr="00051F47">
        <w:rPr>
          <w:rFonts w:cs="TimesNewRoman"/>
        </w:rPr>
        <w:t>za zwłokę w wykonaniu przedmiotu umowy, liczone za każdy dzień zwłoki w stosunku do terminu określonego w §</w:t>
      </w:r>
      <w:r w:rsidR="00A57445">
        <w:rPr>
          <w:rFonts w:cs="TimesNewRoman"/>
        </w:rPr>
        <w:t xml:space="preserve"> </w:t>
      </w:r>
      <w:r w:rsidR="00D36B39" w:rsidRPr="00051F47">
        <w:rPr>
          <w:rFonts w:cs="TimesNewRoman"/>
        </w:rPr>
        <w:t xml:space="preserve">3 ust. 1 </w:t>
      </w:r>
      <w:r w:rsidR="00337DCC" w:rsidRPr="008F1F4B">
        <w:rPr>
          <w:rFonts w:cs="TimesNewRoman"/>
        </w:rPr>
        <w:t xml:space="preserve">pkt </w:t>
      </w:r>
      <w:r w:rsidR="00337DCC" w:rsidRPr="00866D0A">
        <w:rPr>
          <w:rFonts w:cs="TimesNewRoman"/>
        </w:rPr>
        <w:t>3)</w:t>
      </w:r>
      <w:r w:rsidR="00D36B39" w:rsidRPr="00133CFD">
        <w:rPr>
          <w:rFonts w:cs="TimesNewRoman"/>
        </w:rPr>
        <w:t xml:space="preserve"> niniejszej umowy</w:t>
      </w:r>
      <w:r w:rsidR="00337DCC" w:rsidRPr="00133CFD">
        <w:rPr>
          <w:rFonts w:cs="TimesNewRoman"/>
        </w:rPr>
        <w:t xml:space="preserve"> </w:t>
      </w:r>
      <w:r w:rsidR="00D36B39" w:rsidRPr="00133CFD">
        <w:rPr>
          <w:rFonts w:cs="TimesNewRoman"/>
        </w:rPr>
        <w:t>– w wysokości 0,</w:t>
      </w:r>
      <w:r w:rsidR="009B0B96" w:rsidRPr="00116845">
        <w:rPr>
          <w:rFonts w:cs="TimesNewRoman"/>
        </w:rPr>
        <w:t>1</w:t>
      </w:r>
      <w:r w:rsidR="00D36B39" w:rsidRPr="00116845">
        <w:rPr>
          <w:rFonts w:cs="TimesNewRoman"/>
        </w:rPr>
        <w:t xml:space="preserve"> % wynagrodzenia brutto określ</w:t>
      </w:r>
      <w:r w:rsidR="00D36B39" w:rsidRPr="00116845">
        <w:rPr>
          <w:rFonts w:cs="Times-Roman"/>
        </w:rPr>
        <w:t xml:space="preserve">onego w </w:t>
      </w:r>
      <w:r w:rsidR="00D36B39" w:rsidRPr="00EB13D6">
        <w:rPr>
          <w:rFonts w:cs="TimesNewRoman"/>
        </w:rPr>
        <w:t xml:space="preserve">§4 ust. 1 niniejszej umowy, nie więcej niż 30% wynagrodzenia brutto określonego w § 4 ust. 1 niniejszej umowy, </w:t>
      </w:r>
      <w:r w:rsidR="00051F47" w:rsidRPr="00051F47">
        <w:rPr>
          <w:rFonts w:cs="TimesNewRoman"/>
          <w:strike/>
        </w:rPr>
        <w:t xml:space="preserve"> </w:t>
      </w:r>
    </w:p>
    <w:p w14:paraId="31E1100D" w14:textId="46361032" w:rsidR="0025049E" w:rsidRDefault="00051F47" w:rsidP="00A57445">
      <w:pPr>
        <w:autoSpaceDE w:val="0"/>
        <w:autoSpaceDN w:val="0"/>
        <w:adjustRightInd w:val="0"/>
        <w:spacing w:after="0" w:line="276" w:lineRule="auto"/>
        <w:jc w:val="both"/>
        <w:rPr>
          <w:rFonts w:cs="TimesNewRoman"/>
        </w:rPr>
      </w:pPr>
      <w:proofErr w:type="gramStart"/>
      <w:r w:rsidRPr="00051F47">
        <w:rPr>
          <w:rFonts w:cs="TimesNewRoman"/>
        </w:rPr>
        <w:t>b</w:t>
      </w:r>
      <w:proofErr w:type="gramEnd"/>
      <w:r w:rsidRPr="00051F47">
        <w:rPr>
          <w:rFonts w:cs="TimesNewRoman"/>
        </w:rPr>
        <w:t xml:space="preserve">) </w:t>
      </w:r>
      <w:r w:rsidR="00D36B39" w:rsidRPr="00051F47">
        <w:rPr>
          <w:rFonts w:cs="TimesNewRoman"/>
        </w:rPr>
        <w:t>za zwłokę w wykonaniu ustaleń podjętych w protokole odbioru końcowego oraz usunięciu wad lub/i usterek stwierdzonych prz</w:t>
      </w:r>
      <w:r w:rsidR="00D36B39" w:rsidRPr="008F1F4B">
        <w:rPr>
          <w:rFonts w:cs="TimesNewRoman"/>
        </w:rPr>
        <w:t xml:space="preserve">y odbiorze końcowym – w wysokości 0,1% wynagrodzenia brutto określonego w § </w:t>
      </w:r>
      <w:r w:rsidR="00D36B39" w:rsidRPr="008F1F4B">
        <w:rPr>
          <w:rFonts w:cs="Times-Roman"/>
        </w:rPr>
        <w:t xml:space="preserve">4 ust. 1 </w:t>
      </w:r>
      <w:r w:rsidR="00D36B39" w:rsidRPr="00866D0A">
        <w:rPr>
          <w:rFonts w:cs="TimesNewRoman"/>
        </w:rPr>
        <w:t xml:space="preserve">za każdy dzień zwłoki, liczony od upływu wyznaczonego przez Zamawiającego terminu, nie więcej niż 30% wynagrodzenia brutto określonego w § 4 ust. 1 niniejszej umowy, </w:t>
      </w:r>
    </w:p>
    <w:p w14:paraId="68F85830" w14:textId="26BF548E" w:rsidR="00A57445" w:rsidRDefault="005F6694" w:rsidP="00A57445">
      <w:pPr>
        <w:autoSpaceDE w:val="0"/>
        <w:autoSpaceDN w:val="0"/>
        <w:adjustRightInd w:val="0"/>
        <w:spacing w:after="0" w:line="276" w:lineRule="auto"/>
        <w:jc w:val="both"/>
        <w:rPr>
          <w:rFonts w:cs="TimesNewRoman"/>
          <w:color w:val="FF0000"/>
        </w:rPr>
      </w:pPr>
      <w:proofErr w:type="gramStart"/>
      <w:r>
        <w:rPr>
          <w:rFonts w:cs="TimesNewRoman"/>
        </w:rPr>
        <w:t>c</w:t>
      </w:r>
      <w:proofErr w:type="gramEnd"/>
      <w:r>
        <w:rPr>
          <w:rFonts w:cs="TimesNewRoman"/>
        </w:rPr>
        <w:t xml:space="preserve">) </w:t>
      </w:r>
      <w:r w:rsidR="00D36B39" w:rsidRPr="005F6694">
        <w:rPr>
          <w:rFonts w:cs="TimesNewRoman"/>
        </w:rPr>
        <w:t xml:space="preserve">za zwłokę w wykonaniu ustaleń dotyczących usunięcia wad lub/i usterek ujawnionych </w:t>
      </w:r>
      <w:r w:rsidR="005B6D6F" w:rsidRPr="005F6694">
        <w:rPr>
          <w:rFonts w:cs="TimesNewRoman"/>
        </w:rPr>
        <w:br/>
      </w:r>
      <w:r w:rsidR="00D36B39" w:rsidRPr="00051F47">
        <w:rPr>
          <w:rFonts w:cs="TimesNewRoman"/>
        </w:rPr>
        <w:t xml:space="preserve">w okresie rękojmi </w:t>
      </w:r>
      <w:r w:rsidR="00D36B39" w:rsidRPr="00051F47">
        <w:rPr>
          <w:rFonts w:cs="Times-Roman"/>
        </w:rPr>
        <w:t xml:space="preserve">i gwarancji </w:t>
      </w:r>
      <w:r w:rsidR="00D36B39" w:rsidRPr="00051F47">
        <w:rPr>
          <w:rFonts w:cs="TimesNewRoman"/>
        </w:rPr>
        <w:t xml:space="preserve">– w wysokości 0,02% wynagrodzenia brutto określonego </w:t>
      </w:r>
      <w:r w:rsidR="005B6D6F" w:rsidRPr="00051F47">
        <w:rPr>
          <w:rFonts w:cs="TimesNewRoman"/>
        </w:rPr>
        <w:br/>
      </w:r>
      <w:r w:rsidR="00D36B39" w:rsidRPr="00051F47">
        <w:rPr>
          <w:rFonts w:cs="TimesNewRoman"/>
        </w:rPr>
        <w:t xml:space="preserve">w § </w:t>
      </w:r>
      <w:r w:rsidR="00D36B39" w:rsidRPr="00051F47">
        <w:rPr>
          <w:rFonts w:cs="Times-Roman"/>
        </w:rPr>
        <w:t xml:space="preserve">4 ust. 1 </w:t>
      </w:r>
      <w:r w:rsidR="00D36B39" w:rsidRPr="00051F47">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5B8B57B3" w14:textId="3C5D0FE7" w:rsidR="005B6D6F" w:rsidRPr="00051F47" w:rsidRDefault="00051F47" w:rsidP="00FA080F">
      <w:pPr>
        <w:autoSpaceDE w:val="0"/>
        <w:autoSpaceDN w:val="0"/>
        <w:adjustRightInd w:val="0"/>
        <w:spacing w:after="0" w:line="276" w:lineRule="auto"/>
        <w:jc w:val="both"/>
        <w:rPr>
          <w:rFonts w:cs="TimesNewRoman,Bold"/>
          <w:bCs/>
        </w:rPr>
      </w:pPr>
      <w:proofErr w:type="gramStart"/>
      <w:r>
        <w:rPr>
          <w:rFonts w:cs="TimesNewRoman"/>
        </w:rPr>
        <w:t>d</w:t>
      </w:r>
      <w:proofErr w:type="gramEnd"/>
      <w:r>
        <w:rPr>
          <w:rFonts w:cs="TimesNewRoman"/>
        </w:rPr>
        <w:t xml:space="preserve">) </w:t>
      </w:r>
      <w:r w:rsidR="00D36B39" w:rsidRPr="00051F47">
        <w:rPr>
          <w:rFonts w:cs="TimesNewRoman"/>
        </w:rPr>
        <w:t xml:space="preserve">za odstąpienie od umowy z przyczyn nie leżących wyłącznie po stronie </w:t>
      </w:r>
      <w:r w:rsidR="002F746F">
        <w:rPr>
          <w:rFonts w:cs="TimesNewRoman"/>
        </w:rPr>
        <w:t>Zamawiającego</w:t>
      </w:r>
      <w:r w:rsidR="002F746F" w:rsidRPr="00051F47">
        <w:rPr>
          <w:rFonts w:cs="TimesNewRoman"/>
        </w:rPr>
        <w:t xml:space="preserve"> - w</w:t>
      </w:r>
      <w:r w:rsidR="00D36B39" w:rsidRPr="00051F47">
        <w:rPr>
          <w:rFonts w:cs="Times-Roman"/>
        </w:rPr>
        <w:t xml:space="preserve"> </w:t>
      </w:r>
      <w:r w:rsidR="00D36B39" w:rsidRPr="00051F47">
        <w:rPr>
          <w:rFonts w:cs="TimesNewRoman"/>
        </w:rPr>
        <w:t>wysokości 10% całkowitego wynagrodzenia brutto</w:t>
      </w:r>
      <w:r w:rsidR="00D36B39" w:rsidRPr="00051F47">
        <w:rPr>
          <w:rFonts w:cs="Times-Roman"/>
        </w:rPr>
        <w:t xml:space="preserve">, </w:t>
      </w:r>
      <w:r w:rsidR="00D36B39" w:rsidRPr="00051F47">
        <w:rPr>
          <w:rFonts w:cs="TimesNewRoman"/>
        </w:rPr>
        <w:t>określonego w § 4 ust. 1 niniejszej umowy</w:t>
      </w:r>
      <w:r w:rsidR="00D36B39" w:rsidRPr="00051F47">
        <w:rPr>
          <w:rFonts w:cs="Times-Roman"/>
        </w:rPr>
        <w:t xml:space="preserve">; </w:t>
      </w:r>
      <w:r w:rsidR="005F6694">
        <w:rPr>
          <w:rFonts w:cs="TimesNewRoman"/>
        </w:rPr>
        <w:t xml:space="preserve">e) </w:t>
      </w:r>
      <w:r w:rsidR="00D36B39" w:rsidRPr="005F6694">
        <w:rPr>
          <w:rFonts w:cs="TimesNewRoman"/>
        </w:rPr>
        <w:t>za każdy przypadek stwierdzonego braku zapłaty wynagrodzenia podwykonawców lub dalszych podwykonawców w wysokości</w:t>
      </w:r>
      <w:r w:rsidR="00AF7CFC">
        <w:rPr>
          <w:rFonts w:cs="TimesNewRoman"/>
        </w:rPr>
        <w:t xml:space="preserve"> 1.000 </w:t>
      </w:r>
      <w:proofErr w:type="gramStart"/>
      <w:r w:rsidR="00AF7CFC">
        <w:rPr>
          <w:rFonts w:cs="TimesNewRoman"/>
        </w:rPr>
        <w:t>zł</w:t>
      </w:r>
      <w:proofErr w:type="gramEnd"/>
      <w:r w:rsidR="00AF7CFC">
        <w:rPr>
          <w:rFonts w:cs="TimesNewRoman"/>
        </w:rPr>
        <w:t xml:space="preserve"> (słownie: jeden tysiąc złotych 00/100),</w:t>
      </w:r>
      <w:r w:rsidR="002F746F">
        <w:rPr>
          <w:rFonts w:cs="TimesNewRoman"/>
        </w:rPr>
        <w:t xml:space="preserve"> </w:t>
      </w:r>
      <w:r w:rsidR="00AF7CFC">
        <w:rPr>
          <w:rFonts w:cs="TimesNewRoman"/>
        </w:rPr>
        <w:t>za każdy dzień zwłoki;</w:t>
      </w:r>
      <w:r w:rsidR="00D36B39" w:rsidRPr="005F6694">
        <w:rPr>
          <w:rFonts w:cs="TimesNewRoman"/>
        </w:rPr>
        <w:t xml:space="preserve"> </w:t>
      </w:r>
      <w:r w:rsidR="00820F1D">
        <w:rPr>
          <w:rFonts w:cs="TimesNewRoman"/>
        </w:rPr>
        <w:t>1.</w:t>
      </w:r>
      <w:r w:rsidR="00FA080F">
        <w:rPr>
          <w:rFonts w:cs="TimesNewRoman"/>
        </w:rPr>
        <w:t>0</w:t>
      </w:r>
      <w:r w:rsidR="00D36B39" w:rsidRPr="005F6694">
        <w:rPr>
          <w:rFonts w:cs="TimesNewRoman"/>
        </w:rPr>
        <w:t xml:space="preserve">00 </w:t>
      </w:r>
      <w:proofErr w:type="gramStart"/>
      <w:r w:rsidR="00D36B39" w:rsidRPr="005F6694">
        <w:rPr>
          <w:rFonts w:cs="TimesNewRoman"/>
        </w:rPr>
        <w:t>zł</w:t>
      </w:r>
      <w:proofErr w:type="gramEnd"/>
      <w:r w:rsidR="00D36B39" w:rsidRPr="005F6694">
        <w:rPr>
          <w:rFonts w:cs="TimesNewRoman"/>
        </w:rPr>
        <w:t xml:space="preserve"> </w:t>
      </w:r>
    </w:p>
    <w:p w14:paraId="05AD96B8" w14:textId="4AEBEC1D" w:rsidR="005B6D6F" w:rsidRDefault="005F6694" w:rsidP="00FA080F">
      <w:pPr>
        <w:autoSpaceDE w:val="0"/>
        <w:autoSpaceDN w:val="0"/>
        <w:adjustRightInd w:val="0"/>
        <w:spacing w:after="0" w:line="276" w:lineRule="auto"/>
        <w:jc w:val="both"/>
        <w:rPr>
          <w:rFonts w:cs="TimesNewRoman"/>
        </w:rPr>
      </w:pPr>
      <w:proofErr w:type="gramStart"/>
      <w:r>
        <w:rPr>
          <w:rFonts w:cs="TimesNewRoman"/>
        </w:rPr>
        <w:t>f</w:t>
      </w:r>
      <w:proofErr w:type="gramEnd"/>
      <w:r>
        <w:rPr>
          <w:rFonts w:cs="TimesNewRoman"/>
        </w:rPr>
        <w:t>)</w:t>
      </w:r>
      <w:r w:rsidR="000E062F">
        <w:rPr>
          <w:rFonts w:cs="TimesNewRoman"/>
        </w:rPr>
        <w:t xml:space="preserve"> </w:t>
      </w:r>
      <w:r w:rsidR="005B6D6F" w:rsidRPr="005F6694">
        <w:rPr>
          <w:rFonts w:cs="TimesNewRoman"/>
        </w:rPr>
        <w:t xml:space="preserve">za każdy przypadek nieprzedłożenia do zaakceptowania projektu umowy podwykonawczej lub projektu jej zmiany w wysokości </w:t>
      </w:r>
      <w:r w:rsidR="009B0B96" w:rsidRPr="005F6694">
        <w:rPr>
          <w:rFonts w:cs="TimesNewRoman"/>
        </w:rPr>
        <w:t>1 500 zł</w:t>
      </w:r>
      <w:r w:rsidR="005B6D6F" w:rsidRPr="005F6694">
        <w:rPr>
          <w:rFonts w:cs="TimesNewRoman"/>
        </w:rPr>
        <w:t xml:space="preserve"> brutto, </w:t>
      </w:r>
      <w:r w:rsidRPr="000E062F">
        <w:rPr>
          <w:rFonts w:cs="TimesNewRoman"/>
        </w:rPr>
        <w:t xml:space="preserve">g) </w:t>
      </w:r>
      <w:r w:rsidR="005B6D6F" w:rsidRPr="000E062F">
        <w:rPr>
          <w:rFonts w:cs="TimesNewRoman"/>
        </w:rPr>
        <w:t>za każdy przypadek nieprzedłożenia poświadczonej za zgodność ko</w:t>
      </w:r>
      <w:r w:rsidR="005B6D6F" w:rsidRPr="000E062F">
        <w:rPr>
          <w:rFonts w:cs="Times-Roman"/>
        </w:rPr>
        <w:t xml:space="preserve">pii umowy podwykonawczej lub jej </w:t>
      </w:r>
      <w:r w:rsidR="005B6D6F" w:rsidRPr="00EB13D6">
        <w:rPr>
          <w:rFonts w:cs="TimesNewRoman"/>
        </w:rPr>
        <w:t xml:space="preserve">zmiany w </w:t>
      </w:r>
      <w:r w:rsidR="002F746F" w:rsidRPr="00EB13D6">
        <w:rPr>
          <w:rFonts w:cs="TimesNewRoman"/>
        </w:rPr>
        <w:t xml:space="preserve">wysokości </w:t>
      </w:r>
      <w:r w:rsidR="002F746F" w:rsidRPr="00EB13D6">
        <w:rPr>
          <w:rFonts w:cs="Times-Roman"/>
        </w:rPr>
        <w:t>3 000 zł</w:t>
      </w:r>
      <w:r w:rsidR="009B0B96" w:rsidRPr="00A57445">
        <w:rPr>
          <w:rFonts w:cs="TimesNewRoman"/>
        </w:rPr>
        <w:t>;</w:t>
      </w:r>
    </w:p>
    <w:p w14:paraId="726E4958" w14:textId="173C9617" w:rsidR="005B6D6F" w:rsidRPr="00120731" w:rsidRDefault="00120731" w:rsidP="00120731">
      <w:pPr>
        <w:autoSpaceDE w:val="0"/>
        <w:autoSpaceDN w:val="0"/>
        <w:adjustRightInd w:val="0"/>
        <w:spacing w:after="0" w:line="276" w:lineRule="auto"/>
        <w:jc w:val="both"/>
        <w:rPr>
          <w:rFonts w:cs="TimesNewRoman"/>
        </w:rPr>
      </w:pPr>
      <w:r>
        <w:rPr>
          <w:rFonts w:cs="TimesNewRoman"/>
        </w:rPr>
        <w:t>g</w:t>
      </w:r>
      <w:proofErr w:type="gramStart"/>
      <w:r>
        <w:rPr>
          <w:rFonts w:cs="TimesNewRoman"/>
        </w:rPr>
        <w:t>)</w:t>
      </w:r>
      <w:r w:rsidR="005B6D6F" w:rsidRPr="00120731">
        <w:rPr>
          <w:rFonts w:cs="TimesNewRoman"/>
        </w:rPr>
        <w:t>za</w:t>
      </w:r>
      <w:proofErr w:type="gramEnd"/>
      <w:r w:rsidR="005B6D6F" w:rsidRPr="00120731">
        <w:rPr>
          <w:rFonts w:cs="TimesNewRoman"/>
        </w:rPr>
        <w:t xml:space="preserve"> każdy przypadek stwierdzenia zatrudnienia osób przez Wykonawcę lub podwykonawcę na podstawie innych umów niż umowy o pracę, tj. naruszenia obowiązku określonego </w:t>
      </w:r>
      <w:r w:rsidR="00BE5300" w:rsidRPr="00120731">
        <w:rPr>
          <w:rFonts w:cs="TimesNewRoman"/>
        </w:rPr>
        <w:t xml:space="preserve">w § </w:t>
      </w:r>
      <w:r w:rsidR="009F7EBA" w:rsidRPr="00120731">
        <w:rPr>
          <w:rFonts w:cs="TimesNewRoman"/>
        </w:rPr>
        <w:t>6</w:t>
      </w:r>
      <w:r w:rsidR="00BE5300" w:rsidRPr="00120731">
        <w:rPr>
          <w:rFonts w:cs="TimesNewRoman"/>
        </w:rPr>
        <w:t xml:space="preserve"> ust</w:t>
      </w:r>
      <w:r w:rsidR="00A77313" w:rsidRPr="00120731">
        <w:rPr>
          <w:rFonts w:cs="TimesNewRoman"/>
        </w:rPr>
        <w:t>.</w:t>
      </w:r>
      <w:r w:rsidR="00BE5300" w:rsidRPr="00120731">
        <w:rPr>
          <w:rFonts w:cs="TimesNewRoman"/>
        </w:rPr>
        <w:t xml:space="preserve"> 1</w:t>
      </w:r>
      <w:r w:rsidR="007968D3" w:rsidRPr="00120731">
        <w:rPr>
          <w:rFonts w:cs="TimesNewRoman"/>
        </w:rPr>
        <w:t>1</w:t>
      </w:r>
      <w:r w:rsidRPr="00120731">
        <w:rPr>
          <w:rFonts w:cs="TimesNewRoman"/>
        </w:rPr>
        <w:t xml:space="preserve"> </w:t>
      </w:r>
      <w:r w:rsidR="005B6D6F" w:rsidRPr="00120731">
        <w:rPr>
          <w:rFonts w:cs="TimesNewRoman"/>
        </w:rPr>
        <w:lastRenderedPageBreak/>
        <w:t>niniejszej umowy w wysokości 1000</w:t>
      </w:r>
      <w:r w:rsidR="005B6D6F" w:rsidRPr="00120731">
        <w:rPr>
          <w:rFonts w:cs="Times-Roman"/>
        </w:rPr>
        <w:t xml:space="preserve">,00 </w:t>
      </w:r>
      <w:r w:rsidR="005B6D6F" w:rsidRPr="00120731">
        <w:rPr>
          <w:rFonts w:cs="TimesNewRoman"/>
        </w:rPr>
        <w:t xml:space="preserve">zł (słownie: jeden tysiąc złotych, 00/100). </w:t>
      </w:r>
      <w:r w:rsidR="002D7B7F" w:rsidRPr="00120731">
        <w:rPr>
          <w:rFonts w:cs="TimesNewRoman"/>
        </w:rPr>
        <w:br/>
      </w:r>
      <w:r w:rsidR="005B6D6F" w:rsidRPr="00120731">
        <w:rPr>
          <w:rFonts w:cs="TimesNewRoman"/>
        </w:rPr>
        <w:t>W wypadku stwierdzenia tego naruszen</w:t>
      </w:r>
      <w:r w:rsidR="005B6D6F" w:rsidRPr="00120731">
        <w:rPr>
          <w:rFonts w:cs="Times-Roman"/>
        </w:rPr>
        <w:t xml:space="preserve">ia </w:t>
      </w:r>
      <w:r w:rsidR="005B6D6F" w:rsidRPr="00120731">
        <w:rPr>
          <w:rFonts w:cs="TimesNewRoman"/>
        </w:rPr>
        <w:t xml:space="preserve">przez podwykonawcę kara zostanie naliczona </w:t>
      </w:r>
      <w:r w:rsidR="002D7B7F" w:rsidRPr="00120731">
        <w:rPr>
          <w:rFonts w:cs="TimesNewRoman"/>
        </w:rPr>
        <w:br/>
      </w:r>
      <w:r w:rsidR="005B6D6F" w:rsidRPr="00120731">
        <w:rPr>
          <w:rFonts w:cs="TimesNewRoman"/>
        </w:rPr>
        <w:t>w stosunku do Wykonawcy;</w:t>
      </w:r>
    </w:p>
    <w:p w14:paraId="0C00B3AD" w14:textId="0288CA94" w:rsidR="005B6D6F" w:rsidRPr="00120731" w:rsidRDefault="00120731" w:rsidP="00120731">
      <w:pPr>
        <w:autoSpaceDE w:val="0"/>
        <w:autoSpaceDN w:val="0"/>
        <w:adjustRightInd w:val="0"/>
        <w:spacing w:after="0" w:line="276" w:lineRule="auto"/>
        <w:jc w:val="both"/>
        <w:rPr>
          <w:rFonts w:cs="Times-Roman"/>
        </w:rPr>
      </w:pPr>
      <w:proofErr w:type="gramStart"/>
      <w:r w:rsidRPr="00120731">
        <w:rPr>
          <w:rFonts w:cs="TimesNewRoman"/>
        </w:rPr>
        <w:t>h</w:t>
      </w:r>
      <w:proofErr w:type="gramEnd"/>
      <w:r w:rsidRPr="00120731">
        <w:rPr>
          <w:rFonts w:cs="TimesNewRoman"/>
        </w:rPr>
        <w:t>)</w:t>
      </w:r>
      <w:r w:rsidRPr="00120731">
        <w:rPr>
          <w:rFonts w:cs="TimesNewRoman,Bold"/>
          <w:bCs/>
        </w:rPr>
        <w:t xml:space="preserve"> </w:t>
      </w:r>
      <w:r w:rsidR="005B6D6F" w:rsidRPr="00120731">
        <w:rPr>
          <w:rFonts w:cs="TimesNewRoman"/>
        </w:rPr>
        <w:t xml:space="preserve">za każdy przypadek nieprzedłożenia lub braku aktualizacji oświadczeń o zatrudnieniu, </w:t>
      </w:r>
      <w:r w:rsidR="002D7B7F" w:rsidRPr="00120731">
        <w:rPr>
          <w:rFonts w:cs="TimesNewRoman"/>
        </w:rPr>
        <w:br/>
      </w:r>
      <w:r w:rsidR="00E86758" w:rsidRPr="00120731">
        <w:rPr>
          <w:rFonts w:cs="TimesNewRoman"/>
        </w:rPr>
        <w:t xml:space="preserve">o których mowa w § </w:t>
      </w:r>
      <w:r w:rsidR="009F7EBA" w:rsidRPr="00120731">
        <w:rPr>
          <w:rFonts w:cs="TimesNewRoman"/>
        </w:rPr>
        <w:t>6</w:t>
      </w:r>
      <w:r w:rsidR="00E86758" w:rsidRPr="00120731">
        <w:rPr>
          <w:rFonts w:cs="TimesNewRoman"/>
        </w:rPr>
        <w:t xml:space="preserve"> ust. 1</w:t>
      </w:r>
      <w:r w:rsidR="009F7EBA" w:rsidRPr="00120731">
        <w:rPr>
          <w:rFonts w:cs="TimesNewRoman"/>
        </w:rPr>
        <w:t>2</w:t>
      </w:r>
      <w:r w:rsidR="005B6D6F" w:rsidRPr="00120731">
        <w:rPr>
          <w:rFonts w:cs="TimesNewRoman"/>
        </w:rPr>
        <w:t xml:space="preserve"> niniejszej umowy, w wysokości 1000</w:t>
      </w:r>
      <w:r w:rsidR="005B6D6F" w:rsidRPr="00120731">
        <w:rPr>
          <w:rFonts w:cs="Times-Roman"/>
        </w:rPr>
        <w:t xml:space="preserve">,00 </w:t>
      </w:r>
      <w:r w:rsidR="005B6D6F" w:rsidRPr="00120731">
        <w:rPr>
          <w:rFonts w:cs="TimesNewRoman"/>
        </w:rPr>
        <w:t>zł (słownie: jeden tysiąc złotych</w:t>
      </w:r>
      <w:r w:rsidR="005B6D6F" w:rsidRPr="00120731">
        <w:rPr>
          <w:rFonts w:cs="Times-Roman"/>
        </w:rPr>
        <w:t>, 00/100);</w:t>
      </w:r>
    </w:p>
    <w:p w14:paraId="11F9AD52" w14:textId="37E5E891" w:rsidR="005B6D6F" w:rsidRPr="00120731" w:rsidRDefault="00120731" w:rsidP="00120731">
      <w:pPr>
        <w:autoSpaceDE w:val="0"/>
        <w:autoSpaceDN w:val="0"/>
        <w:adjustRightInd w:val="0"/>
        <w:spacing w:after="0" w:line="276" w:lineRule="auto"/>
        <w:jc w:val="both"/>
        <w:rPr>
          <w:rFonts w:cs="Times-Roman"/>
        </w:rPr>
      </w:pPr>
      <w:r w:rsidRPr="00120731">
        <w:rPr>
          <w:rFonts w:cs="Times-Roman"/>
        </w:rPr>
        <w:t>i)</w:t>
      </w:r>
      <w:r w:rsidRPr="00120731">
        <w:rPr>
          <w:rFonts w:cs="TimesNewRoman,Bold"/>
          <w:bCs/>
        </w:rPr>
        <w:t xml:space="preserve"> </w:t>
      </w:r>
      <w:r w:rsidR="005B6D6F" w:rsidRPr="00120731">
        <w:rPr>
          <w:rFonts w:cs="TimesNewRoman"/>
        </w:rPr>
        <w:t xml:space="preserve">za każdy przypadek nieprzedłożenia oświadczeń lub dokumentów,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proofErr w:type="gramStart"/>
      <w:r w:rsidR="004C4237">
        <w:rPr>
          <w:rFonts w:cs="Times-Roman"/>
        </w:rPr>
        <w:t>pkt</w:t>
      </w:r>
      <w:r w:rsidR="007968D3" w:rsidRPr="00120731">
        <w:rPr>
          <w:rFonts w:cs="Times-Roman"/>
        </w:rPr>
        <w:t xml:space="preserve"> 1) </w:t>
      </w:r>
      <w:r w:rsidR="007968D3" w:rsidRPr="00120731" w:rsidDel="007968D3">
        <w:rPr>
          <w:rFonts w:cs="Times-Roman"/>
        </w:rPr>
        <w:t xml:space="preserve"> </w:t>
      </w:r>
      <w:r w:rsidR="005B6D6F" w:rsidRPr="00120731">
        <w:rPr>
          <w:rFonts w:cs="Times-Roman"/>
        </w:rPr>
        <w:t>niniejszej</w:t>
      </w:r>
      <w:proofErr w:type="gramEnd"/>
      <w:r w:rsidR="005B6D6F" w:rsidRPr="00120731">
        <w:rPr>
          <w:rFonts w:cs="Times-Roman"/>
        </w:rPr>
        <w:t xml:space="preserve"> </w:t>
      </w:r>
      <w:r w:rsidR="005B6D6F" w:rsidRPr="00120731">
        <w:rPr>
          <w:rFonts w:cs="TimesNewRoman"/>
        </w:rPr>
        <w:t xml:space="preserve">umowy lub niezłożenia wyjaśnień,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7968D3" w:rsidRPr="00120731">
        <w:rPr>
          <w:rFonts w:cs="TimesNewRoman"/>
        </w:rPr>
        <w:t>pkt. 2)</w:t>
      </w:r>
      <w:r w:rsidR="001653AA" w:rsidRPr="00120731">
        <w:rPr>
          <w:rFonts w:cs="TimesNewRoman"/>
        </w:rPr>
        <w:t xml:space="preserve"> </w:t>
      </w:r>
      <w:r w:rsidR="005B6D6F" w:rsidRPr="00120731">
        <w:rPr>
          <w:rFonts w:cs="TimesNewRoman"/>
        </w:rPr>
        <w:t xml:space="preserve">niniejszej umowy, w wysokości </w:t>
      </w:r>
      <w:r w:rsidR="005B6D6F" w:rsidRPr="00120731">
        <w:rPr>
          <w:rFonts w:cs="Times-Roman"/>
        </w:rPr>
        <w:t xml:space="preserve">5000,00 </w:t>
      </w:r>
      <w:r w:rsidR="005B6D6F" w:rsidRPr="00120731">
        <w:rPr>
          <w:rFonts w:cs="TimesNewRoman"/>
        </w:rPr>
        <w:t>zł (słownie: pięć tysięcy złotych</w:t>
      </w:r>
      <w:r w:rsidR="005B6D6F" w:rsidRPr="00120731">
        <w:rPr>
          <w:rFonts w:cs="Times-Roman"/>
        </w:rPr>
        <w:t>, 00/100);</w:t>
      </w:r>
    </w:p>
    <w:p w14:paraId="2F4F4B4C" w14:textId="674F3D5F" w:rsidR="006418CC" w:rsidRPr="00120731" w:rsidRDefault="00120731" w:rsidP="00120731">
      <w:pPr>
        <w:autoSpaceDE w:val="0"/>
        <w:autoSpaceDN w:val="0"/>
        <w:adjustRightInd w:val="0"/>
        <w:spacing w:after="0" w:line="276" w:lineRule="auto"/>
        <w:jc w:val="both"/>
        <w:rPr>
          <w:rFonts w:cs="TimesNewRoman,Bold"/>
          <w:bCs/>
        </w:rPr>
      </w:pPr>
      <w:proofErr w:type="gramStart"/>
      <w:r w:rsidRPr="004C4237">
        <w:rPr>
          <w:rFonts w:cs="Times-Roman"/>
        </w:rPr>
        <w:t>j</w:t>
      </w:r>
      <w:proofErr w:type="gramEnd"/>
      <w:r w:rsidRPr="004C4237">
        <w:rPr>
          <w:rFonts w:cs="Times-Roman"/>
        </w:rPr>
        <w:t>)</w:t>
      </w:r>
      <w:r w:rsidRPr="004C4237">
        <w:rPr>
          <w:rFonts w:cs="TimesNewRoman,Bold"/>
          <w:bCs/>
        </w:rPr>
        <w:t xml:space="preserve"> </w:t>
      </w:r>
      <w:r w:rsidR="006418CC" w:rsidRPr="004C4237">
        <w:rPr>
          <w:rFonts w:cs="TimesNewRoman"/>
        </w:rPr>
        <w:t xml:space="preserve">za brak zapłaty lub nieterminową zapłatę wynagrodzenia należnego podwykonawcom z tytułu zmiany wysokości wynagrodzenia, o której mowa w art. 439 ust. 5 </w:t>
      </w:r>
      <w:proofErr w:type="spellStart"/>
      <w:r w:rsidR="006418CC" w:rsidRPr="004C4237">
        <w:rPr>
          <w:rFonts w:cs="TimesNewRoman"/>
        </w:rPr>
        <w:t>uPzp</w:t>
      </w:r>
      <w:proofErr w:type="spellEnd"/>
      <w:r w:rsidR="00240645" w:rsidRPr="004C4237">
        <w:rPr>
          <w:rFonts w:cs="TimesNewRoman"/>
        </w:rPr>
        <w:t xml:space="preserve"> </w:t>
      </w:r>
      <w:r w:rsidR="00240645" w:rsidRPr="004C4237">
        <w:rPr>
          <w:rFonts w:cs="Times-Roman"/>
        </w:rPr>
        <w:t xml:space="preserve">3000,00 </w:t>
      </w:r>
      <w:r w:rsidR="00240645" w:rsidRPr="004C4237">
        <w:rPr>
          <w:rFonts w:cs="TimesNewRoman"/>
        </w:rPr>
        <w:t xml:space="preserve">zł (słownie: trzy </w:t>
      </w:r>
      <w:r w:rsidR="00C36FF7" w:rsidRPr="004C4237">
        <w:rPr>
          <w:rFonts w:cs="TimesNewRoman"/>
        </w:rPr>
        <w:t>tysiące</w:t>
      </w:r>
      <w:r w:rsidR="00240645" w:rsidRPr="004C4237">
        <w:rPr>
          <w:rFonts w:cs="TimesNewRoman"/>
        </w:rPr>
        <w:t xml:space="preserve"> złotych</w:t>
      </w:r>
      <w:r w:rsidR="00240645" w:rsidRPr="004C4237">
        <w:rPr>
          <w:rFonts w:cs="Times-Roman"/>
        </w:rPr>
        <w:t>, 00/100</w:t>
      </w:r>
      <w:r w:rsidR="00253D71">
        <w:rPr>
          <w:rFonts w:cs="Times-Roman"/>
        </w:rPr>
        <w:t>)</w:t>
      </w:r>
      <w:r w:rsidR="006418CC" w:rsidRPr="004C4237">
        <w:rPr>
          <w:rFonts w:cs="TimesNewRoman"/>
        </w:rPr>
        <w:t>,</w:t>
      </w:r>
    </w:p>
    <w:p w14:paraId="10086872" w14:textId="77777777" w:rsidR="005B6D6F" w:rsidRPr="00BE5300" w:rsidRDefault="005B6D6F" w:rsidP="005A2367">
      <w:pPr>
        <w:pStyle w:val="Akapitzlist"/>
        <w:numPr>
          <w:ilvl w:val="0"/>
          <w:numId w:val="27"/>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5A2367">
      <w:pPr>
        <w:pStyle w:val="Akapitzlist"/>
        <w:numPr>
          <w:ilvl w:val="0"/>
          <w:numId w:val="28"/>
        </w:numPr>
        <w:autoSpaceDE w:val="0"/>
        <w:autoSpaceDN w:val="0"/>
        <w:adjustRightInd w:val="0"/>
        <w:spacing w:after="0" w:line="276" w:lineRule="auto"/>
        <w:rPr>
          <w:rFonts w:cs="TimesNewRoman"/>
        </w:rPr>
      </w:pPr>
      <w:proofErr w:type="gramStart"/>
      <w:r w:rsidRPr="00BE5300">
        <w:rPr>
          <w:rFonts w:cs="TimesNewRoman"/>
        </w:rPr>
        <w:t>za</w:t>
      </w:r>
      <w:proofErr w:type="gramEnd"/>
      <w:r w:rsidRPr="00BE5300">
        <w:rPr>
          <w:rFonts w:cs="TimesNewRoman"/>
        </w:rPr>
        <w:t xml:space="preserve"> pierwszy rozpoczęty dzień zwłoki – </w:t>
      </w:r>
      <w:r w:rsidRPr="00BE5300">
        <w:rPr>
          <w:rFonts w:cs="Times-Roman"/>
        </w:rPr>
        <w:t>w tym dniu;</w:t>
      </w:r>
    </w:p>
    <w:p w14:paraId="45BBB95C" w14:textId="77777777" w:rsidR="005B6D6F" w:rsidRPr="00BE5300" w:rsidRDefault="005B6D6F" w:rsidP="005A2367">
      <w:pPr>
        <w:pStyle w:val="Akapitzlist"/>
        <w:numPr>
          <w:ilvl w:val="0"/>
          <w:numId w:val="28"/>
        </w:numPr>
        <w:autoSpaceDE w:val="0"/>
        <w:autoSpaceDN w:val="0"/>
        <w:adjustRightInd w:val="0"/>
        <w:spacing w:after="0" w:line="276" w:lineRule="auto"/>
        <w:rPr>
          <w:rFonts w:cs="TimesNewRoman"/>
        </w:rPr>
      </w:pPr>
      <w:proofErr w:type="gramStart"/>
      <w:r w:rsidRPr="00BE5300">
        <w:rPr>
          <w:rFonts w:cs="TimesNewRoman"/>
        </w:rPr>
        <w:t>za</w:t>
      </w:r>
      <w:proofErr w:type="gramEnd"/>
      <w:r w:rsidRPr="00BE5300">
        <w:rPr>
          <w:rFonts w:cs="TimesNewRoman"/>
        </w:rPr>
        <w:t xml:space="preserve"> każdy następny rozpoczęty dzień zwłoki odpowiednio w każdym z tych dni.</w:t>
      </w:r>
    </w:p>
    <w:p w14:paraId="4DC2DBB5" w14:textId="77777777" w:rsidR="005B6D6F" w:rsidRPr="00BE5300" w:rsidRDefault="005B6D6F" w:rsidP="005A2367">
      <w:pPr>
        <w:pStyle w:val="Akapitzlist"/>
        <w:numPr>
          <w:ilvl w:val="0"/>
          <w:numId w:val="29"/>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5A2367">
      <w:pPr>
        <w:pStyle w:val="Akapitzlist"/>
        <w:numPr>
          <w:ilvl w:val="0"/>
          <w:numId w:val="29"/>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48CC8142" w:rsidR="005B6D6F" w:rsidRPr="00BE5300" w:rsidRDefault="005B6D6F" w:rsidP="005A2367">
      <w:pPr>
        <w:pStyle w:val="Akapitzlist"/>
        <w:numPr>
          <w:ilvl w:val="0"/>
          <w:numId w:val="29"/>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5A2367">
      <w:pPr>
        <w:pStyle w:val="Akapitzlist"/>
        <w:numPr>
          <w:ilvl w:val="0"/>
          <w:numId w:val="29"/>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34F9AA71" w14:textId="77777777" w:rsidR="00084B4D" w:rsidRPr="000F03D5" w:rsidRDefault="00084B4D" w:rsidP="003A3927">
      <w:pPr>
        <w:autoSpaceDE w:val="0"/>
        <w:autoSpaceDN w:val="0"/>
        <w:adjustRightInd w:val="0"/>
        <w:spacing w:after="0" w:line="276" w:lineRule="auto"/>
        <w:jc w:val="center"/>
        <w:rPr>
          <w:rFonts w:cs="TimesNewRoman,Bold"/>
          <w:bCs/>
        </w:rPr>
      </w:pPr>
    </w:p>
    <w:p w14:paraId="690C7934" w14:textId="77777777" w:rsidR="00866D0A" w:rsidRPr="000F03D5" w:rsidRDefault="00866D0A" w:rsidP="005A2367">
      <w:pPr>
        <w:pStyle w:val="Akapitzlist"/>
        <w:numPr>
          <w:ilvl w:val="0"/>
          <w:numId w:val="30"/>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5A2367">
      <w:pPr>
        <w:pStyle w:val="Akapitzlist"/>
        <w:numPr>
          <w:ilvl w:val="0"/>
          <w:numId w:val="31"/>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5A2367">
      <w:pPr>
        <w:pStyle w:val="Akapitzlist"/>
        <w:numPr>
          <w:ilvl w:val="0"/>
          <w:numId w:val="32"/>
        </w:numPr>
        <w:autoSpaceDE w:val="0"/>
        <w:autoSpaceDN w:val="0"/>
        <w:adjustRightInd w:val="0"/>
        <w:spacing w:after="0" w:line="276" w:lineRule="auto"/>
        <w:ind w:left="1276" w:hanging="283"/>
        <w:jc w:val="both"/>
        <w:rPr>
          <w:rFonts w:cs="TimesNewRoman"/>
        </w:rPr>
      </w:pPr>
      <w:proofErr w:type="gramStart"/>
      <w:r w:rsidRPr="000F03D5">
        <w:rPr>
          <w:rFonts w:cs="TimesNewRoman"/>
        </w:rPr>
        <w:t>gdy</w:t>
      </w:r>
      <w:proofErr w:type="gramEnd"/>
      <w:r w:rsidRPr="000F03D5">
        <w:rPr>
          <w:rFonts w:cs="TimesNewRoman"/>
        </w:rPr>
        <w:t xml:space="preserve"> Zamawiający odmawia, bez wskazania uzasadnionej przyczyny odbioru robót wykonanych na podstawie niniejszej umowy lub podpisania protokołu odbioru;</w:t>
      </w:r>
    </w:p>
    <w:p w14:paraId="4F802233" w14:textId="77777777" w:rsidR="00866D0A" w:rsidRPr="000F03D5" w:rsidRDefault="00866D0A" w:rsidP="005A2367">
      <w:pPr>
        <w:pStyle w:val="Akapitzlist"/>
        <w:numPr>
          <w:ilvl w:val="0"/>
          <w:numId w:val="32"/>
        </w:numPr>
        <w:autoSpaceDE w:val="0"/>
        <w:autoSpaceDN w:val="0"/>
        <w:adjustRightInd w:val="0"/>
        <w:spacing w:after="0" w:line="276" w:lineRule="auto"/>
        <w:ind w:left="1276" w:hanging="283"/>
        <w:jc w:val="both"/>
        <w:rPr>
          <w:rFonts w:cs="TimesNewRoman"/>
        </w:rPr>
      </w:pPr>
      <w:proofErr w:type="gramStart"/>
      <w:r w:rsidRPr="000F03D5">
        <w:rPr>
          <w:rFonts w:cs="TimesNewRoman"/>
        </w:rPr>
        <w:t>w</w:t>
      </w:r>
      <w:proofErr w:type="gramEnd"/>
      <w:r w:rsidRPr="000F03D5">
        <w:rPr>
          <w:rFonts w:cs="TimesNewRoman"/>
        </w:rPr>
        <w:t xml:space="preserve">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5A2367">
      <w:pPr>
        <w:pStyle w:val="Akapitzlist"/>
        <w:numPr>
          <w:ilvl w:val="0"/>
          <w:numId w:val="31"/>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5A2367">
      <w:pPr>
        <w:pStyle w:val="Akapitzlist"/>
        <w:numPr>
          <w:ilvl w:val="0"/>
          <w:numId w:val="33"/>
        </w:numPr>
        <w:autoSpaceDE w:val="0"/>
        <w:autoSpaceDN w:val="0"/>
        <w:adjustRightInd w:val="0"/>
        <w:spacing w:after="0" w:line="276" w:lineRule="auto"/>
        <w:ind w:left="1276" w:hanging="283"/>
        <w:jc w:val="both"/>
        <w:rPr>
          <w:rFonts w:cs="TimesNewRoman"/>
        </w:rPr>
      </w:pPr>
      <w:proofErr w:type="gramStart"/>
      <w:r w:rsidRPr="000F03D5">
        <w:rPr>
          <w:rFonts w:cs="Times-Roman"/>
        </w:rPr>
        <w:t>gdy</w:t>
      </w:r>
      <w:proofErr w:type="gramEnd"/>
      <w:r w:rsidRPr="000F03D5">
        <w:rPr>
          <w:rFonts w:cs="Times-Roman"/>
        </w:rPr>
        <w:t xml:space="preserve">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5A2367">
      <w:pPr>
        <w:pStyle w:val="Akapitzlist"/>
        <w:numPr>
          <w:ilvl w:val="0"/>
          <w:numId w:val="33"/>
        </w:numPr>
        <w:autoSpaceDE w:val="0"/>
        <w:autoSpaceDN w:val="0"/>
        <w:adjustRightInd w:val="0"/>
        <w:spacing w:after="0" w:line="276" w:lineRule="auto"/>
        <w:ind w:left="1276" w:hanging="283"/>
        <w:jc w:val="both"/>
        <w:rPr>
          <w:rFonts w:cs="TimesNewRoman"/>
        </w:rPr>
      </w:pPr>
      <w:proofErr w:type="gramStart"/>
      <w:r w:rsidRPr="000F03D5">
        <w:rPr>
          <w:rFonts w:cs="TimesNewRoman"/>
        </w:rPr>
        <w:t>jeżeli</w:t>
      </w:r>
      <w:proofErr w:type="gramEnd"/>
      <w:r w:rsidRPr="000F03D5">
        <w:rPr>
          <w:rFonts w:cs="TimesNewRoman"/>
        </w:rPr>
        <w:t xml:space="preserve">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5A2367">
      <w:pPr>
        <w:pStyle w:val="Akapitzlist"/>
        <w:numPr>
          <w:ilvl w:val="0"/>
          <w:numId w:val="33"/>
        </w:numPr>
        <w:autoSpaceDE w:val="0"/>
        <w:autoSpaceDN w:val="0"/>
        <w:adjustRightInd w:val="0"/>
        <w:spacing w:after="0" w:line="276" w:lineRule="auto"/>
        <w:ind w:left="1276" w:hanging="283"/>
        <w:jc w:val="both"/>
        <w:rPr>
          <w:rFonts w:cs="TimesNewRoman"/>
        </w:rPr>
      </w:pPr>
      <w:proofErr w:type="gramStart"/>
      <w:r w:rsidRPr="000F03D5">
        <w:rPr>
          <w:rFonts w:cs="TimesNewRoman"/>
        </w:rPr>
        <w:t>w</w:t>
      </w:r>
      <w:proofErr w:type="gramEnd"/>
      <w:r w:rsidRPr="000F03D5">
        <w:rPr>
          <w:rFonts w:cs="TimesNewRoman"/>
        </w:rPr>
        <w:t xml:space="preserve"> przypadku złożenia w stosunku do Wykonawcy wniosku o upadłość lub wniosku </w:t>
      </w:r>
      <w:r w:rsidRPr="000F03D5">
        <w:rPr>
          <w:rFonts w:cs="TimesNewRoman"/>
        </w:rPr>
        <w:br/>
        <w:t xml:space="preserve">o wszczęcie postępowania układowego, rozpoczęcia procesu likwidacji przez </w:t>
      </w:r>
      <w:r w:rsidRPr="000F03D5">
        <w:rPr>
          <w:rFonts w:cs="TimesNewRoman"/>
        </w:rPr>
        <w:lastRenderedPageBreak/>
        <w:t>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5C553942" w:rsidR="00866D0A" w:rsidRPr="000F03D5" w:rsidRDefault="00866D0A" w:rsidP="005A2367">
      <w:pPr>
        <w:pStyle w:val="Akapitzlist"/>
        <w:numPr>
          <w:ilvl w:val="0"/>
          <w:numId w:val="33"/>
        </w:numPr>
        <w:autoSpaceDE w:val="0"/>
        <w:autoSpaceDN w:val="0"/>
        <w:adjustRightInd w:val="0"/>
        <w:spacing w:after="0" w:line="276" w:lineRule="auto"/>
        <w:ind w:left="1276" w:hanging="283"/>
        <w:jc w:val="both"/>
        <w:rPr>
          <w:rFonts w:cs="TimesNewRoman"/>
        </w:rPr>
      </w:pPr>
      <w:proofErr w:type="gramStart"/>
      <w:r w:rsidRPr="000F03D5">
        <w:rPr>
          <w:rFonts w:cs="TimesNewRoman"/>
        </w:rPr>
        <w:t>w</w:t>
      </w:r>
      <w:proofErr w:type="gramEnd"/>
      <w:r w:rsidRPr="000F03D5">
        <w:rPr>
          <w:rFonts w:cs="TimesNewRoman"/>
        </w:rPr>
        <w:t xml:space="preserve">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10 pkt 2 </w:t>
      </w:r>
      <w:r w:rsidRPr="000F03D5">
        <w:rPr>
          <w:rFonts w:cs="Times-Roman"/>
        </w:rPr>
        <w:t>lit. b niniejszej umowy;</w:t>
      </w:r>
    </w:p>
    <w:p w14:paraId="0252109D" w14:textId="77777777" w:rsidR="00866D0A" w:rsidRPr="000F03D5" w:rsidRDefault="00866D0A" w:rsidP="005A2367">
      <w:pPr>
        <w:pStyle w:val="Akapitzlist"/>
        <w:numPr>
          <w:ilvl w:val="0"/>
          <w:numId w:val="33"/>
        </w:numPr>
        <w:autoSpaceDE w:val="0"/>
        <w:autoSpaceDN w:val="0"/>
        <w:adjustRightInd w:val="0"/>
        <w:spacing w:after="0" w:line="276" w:lineRule="auto"/>
        <w:ind w:left="1276" w:hanging="283"/>
        <w:jc w:val="both"/>
        <w:rPr>
          <w:rFonts w:cs="TimesNewRoman"/>
        </w:rPr>
      </w:pPr>
      <w:proofErr w:type="gramStart"/>
      <w:r w:rsidRPr="000F03D5">
        <w:rPr>
          <w:rFonts w:cs="TimesNewRoman"/>
        </w:rPr>
        <w:t>w</w:t>
      </w:r>
      <w:proofErr w:type="gramEnd"/>
      <w:r w:rsidRPr="000F03D5">
        <w:rPr>
          <w:rFonts w:cs="TimesNewRoman"/>
        </w:rPr>
        <w:t xml:space="preserve">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5A2367">
      <w:pPr>
        <w:pStyle w:val="Akapitzlist"/>
        <w:numPr>
          <w:ilvl w:val="0"/>
          <w:numId w:val="33"/>
        </w:numPr>
        <w:autoSpaceDE w:val="0"/>
        <w:autoSpaceDN w:val="0"/>
        <w:adjustRightInd w:val="0"/>
        <w:spacing w:after="0" w:line="276" w:lineRule="auto"/>
        <w:ind w:left="1276" w:hanging="283"/>
        <w:jc w:val="both"/>
        <w:rPr>
          <w:rFonts w:cs="TimesNewRoman"/>
        </w:rPr>
      </w:pPr>
      <w:proofErr w:type="gramStart"/>
      <w:r w:rsidRPr="000F03D5">
        <w:rPr>
          <w:rFonts w:cs="TimesNewRoman"/>
        </w:rPr>
        <w:t>w</w:t>
      </w:r>
      <w:proofErr w:type="gramEnd"/>
      <w:r w:rsidRPr="000F03D5">
        <w:rPr>
          <w:rFonts w:cs="TimesNewRoman"/>
        </w:rPr>
        <w:t xml:space="preserve"> wypadku wielokrotnego dokonywania przez Zamawiającego płatności bezpośrednio na rzecz podwykonawców i dalszych podwykonawców przekraczających 10% kwoty 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5A2367">
      <w:pPr>
        <w:pStyle w:val="Akapitzlist"/>
        <w:numPr>
          <w:ilvl w:val="0"/>
          <w:numId w:val="33"/>
        </w:numPr>
        <w:autoSpaceDE w:val="0"/>
        <w:autoSpaceDN w:val="0"/>
        <w:adjustRightInd w:val="0"/>
        <w:spacing w:after="0" w:line="276" w:lineRule="auto"/>
        <w:ind w:left="1276" w:hanging="283"/>
        <w:jc w:val="both"/>
        <w:rPr>
          <w:rFonts w:cs="Times-Roman"/>
        </w:rPr>
      </w:pPr>
      <w:proofErr w:type="gramStart"/>
      <w:r w:rsidRPr="000F03D5">
        <w:rPr>
          <w:rFonts w:cs="Times-Roman"/>
        </w:rPr>
        <w:t>w</w:t>
      </w:r>
      <w:proofErr w:type="gramEnd"/>
      <w:r w:rsidRPr="000F03D5">
        <w:rPr>
          <w:rFonts w:cs="Times-Roman"/>
        </w:rPr>
        <w:t xml:space="preserve">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19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0F2FFEF5" w14:textId="77777777" w:rsidR="00866D0A" w:rsidRPr="000F03D5" w:rsidRDefault="00866D0A" w:rsidP="005A2367">
      <w:pPr>
        <w:pStyle w:val="Akapitzlist"/>
        <w:numPr>
          <w:ilvl w:val="0"/>
          <w:numId w:val="33"/>
        </w:numPr>
        <w:autoSpaceDE w:val="0"/>
        <w:autoSpaceDN w:val="0"/>
        <w:adjustRightInd w:val="0"/>
        <w:spacing w:after="0" w:line="276" w:lineRule="auto"/>
        <w:ind w:left="1276" w:hanging="283"/>
        <w:jc w:val="both"/>
        <w:rPr>
          <w:rFonts w:cs="Times-Roman"/>
        </w:rPr>
      </w:pPr>
      <w:proofErr w:type="gramStart"/>
      <w:r w:rsidRPr="000F03D5">
        <w:rPr>
          <w:rFonts w:cs="TimesNewRoman"/>
        </w:rPr>
        <w:t>w</w:t>
      </w:r>
      <w:proofErr w:type="gramEnd"/>
      <w:r w:rsidRPr="000F03D5">
        <w:rPr>
          <w:rFonts w:cs="TimesNewRoman"/>
        </w:rPr>
        <w:t xml:space="preserve">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5A2367">
      <w:pPr>
        <w:pStyle w:val="Akapitzlist"/>
        <w:numPr>
          <w:ilvl w:val="0"/>
          <w:numId w:val="30"/>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5A2367">
      <w:pPr>
        <w:pStyle w:val="Akapitzlist"/>
        <w:numPr>
          <w:ilvl w:val="0"/>
          <w:numId w:val="30"/>
        </w:numPr>
        <w:autoSpaceDE w:val="0"/>
        <w:autoSpaceDN w:val="0"/>
        <w:adjustRightInd w:val="0"/>
        <w:spacing w:after="0" w:line="276" w:lineRule="auto"/>
        <w:ind w:left="284" w:hanging="284"/>
        <w:jc w:val="both"/>
        <w:rPr>
          <w:rFonts w:cs="Times-Roman"/>
        </w:rPr>
      </w:pPr>
      <w:r w:rsidRPr="000F03D5">
        <w:rPr>
          <w:rFonts w:cs="TimesNewRoman"/>
        </w:rPr>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5A2367">
      <w:pPr>
        <w:pStyle w:val="Akapitzlist"/>
        <w:numPr>
          <w:ilvl w:val="0"/>
          <w:numId w:val="34"/>
        </w:numPr>
        <w:autoSpaceDE w:val="0"/>
        <w:autoSpaceDN w:val="0"/>
        <w:adjustRightInd w:val="0"/>
        <w:spacing w:after="0" w:line="276" w:lineRule="auto"/>
        <w:jc w:val="both"/>
        <w:rPr>
          <w:rFonts w:cs="Times-Roman"/>
        </w:rPr>
      </w:pPr>
      <w:proofErr w:type="gramStart"/>
      <w:r w:rsidRPr="000F03D5">
        <w:rPr>
          <w:rFonts w:cs="TimesNewRoman"/>
        </w:rPr>
        <w:t>w</w:t>
      </w:r>
      <w:proofErr w:type="gramEnd"/>
      <w:r w:rsidRPr="000F03D5">
        <w:rPr>
          <w:rFonts w:cs="TimesNewRoman"/>
        </w:rPr>
        <w:t xml:space="preserve">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5A2367">
      <w:pPr>
        <w:pStyle w:val="Akapitzlist"/>
        <w:numPr>
          <w:ilvl w:val="0"/>
          <w:numId w:val="34"/>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5A2367">
      <w:pPr>
        <w:pStyle w:val="Akapitzlist"/>
        <w:numPr>
          <w:ilvl w:val="0"/>
          <w:numId w:val="34"/>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nastąpi zgodnie z procedurą opisaną w § </w:t>
      </w:r>
      <w:r w:rsidR="00497C87" w:rsidRPr="000F03D5">
        <w:rPr>
          <w:rFonts w:cs="TimesNewRoman"/>
        </w:rPr>
        <w:t>8</w:t>
      </w:r>
      <w:r w:rsidRPr="000F03D5">
        <w:rPr>
          <w:rFonts w:cs="TimesNewRoman"/>
        </w:rPr>
        <w:t xml:space="preserve"> niniejszej umowy. </w:t>
      </w:r>
      <w:r w:rsidRPr="000F03D5">
        <w:rPr>
          <w:rFonts w:cs="TimesNewRoman"/>
        </w:rPr>
        <w:br/>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5A2367">
      <w:pPr>
        <w:pStyle w:val="Akapitzlist"/>
        <w:numPr>
          <w:ilvl w:val="0"/>
          <w:numId w:val="34"/>
        </w:numPr>
        <w:autoSpaceDE w:val="0"/>
        <w:autoSpaceDN w:val="0"/>
        <w:adjustRightInd w:val="0"/>
        <w:spacing w:after="0" w:line="276" w:lineRule="auto"/>
        <w:jc w:val="both"/>
        <w:rPr>
          <w:rFonts w:cs="Times-Roman"/>
        </w:rPr>
      </w:pPr>
      <w:r w:rsidRPr="000F03D5">
        <w:rPr>
          <w:rFonts w:cs="TimesNewRoman"/>
        </w:rPr>
        <w:lastRenderedPageBreak/>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5A2367">
      <w:pPr>
        <w:pStyle w:val="Akapitzlist"/>
        <w:numPr>
          <w:ilvl w:val="0"/>
          <w:numId w:val="34"/>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3E90E924"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5A2367">
      <w:pPr>
        <w:pStyle w:val="paragraph"/>
        <w:numPr>
          <w:ilvl w:val="0"/>
          <w:numId w:val="37"/>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5A2367">
      <w:pPr>
        <w:pStyle w:val="paragraph"/>
        <w:numPr>
          <w:ilvl w:val="0"/>
          <w:numId w:val="37"/>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5A2367">
      <w:pPr>
        <w:pStyle w:val="paragraph"/>
        <w:numPr>
          <w:ilvl w:val="0"/>
          <w:numId w:val="37"/>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77777777" w:rsidR="0028002B" w:rsidRDefault="0028002B" w:rsidP="005A2367">
      <w:pPr>
        <w:pStyle w:val="paragraph"/>
        <w:numPr>
          <w:ilvl w:val="0"/>
          <w:numId w:val="37"/>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5A2367">
      <w:pPr>
        <w:pStyle w:val="paragraph"/>
        <w:numPr>
          <w:ilvl w:val="0"/>
          <w:numId w:val="37"/>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77777777" w:rsidR="0028002B" w:rsidRDefault="0028002B" w:rsidP="005A2367">
      <w:pPr>
        <w:pStyle w:val="paragraph"/>
        <w:numPr>
          <w:ilvl w:val="0"/>
          <w:numId w:val="37"/>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5A2367">
      <w:pPr>
        <w:pStyle w:val="paragraph"/>
        <w:numPr>
          <w:ilvl w:val="0"/>
          <w:numId w:val="37"/>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5A2367">
      <w:pPr>
        <w:pStyle w:val="paragraph"/>
        <w:numPr>
          <w:ilvl w:val="0"/>
          <w:numId w:val="37"/>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5A2367">
      <w:pPr>
        <w:pStyle w:val="paragraph"/>
        <w:numPr>
          <w:ilvl w:val="0"/>
          <w:numId w:val="41"/>
        </w:numPr>
        <w:spacing w:before="0" w:beforeAutospacing="0" w:after="0" w:afterAutospacing="0" w:line="276" w:lineRule="auto"/>
        <w:jc w:val="both"/>
        <w:textAlignment w:val="baseline"/>
        <w:rPr>
          <w:rStyle w:val="normaltextrun"/>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w:t>
      </w:r>
      <w:proofErr w:type="gramEnd"/>
      <w:r w:rsidRPr="0028002B">
        <w:rPr>
          <w:rStyle w:val="normaltextrun"/>
          <w:rFonts w:asciiTheme="minorHAnsi" w:hAnsiTheme="minorHAnsi"/>
          <w:sz w:val="22"/>
          <w:szCs w:val="22"/>
          <w:shd w:val="clear" w:color="auto" w:fill="FFFFFF"/>
        </w:rPr>
        <w:t xml:space="preserve">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5A2367">
      <w:pPr>
        <w:pStyle w:val="paragraph"/>
        <w:numPr>
          <w:ilvl w:val="0"/>
          <w:numId w:val="41"/>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gdy</w:t>
      </w:r>
      <w:proofErr w:type="gramEnd"/>
      <w:r w:rsidRPr="0028002B">
        <w:rPr>
          <w:rStyle w:val="normaltextrun"/>
          <w:rFonts w:asciiTheme="minorHAnsi" w:hAnsiTheme="minorHAnsi"/>
          <w:sz w:val="22"/>
          <w:szCs w:val="22"/>
          <w:shd w:val="clear" w:color="auto" w:fill="FFFFFF"/>
        </w:rPr>
        <w:t xml:space="preserve">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5A2367">
      <w:pPr>
        <w:pStyle w:val="paragraph"/>
        <w:numPr>
          <w:ilvl w:val="0"/>
          <w:numId w:val="41"/>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w</w:t>
      </w:r>
      <w:proofErr w:type="gramEnd"/>
      <w:r w:rsidRPr="0028002B">
        <w:rPr>
          <w:rStyle w:val="normaltextrun"/>
          <w:rFonts w:asciiTheme="minorHAnsi" w:hAnsiTheme="minorHAnsi"/>
          <w:sz w:val="22"/>
          <w:szCs w:val="22"/>
          <w:shd w:val="clear" w:color="auto" w:fill="FFFFFF"/>
        </w:rPr>
        <w:t xml:space="preserve">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5A2367">
      <w:pPr>
        <w:pStyle w:val="paragraph"/>
        <w:numPr>
          <w:ilvl w:val="0"/>
          <w:numId w:val="41"/>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nastąpi</w:t>
      </w:r>
      <w:proofErr w:type="gramEnd"/>
      <w:r w:rsidRPr="0028002B">
        <w:rPr>
          <w:rStyle w:val="normaltextrun"/>
          <w:rFonts w:asciiTheme="minorHAnsi" w:hAnsiTheme="minorHAnsi"/>
          <w:sz w:val="22"/>
          <w:szCs w:val="22"/>
          <w:shd w:val="clear" w:color="auto" w:fill="FFFFFF"/>
        </w:rPr>
        <w:t xml:space="preserve">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77777777" w:rsidR="0028002B" w:rsidRDefault="0028002B" w:rsidP="005A2367">
      <w:pPr>
        <w:pStyle w:val="paragraph"/>
        <w:numPr>
          <w:ilvl w:val="0"/>
          <w:numId w:val="41"/>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powstania</w:t>
      </w:r>
      <w:proofErr w:type="gramEnd"/>
      <w:r w:rsidRPr="0028002B">
        <w:rPr>
          <w:rStyle w:val="normaltextrun"/>
          <w:rFonts w:asciiTheme="minorHAnsi" w:hAnsiTheme="minorHAnsi"/>
          <w:sz w:val="22"/>
          <w:szCs w:val="22"/>
          <w:shd w:val="clear" w:color="auto" w:fill="FFFFFF"/>
        </w:rPr>
        <w:t xml:space="preserve"> rozbieżności lub niejasności w rozumieniu pojęć użytych w Umowie, których nie będzie można usunąć w inny sposób, a zmiana będzie umożliwiać usunięcie rozbieżności lub 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 doprecyzowanie Umowy w celu jednoznacznej interpretacji jej postanowień przez Strony,</w:t>
      </w:r>
      <w:r w:rsidRPr="0028002B">
        <w:rPr>
          <w:rStyle w:val="eop"/>
          <w:rFonts w:asciiTheme="minorHAnsi" w:hAnsiTheme="minorHAnsi"/>
          <w:sz w:val="22"/>
          <w:szCs w:val="22"/>
        </w:rPr>
        <w:t> </w:t>
      </w:r>
    </w:p>
    <w:p w14:paraId="3B8CDF61" w14:textId="1E29D7D3" w:rsidR="0028002B" w:rsidRPr="0025285C" w:rsidRDefault="0028002B" w:rsidP="005A2367">
      <w:pPr>
        <w:pStyle w:val="paragraph"/>
        <w:numPr>
          <w:ilvl w:val="0"/>
          <w:numId w:val="41"/>
        </w:numPr>
        <w:spacing w:before="0" w:beforeAutospacing="0" w:after="0" w:afterAutospacing="0" w:line="276" w:lineRule="auto"/>
        <w:jc w:val="both"/>
        <w:textAlignment w:val="baseline"/>
        <w:rPr>
          <w:rStyle w:val="eop"/>
          <w:rFonts w:asciiTheme="minorHAnsi" w:hAnsiTheme="minorHAnsi"/>
          <w:sz w:val="22"/>
          <w:szCs w:val="22"/>
        </w:rPr>
      </w:pPr>
      <w:proofErr w:type="gramStart"/>
      <w:r w:rsidRPr="0025285C">
        <w:rPr>
          <w:rStyle w:val="normaltextrun"/>
          <w:rFonts w:asciiTheme="minorHAnsi" w:hAnsiTheme="minorHAnsi"/>
          <w:sz w:val="22"/>
          <w:szCs w:val="22"/>
          <w:shd w:val="clear" w:color="auto" w:fill="FFFFFF"/>
        </w:rPr>
        <w:lastRenderedPageBreak/>
        <w:t>gdy</w:t>
      </w:r>
      <w:proofErr w:type="gramEnd"/>
      <w:r w:rsidRPr="0025285C">
        <w:rPr>
          <w:rStyle w:val="normaltextrun"/>
          <w:rFonts w:asciiTheme="minorHAnsi" w:hAnsiTheme="minorHAnsi"/>
          <w:sz w:val="22"/>
          <w:szCs w:val="22"/>
          <w:shd w:val="clear" w:color="auto" w:fill="FFFFFF"/>
        </w:rPr>
        <w:t xml:space="preserve"> konieczność wprowadzenia zmian będzie następstwem konieczności wprowadzenia rozwiązań zamiennych w stosunku do dokumentacji projektowej, dokonania zm</w:t>
      </w:r>
      <w:r w:rsidR="0025285C" w:rsidRPr="0025285C">
        <w:rPr>
          <w:rStyle w:val="normaltextrun"/>
          <w:rFonts w:asciiTheme="minorHAnsi" w:hAnsiTheme="minorHAnsi"/>
          <w:sz w:val="22"/>
          <w:szCs w:val="22"/>
          <w:shd w:val="clear" w:color="auto" w:fill="FFFFFF"/>
        </w:rPr>
        <w:t>iany kolejności wykonania robót.</w:t>
      </w:r>
      <w:r w:rsidRPr="0025285C">
        <w:rPr>
          <w:rStyle w:val="normaltextrun"/>
          <w:rFonts w:asciiTheme="minorHAnsi" w:hAnsiTheme="minorHAnsi"/>
          <w:sz w:val="22"/>
          <w:szCs w:val="22"/>
          <w:shd w:val="clear" w:color="auto" w:fill="FFFFFF"/>
        </w:rPr>
        <w:t xml:space="preserve"> </w:t>
      </w:r>
    </w:p>
    <w:p w14:paraId="2504A0B2" w14:textId="77777777" w:rsidR="0028002B" w:rsidRPr="0028002B" w:rsidRDefault="0028002B" w:rsidP="005A2367">
      <w:pPr>
        <w:pStyle w:val="paragraph"/>
        <w:numPr>
          <w:ilvl w:val="0"/>
          <w:numId w:val="38"/>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77777777"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jeżeli wystąpi konieczność realizacji robót wynikających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4DAE244C"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w przypadku wystąpienia warunków na placu budowy odbiegających w sposób istotny od przyjętych w Dokumentacji projektowej, w szczególności napotkania niezinwentaryzowanych lub błędnie zinwentaryzowanych sieci, instalacji lub innych obiektów budowlanych. Zmiana terminu może nastąpić o okres wymagany do doprowadzenia warunków na placu budowy do stanu przyjętego</w:t>
      </w:r>
      <w:r w:rsidR="009163D8">
        <w:rPr>
          <w:rStyle w:val="normaltextrun"/>
          <w:rFonts w:asciiTheme="minorHAnsi" w:hAnsiTheme="minorHAnsi"/>
          <w:sz w:val="22"/>
          <w:szCs w:val="22"/>
          <w:shd w:val="clear" w:color="auto" w:fill="FFFFFF"/>
        </w:rPr>
        <w:t xml:space="preserve"> </w:t>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77777777"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w przypadku wystąpienia niebezpieczeństwa kolizji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planowanymi lub równolegle prowadzonymi przez Zamawiającego lub inne podmioty inwestycjami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77777777"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w:t>
      </w:r>
      <w:proofErr w:type="gramStart"/>
      <w:r w:rsidRPr="0028002B">
        <w:rPr>
          <w:rStyle w:val="normaltextrun"/>
          <w:rFonts w:asciiTheme="minorHAnsi" w:hAnsiTheme="minorHAnsi"/>
          <w:sz w:val="22"/>
          <w:szCs w:val="22"/>
          <w:shd w:val="clear" w:color="auto" w:fill="FFFFFF"/>
        </w:rPr>
        <w:t>, </w:t>
      </w:r>
      <w:r w:rsidRPr="0028002B">
        <w:rPr>
          <w:rStyle w:val="scxw201573642"/>
          <w:rFonts w:asciiTheme="minorHAnsi" w:hAnsiTheme="minorHAnsi"/>
          <w:sz w:val="22"/>
          <w:szCs w:val="22"/>
        </w:rPr>
        <w:t> </w:t>
      </w:r>
      <w:r w:rsidRPr="0028002B">
        <w:rPr>
          <w:rFonts w:asciiTheme="minorHAnsi" w:hAnsiTheme="minorHAnsi"/>
          <w:sz w:val="22"/>
          <w:szCs w:val="22"/>
        </w:rPr>
        <w:br/>
      </w:r>
      <w:r w:rsidRPr="0028002B">
        <w:rPr>
          <w:rStyle w:val="normaltextrun"/>
          <w:rFonts w:asciiTheme="minorHAnsi" w:hAnsiTheme="minorHAnsi"/>
          <w:sz w:val="22"/>
          <w:szCs w:val="22"/>
          <w:shd w:val="clear" w:color="auto" w:fill="FFFFFF"/>
        </w:rPr>
        <w:t>z</w:t>
      </w:r>
      <w:proofErr w:type="gramEnd"/>
      <w:r w:rsidRPr="0028002B">
        <w:rPr>
          <w:rStyle w:val="normaltextrun"/>
          <w:rFonts w:asciiTheme="minorHAnsi" w:hAnsiTheme="minorHAnsi"/>
          <w:sz w:val="22"/>
          <w:szCs w:val="22"/>
          <w:shd w:val="clear" w:color="auto" w:fill="FFFFFF"/>
        </w:rPr>
        <w:t xml:space="preserve">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gdy ujawniły się nieprawidłowości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jakości, technologii robót, materiałów, o okres równy okresowi wstrzymania robót,</w:t>
      </w:r>
      <w:r w:rsidRPr="0028002B">
        <w:rPr>
          <w:rStyle w:val="eop"/>
          <w:rFonts w:asciiTheme="minorHAnsi" w:hAnsiTheme="minorHAnsi"/>
          <w:sz w:val="22"/>
          <w:szCs w:val="22"/>
        </w:rPr>
        <w:t> </w:t>
      </w:r>
    </w:p>
    <w:p w14:paraId="32D6E490" w14:textId="77777777"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zmian powodujących opóźnienie w stosunku do zapisów umowy w terminie przekazania Wykonawcy placu budowy oraz dokumentacji budowlanej</w:t>
      </w:r>
      <w:proofErr w:type="gramStart"/>
      <w:r w:rsidRPr="0028002B">
        <w:rPr>
          <w:rStyle w:val="normaltextrun"/>
          <w:rFonts w:asciiTheme="minorHAnsi" w:hAnsiTheme="minorHAnsi"/>
          <w:sz w:val="22"/>
          <w:szCs w:val="22"/>
          <w:shd w:val="clear" w:color="auto" w:fill="FFFFFF"/>
        </w:rPr>
        <w:t>,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w:t>
      </w:r>
      <w:proofErr w:type="gramEnd"/>
      <w:r w:rsidRPr="0028002B">
        <w:rPr>
          <w:rStyle w:val="normaltextrun"/>
          <w:rFonts w:asciiTheme="minorHAnsi" w:hAnsiTheme="minorHAnsi"/>
          <w:sz w:val="22"/>
          <w:szCs w:val="22"/>
          <w:shd w:val="clear" w:color="auto" w:fill="FFFFFF"/>
        </w:rPr>
        <w:t xml:space="preserve"> przyczyn niezawinionych przez Wykonawcę, o </w:t>
      </w:r>
      <w:r w:rsidRPr="0028002B">
        <w:rPr>
          <w:rStyle w:val="normaltextrun"/>
          <w:rFonts w:asciiTheme="minorHAnsi" w:hAnsiTheme="minorHAnsi"/>
          <w:sz w:val="22"/>
          <w:szCs w:val="22"/>
          <w:shd w:val="clear" w:color="auto" w:fill="FFFFFF"/>
        </w:rPr>
        <w:lastRenderedPageBreak/>
        <w:t>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77777777"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przewiduje możliwość zmiany terminu realizacji przedmiotu Umowy, w przypadku zmiany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0959FA6A" w:rsidR="0028002B" w:rsidRPr="0028002B" w:rsidRDefault="0028002B" w:rsidP="005A236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8E0C43" w:rsidRPr="0028002B">
        <w:rPr>
          <w:rStyle w:val="contextualspellingandgrammarerror"/>
          <w:rFonts w:asciiTheme="minorHAnsi" w:hAnsiTheme="minorHAnsi"/>
          <w:color w:val="000000"/>
          <w:sz w:val="22"/>
          <w:szCs w:val="22"/>
          <w:shd w:val="clear" w:color="auto" w:fill="FFFFFF"/>
        </w:rPr>
        <w:t>szczególności</w:t>
      </w:r>
      <w:proofErr w:type="gramStart"/>
      <w:r w:rsidR="008E0C43" w:rsidRPr="0028002B">
        <w:rPr>
          <w:rStyle w:val="normaltextrun"/>
          <w:rFonts w:asciiTheme="minorHAnsi" w:hAnsiTheme="minorHAnsi"/>
          <w:color w:val="000000"/>
          <w:sz w:val="22"/>
          <w:szCs w:val="22"/>
          <w:shd w:val="clear" w:color="auto" w:fill="FFFFFF"/>
        </w:rPr>
        <w:t>, gdy</w:t>
      </w:r>
      <w:proofErr w:type="gramEnd"/>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9EED29B" w14:textId="77777777" w:rsidR="0028002B" w:rsidRDefault="0028002B" w:rsidP="005A2367">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w:t>
      </w:r>
      <w:proofErr w:type="gramEnd"/>
      <w:r w:rsidRPr="0028002B">
        <w:rPr>
          <w:rStyle w:val="normaltextrun"/>
          <w:rFonts w:asciiTheme="minorHAnsi" w:hAnsiTheme="minorHAnsi"/>
          <w:color w:val="000000"/>
          <w:sz w:val="22"/>
          <w:szCs w:val="22"/>
          <w:shd w:val="clear" w:color="auto" w:fill="FFFFFF"/>
        </w:rPr>
        <w:t xml:space="preserve">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5A2367">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w:t>
      </w:r>
      <w:proofErr w:type="gramEnd"/>
      <w:r w:rsidRPr="0028002B">
        <w:rPr>
          <w:rStyle w:val="normaltextrun"/>
          <w:rFonts w:asciiTheme="minorHAnsi" w:hAnsiTheme="minorHAnsi"/>
          <w:color w:val="000000"/>
          <w:sz w:val="22"/>
          <w:szCs w:val="22"/>
          <w:shd w:val="clear" w:color="auto" w:fill="FFFFFF"/>
        </w:rPr>
        <w:t xml:space="preserve">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5A2367">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pojawią</w:t>
      </w:r>
      <w:proofErr w:type="gramEnd"/>
      <w:r w:rsidRPr="0028002B">
        <w:rPr>
          <w:rStyle w:val="normaltextrun"/>
          <w:rFonts w:asciiTheme="minorHAnsi" w:hAnsiTheme="minorHAnsi"/>
          <w:color w:val="000000"/>
          <w:sz w:val="22"/>
          <w:szCs w:val="22"/>
          <w:shd w:val="clear" w:color="auto" w:fill="FFFFFF"/>
        </w:rPr>
        <w:t xml:space="preserve">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5A2367">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pojawią się na rynku materiały lub urządzenia nowszej generacji pozwalające na zaoszczędzenie kosztów realizacji przedmiotu umowy lub kosztów eksploatacji wykonanego przedmiotu umowy, lub umożliwiające uzyskanie </w:t>
      </w:r>
      <w:proofErr w:type="gramStart"/>
      <w:r w:rsidRPr="0028002B">
        <w:rPr>
          <w:rStyle w:val="normaltextrun"/>
          <w:rFonts w:asciiTheme="minorHAnsi" w:hAnsiTheme="minorHAnsi"/>
          <w:color w:val="000000"/>
          <w:sz w:val="22"/>
          <w:szCs w:val="22"/>
          <w:shd w:val="clear" w:color="auto" w:fill="FFFFFF"/>
        </w:rPr>
        <w:t>lepszej jakości</w:t>
      </w:r>
      <w:proofErr w:type="gramEnd"/>
      <w:r w:rsidRPr="0028002B">
        <w:rPr>
          <w:rStyle w:val="normaltextrun"/>
          <w:rFonts w:asciiTheme="minorHAnsi" w:hAnsiTheme="minorHAnsi"/>
          <w:color w:val="000000"/>
          <w:sz w:val="22"/>
          <w:szCs w:val="22"/>
          <w:shd w:val="clear" w:color="auto" w:fill="FFFFFF"/>
        </w:rPr>
        <w:t xml:space="preserve"> robót.</w:t>
      </w:r>
      <w:r w:rsidRPr="0028002B">
        <w:rPr>
          <w:rStyle w:val="eop"/>
          <w:rFonts w:asciiTheme="minorHAnsi" w:hAnsiTheme="minorHAnsi"/>
          <w:color w:val="000000"/>
          <w:sz w:val="22"/>
          <w:szCs w:val="22"/>
        </w:rPr>
        <w:t> </w:t>
      </w:r>
    </w:p>
    <w:p w14:paraId="12397611" w14:textId="77777777" w:rsidR="0028002B" w:rsidRPr="0028002B" w:rsidRDefault="0028002B" w:rsidP="005A236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ma prawo, jeżeli jest to niezbędne, dokonać takich zmian ilości lub technologii robót, lub ich części określonych w zamówieniu, jeśli uzna, że są one niezbędne do uzyskania celu oznaczonego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umowie:</w:t>
      </w:r>
      <w:r w:rsidRPr="0028002B">
        <w:rPr>
          <w:rStyle w:val="eop"/>
          <w:rFonts w:asciiTheme="minorHAnsi" w:hAnsiTheme="minorHAnsi"/>
          <w:color w:val="000000"/>
          <w:sz w:val="22"/>
          <w:szCs w:val="22"/>
        </w:rPr>
        <w:t> </w:t>
      </w:r>
    </w:p>
    <w:p w14:paraId="417336AE" w14:textId="77777777" w:rsidR="0028002B" w:rsidRPr="0028002B" w:rsidRDefault="0028002B" w:rsidP="005A2367">
      <w:pPr>
        <w:pStyle w:val="paragraph"/>
        <w:numPr>
          <w:ilvl w:val="0"/>
          <w:numId w:val="45"/>
        </w:numPr>
        <w:spacing w:before="0" w:beforeAutospacing="0" w:after="0" w:afterAutospacing="0" w:line="276" w:lineRule="auto"/>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zmniejszyć</w:t>
      </w:r>
      <w:proofErr w:type="gramEnd"/>
      <w:r w:rsidRPr="0028002B">
        <w:rPr>
          <w:rStyle w:val="normaltextrun"/>
          <w:rFonts w:asciiTheme="minorHAnsi" w:hAnsiTheme="minorHAnsi"/>
          <w:color w:val="000000"/>
          <w:sz w:val="22"/>
          <w:szCs w:val="22"/>
          <w:shd w:val="clear" w:color="auto" w:fill="FFFFFF"/>
        </w:rPr>
        <w:t xml:space="preserve"> ilość robót;</w:t>
      </w:r>
      <w:r w:rsidRPr="0028002B">
        <w:rPr>
          <w:rStyle w:val="eop"/>
          <w:rFonts w:asciiTheme="minorHAnsi" w:hAnsiTheme="minorHAnsi"/>
          <w:color w:val="000000"/>
          <w:sz w:val="22"/>
          <w:szCs w:val="22"/>
        </w:rPr>
        <w:t> </w:t>
      </w:r>
    </w:p>
    <w:p w14:paraId="7C057624" w14:textId="77777777" w:rsidR="0028002B" w:rsidRPr="0028002B" w:rsidRDefault="0028002B" w:rsidP="005A2367">
      <w:pPr>
        <w:pStyle w:val="paragraph"/>
        <w:numPr>
          <w:ilvl w:val="0"/>
          <w:numId w:val="45"/>
        </w:numPr>
        <w:spacing w:before="0" w:beforeAutospacing="0" w:after="0" w:afterAutospacing="0" w:line="276" w:lineRule="auto"/>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pominąć</w:t>
      </w:r>
      <w:proofErr w:type="gramEnd"/>
      <w:r w:rsidRPr="0028002B">
        <w:rPr>
          <w:rStyle w:val="normaltextrun"/>
          <w:rFonts w:asciiTheme="minorHAnsi" w:hAnsiTheme="minorHAnsi"/>
          <w:color w:val="000000"/>
          <w:sz w:val="22"/>
          <w:szCs w:val="22"/>
          <w:shd w:val="clear" w:color="auto" w:fill="FFFFFF"/>
        </w:rPr>
        <w:t xml:space="preserve"> poszczególne roboty;</w:t>
      </w:r>
      <w:r w:rsidRPr="0028002B">
        <w:rPr>
          <w:rStyle w:val="eop"/>
          <w:rFonts w:asciiTheme="minorHAnsi" w:hAnsiTheme="minorHAnsi"/>
          <w:color w:val="000000"/>
          <w:sz w:val="22"/>
          <w:szCs w:val="22"/>
        </w:rPr>
        <w:t> </w:t>
      </w:r>
    </w:p>
    <w:p w14:paraId="78924779" w14:textId="77777777" w:rsidR="0028002B" w:rsidRPr="0028002B" w:rsidRDefault="0028002B" w:rsidP="005A2367">
      <w:pPr>
        <w:pStyle w:val="paragraph"/>
        <w:numPr>
          <w:ilvl w:val="0"/>
          <w:numId w:val="45"/>
        </w:numPr>
        <w:spacing w:before="0" w:beforeAutospacing="0" w:after="0" w:afterAutospacing="0" w:line="276" w:lineRule="auto"/>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wykonać</w:t>
      </w:r>
      <w:proofErr w:type="gramEnd"/>
      <w:r w:rsidRPr="0028002B">
        <w:rPr>
          <w:rStyle w:val="normaltextrun"/>
          <w:rFonts w:asciiTheme="minorHAnsi" w:hAnsiTheme="minorHAnsi"/>
          <w:color w:val="000000"/>
          <w:sz w:val="22"/>
          <w:szCs w:val="22"/>
          <w:shd w:val="clear" w:color="auto" w:fill="FFFFFF"/>
        </w:rPr>
        <w:t xml:space="preserve"> roboty zamienne;</w:t>
      </w:r>
      <w:r w:rsidRPr="0028002B">
        <w:rPr>
          <w:rStyle w:val="eop"/>
          <w:rFonts w:asciiTheme="minorHAnsi" w:hAnsiTheme="minorHAnsi"/>
          <w:color w:val="000000"/>
          <w:sz w:val="22"/>
          <w:szCs w:val="22"/>
        </w:rPr>
        <w:t> </w:t>
      </w:r>
    </w:p>
    <w:p w14:paraId="3679923B" w14:textId="77777777" w:rsidR="0028002B" w:rsidRDefault="0028002B" w:rsidP="005A2367">
      <w:pPr>
        <w:pStyle w:val="paragraph"/>
        <w:numPr>
          <w:ilvl w:val="0"/>
          <w:numId w:val="46"/>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szczególnie niesprzyjających warunków atmosferycznych uniemożliwiających prowadzenie robót budowlanych, przeprowadzanie prób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 xml:space="preserve">i sprawdzeń, dokonywanie odbiorów (poza warunkami charakterystycznymi dla danej pory roku, których udowodnienie wystąpienia leży po </w:t>
      </w:r>
      <w:proofErr w:type="gramStart"/>
      <w:r w:rsidRPr="0028002B">
        <w:rPr>
          <w:rStyle w:val="normaltextrun"/>
          <w:rFonts w:asciiTheme="minorHAnsi" w:hAnsiTheme="minorHAnsi"/>
          <w:color w:val="000000"/>
          <w:sz w:val="22"/>
          <w:szCs w:val="22"/>
          <w:shd w:val="clear" w:color="auto" w:fill="FFFFFF"/>
        </w:rPr>
        <w:t>stronie</w:t>
      </w:r>
      <w:proofErr w:type="gramEnd"/>
      <w:r w:rsidRPr="0028002B">
        <w:rPr>
          <w:rStyle w:val="normaltextrun"/>
          <w:rFonts w:asciiTheme="minorHAnsi" w:hAnsiTheme="minorHAnsi"/>
          <w:color w:val="000000"/>
          <w:sz w:val="22"/>
          <w:szCs w:val="22"/>
          <w:shd w:val="clear" w:color="auto" w:fill="FFFFFF"/>
        </w:rPr>
        <w:t xml:space="preserve"> Wykonawcy),</w:t>
      </w:r>
      <w:r w:rsidRPr="0028002B">
        <w:rPr>
          <w:rStyle w:val="eop"/>
          <w:rFonts w:asciiTheme="minorHAnsi" w:hAnsiTheme="minorHAnsi"/>
          <w:color w:val="000000"/>
          <w:sz w:val="22"/>
          <w:szCs w:val="22"/>
        </w:rPr>
        <w:t> </w:t>
      </w:r>
    </w:p>
    <w:p w14:paraId="70EBA11F" w14:textId="77777777" w:rsidR="0028002B" w:rsidRDefault="0028002B" w:rsidP="005A2367">
      <w:pPr>
        <w:pStyle w:val="paragraph"/>
        <w:numPr>
          <w:ilvl w:val="0"/>
          <w:numId w:val="46"/>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5A2367">
      <w:pPr>
        <w:pStyle w:val="paragraph"/>
        <w:numPr>
          <w:ilvl w:val="0"/>
          <w:numId w:val="46"/>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5A2367">
      <w:pPr>
        <w:pStyle w:val="paragraph"/>
        <w:numPr>
          <w:ilvl w:val="0"/>
          <w:numId w:val="46"/>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5A2367">
      <w:pPr>
        <w:pStyle w:val="paragraph"/>
        <w:numPr>
          <w:ilvl w:val="0"/>
          <w:numId w:val="46"/>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5A2367">
      <w:pPr>
        <w:pStyle w:val="paragraph"/>
        <w:numPr>
          <w:ilvl w:val="0"/>
          <w:numId w:val="46"/>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lastRenderedPageBreak/>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77777777" w:rsidR="0028002B" w:rsidRDefault="0028002B" w:rsidP="005A2367">
      <w:pPr>
        <w:pStyle w:val="paragraph"/>
        <w:numPr>
          <w:ilvl w:val="0"/>
          <w:numId w:val="46"/>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w:t>
      </w:r>
      <w:proofErr w:type="gramStart"/>
      <w:r w:rsidRPr="0028002B">
        <w:rPr>
          <w:rStyle w:val="normaltextrun"/>
          <w:rFonts w:asciiTheme="minorHAnsi" w:hAnsiTheme="minorHAnsi"/>
          <w:color w:val="000000"/>
          <w:sz w:val="22"/>
          <w:szCs w:val="22"/>
          <w:shd w:val="clear" w:color="auto" w:fill="FFFFFF"/>
        </w:rPr>
        <w:t>", </w:t>
      </w:r>
      <w:r w:rsidRPr="0028002B">
        <w:rPr>
          <w:rStyle w:val="normaltextrun"/>
          <w:rFonts w:asciiTheme="minorHAnsi" w:hAnsiTheme="minorHAnsi"/>
          <w:sz w:val="22"/>
          <w:szCs w:val="22"/>
          <w:shd w:val="clear" w:color="auto" w:fill="FFFFFF"/>
        </w:rPr>
        <w:t>zgodnie</w:t>
      </w:r>
      <w:proofErr w:type="gramEnd"/>
      <w:r w:rsidRPr="0028002B">
        <w:rPr>
          <w:rStyle w:val="normaltextrun"/>
          <w:rFonts w:asciiTheme="minorHAnsi" w:hAnsiTheme="minorHAnsi"/>
          <w:sz w:val="22"/>
          <w:szCs w:val="22"/>
          <w:shd w:val="clear" w:color="auto" w:fill="FFFFFF"/>
        </w:rPr>
        <w:t>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poniższymi zasadami: </w:t>
      </w:r>
      <w:r w:rsidRPr="0028002B">
        <w:rPr>
          <w:rStyle w:val="eop"/>
          <w:rFonts w:asciiTheme="minorHAnsi" w:hAnsiTheme="minorHAnsi"/>
          <w:sz w:val="22"/>
          <w:szCs w:val="22"/>
        </w:rPr>
        <w:t> </w:t>
      </w:r>
    </w:p>
    <w:p w14:paraId="09B6138C" w14:textId="77777777" w:rsidR="0028002B" w:rsidRDefault="0028002B" w:rsidP="005A2367">
      <w:pPr>
        <w:pStyle w:val="paragraph"/>
        <w:numPr>
          <w:ilvl w:val="0"/>
          <w:numId w:val="47"/>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5A2367">
      <w:pPr>
        <w:pStyle w:val="paragraph"/>
        <w:numPr>
          <w:ilvl w:val="0"/>
          <w:numId w:val="47"/>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5A2367">
      <w:pPr>
        <w:pStyle w:val="paragraph"/>
        <w:numPr>
          <w:ilvl w:val="0"/>
          <w:numId w:val="48"/>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o</w:t>
      </w:r>
      <w:proofErr w:type="gramEnd"/>
      <w:r w:rsidRPr="0028002B">
        <w:rPr>
          <w:rStyle w:val="normaltextrun"/>
          <w:rFonts w:asciiTheme="minorHAnsi" w:hAnsiTheme="minorHAnsi"/>
          <w:color w:val="000000"/>
          <w:sz w:val="22"/>
          <w:szCs w:val="22"/>
          <w:shd w:val="clear" w:color="auto" w:fill="FFFFFF"/>
        </w:rPr>
        <w:t xml:space="preserve">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5A2367">
      <w:pPr>
        <w:pStyle w:val="paragraph"/>
        <w:numPr>
          <w:ilvl w:val="0"/>
          <w:numId w:val="48"/>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którego</w:t>
      </w:r>
      <w:proofErr w:type="gramEnd"/>
      <w:r w:rsidRPr="0028002B">
        <w:rPr>
          <w:rStyle w:val="normaltextrun"/>
          <w:rFonts w:asciiTheme="minorHAnsi" w:hAnsiTheme="minorHAnsi"/>
          <w:color w:val="000000"/>
          <w:sz w:val="22"/>
          <w:szCs w:val="22"/>
          <w:shd w:val="clear" w:color="auto" w:fill="FFFFFF"/>
        </w:rPr>
        <w:t xml:space="preserve">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5A2367">
      <w:pPr>
        <w:pStyle w:val="paragraph"/>
        <w:numPr>
          <w:ilvl w:val="0"/>
          <w:numId w:val="48"/>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którego</w:t>
      </w:r>
      <w:proofErr w:type="gramEnd"/>
      <w:r w:rsidRPr="0028002B">
        <w:rPr>
          <w:rStyle w:val="normaltextrun"/>
          <w:rFonts w:asciiTheme="minorHAnsi" w:hAnsiTheme="minorHAnsi"/>
          <w:color w:val="000000"/>
          <w:sz w:val="22"/>
          <w:szCs w:val="22"/>
          <w:shd w:val="clear" w:color="auto" w:fill="FFFFFF"/>
        </w:rPr>
        <w:t xml:space="preserve">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39376738" w14:textId="12DD0B54" w:rsidR="0028002B" w:rsidRPr="0028002B" w:rsidRDefault="0028002B" w:rsidP="005A2367">
      <w:pPr>
        <w:pStyle w:val="paragraph"/>
        <w:numPr>
          <w:ilvl w:val="0"/>
          <w:numId w:val="47"/>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może obejmować wyjątkowe zdarzenia i okoliczności </w:t>
      </w:r>
      <w:r w:rsidR="00806A6D" w:rsidRPr="0028002B">
        <w:rPr>
          <w:rStyle w:val="normaltextrun"/>
          <w:rFonts w:asciiTheme="minorHAnsi" w:hAnsiTheme="minorHAnsi"/>
          <w:color w:val="000000"/>
          <w:sz w:val="22"/>
          <w:szCs w:val="22"/>
          <w:shd w:val="clear" w:color="auto" w:fill="FFFFFF"/>
        </w:rPr>
        <w:t>wymienione, poniżej, ale</w:t>
      </w:r>
      <w:r w:rsidRPr="0028002B">
        <w:rPr>
          <w:rStyle w:val="normaltextrun"/>
          <w:rFonts w:asciiTheme="minorHAnsi" w:hAnsiTheme="minorHAnsi"/>
          <w:color w:val="000000"/>
          <w:sz w:val="22"/>
          <w:szCs w:val="22"/>
          <w:shd w:val="clear" w:color="auto" w:fill="FFFFFF"/>
        </w:rPr>
        <w:t xml:space="preserve"> bez ograniczania się do nich, jeśli tylko warunki określone w</w:t>
      </w:r>
      <w:r w:rsidR="00127225">
        <w:rPr>
          <w:rStyle w:val="normaltextrun"/>
          <w:rFonts w:asciiTheme="minorHAnsi" w:hAnsiTheme="minorHAnsi"/>
          <w:color w:val="000000"/>
          <w:sz w:val="22"/>
          <w:szCs w:val="22"/>
          <w:shd w:val="clear" w:color="auto" w:fill="FFFFFF"/>
        </w:rPr>
        <w:t xml:space="preserve"> </w:t>
      </w:r>
      <w:r w:rsidRPr="000F03D5">
        <w:rPr>
          <w:rStyle w:val="normaltextrun"/>
          <w:rFonts w:asciiTheme="minorHAnsi" w:hAnsiTheme="minorHAnsi"/>
          <w:sz w:val="22"/>
          <w:szCs w:val="22"/>
          <w:shd w:val="clear" w:color="auto" w:fill="FFFFFF"/>
        </w:rPr>
        <w:t>ust. 2 pkt. 1-3</w:t>
      </w:r>
      <w:r w:rsidRPr="0028002B">
        <w:rPr>
          <w:rStyle w:val="normaltextrun"/>
          <w:rFonts w:asciiTheme="minorHAnsi" w:hAnsiTheme="minorHAnsi"/>
          <w:color w:val="000000"/>
          <w:sz w:val="22"/>
          <w:szCs w:val="22"/>
          <w:shd w:val="clear" w:color="auto" w:fill="FFFFFF"/>
        </w:rPr>
        <w:t xml:space="preserve"> są spełnione, a w szczególności:</w:t>
      </w:r>
      <w:r w:rsidRPr="0028002B">
        <w:rPr>
          <w:rStyle w:val="eop"/>
          <w:rFonts w:asciiTheme="minorHAnsi" w:hAnsiTheme="minorHAnsi"/>
          <w:color w:val="000000"/>
          <w:sz w:val="22"/>
          <w:szCs w:val="22"/>
        </w:rPr>
        <w:t> </w:t>
      </w:r>
    </w:p>
    <w:p w14:paraId="1D7F9435" w14:textId="77777777" w:rsidR="0028002B" w:rsidRPr="0028002B" w:rsidRDefault="0028002B" w:rsidP="005A2367">
      <w:pPr>
        <w:pStyle w:val="paragraph"/>
        <w:numPr>
          <w:ilvl w:val="0"/>
          <w:numId w:val="49"/>
        </w:numPr>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wojna</w:t>
      </w:r>
      <w:proofErr w:type="gramEnd"/>
      <w:r w:rsidRPr="0028002B">
        <w:rPr>
          <w:rStyle w:val="normaltextrun"/>
          <w:rFonts w:asciiTheme="minorHAnsi" w:hAnsiTheme="minorHAnsi"/>
          <w:color w:val="000000"/>
          <w:sz w:val="22"/>
          <w:szCs w:val="22"/>
          <w:shd w:val="clear" w:color="auto" w:fill="FFFFFF"/>
        </w:rPr>
        <w:t>, działania wojenne, inwazja, działania wrogów zewnętrznych,</w:t>
      </w:r>
      <w:r w:rsidRPr="0028002B">
        <w:rPr>
          <w:rStyle w:val="eop"/>
          <w:rFonts w:asciiTheme="minorHAnsi" w:hAnsiTheme="minorHAnsi"/>
          <w:color w:val="000000"/>
          <w:sz w:val="22"/>
          <w:szCs w:val="22"/>
        </w:rPr>
        <w:t> </w:t>
      </w:r>
    </w:p>
    <w:p w14:paraId="426565F5" w14:textId="77777777" w:rsidR="0028002B" w:rsidRPr="0028002B" w:rsidRDefault="0028002B" w:rsidP="005A2367">
      <w:pPr>
        <w:pStyle w:val="paragraph"/>
        <w:numPr>
          <w:ilvl w:val="0"/>
          <w:numId w:val="49"/>
        </w:numPr>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terroryzm</w:t>
      </w:r>
      <w:proofErr w:type="gramEnd"/>
      <w:r w:rsidRPr="0028002B">
        <w:rPr>
          <w:rStyle w:val="normaltextrun"/>
          <w:rFonts w:asciiTheme="minorHAnsi" w:hAnsiTheme="minorHAnsi"/>
          <w:color w:val="000000"/>
          <w:sz w:val="22"/>
          <w:szCs w:val="22"/>
          <w:shd w:val="clear" w:color="auto" w:fill="FFFFFF"/>
        </w:rPr>
        <w:t>, rewolucja, wojna domowa, powstanie, przewrót wojskowy lub cywilny,</w:t>
      </w:r>
      <w:r w:rsidRPr="0028002B">
        <w:rPr>
          <w:rStyle w:val="eop"/>
          <w:rFonts w:asciiTheme="minorHAnsi" w:hAnsiTheme="minorHAnsi"/>
          <w:color w:val="000000"/>
          <w:sz w:val="22"/>
          <w:szCs w:val="22"/>
        </w:rPr>
        <w:t> </w:t>
      </w:r>
    </w:p>
    <w:p w14:paraId="47054464" w14:textId="77777777" w:rsidR="0028002B" w:rsidRPr="0028002B" w:rsidRDefault="0028002B" w:rsidP="005A2367">
      <w:pPr>
        <w:pStyle w:val="paragraph"/>
        <w:numPr>
          <w:ilvl w:val="0"/>
          <w:numId w:val="49"/>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proofErr w:type="gramStart"/>
      <w:r w:rsidRPr="0028002B">
        <w:rPr>
          <w:rStyle w:val="contextualspellingandgrammarerror"/>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niż</w:t>
      </w:r>
      <w:proofErr w:type="gramEnd"/>
      <w:r w:rsidRPr="0028002B">
        <w:rPr>
          <w:rStyle w:val="normaltextrun"/>
          <w:rFonts w:asciiTheme="minorHAnsi" w:hAnsiTheme="minorHAnsi"/>
          <w:color w:val="000000"/>
          <w:sz w:val="22"/>
          <w:szCs w:val="22"/>
          <w:shd w:val="clear" w:color="auto" w:fill="FFFFFF"/>
        </w:rPr>
        <w:t xml:space="preserve"> personel Wykonawcy lub Podwykonawcy,</w:t>
      </w:r>
      <w:r w:rsidRPr="0028002B">
        <w:rPr>
          <w:rStyle w:val="eop"/>
          <w:rFonts w:asciiTheme="minorHAnsi" w:hAnsiTheme="minorHAnsi"/>
          <w:color w:val="000000"/>
          <w:sz w:val="22"/>
          <w:szCs w:val="22"/>
        </w:rPr>
        <w:t> </w:t>
      </w:r>
    </w:p>
    <w:p w14:paraId="301D88BF" w14:textId="77777777" w:rsidR="0028002B" w:rsidRPr="0028002B" w:rsidRDefault="0028002B" w:rsidP="005A2367">
      <w:pPr>
        <w:pStyle w:val="paragraph"/>
        <w:numPr>
          <w:ilvl w:val="0"/>
          <w:numId w:val="49"/>
        </w:numPr>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klęski</w:t>
      </w:r>
      <w:proofErr w:type="gramEnd"/>
      <w:r w:rsidRPr="0028002B">
        <w:rPr>
          <w:rStyle w:val="normaltextrun"/>
          <w:rFonts w:asciiTheme="minorHAnsi" w:hAnsiTheme="minorHAnsi"/>
          <w:color w:val="000000"/>
          <w:sz w:val="22"/>
          <w:szCs w:val="22"/>
          <w:shd w:val="clear" w:color="auto" w:fill="FFFFFF"/>
        </w:rPr>
        <w:t xml:space="preserve">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5A2367">
      <w:pPr>
        <w:pStyle w:val="paragraph"/>
        <w:numPr>
          <w:ilvl w:val="0"/>
          <w:numId w:val="47"/>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5A2367">
      <w:pPr>
        <w:pStyle w:val="paragraph"/>
        <w:numPr>
          <w:ilvl w:val="0"/>
          <w:numId w:val="47"/>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2FFF2C89" w14:textId="77777777" w:rsidR="0028002B" w:rsidRPr="0028002B" w:rsidRDefault="0028002B" w:rsidP="005A2367">
      <w:pPr>
        <w:pStyle w:val="paragraph"/>
        <w:numPr>
          <w:ilvl w:val="0"/>
          <w:numId w:val="47"/>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6B5C4F5F" w14:textId="77777777" w:rsidR="0028002B" w:rsidRPr="0028002B" w:rsidRDefault="0028002B" w:rsidP="000F03D5">
      <w:pPr>
        <w:pStyle w:val="paragraph"/>
        <w:spacing w:before="0" w:beforeAutospacing="0" w:after="0" w:afterAutospacing="0" w:line="276" w:lineRule="auto"/>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zaistnienia okoliczności siły wyższej i ich trwania przez </w:t>
      </w:r>
      <w:proofErr w:type="gramStart"/>
      <w:r w:rsidRPr="0028002B">
        <w:rPr>
          <w:rStyle w:val="normaltextrun"/>
          <w:rFonts w:asciiTheme="minorHAnsi" w:hAnsiTheme="minorHAnsi"/>
          <w:color w:val="000000"/>
          <w:sz w:val="22"/>
          <w:szCs w:val="22"/>
          <w:shd w:val="clear" w:color="auto" w:fill="FFFFFF"/>
        </w:rPr>
        <w:t>okres co</w:t>
      </w:r>
      <w:proofErr w:type="gramEnd"/>
      <w:r w:rsidRPr="0028002B">
        <w:rPr>
          <w:rStyle w:val="normaltextrun"/>
          <w:rFonts w:asciiTheme="minorHAnsi" w:hAnsiTheme="minorHAnsi"/>
          <w:color w:val="000000"/>
          <w:sz w:val="22"/>
          <w:szCs w:val="22"/>
          <w:shd w:val="clear" w:color="auto" w:fill="FFFFFF"/>
        </w:rPr>
        <w:t xml:space="preserve">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F5DDF6B" w14:textId="77777777" w:rsidR="0028002B" w:rsidRDefault="0028002B" w:rsidP="005A2367">
      <w:pPr>
        <w:pStyle w:val="paragraph"/>
        <w:numPr>
          <w:ilvl w:val="0"/>
          <w:numId w:val="39"/>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przypadkach opisanych w art. 15r ustawy z dnia 2 marca 2020 r. o szczególnych rozwiązaniach związanych z zapobieganiem, przeciwdziałaniem i zwalczaniem C0VID-19, </w:t>
      </w:r>
      <w:r w:rsidRPr="0028002B">
        <w:rPr>
          <w:rStyle w:val="normaltextrun"/>
          <w:rFonts w:asciiTheme="minorHAnsi" w:hAnsiTheme="minorHAnsi"/>
          <w:color w:val="000000"/>
          <w:sz w:val="22"/>
          <w:szCs w:val="22"/>
          <w:shd w:val="clear" w:color="auto" w:fill="FFFFFF"/>
        </w:rPr>
        <w:lastRenderedPageBreak/>
        <w:t>innych chorób zakaźnych oraz wywołanych nimi sytuacji kryzysowych (Dz. U z 2020 r. poz. 1842),</w:t>
      </w:r>
      <w:r w:rsidRPr="0028002B">
        <w:rPr>
          <w:rStyle w:val="eop"/>
          <w:rFonts w:asciiTheme="minorHAnsi" w:hAnsiTheme="minorHAnsi"/>
          <w:color w:val="000000"/>
          <w:sz w:val="22"/>
          <w:szCs w:val="22"/>
        </w:rPr>
        <w:t> </w:t>
      </w:r>
    </w:p>
    <w:p w14:paraId="5F50DD51" w14:textId="740FEF14" w:rsidR="0028002B" w:rsidRDefault="0028002B" w:rsidP="005A2367">
      <w:pPr>
        <w:pStyle w:val="paragraph"/>
        <w:numPr>
          <w:ilvl w:val="0"/>
          <w:numId w:val="39"/>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wystąpienia</w:t>
      </w:r>
      <w:proofErr w:type="gramEnd"/>
      <w:r w:rsidRPr="0028002B">
        <w:rPr>
          <w:rStyle w:val="normaltextrun"/>
          <w:rFonts w:asciiTheme="minorHAnsi" w:hAnsiTheme="minorHAnsi"/>
          <w:color w:val="000000"/>
          <w:sz w:val="22"/>
          <w:szCs w:val="22"/>
          <w:shd w:val="clear" w:color="auto" w:fill="FFFFFF"/>
        </w:rPr>
        <w:t xml:space="preserve"> okoliczności określonych w ust. </w:t>
      </w:r>
      <w:r w:rsidRPr="000F03D5">
        <w:rPr>
          <w:rStyle w:val="normaltextrun"/>
          <w:rFonts w:asciiTheme="minorHAnsi" w:hAnsiTheme="minorHAnsi"/>
          <w:sz w:val="22"/>
          <w:szCs w:val="22"/>
          <w:shd w:val="clear" w:color="auto" w:fill="FFFFFF"/>
        </w:rPr>
        <w:t>5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5A2367">
      <w:pPr>
        <w:pStyle w:val="paragraph"/>
        <w:numPr>
          <w:ilvl w:val="0"/>
          <w:numId w:val="39"/>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w:t>
      </w:r>
      <w:proofErr w:type="gramStart"/>
      <w:r w:rsidRPr="0028002B">
        <w:rPr>
          <w:rStyle w:val="normaltextrun"/>
          <w:rFonts w:asciiTheme="minorHAnsi" w:hAnsiTheme="minorHAnsi"/>
          <w:color w:val="000000"/>
          <w:sz w:val="22"/>
          <w:szCs w:val="22"/>
          <w:shd w:val="clear" w:color="auto" w:fill="FFFFFF"/>
        </w:rPr>
        <w:t>przypadku gdy</w:t>
      </w:r>
      <w:proofErr w:type="gramEnd"/>
      <w:r w:rsidRPr="0028002B">
        <w:rPr>
          <w:rStyle w:val="normaltextrun"/>
          <w:rFonts w:asciiTheme="minorHAnsi" w:hAnsiTheme="minorHAnsi"/>
          <w:color w:val="000000"/>
          <w:sz w:val="22"/>
          <w:szCs w:val="22"/>
          <w:shd w:val="clear" w:color="auto" w:fill="FFFFFF"/>
        </w:rPr>
        <w:t xml:space="preserve">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5A2367">
      <w:pPr>
        <w:pStyle w:val="paragraph"/>
        <w:numPr>
          <w:ilvl w:val="0"/>
          <w:numId w:val="39"/>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proofErr w:type="gramStart"/>
      <w:r w:rsidRPr="00493DE1">
        <w:rPr>
          <w:rStyle w:val="normaltextrun"/>
          <w:rFonts w:asciiTheme="minorHAnsi" w:hAnsiTheme="minorHAnsi"/>
          <w:color w:val="000000"/>
          <w:sz w:val="22"/>
          <w:szCs w:val="22"/>
          <w:shd w:val="clear" w:color="auto" w:fill="FFFFFF"/>
        </w:rPr>
        <w:t>wystąpi</w:t>
      </w:r>
      <w:proofErr w:type="gramEnd"/>
      <w:r w:rsidRPr="00493DE1">
        <w:rPr>
          <w:rStyle w:val="normaltextrun"/>
          <w:rFonts w:asciiTheme="minorHAnsi" w:hAnsiTheme="minorHAnsi"/>
          <w:color w:val="000000"/>
          <w:sz w:val="22"/>
          <w:szCs w:val="22"/>
          <w:shd w:val="clear" w:color="auto" w:fill="FFFFFF"/>
        </w:rPr>
        <w:t xml:space="preserve">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5A2367">
      <w:pPr>
        <w:pStyle w:val="paragraph"/>
        <w:numPr>
          <w:ilvl w:val="0"/>
          <w:numId w:val="39"/>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przedłużenia</w:t>
      </w:r>
      <w:proofErr w:type="gramEnd"/>
      <w:r w:rsidRPr="0028002B">
        <w:rPr>
          <w:rStyle w:val="normaltextrun"/>
          <w:rFonts w:asciiTheme="minorHAnsi" w:hAnsiTheme="minorHAnsi"/>
          <w:color w:val="000000"/>
          <w:sz w:val="22"/>
          <w:szCs w:val="22"/>
          <w:shd w:val="clear" w:color="auto" w:fill="FFFFFF"/>
        </w:rPr>
        <w:t xml:space="preserve">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5A2367">
      <w:pPr>
        <w:pStyle w:val="paragraph"/>
        <w:numPr>
          <w:ilvl w:val="0"/>
          <w:numId w:val="39"/>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wystąpienia</w:t>
      </w:r>
      <w:proofErr w:type="gramEnd"/>
      <w:r w:rsidRPr="0028002B">
        <w:rPr>
          <w:rStyle w:val="normaltextrun"/>
          <w:rFonts w:asciiTheme="minorHAnsi" w:hAnsiTheme="minorHAnsi"/>
          <w:color w:val="000000"/>
          <w:sz w:val="22"/>
          <w:szCs w:val="22"/>
          <w:shd w:val="clear" w:color="auto" w:fill="FFFFFF"/>
        </w:rPr>
        <w:t xml:space="preserve">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450862B1" w:rsidR="0028002B" w:rsidRPr="0028002B" w:rsidRDefault="00806A6D" w:rsidP="005A2367">
      <w:pPr>
        <w:pStyle w:val="paragraph"/>
        <w:numPr>
          <w:ilvl w:val="0"/>
          <w:numId w:val="40"/>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0028002B" w:rsidRPr="0028002B">
        <w:rPr>
          <w:rStyle w:val="eop"/>
          <w:rFonts w:asciiTheme="minorHAnsi" w:hAnsiTheme="minorHAnsi"/>
          <w:color w:val="000000"/>
          <w:sz w:val="22"/>
          <w:szCs w:val="22"/>
        </w:rPr>
        <w:t> </w:t>
      </w:r>
    </w:p>
    <w:p w14:paraId="3BD745B8" w14:textId="77777777" w:rsidR="0028002B" w:rsidRPr="0028002B" w:rsidRDefault="0028002B" w:rsidP="005A2367">
      <w:pPr>
        <w:pStyle w:val="paragraph"/>
        <w:numPr>
          <w:ilvl w:val="0"/>
          <w:numId w:val="50"/>
        </w:numPr>
        <w:spacing w:before="0" w:beforeAutospacing="0" w:after="0" w:afterAutospacing="0" w:line="276" w:lineRule="auto"/>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śmierci</w:t>
      </w:r>
      <w:proofErr w:type="gramEnd"/>
      <w:r w:rsidRPr="0028002B">
        <w:rPr>
          <w:rStyle w:val="normaltextrun"/>
          <w:rFonts w:asciiTheme="minorHAnsi" w:hAnsiTheme="minorHAnsi"/>
          <w:color w:val="000000"/>
          <w:sz w:val="22"/>
          <w:szCs w:val="22"/>
          <w:shd w:val="clear" w:color="auto" w:fill="FFFFFF"/>
        </w:rPr>
        <w:t>,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5A2367">
      <w:pPr>
        <w:pStyle w:val="paragraph"/>
        <w:numPr>
          <w:ilvl w:val="0"/>
          <w:numId w:val="50"/>
        </w:numPr>
        <w:spacing w:before="0" w:beforeAutospacing="0" w:after="0" w:afterAutospacing="0" w:line="276" w:lineRule="auto"/>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pisemnej</w:t>
      </w:r>
      <w:proofErr w:type="gramEnd"/>
      <w:r w:rsidRPr="0028002B">
        <w:rPr>
          <w:rStyle w:val="normaltextrun"/>
          <w:rFonts w:asciiTheme="minorHAnsi" w:hAnsiTheme="minorHAnsi"/>
          <w:color w:val="000000"/>
          <w:sz w:val="22"/>
          <w:szCs w:val="22"/>
          <w:shd w:val="clear" w:color="auto" w:fill="FFFFFF"/>
        </w:rPr>
        <w:t xml:space="preserve">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5A2367">
      <w:pPr>
        <w:pStyle w:val="paragraph"/>
        <w:numPr>
          <w:ilvl w:val="0"/>
          <w:numId w:val="50"/>
        </w:numPr>
        <w:spacing w:before="0" w:beforeAutospacing="0" w:after="0" w:afterAutospacing="0" w:line="276" w:lineRule="auto"/>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niewywiązywania</w:t>
      </w:r>
      <w:proofErr w:type="gramEnd"/>
      <w:r w:rsidRPr="0028002B">
        <w:rPr>
          <w:rStyle w:val="normaltextrun"/>
          <w:rFonts w:asciiTheme="minorHAnsi" w:hAnsiTheme="minorHAnsi"/>
          <w:color w:val="000000"/>
          <w:sz w:val="22"/>
          <w:szCs w:val="22"/>
          <w:shd w:val="clear" w:color="auto" w:fill="FFFFFF"/>
        </w:rPr>
        <w:t xml:space="preserve">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77777777" w:rsidR="0028002B" w:rsidRPr="0028002B" w:rsidRDefault="0028002B" w:rsidP="005A2367">
      <w:pPr>
        <w:pStyle w:val="paragraph"/>
        <w:numPr>
          <w:ilvl w:val="0"/>
          <w:numId w:val="50"/>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w:t>
      </w:r>
      <w:proofErr w:type="gramStart"/>
      <w:r w:rsidRPr="0028002B">
        <w:rPr>
          <w:rStyle w:val="normaltextrun"/>
          <w:rFonts w:asciiTheme="minorHAnsi" w:hAnsiTheme="minorHAnsi"/>
          <w:color w:val="000000"/>
          <w:sz w:val="22"/>
          <w:szCs w:val="22"/>
          <w:shd w:val="clear" w:color="auto" w:fill="FFFFFF"/>
        </w:rPr>
        <w:t>.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w:t>
      </w:r>
      <w:proofErr w:type="gramEnd"/>
      <w:r w:rsidRPr="0028002B">
        <w:rPr>
          <w:rStyle w:val="normaltextrun"/>
          <w:rFonts w:asciiTheme="minorHAnsi" w:hAnsiTheme="minorHAnsi"/>
          <w:color w:val="000000"/>
          <w:sz w:val="22"/>
          <w:szCs w:val="22"/>
          <w:shd w:val="clear" w:color="auto" w:fill="FFFFFF"/>
        </w:rPr>
        <w:t xml:space="preserve"> jest zobowiązany zmienić osobę odpowiedzialną za wykonanie przedmiotu umowy zgodnie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167653CD" w14:textId="5DA23F7C" w:rsidR="009B0B96" w:rsidRDefault="00C57F6A" w:rsidP="005A2367">
      <w:pPr>
        <w:pStyle w:val="paragraph"/>
        <w:numPr>
          <w:ilvl w:val="0"/>
          <w:numId w:val="40"/>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0028002B" w:rsidRPr="009B0B96">
        <w:rPr>
          <w:rStyle w:val="normaltextrun"/>
          <w:shd w:val="clear" w:color="auto" w:fill="FFFFFF"/>
        </w:rPr>
        <w:t> </w:t>
      </w:r>
    </w:p>
    <w:p w14:paraId="5479951F" w14:textId="6B9129C9" w:rsidR="0028002B" w:rsidRPr="009B0B96" w:rsidRDefault="00BB6D2B" w:rsidP="005A2367">
      <w:pPr>
        <w:pStyle w:val="paragraph"/>
        <w:numPr>
          <w:ilvl w:val="0"/>
          <w:numId w:val="40"/>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0028002B" w:rsidRPr="009B0B96">
        <w:rPr>
          <w:rStyle w:val="eop"/>
          <w:rFonts w:asciiTheme="minorHAnsi" w:hAnsiTheme="minorHAnsi"/>
          <w:color w:val="000000"/>
          <w:sz w:val="22"/>
          <w:szCs w:val="22"/>
        </w:rPr>
        <w:t> </w:t>
      </w:r>
    </w:p>
    <w:p w14:paraId="575AA233" w14:textId="77777777" w:rsidR="0028002B" w:rsidRPr="0028002B" w:rsidRDefault="0028002B" w:rsidP="005A2367">
      <w:pPr>
        <w:pStyle w:val="paragraph"/>
        <w:numPr>
          <w:ilvl w:val="0"/>
          <w:numId w:val="51"/>
        </w:numPr>
        <w:spacing w:before="0" w:beforeAutospacing="0" w:after="0" w:afterAutospacing="0" w:line="276" w:lineRule="auto"/>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na</w:t>
      </w:r>
      <w:proofErr w:type="gramEnd"/>
      <w:r w:rsidRPr="0028002B">
        <w:rPr>
          <w:rStyle w:val="normaltextrun"/>
          <w:rFonts w:asciiTheme="minorHAnsi" w:hAnsiTheme="minorHAnsi"/>
          <w:color w:val="000000"/>
          <w:sz w:val="22"/>
          <w:szCs w:val="22"/>
          <w:shd w:val="clear" w:color="auto" w:fill="FFFFFF"/>
        </w:rPr>
        <w:t xml:space="preserve">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4DCC6714" w:rsidR="0028002B" w:rsidRPr="0028002B" w:rsidRDefault="0028002B" w:rsidP="005A2367">
      <w:pPr>
        <w:pStyle w:val="paragraph"/>
        <w:numPr>
          <w:ilvl w:val="0"/>
          <w:numId w:val="52"/>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ustala</w:t>
      </w:r>
      <w:proofErr w:type="gramEnd"/>
      <w:r w:rsidRPr="0028002B">
        <w:rPr>
          <w:rStyle w:val="normaltextrun"/>
          <w:rFonts w:asciiTheme="minorHAnsi" w:hAnsiTheme="minorHAnsi"/>
          <w:color w:val="000000"/>
          <w:sz w:val="22"/>
          <w:szCs w:val="22"/>
          <w:shd w:val="clear" w:color="auto" w:fill="FFFFFF"/>
        </w:rPr>
        <w:t xml:space="preserve">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sidRPr="0028002B">
        <w:rPr>
          <w:rStyle w:val="eop"/>
          <w:rFonts w:asciiTheme="minorHAnsi" w:hAnsiTheme="minorHAnsi"/>
          <w:color w:val="000000"/>
          <w:sz w:val="22"/>
          <w:szCs w:val="22"/>
        </w:rPr>
        <w:t> </w:t>
      </w:r>
    </w:p>
    <w:p w14:paraId="61CD71C9" w14:textId="77777777" w:rsidR="0028002B" w:rsidRPr="0028002B" w:rsidRDefault="0028002B" w:rsidP="005A2367">
      <w:pPr>
        <w:pStyle w:val="paragraph"/>
        <w:numPr>
          <w:ilvl w:val="0"/>
          <w:numId w:val="52"/>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wskaźnik</w:t>
      </w:r>
      <w:proofErr w:type="gramEnd"/>
      <w:r w:rsidRPr="0028002B">
        <w:rPr>
          <w:rStyle w:val="normaltextrun"/>
          <w:rFonts w:asciiTheme="minorHAnsi" w:hAnsiTheme="minorHAnsi"/>
          <w:color w:val="000000"/>
          <w:sz w:val="22"/>
          <w:szCs w:val="22"/>
          <w:shd w:val="clear" w:color="auto" w:fill="FFFFFF"/>
        </w:rPr>
        <w:t xml:space="preserve"> zmiany ceny materiałów lub kosztów stanowi baza cenotwórcza wskazana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5A2367">
      <w:pPr>
        <w:pStyle w:val="paragraph"/>
        <w:numPr>
          <w:ilvl w:val="0"/>
          <w:numId w:val="52"/>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strony</w:t>
      </w:r>
      <w:proofErr w:type="gramEnd"/>
      <w:r w:rsidRPr="0028002B">
        <w:rPr>
          <w:rStyle w:val="normaltextrun"/>
          <w:rFonts w:asciiTheme="minorHAnsi" w:hAnsiTheme="minorHAnsi"/>
          <w:color w:val="000000"/>
          <w:sz w:val="22"/>
          <w:szCs w:val="22"/>
          <w:shd w:val="clear" w:color="auto" w:fill="FFFFFF"/>
        </w:rPr>
        <w:t xml:space="preserve">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3188CF1C" w14:textId="53A7ED3D" w:rsidR="0028002B" w:rsidRPr="0028002B" w:rsidRDefault="0028002B" w:rsidP="005A2367">
      <w:pPr>
        <w:pStyle w:val="paragraph"/>
        <w:numPr>
          <w:ilvl w:val="0"/>
          <w:numId w:val="52"/>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w:t>
      </w:r>
      <w:r w:rsidR="0055485C">
        <w:rPr>
          <w:rStyle w:val="normaltextrun"/>
          <w:rFonts w:asciiTheme="minorHAnsi" w:hAnsiTheme="minorHAnsi"/>
          <w:color w:val="000000"/>
          <w:sz w:val="22"/>
          <w:szCs w:val="22"/>
          <w:shd w:val="clear" w:color="auto" w:fill="FFFFFF"/>
        </w:rPr>
        <w:t xml:space="preserve">kacjach na </w:t>
      </w:r>
      <w:r w:rsidR="0055485C">
        <w:rPr>
          <w:rStyle w:val="normaltextrun"/>
          <w:rFonts w:asciiTheme="minorHAnsi" w:hAnsiTheme="minorHAnsi"/>
          <w:color w:val="000000"/>
          <w:sz w:val="22"/>
          <w:szCs w:val="22"/>
          <w:shd w:val="clear" w:color="auto" w:fill="FFFFFF"/>
        </w:rPr>
        <w:lastRenderedPageBreak/>
        <w:t xml:space="preserve">rynku, </w:t>
      </w:r>
      <w:r w:rsidRPr="0028002B">
        <w:rPr>
          <w:rStyle w:val="normaltextrun"/>
          <w:rFonts w:asciiTheme="minorHAnsi" w:hAnsiTheme="minorHAnsi"/>
          <w:color w:val="000000"/>
          <w:sz w:val="22"/>
          <w:szCs w:val="22"/>
          <w:shd w:val="clear" w:color="auto" w:fill="FFFFFF"/>
        </w:rPr>
        <w:t>tj.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4AF6BDEE" w:rsidR="0028002B" w:rsidRPr="0028002B" w:rsidRDefault="0028002B" w:rsidP="005A2367">
      <w:pPr>
        <w:pStyle w:val="paragraph"/>
        <w:numPr>
          <w:ilvl w:val="0"/>
          <w:numId w:val="52"/>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wpływ</w:t>
      </w:r>
      <w:proofErr w:type="gramEnd"/>
      <w:r w:rsidRPr="0028002B">
        <w:rPr>
          <w:rStyle w:val="normaltextrun"/>
          <w:rFonts w:asciiTheme="minorHAnsi" w:hAnsiTheme="minorHAnsi"/>
          <w:color w:val="000000"/>
          <w:sz w:val="22"/>
          <w:szCs w:val="22"/>
          <w:shd w:val="clear" w:color="auto" w:fill="FFFFFF"/>
        </w:rPr>
        <w:t xml:space="preserve">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p>
    <w:p w14:paraId="4E52871D" w14:textId="1A893D3E" w:rsidR="0028002B" w:rsidRPr="0028002B" w:rsidRDefault="0028002B" w:rsidP="005A2367">
      <w:pPr>
        <w:pStyle w:val="paragraph"/>
        <w:numPr>
          <w:ilvl w:val="0"/>
          <w:numId w:val="52"/>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maksymalna</w:t>
      </w:r>
      <w:proofErr w:type="gramEnd"/>
      <w:r w:rsidRPr="0028002B">
        <w:rPr>
          <w:rStyle w:val="normaltextrun"/>
          <w:rFonts w:asciiTheme="minorHAnsi" w:hAnsiTheme="minorHAnsi"/>
          <w:color w:val="000000"/>
          <w:sz w:val="22"/>
          <w:szCs w:val="22"/>
          <w:shd w:val="clear" w:color="auto" w:fill="FFFFFF"/>
        </w:rPr>
        <w:t xml:space="preserve">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5A2367">
      <w:pPr>
        <w:pStyle w:val="paragraph"/>
        <w:numPr>
          <w:ilvl w:val="0"/>
          <w:numId w:val="52"/>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przez</w:t>
      </w:r>
      <w:proofErr w:type="gramEnd"/>
      <w:r w:rsidRPr="0028002B">
        <w:rPr>
          <w:rStyle w:val="normaltextrun"/>
          <w:rFonts w:asciiTheme="minorHAnsi" w:hAnsiTheme="minorHAnsi"/>
          <w:color w:val="000000"/>
          <w:sz w:val="22"/>
          <w:szCs w:val="22"/>
          <w:shd w:val="clear" w:color="auto" w:fill="FFFFFF"/>
        </w:rPr>
        <w:t xml:space="preserve">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05C429FF" w14:textId="77777777" w:rsidR="0028002B" w:rsidRPr="0028002B" w:rsidRDefault="0028002B" w:rsidP="005A2367">
      <w:pPr>
        <w:pStyle w:val="paragraph"/>
        <w:numPr>
          <w:ilvl w:val="0"/>
          <w:numId w:val="52"/>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rPr>
        <w:t>postanowień</w:t>
      </w:r>
      <w:proofErr w:type="gramEnd"/>
      <w:r w:rsidRPr="0028002B">
        <w:rPr>
          <w:rStyle w:val="normaltextrun"/>
          <w:rFonts w:asciiTheme="minorHAnsi" w:hAnsiTheme="minorHAnsi"/>
          <w:sz w:val="22"/>
          <w:szCs w:val="22"/>
        </w:rPr>
        <w:t xml:space="preserve"> umownych w zakresie waloryzacji nie stosuje się od chwili osiągnięcia limitu, o którym mowa powyżej, </w:t>
      </w:r>
      <w:r w:rsidRPr="0028002B">
        <w:rPr>
          <w:rStyle w:val="eop"/>
          <w:rFonts w:asciiTheme="minorHAnsi" w:hAnsiTheme="minorHAnsi"/>
          <w:sz w:val="22"/>
          <w:szCs w:val="22"/>
        </w:rPr>
        <w:t> </w:t>
      </w:r>
    </w:p>
    <w:p w14:paraId="518BCD50" w14:textId="07A673B5" w:rsidR="0028002B" w:rsidRPr="0028002B" w:rsidRDefault="0028002B" w:rsidP="005A2367">
      <w:pPr>
        <w:pStyle w:val="paragraph"/>
        <w:numPr>
          <w:ilvl w:val="0"/>
          <w:numId w:val="52"/>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rPr>
        <w:t>zmiana</w:t>
      </w:r>
      <w:proofErr w:type="gramEnd"/>
      <w:r w:rsidRPr="0028002B">
        <w:rPr>
          <w:rStyle w:val="normaltextrun"/>
          <w:rFonts w:asciiTheme="minorHAnsi" w:hAnsiTheme="minorHAnsi"/>
          <w:sz w:val="22"/>
          <w:szCs w:val="22"/>
        </w:rPr>
        <w:t xml:space="preserve"> wysokości wynagrodzenia opisana w niniejszym ustępie następuje </w:t>
      </w:r>
      <w:r w:rsidR="007E1891">
        <w:rPr>
          <w:rStyle w:val="normaltextrun"/>
          <w:rFonts w:asciiTheme="minorHAnsi" w:hAnsiTheme="minorHAnsi"/>
          <w:sz w:val="22"/>
          <w:szCs w:val="22"/>
        </w:rPr>
        <w:br/>
      </w:r>
      <w:r w:rsidRPr="0028002B">
        <w:rPr>
          <w:rStyle w:val="normaltextrun"/>
          <w:rFonts w:asciiTheme="minorHAnsi" w:hAnsiTheme="minorHAnsi"/>
          <w:sz w:val="22"/>
          <w:szCs w:val="22"/>
        </w:rPr>
        <w:t>w przypadku ziszczenia się powyższych warunków</w:t>
      </w:r>
      <w:r w:rsidR="007519C2">
        <w:rPr>
          <w:rStyle w:val="eop"/>
          <w:rFonts w:asciiTheme="minorHAnsi" w:hAnsiTheme="minorHAnsi"/>
          <w:sz w:val="22"/>
          <w:szCs w:val="22"/>
        </w:rPr>
        <w:t>,</w:t>
      </w:r>
    </w:p>
    <w:p w14:paraId="7B50604F" w14:textId="77777777" w:rsidR="0028002B" w:rsidRPr="0028002B" w:rsidRDefault="0028002B" w:rsidP="005A2367">
      <w:pPr>
        <w:pStyle w:val="paragraph"/>
        <w:numPr>
          <w:ilvl w:val="0"/>
          <w:numId w:val="51"/>
        </w:numPr>
        <w:spacing w:before="0" w:beforeAutospacing="0" w:after="0" w:afterAutospacing="0" w:line="276" w:lineRule="auto"/>
        <w:ind w:left="993" w:hanging="426"/>
        <w:jc w:val="both"/>
        <w:textAlignment w:val="baseline"/>
        <w:rPr>
          <w:rStyle w:val="normaltextrun"/>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jeżeli</w:t>
      </w:r>
      <w:proofErr w:type="gramEnd"/>
      <w:r w:rsidRPr="0028002B">
        <w:rPr>
          <w:rStyle w:val="normaltextrun"/>
          <w:rFonts w:asciiTheme="minorHAnsi" w:hAnsiTheme="minorHAnsi"/>
          <w:color w:val="000000"/>
          <w:sz w:val="22"/>
          <w:szCs w:val="22"/>
          <w:shd w:val="clear" w:color="auto" w:fill="FFFFFF"/>
        </w:rPr>
        <w:t xml:space="preserve">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558BA644" w14:textId="77777777" w:rsidR="0028002B" w:rsidRDefault="0028002B" w:rsidP="005A2367">
      <w:pPr>
        <w:pStyle w:val="paragraph"/>
        <w:numPr>
          <w:ilvl w:val="0"/>
          <w:numId w:val="51"/>
        </w:numPr>
        <w:spacing w:before="0" w:beforeAutospacing="0" w:after="0" w:afterAutospacing="0" w:line="276" w:lineRule="auto"/>
        <w:ind w:left="993" w:hanging="426"/>
        <w:jc w:val="both"/>
        <w:textAlignment w:val="baseline"/>
        <w:rPr>
          <w:rStyle w:val="normaltextrun"/>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wyłączenia części robót objętych umową na wniosek Zamawiającego,</w:t>
      </w:r>
      <w:r w:rsidRPr="0028002B">
        <w:rPr>
          <w:rStyle w:val="normaltextrun"/>
          <w:shd w:val="clear" w:color="auto" w:fill="FFFFFF"/>
        </w:rPr>
        <w:t> </w:t>
      </w:r>
    </w:p>
    <w:p w14:paraId="69766A5F" w14:textId="499CE0EF" w:rsidR="0028002B" w:rsidRDefault="0028002B" w:rsidP="005A2367">
      <w:pPr>
        <w:pStyle w:val="paragraph"/>
        <w:numPr>
          <w:ilvl w:val="0"/>
          <w:numId w:val="51"/>
        </w:numPr>
        <w:spacing w:before="0" w:beforeAutospacing="0" w:after="0" w:afterAutospacing="0" w:line="276" w:lineRule="auto"/>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zmiany minimalnego wynagrodzenia za pracę albo wysokości minimalnej stawki godzinowej, ustalonych na podstawie ustawy z dnia 10 października 2002 r. </w:t>
      </w:r>
      <w:r w:rsidR="00F969F6">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o minimalnym wynagrodzeniu za pracę,</w:t>
      </w:r>
      <w:r w:rsidRPr="0028002B">
        <w:rPr>
          <w:rStyle w:val="eop"/>
          <w:rFonts w:asciiTheme="minorHAnsi" w:hAnsiTheme="minorHAnsi"/>
          <w:color w:val="000000"/>
          <w:sz w:val="22"/>
          <w:szCs w:val="22"/>
        </w:rPr>
        <w:t> </w:t>
      </w:r>
    </w:p>
    <w:p w14:paraId="7EDBBF63" w14:textId="77777777" w:rsidR="0028002B" w:rsidRDefault="0028002B" w:rsidP="005A2367">
      <w:pPr>
        <w:pStyle w:val="paragraph"/>
        <w:numPr>
          <w:ilvl w:val="0"/>
          <w:numId w:val="51"/>
        </w:numPr>
        <w:spacing w:before="0" w:beforeAutospacing="0" w:after="0" w:afterAutospacing="0" w:line="276" w:lineRule="auto"/>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77777777" w:rsidR="0028002B" w:rsidRDefault="0028002B" w:rsidP="005A2367">
      <w:pPr>
        <w:pStyle w:val="paragraph"/>
        <w:numPr>
          <w:ilvl w:val="0"/>
          <w:numId w:val="51"/>
        </w:numPr>
        <w:spacing w:before="0" w:beforeAutospacing="0" w:after="0" w:afterAutospacing="0" w:line="276" w:lineRule="auto"/>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zmiany zasad gromadzenia i wysokości wpłat do pracowniczych planów kapitałowych, o których mowa w ustawie z dnia 4 października 2018 r. o pracowniczych planach kapitałowych (Dz. U. </w:t>
      </w:r>
      <w:proofErr w:type="gramStart"/>
      <w:r w:rsidRPr="0028002B">
        <w:rPr>
          <w:rStyle w:val="normaltextrun"/>
          <w:rFonts w:asciiTheme="minorHAnsi" w:hAnsiTheme="minorHAnsi"/>
          <w:color w:val="000000"/>
          <w:sz w:val="22"/>
          <w:szCs w:val="22"/>
          <w:shd w:val="clear" w:color="auto" w:fill="FFFFFF"/>
        </w:rPr>
        <w:t>poz</w:t>
      </w:r>
      <w:proofErr w:type="gramEnd"/>
      <w:r w:rsidRPr="0028002B">
        <w:rPr>
          <w:rStyle w:val="normaltextrun"/>
          <w:rFonts w:asciiTheme="minorHAnsi" w:hAnsiTheme="minorHAnsi"/>
          <w:color w:val="000000"/>
          <w:sz w:val="22"/>
          <w:szCs w:val="22"/>
          <w:shd w:val="clear" w:color="auto" w:fill="FFFFFF"/>
        </w:rPr>
        <w:t>. 2215 oraz z 2019 r., poz. 1074 i 1572),</w:t>
      </w:r>
      <w:r w:rsidRPr="0028002B">
        <w:rPr>
          <w:rStyle w:val="eop"/>
          <w:rFonts w:asciiTheme="minorHAnsi" w:hAnsiTheme="minorHAnsi"/>
          <w:color w:val="000000"/>
          <w:sz w:val="22"/>
          <w:szCs w:val="22"/>
        </w:rPr>
        <w:t> </w:t>
      </w:r>
    </w:p>
    <w:p w14:paraId="6A2D1EA5" w14:textId="256924B8" w:rsidR="0028002B" w:rsidRPr="0028002B" w:rsidRDefault="0028002B" w:rsidP="005A2367">
      <w:pPr>
        <w:pStyle w:val="paragraph"/>
        <w:numPr>
          <w:ilvl w:val="0"/>
          <w:numId w:val="51"/>
        </w:numPr>
        <w:spacing w:before="0" w:beforeAutospacing="0" w:after="0" w:afterAutospacing="0" w:line="276" w:lineRule="auto"/>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konieczności zmiany sposobu przeprowadzenia robót lub wprowadzenia robót zamiennych w stosunku do przedmiotu umowy - przy zastosowaniu innych rozwiązań technicznych / technologicznych / materiałowych od tych wskazanych </w:t>
      </w:r>
      <w:r w:rsidR="00FC0168">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5A2367">
      <w:pPr>
        <w:pStyle w:val="paragraph"/>
        <w:numPr>
          <w:ilvl w:val="0"/>
          <w:numId w:val="53"/>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gdyby</w:t>
      </w:r>
      <w:proofErr w:type="gramEnd"/>
      <w:r w:rsidRPr="0028002B">
        <w:rPr>
          <w:rStyle w:val="normaltextrun"/>
          <w:rFonts w:asciiTheme="minorHAnsi" w:hAnsiTheme="minorHAnsi"/>
          <w:color w:val="000000"/>
          <w:sz w:val="22"/>
          <w:szCs w:val="22"/>
          <w:shd w:val="clear" w:color="auto" w:fill="FFFFFF"/>
        </w:rPr>
        <w:t xml:space="preserve">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77777777" w:rsidR="0028002B" w:rsidRPr="0028002B" w:rsidRDefault="0028002B" w:rsidP="005A2367">
      <w:pPr>
        <w:pStyle w:val="paragraph"/>
        <w:numPr>
          <w:ilvl w:val="0"/>
          <w:numId w:val="53"/>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proofErr w:type="gramStart"/>
      <w:r w:rsidRPr="0028002B">
        <w:rPr>
          <w:rStyle w:val="contextualspellingandgrammarerror"/>
          <w:rFonts w:asciiTheme="minorHAnsi" w:hAnsiTheme="minorHAnsi"/>
          <w:sz w:val="22"/>
          <w:szCs w:val="22"/>
          <w:shd w:val="clear" w:color="auto" w:fill="FFFFFF"/>
        </w:rPr>
        <w:t>,,</w:t>
      </w:r>
      <w:proofErr w:type="gramEnd"/>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5A2367">
      <w:pPr>
        <w:pStyle w:val="paragraph"/>
        <w:numPr>
          <w:ilvl w:val="0"/>
          <w:numId w:val="53"/>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ze</w:t>
      </w:r>
      <w:proofErr w:type="gramEnd"/>
      <w:r w:rsidRPr="0028002B">
        <w:rPr>
          <w:rStyle w:val="normaltextrun"/>
          <w:rFonts w:asciiTheme="minorHAnsi" w:hAnsiTheme="minorHAnsi"/>
          <w:color w:val="000000"/>
          <w:sz w:val="22"/>
          <w:szCs w:val="22"/>
          <w:shd w:val="clear" w:color="auto" w:fill="FFFFFF"/>
        </w:rPr>
        <w:t xml:space="preserv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5A2367">
      <w:pPr>
        <w:pStyle w:val="paragraph"/>
        <w:numPr>
          <w:ilvl w:val="0"/>
          <w:numId w:val="53"/>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lastRenderedPageBreak/>
        <w:t>konieczność</w:t>
      </w:r>
      <w:proofErr w:type="gramEnd"/>
      <w:r w:rsidRPr="0028002B">
        <w:rPr>
          <w:rStyle w:val="normaltextrun"/>
          <w:rFonts w:asciiTheme="minorHAnsi" w:hAnsiTheme="minorHAnsi"/>
          <w:color w:val="000000"/>
          <w:sz w:val="22"/>
          <w:szCs w:val="22"/>
          <w:shd w:val="clear" w:color="auto" w:fill="FFFFFF"/>
        </w:rPr>
        <w:t xml:space="preserve">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5A2367">
      <w:pPr>
        <w:pStyle w:val="paragraph"/>
        <w:numPr>
          <w:ilvl w:val="0"/>
          <w:numId w:val="53"/>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konieczności</w:t>
      </w:r>
      <w:proofErr w:type="gramEnd"/>
      <w:r w:rsidRPr="0028002B">
        <w:rPr>
          <w:rStyle w:val="normaltextrun"/>
          <w:rFonts w:asciiTheme="minorHAnsi" w:hAnsiTheme="minorHAnsi"/>
          <w:color w:val="000000"/>
          <w:sz w:val="22"/>
          <w:szCs w:val="22"/>
          <w:shd w:val="clear" w:color="auto" w:fill="FFFFFF"/>
        </w:rPr>
        <w:t xml:space="preserve">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5A2367">
      <w:pPr>
        <w:pStyle w:val="paragraph"/>
        <w:numPr>
          <w:ilvl w:val="0"/>
          <w:numId w:val="53"/>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wystąpienia</w:t>
      </w:r>
      <w:proofErr w:type="gramEnd"/>
      <w:r w:rsidRPr="0028002B">
        <w:rPr>
          <w:rStyle w:val="normaltextrun"/>
          <w:rFonts w:asciiTheme="minorHAnsi" w:hAnsiTheme="minorHAnsi"/>
          <w:color w:val="000000"/>
          <w:sz w:val="22"/>
          <w:szCs w:val="22"/>
          <w:shd w:val="clear" w:color="auto" w:fill="FFFFFF"/>
        </w:rPr>
        <w:t xml:space="preserve">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5A2367">
      <w:pPr>
        <w:pStyle w:val="paragraph"/>
        <w:numPr>
          <w:ilvl w:val="0"/>
          <w:numId w:val="53"/>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5A2367">
      <w:pPr>
        <w:pStyle w:val="paragraph"/>
        <w:numPr>
          <w:ilvl w:val="0"/>
          <w:numId w:val="53"/>
        </w:numPr>
        <w:spacing w:before="0" w:beforeAutospacing="0" w:after="0" w:afterAutospacing="0" w:line="276" w:lineRule="auto"/>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5A2367">
      <w:pPr>
        <w:pStyle w:val="paragraph"/>
        <w:numPr>
          <w:ilvl w:val="0"/>
          <w:numId w:val="51"/>
        </w:numPr>
        <w:spacing w:before="0" w:beforeAutospacing="0" w:after="0" w:afterAutospacing="0" w:line="276" w:lineRule="auto"/>
        <w:ind w:left="993" w:hanging="426"/>
        <w:jc w:val="both"/>
        <w:textAlignment w:val="baseline"/>
        <w:rPr>
          <w:rStyle w:val="normaltextrun"/>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wystąpi</w:t>
      </w:r>
      <w:proofErr w:type="gramEnd"/>
      <w:r w:rsidRPr="0028002B">
        <w:rPr>
          <w:rStyle w:val="normaltextrun"/>
          <w:rFonts w:asciiTheme="minorHAnsi" w:hAnsiTheme="minorHAnsi"/>
          <w:color w:val="000000"/>
          <w:sz w:val="22"/>
          <w:szCs w:val="22"/>
          <w:shd w:val="clear" w:color="auto" w:fill="FFFFFF"/>
        </w:rPr>
        <w:t xml:space="preserve"> konieczność wykonania zamówienia dodatkowego,</w:t>
      </w:r>
      <w:r w:rsidRPr="0028002B">
        <w:rPr>
          <w:rStyle w:val="normaltextrun"/>
          <w:shd w:val="clear" w:color="auto" w:fill="FFFFFF"/>
        </w:rPr>
        <w:t> </w:t>
      </w:r>
    </w:p>
    <w:p w14:paraId="7CC9EAA8" w14:textId="4C12747A" w:rsidR="0028002B" w:rsidRPr="0028002B" w:rsidRDefault="0028002B" w:rsidP="005A2367">
      <w:pPr>
        <w:pStyle w:val="paragraph"/>
        <w:numPr>
          <w:ilvl w:val="0"/>
          <w:numId w:val="51"/>
        </w:numPr>
        <w:spacing w:before="0" w:beforeAutospacing="0" w:after="0" w:afterAutospacing="0" w:line="276" w:lineRule="auto"/>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wystąpienia konieczności wykonania robót określonych w ust. </w:t>
      </w:r>
      <w:r w:rsidR="00C231A4" w:rsidRPr="00496C0A">
        <w:rPr>
          <w:rStyle w:val="normaltextrun"/>
          <w:rFonts w:asciiTheme="minorHAnsi" w:hAnsiTheme="minorHAnsi"/>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5A2367">
      <w:pPr>
        <w:pStyle w:val="paragraph"/>
        <w:numPr>
          <w:ilvl w:val="0"/>
          <w:numId w:val="54"/>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6BE8D98" w14:textId="77777777" w:rsidR="0028002B" w:rsidRPr="0028002B" w:rsidRDefault="0028002B" w:rsidP="005A2367">
      <w:pPr>
        <w:pStyle w:val="paragraph"/>
        <w:numPr>
          <w:ilvl w:val="0"/>
          <w:numId w:val="54"/>
        </w:numPr>
        <w:spacing w:before="0" w:beforeAutospacing="0" w:after="0" w:afterAutospacing="0" w:line="276" w:lineRule="auto"/>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zastosowane</w:t>
      </w:r>
      <w:proofErr w:type="gramEnd"/>
      <w:r w:rsidRPr="0028002B">
        <w:rPr>
          <w:rStyle w:val="normaltextrun"/>
          <w:rFonts w:asciiTheme="minorHAnsi" w:hAnsiTheme="minorHAnsi"/>
          <w:color w:val="000000"/>
          <w:sz w:val="22"/>
          <w:szCs w:val="22"/>
          <w:shd w:val="clear" w:color="auto" w:fill="FFFFFF"/>
        </w:rPr>
        <w:t xml:space="preserve"> zostaną wskaźniki:</w:t>
      </w:r>
      <w:r w:rsidRPr="0028002B">
        <w:rPr>
          <w:rStyle w:val="eop"/>
          <w:rFonts w:asciiTheme="minorHAnsi" w:hAnsiTheme="minorHAnsi"/>
          <w:color w:val="000000"/>
          <w:sz w:val="22"/>
          <w:szCs w:val="22"/>
        </w:rPr>
        <w:t> </w:t>
      </w:r>
    </w:p>
    <w:p w14:paraId="174AD125" w14:textId="77777777" w:rsidR="0028002B" w:rsidRPr="0028002B" w:rsidRDefault="0028002B" w:rsidP="005A2367">
      <w:pPr>
        <w:pStyle w:val="paragraph"/>
        <w:numPr>
          <w:ilvl w:val="0"/>
          <w:numId w:val="55"/>
        </w:numPr>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stawka</w:t>
      </w:r>
      <w:proofErr w:type="gramEnd"/>
      <w:r w:rsidRPr="0028002B">
        <w:rPr>
          <w:rStyle w:val="normaltextrun"/>
          <w:rFonts w:asciiTheme="minorHAnsi" w:hAnsiTheme="minorHAnsi"/>
          <w:color w:val="000000"/>
          <w:sz w:val="22"/>
          <w:szCs w:val="22"/>
          <w:shd w:val="clear" w:color="auto" w:fill="FFFFFF"/>
        </w:rPr>
        <w:t xml:space="preserve"> roboczogodziny „R” – średnia dla województwa dolnośląskiego</w:t>
      </w:r>
      <w:r w:rsidRPr="0028002B">
        <w:rPr>
          <w:rStyle w:val="eop"/>
          <w:rFonts w:asciiTheme="minorHAnsi" w:hAnsiTheme="minorHAnsi"/>
          <w:color w:val="000000"/>
          <w:sz w:val="22"/>
          <w:szCs w:val="22"/>
        </w:rPr>
        <w:t> </w:t>
      </w:r>
    </w:p>
    <w:p w14:paraId="2C463283" w14:textId="77777777" w:rsidR="0028002B" w:rsidRPr="0028002B" w:rsidRDefault="0028002B" w:rsidP="005A2367">
      <w:pPr>
        <w:pStyle w:val="paragraph"/>
        <w:numPr>
          <w:ilvl w:val="0"/>
          <w:numId w:val="55"/>
        </w:numPr>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koszty</w:t>
      </w:r>
      <w:proofErr w:type="gramEnd"/>
      <w:r w:rsidRPr="0028002B">
        <w:rPr>
          <w:rStyle w:val="normaltextrun"/>
          <w:rFonts w:asciiTheme="minorHAnsi" w:hAnsiTheme="minorHAnsi"/>
          <w:color w:val="000000"/>
          <w:sz w:val="22"/>
          <w:szCs w:val="22"/>
          <w:shd w:val="clear" w:color="auto" w:fill="FFFFFF"/>
        </w:rPr>
        <w:t xml:space="preserve"> pośrednie „</w:t>
      </w:r>
      <w:proofErr w:type="spellStart"/>
      <w:r w:rsidRPr="0028002B">
        <w:rPr>
          <w:rStyle w:val="spellingerror"/>
          <w:rFonts w:asciiTheme="minorHAnsi" w:hAnsiTheme="minorHAnsi"/>
          <w:color w:val="000000"/>
          <w:sz w:val="22"/>
          <w:szCs w:val="22"/>
          <w:shd w:val="clear" w:color="auto" w:fill="FFFFFF"/>
        </w:rPr>
        <w:t>Kp</w:t>
      </w:r>
      <w:proofErr w:type="spellEnd"/>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1C0C9CAA" w14:textId="77777777" w:rsidR="0028002B" w:rsidRPr="0028002B" w:rsidRDefault="0028002B" w:rsidP="005A2367">
      <w:pPr>
        <w:pStyle w:val="paragraph"/>
        <w:numPr>
          <w:ilvl w:val="0"/>
          <w:numId w:val="55"/>
        </w:numPr>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zysk</w:t>
      </w:r>
      <w:proofErr w:type="gramEnd"/>
      <w:r w:rsidRPr="0028002B">
        <w:rPr>
          <w:rStyle w:val="normaltextrun"/>
          <w:rFonts w:asciiTheme="minorHAnsi" w:hAnsiTheme="minorHAnsi"/>
          <w:color w:val="000000"/>
          <w:sz w:val="22"/>
          <w:szCs w:val="22"/>
          <w:shd w:val="clear" w:color="auto" w:fill="FFFFFF"/>
        </w:rPr>
        <w:t xml:space="preserve"> kalkulacyjny „Z” (</w:t>
      </w:r>
      <w:proofErr w:type="spellStart"/>
      <w:r w:rsidRPr="0028002B">
        <w:rPr>
          <w:rStyle w:val="spellingerror"/>
          <w:rFonts w:asciiTheme="minorHAnsi" w:hAnsiTheme="minorHAnsi"/>
          <w:color w:val="000000"/>
          <w:sz w:val="22"/>
          <w:szCs w:val="22"/>
          <w:shd w:val="clear" w:color="auto" w:fill="FFFFFF"/>
        </w:rPr>
        <w:t>R+S+Kp</w:t>
      </w:r>
      <w:proofErr w:type="spellEnd"/>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AE2EDC4" w14:textId="77777777" w:rsidR="0028002B" w:rsidRPr="0028002B" w:rsidRDefault="0028002B" w:rsidP="005A2367">
      <w:pPr>
        <w:pStyle w:val="paragraph"/>
        <w:numPr>
          <w:ilvl w:val="0"/>
          <w:numId w:val="55"/>
        </w:numPr>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ceny</w:t>
      </w:r>
      <w:proofErr w:type="gramEnd"/>
      <w:r w:rsidRPr="0028002B">
        <w:rPr>
          <w:rStyle w:val="normaltextrun"/>
          <w:rFonts w:asciiTheme="minorHAnsi" w:hAnsiTheme="minorHAnsi"/>
          <w:color w:val="000000"/>
          <w:sz w:val="22"/>
          <w:szCs w:val="22"/>
          <w:shd w:val="clear" w:color="auto" w:fill="FFFFFF"/>
        </w:rPr>
        <w:t xml:space="preserve">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5EC84108" w14:textId="77777777" w:rsidR="0028002B" w:rsidRPr="0028002B" w:rsidRDefault="0028002B" w:rsidP="005A2367">
      <w:pPr>
        <w:pStyle w:val="paragraph"/>
        <w:numPr>
          <w:ilvl w:val="0"/>
          <w:numId w:val="55"/>
        </w:numPr>
        <w:spacing w:before="0" w:beforeAutospacing="0" w:after="0" w:afterAutospacing="0" w:line="276" w:lineRule="auto"/>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nakłady</w:t>
      </w:r>
      <w:proofErr w:type="gramEnd"/>
      <w:r w:rsidRPr="0028002B">
        <w:rPr>
          <w:rStyle w:val="normaltextrun"/>
          <w:rFonts w:asciiTheme="minorHAnsi" w:hAnsiTheme="minorHAnsi"/>
          <w:color w:val="000000"/>
          <w:sz w:val="22"/>
          <w:szCs w:val="22"/>
          <w:shd w:val="clear" w:color="auto" w:fill="FFFFFF"/>
        </w:rPr>
        <w:t xml:space="preserve"> rzeczowe — w oparciu o Katalogi Nakładów Rzeczowych KNR,</w:t>
      </w:r>
      <w:r w:rsidRPr="0028002B">
        <w:rPr>
          <w:rStyle w:val="eop"/>
          <w:rFonts w:asciiTheme="minorHAnsi" w:hAnsiTheme="minorHAnsi"/>
          <w:color w:val="000000"/>
          <w:sz w:val="22"/>
          <w:szCs w:val="22"/>
        </w:rPr>
        <w:t> </w:t>
      </w:r>
    </w:p>
    <w:p w14:paraId="4373BF06" w14:textId="77777777" w:rsidR="0028002B" w:rsidRPr="005A2367" w:rsidRDefault="0028002B" w:rsidP="005A2367">
      <w:pPr>
        <w:pStyle w:val="paragraph"/>
        <w:numPr>
          <w:ilvl w:val="0"/>
          <w:numId w:val="54"/>
        </w:numPr>
        <w:spacing w:before="0" w:beforeAutospacing="0" w:after="0" w:afterAutospacing="0" w:line="276" w:lineRule="auto"/>
        <w:ind w:left="1276" w:hanging="283"/>
        <w:jc w:val="both"/>
        <w:textAlignment w:val="baseline"/>
        <w:rPr>
          <w:rFonts w:asciiTheme="minorHAnsi" w:hAnsiTheme="minorHAnsi" w:cs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proofErr w:type="gramStart"/>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w:t>
      </w:r>
      <w:proofErr w:type="gramEnd"/>
      <w:r w:rsidRPr="0028002B">
        <w:rPr>
          <w:rStyle w:val="normaltextrun"/>
          <w:rFonts w:asciiTheme="minorHAnsi" w:hAnsiTheme="minorHAnsi"/>
          <w:sz w:val="22"/>
          <w:szCs w:val="22"/>
          <w:shd w:val="clear" w:color="auto" w:fill="FFFFFF"/>
        </w:rPr>
        <w:t xml:space="preserve"> przyjmie ceny czynników produkcji nie wyższe od aktualnych średnich cen robocizny, materiałów, sprzętu i transportu w cenniku publikowanym w </w:t>
      </w:r>
      <w:proofErr w:type="spellStart"/>
      <w:r w:rsidRPr="0028002B">
        <w:rPr>
          <w:rStyle w:val="spellingerror"/>
          <w:rFonts w:asciiTheme="minorHAnsi" w:hAnsiTheme="minorHAnsi"/>
          <w:sz w:val="22"/>
          <w:szCs w:val="22"/>
          <w:shd w:val="clear" w:color="auto" w:fill="FFFFFF"/>
        </w:rPr>
        <w:t>Sekocenbud</w:t>
      </w:r>
      <w:proofErr w:type="spellEnd"/>
      <w:r w:rsidRPr="0028002B">
        <w:rPr>
          <w:rStyle w:val="normaltextrun"/>
          <w:rFonts w:asciiTheme="minorHAnsi" w:hAnsiTheme="minorHAnsi"/>
          <w:sz w:val="22"/>
          <w:szCs w:val="22"/>
          <w:shd w:val="clear" w:color="auto" w:fill="FFFFFF"/>
        </w:rPr>
        <w:t xml:space="preserve"> w miesiącu, w którym kalkulacja jest sporządzona z uwzględnieniem </w:t>
      </w:r>
      <w:r w:rsidRPr="005A2367">
        <w:rPr>
          <w:rStyle w:val="normaltextrun"/>
          <w:rFonts w:asciiTheme="minorHAnsi" w:hAnsiTheme="minorHAnsi" w:cstheme="minorHAnsi"/>
          <w:sz w:val="22"/>
          <w:szCs w:val="22"/>
          <w:shd w:val="clear" w:color="auto" w:fill="FFFFFF"/>
        </w:rPr>
        <w:t>nakładów rzeczowych w Katalogach Nakładów Rzeczowych (KNR);</w:t>
      </w:r>
      <w:r w:rsidRPr="005A2367">
        <w:rPr>
          <w:rStyle w:val="eop"/>
          <w:rFonts w:asciiTheme="minorHAnsi" w:hAnsiTheme="minorHAnsi" w:cstheme="minorHAnsi"/>
          <w:sz w:val="22"/>
          <w:szCs w:val="22"/>
        </w:rPr>
        <w:t> </w:t>
      </w:r>
    </w:p>
    <w:p w14:paraId="4A743154" w14:textId="77777777" w:rsidR="0028002B" w:rsidRPr="005A2367" w:rsidRDefault="0028002B" w:rsidP="005A2367">
      <w:pPr>
        <w:pStyle w:val="paragraph"/>
        <w:numPr>
          <w:ilvl w:val="0"/>
          <w:numId w:val="51"/>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sz w:val="22"/>
          <w:szCs w:val="22"/>
          <w:shd w:val="clear" w:color="auto" w:fill="FFFFFF"/>
        </w:rPr>
      </w:pPr>
      <w:r w:rsidRPr="005A2367">
        <w:rPr>
          <w:rStyle w:val="normaltextrun"/>
          <w:rFonts w:asciiTheme="minorHAnsi" w:hAnsiTheme="minorHAnsi" w:cstheme="minorHAnsi"/>
          <w:color w:val="000000"/>
          <w:sz w:val="22"/>
          <w:szCs w:val="22"/>
          <w:shd w:val="clear" w:color="auto" w:fill="FFFFFF"/>
        </w:rPr>
        <w:t>zmiana wysokości wynagrodzenia będzie obowiązywać od dnia określonego aneksem, ale nie wcześniej</w:t>
      </w:r>
      <w:proofErr w:type="gramStart"/>
      <w:r w:rsidRPr="005A2367">
        <w:rPr>
          <w:rStyle w:val="normaltextrun"/>
          <w:rFonts w:asciiTheme="minorHAnsi" w:hAnsiTheme="minorHAnsi" w:cstheme="minorHAnsi"/>
          <w:color w:val="000000"/>
          <w:sz w:val="22"/>
          <w:szCs w:val="22"/>
          <w:shd w:val="clear" w:color="auto" w:fill="FFFFFF"/>
        </w:rPr>
        <w:t>, niż</w:t>
      </w:r>
      <w:proofErr w:type="gramEnd"/>
      <w:r w:rsidRPr="005A2367">
        <w:rPr>
          <w:rStyle w:val="normaltextrun"/>
          <w:rFonts w:asciiTheme="minorHAnsi" w:hAnsiTheme="minorHAnsi" w:cstheme="minorHAnsi"/>
          <w:color w:val="000000"/>
          <w:sz w:val="22"/>
          <w:szCs w:val="22"/>
          <w:shd w:val="clear" w:color="auto" w:fill="FFFFFF"/>
        </w:rPr>
        <w:t xml:space="preserve"> od dnia wejścia w życie przepisów wpływających na koszty wykonania zamówienia przez Wykonawcę, </w:t>
      </w:r>
    </w:p>
    <w:p w14:paraId="66954FC9" w14:textId="6AEAC8E3" w:rsidR="0028002B" w:rsidRDefault="0028002B" w:rsidP="005A2367">
      <w:pPr>
        <w:pStyle w:val="paragraph"/>
        <w:numPr>
          <w:ilvl w:val="0"/>
          <w:numId w:val="51"/>
        </w:numPr>
        <w:spacing w:before="0" w:beforeAutospacing="0" w:after="0" w:afterAutospacing="0" w:line="276" w:lineRule="auto"/>
        <w:ind w:left="993" w:hanging="426"/>
        <w:jc w:val="both"/>
        <w:textAlignment w:val="baseline"/>
        <w:rPr>
          <w:color w:val="000000"/>
          <w:shd w:val="clear" w:color="auto" w:fill="FFFFFF"/>
        </w:rPr>
      </w:pPr>
      <w:proofErr w:type="gramStart"/>
      <w:r w:rsidRPr="0028002B">
        <w:rPr>
          <w:rStyle w:val="normaltextrun"/>
          <w:rFonts w:asciiTheme="minorHAnsi" w:hAnsiTheme="minorHAnsi"/>
          <w:sz w:val="22"/>
          <w:szCs w:val="22"/>
        </w:rPr>
        <w:t>wprowadzenie</w:t>
      </w:r>
      <w:proofErr w:type="gramEnd"/>
      <w:r w:rsidRPr="0028002B">
        <w:rPr>
          <w:rStyle w:val="normaltextrun"/>
          <w:rFonts w:asciiTheme="minorHAnsi" w:hAnsiTheme="minorHAnsi"/>
          <w:sz w:val="22"/>
          <w:szCs w:val="22"/>
        </w:rPr>
        <w:t xml:space="preserv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5A2367">
      <w:pPr>
        <w:pStyle w:val="paragraph"/>
        <w:numPr>
          <w:ilvl w:val="0"/>
          <w:numId w:val="51"/>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lastRenderedPageBreak/>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14DCA96E" w14:textId="646D3D0F" w:rsidR="0028002B" w:rsidRDefault="0028002B" w:rsidP="005A2367">
      <w:pPr>
        <w:pStyle w:val="paragraph"/>
        <w:numPr>
          <w:ilvl w:val="0"/>
          <w:numId w:val="51"/>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Wykonawca na żądanie Zamawiającego w terminie 7 dni od dnia doręczenia oświadczenia, o którym mowa w ust. </w:t>
      </w:r>
      <w:r w:rsidR="001B4CFB">
        <w:rPr>
          <w:rStyle w:val="normaltextrun"/>
          <w:rFonts w:asciiTheme="minorHAnsi" w:hAnsiTheme="minorHAnsi"/>
          <w:sz w:val="22"/>
          <w:szCs w:val="22"/>
        </w:rPr>
        <w:t>9</w:t>
      </w:r>
      <w:r w:rsidRPr="0028002B">
        <w:rPr>
          <w:rStyle w:val="normaltextrun"/>
          <w:rFonts w:asciiTheme="minorHAnsi" w:hAnsiTheme="minorHAnsi"/>
          <w:sz w:val="22"/>
          <w:szCs w:val="22"/>
        </w:rPr>
        <w:t>, udostępni Zamawiającemu źródłowe dokumenty księgowe w zakresie niezbędnym do weryfikacji zasadności i wysokości wprowadzenia zmiany wynagrodzenia,</w:t>
      </w:r>
      <w:r w:rsidRPr="0028002B">
        <w:rPr>
          <w:rStyle w:val="eop"/>
          <w:rFonts w:asciiTheme="minorHAnsi" w:hAnsiTheme="minorHAnsi"/>
          <w:sz w:val="22"/>
          <w:szCs w:val="22"/>
        </w:rPr>
        <w:t> </w:t>
      </w:r>
    </w:p>
    <w:p w14:paraId="705C9841" w14:textId="26602B5F" w:rsidR="0028002B" w:rsidRPr="005A2367" w:rsidRDefault="0028002B" w:rsidP="005A2367">
      <w:pPr>
        <w:pStyle w:val="paragraph"/>
        <w:numPr>
          <w:ilvl w:val="0"/>
          <w:numId w:val="51"/>
        </w:numPr>
        <w:spacing w:before="0" w:beforeAutospacing="0" w:after="0" w:afterAutospacing="0" w:line="276" w:lineRule="auto"/>
        <w:ind w:left="993" w:hanging="426"/>
        <w:jc w:val="both"/>
        <w:textAlignment w:val="baseline"/>
        <w:rPr>
          <w:rStyle w:val="eop"/>
          <w:color w:val="000000"/>
          <w:shd w:val="clear" w:color="auto" w:fill="FFFFFF"/>
        </w:rPr>
      </w:pPr>
      <w:proofErr w:type="gramStart"/>
      <w:r w:rsidRPr="0028002B">
        <w:rPr>
          <w:rStyle w:val="normaltextrun"/>
          <w:rFonts w:asciiTheme="minorHAnsi" w:hAnsiTheme="minorHAnsi"/>
          <w:sz w:val="22"/>
          <w:szCs w:val="22"/>
        </w:rPr>
        <w:t>zmiana</w:t>
      </w:r>
      <w:proofErr w:type="gramEnd"/>
      <w:r w:rsidRPr="0028002B">
        <w:rPr>
          <w:rStyle w:val="normaltextrun"/>
          <w:rFonts w:asciiTheme="minorHAnsi" w:hAnsiTheme="minorHAnsi"/>
          <w:sz w:val="22"/>
          <w:szCs w:val="22"/>
        </w:rPr>
        <w:t xml:space="preserve"> Umowy w zakresie zmiany wynagrodzenia z przyczyn określonych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obejmować będzie jedynie płatności za świadczenia, których w dniu zmiany jeszcze nie wykonano.</w:t>
      </w:r>
      <w:r w:rsidRPr="0028002B">
        <w:rPr>
          <w:rStyle w:val="eop"/>
          <w:rFonts w:asciiTheme="minorHAnsi" w:hAnsiTheme="minorHAnsi"/>
          <w:sz w:val="22"/>
          <w:szCs w:val="22"/>
        </w:rPr>
        <w:t> </w:t>
      </w:r>
    </w:p>
    <w:p w14:paraId="55B44339" w14:textId="77777777" w:rsidR="005A2367" w:rsidRPr="003A3927" w:rsidRDefault="005A2367" w:rsidP="005A2367">
      <w:pPr>
        <w:pStyle w:val="Akapitzlist"/>
        <w:numPr>
          <w:ilvl w:val="0"/>
          <w:numId w:val="51"/>
        </w:numPr>
        <w:autoSpaceDE w:val="0"/>
        <w:autoSpaceDN w:val="0"/>
        <w:adjustRightInd w:val="0"/>
        <w:spacing w:after="0" w:line="276" w:lineRule="auto"/>
        <w:ind w:left="993"/>
        <w:jc w:val="both"/>
        <w:rPr>
          <w:rFonts w:cs="TimesNewRoman"/>
        </w:rPr>
      </w:pPr>
      <w:proofErr w:type="gramStart"/>
      <w:r w:rsidRPr="003A3927">
        <w:rPr>
          <w:rFonts w:cs="TimesNewRoman"/>
        </w:rPr>
        <w:t>powstania</w:t>
      </w:r>
      <w:proofErr w:type="gramEnd"/>
      <w:r w:rsidRPr="003A3927">
        <w:rPr>
          <w:rFonts w:cs="TimesNewRoman"/>
        </w:rPr>
        <w:t xml:space="preserve"> konieczności dostosowania zapisów umowy do zmian w obowiązującej legislacji;</w:t>
      </w:r>
    </w:p>
    <w:p w14:paraId="2B49F7C4" w14:textId="21939294" w:rsidR="0028002B" w:rsidRPr="0028002B" w:rsidRDefault="001B4CFB" w:rsidP="005A2367">
      <w:pPr>
        <w:pStyle w:val="paragraph"/>
        <w:numPr>
          <w:ilvl w:val="0"/>
          <w:numId w:val="40"/>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proofErr w:type="spellStart"/>
      <w:r w:rsidR="0028002B" w:rsidRPr="0028002B">
        <w:rPr>
          <w:rStyle w:val="spellingerror"/>
          <w:rFonts w:asciiTheme="minorHAnsi" w:hAnsiTheme="minorHAnsi"/>
          <w:color w:val="000000"/>
          <w:sz w:val="22"/>
          <w:szCs w:val="22"/>
          <w:shd w:val="clear" w:color="auto" w:fill="FFFFFF"/>
        </w:rPr>
        <w:t>Pzp</w:t>
      </w:r>
      <w:proofErr w:type="spellEnd"/>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14:paraId="4FB2E14F" w14:textId="77777777" w:rsidR="0028002B" w:rsidRPr="0028002B" w:rsidRDefault="0028002B" w:rsidP="005A2367">
      <w:pPr>
        <w:pStyle w:val="paragraph"/>
        <w:numPr>
          <w:ilvl w:val="0"/>
          <w:numId w:val="56"/>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zmiana</w:t>
      </w:r>
      <w:proofErr w:type="gramEnd"/>
      <w:r w:rsidRPr="0028002B">
        <w:rPr>
          <w:rStyle w:val="normaltextrun"/>
          <w:rFonts w:asciiTheme="minorHAnsi" w:hAnsiTheme="minorHAnsi"/>
          <w:color w:val="000000"/>
          <w:sz w:val="22"/>
          <w:szCs w:val="22"/>
          <w:shd w:val="clear" w:color="auto" w:fill="FFFFFF"/>
        </w:rPr>
        <w:t xml:space="preserve"> danych związanych z obsługą administracyjno-organizacyjną umowy (np. zmiana nr rachunku bankowego);</w:t>
      </w:r>
      <w:r w:rsidRPr="0028002B">
        <w:rPr>
          <w:rStyle w:val="eop"/>
          <w:rFonts w:asciiTheme="minorHAnsi" w:hAnsiTheme="minorHAnsi"/>
          <w:color w:val="000000"/>
          <w:sz w:val="22"/>
          <w:szCs w:val="22"/>
        </w:rPr>
        <w:t> </w:t>
      </w:r>
    </w:p>
    <w:p w14:paraId="1C7A7C00" w14:textId="77777777" w:rsidR="0028002B" w:rsidRPr="0028002B" w:rsidRDefault="0028002B" w:rsidP="005A2367">
      <w:pPr>
        <w:pStyle w:val="paragraph"/>
        <w:numPr>
          <w:ilvl w:val="0"/>
          <w:numId w:val="56"/>
        </w:numPr>
        <w:spacing w:before="0" w:beforeAutospacing="0" w:after="0" w:afterAutospacing="0" w:line="276" w:lineRule="auto"/>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danych teleadresowych, zmiany osób wskazanych do kontaktów między Stronami;</w:t>
      </w:r>
      <w:r w:rsidRPr="0028002B">
        <w:rPr>
          <w:rStyle w:val="eop"/>
          <w:rFonts w:asciiTheme="minorHAnsi" w:hAnsiTheme="minorHAnsi"/>
          <w:color w:val="000000"/>
          <w:sz w:val="22"/>
          <w:szCs w:val="22"/>
        </w:rPr>
        <w:t> </w:t>
      </w:r>
    </w:p>
    <w:p w14:paraId="23DF4520" w14:textId="77777777" w:rsidR="008E3711" w:rsidRPr="003A3927" w:rsidRDefault="008E3711" w:rsidP="000F03D5">
      <w:pPr>
        <w:pStyle w:val="Akapitzlist"/>
        <w:spacing w:after="0" w:line="276" w:lineRule="auto"/>
        <w:ind w:left="284"/>
        <w:jc w:val="both"/>
        <w:textAlignment w:val="baseline"/>
        <w:rPr>
          <w:rFonts w:eastAsia="Times New Roman" w:cs="Segoe UI"/>
          <w:lang w:eastAsia="pl-PL"/>
        </w:rPr>
      </w:pPr>
    </w:p>
    <w:p w14:paraId="476BA66E" w14:textId="77777777" w:rsidR="008E3711" w:rsidRDefault="008E3711" w:rsidP="000F03D5">
      <w:pPr>
        <w:pStyle w:val="Akapitzlist"/>
        <w:spacing w:after="0" w:line="276" w:lineRule="auto"/>
        <w:ind w:left="284"/>
        <w:jc w:val="both"/>
        <w:textAlignment w:val="baseline"/>
        <w:rPr>
          <w:rFonts w:eastAsia="Times New Roman" w:cs="Segoe UI"/>
          <w:lang w:eastAsia="pl-PL"/>
        </w:rPr>
      </w:pPr>
    </w:p>
    <w:p w14:paraId="07DCA095" w14:textId="77777777" w:rsidR="00ED0355" w:rsidRPr="003A3927" w:rsidRDefault="00F04FF0" w:rsidP="000F03D5">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3</w:t>
      </w:r>
    </w:p>
    <w:p w14:paraId="360926B5" w14:textId="77777777" w:rsidR="00F04FF0" w:rsidRPr="003A3927" w:rsidRDefault="00F04FF0" w:rsidP="000F03D5">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181EB889" w14:textId="77777777" w:rsidR="00F04FF0" w:rsidRPr="003A3927" w:rsidRDefault="00F04FF0" w:rsidP="000F03D5">
      <w:pPr>
        <w:autoSpaceDE w:val="0"/>
        <w:autoSpaceDN w:val="0"/>
        <w:adjustRightInd w:val="0"/>
        <w:spacing w:after="0" w:line="276" w:lineRule="auto"/>
        <w:rPr>
          <w:rFonts w:cs="TimesNewRoman,Bold"/>
          <w:bCs/>
        </w:rPr>
      </w:pPr>
    </w:p>
    <w:p w14:paraId="6D9A1DE2" w14:textId="77777777" w:rsidR="008E3711" w:rsidRPr="003A3927" w:rsidRDefault="008E3711" w:rsidP="005A236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5A236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proofErr w:type="gramStart"/>
      <w:r w:rsidRPr="00350024">
        <w:rPr>
          <w:rFonts w:cs="TimesNewRoman"/>
          <w:b/>
        </w:rPr>
        <w:t>ul</w:t>
      </w:r>
      <w:proofErr w:type="gramEnd"/>
      <w:r w:rsidRPr="00350024">
        <w:rPr>
          <w:rFonts w:cs="TimesNewRoman"/>
          <w:b/>
        </w:rPr>
        <w:t>.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proofErr w:type="gramStart"/>
      <w:r w:rsidRPr="003A3927">
        <w:rPr>
          <w:rFonts w:cs="TimesNewRoman"/>
        </w:rPr>
        <w:t>natomiast</w:t>
      </w:r>
      <w:proofErr w:type="gramEnd"/>
      <w:r w:rsidRPr="003A3927">
        <w:rPr>
          <w:rFonts w:cs="TimesNewRoman"/>
        </w:rPr>
        <w:t xml:space="preserve"> wszelką korespondencję związaną z realizacją niniejszej umowy kierowaną do Wykonawcy w tym korespondencję obejmującą również korespondencję rozliczeniową, faktury i noty obciążeniowe należy wysyłać na poniższy adres:</w:t>
      </w:r>
    </w:p>
    <w:p w14:paraId="37AD271F"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w:t>
      </w:r>
    </w:p>
    <w:p w14:paraId="08C28F35" w14:textId="77777777" w:rsidR="008E3711" w:rsidRPr="003A3927" w:rsidRDefault="008E3711" w:rsidP="000F03D5">
      <w:pPr>
        <w:autoSpaceDE w:val="0"/>
        <w:autoSpaceDN w:val="0"/>
        <w:adjustRightInd w:val="0"/>
        <w:spacing w:after="0" w:line="276" w:lineRule="auto"/>
        <w:ind w:left="284"/>
        <w:jc w:val="both"/>
        <w:rPr>
          <w:rFonts w:cs="TimesNewRoman"/>
        </w:rPr>
      </w:pPr>
      <w:r w:rsidRPr="003A3927">
        <w:rPr>
          <w:rFonts w:cs="TimesNewRoman"/>
        </w:rPr>
        <w:t>……………………………..</w:t>
      </w:r>
    </w:p>
    <w:p w14:paraId="2AFC878C" w14:textId="77777777" w:rsidR="008E3711" w:rsidRPr="003A3927" w:rsidRDefault="008E3711" w:rsidP="005A236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77777777" w:rsidR="008E3711" w:rsidRPr="003A3927" w:rsidRDefault="008E3711" w:rsidP="005A236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2486550" w14:textId="77777777" w:rsidR="008E3711" w:rsidRPr="008B698A" w:rsidRDefault="008E3711" w:rsidP="005A236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0E639E75" w14:textId="77777777" w:rsidR="008C222D" w:rsidRPr="003A3927" w:rsidRDefault="008C222D" w:rsidP="005A236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EC2B3AA" w14:textId="77777777" w:rsidR="008C222D" w:rsidRPr="003A3927" w:rsidRDefault="008C222D" w:rsidP="005A236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w:t>
      </w:r>
      <w:r w:rsidRPr="003A3927">
        <w:rPr>
          <w:rFonts w:cs="TimesNewRoman"/>
        </w:rPr>
        <w:lastRenderedPageBreak/>
        <w:t>znanych drugiej Stronie niniejszej umowy pełnomocnictw. Osoby te są jednakże uprawnione do sporządzania oraz akceptowania i przyjmowania dokumentacji rozliczeniowej, w tym protokołów oraz faktur, wystawianych w ramach realizacji niniejszej umowy.</w:t>
      </w:r>
    </w:p>
    <w:p w14:paraId="2E734D56" w14:textId="77777777" w:rsidR="008C222D" w:rsidRPr="003A3927" w:rsidRDefault="008C222D" w:rsidP="005A236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5A236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4EC16D5B" w14:textId="77777777" w:rsidR="008C222D" w:rsidRPr="003A3927" w:rsidRDefault="00090C2D" w:rsidP="005A236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5A2367">
      <w:pPr>
        <w:pStyle w:val="Akapitzlist"/>
        <w:numPr>
          <w:ilvl w:val="0"/>
          <w:numId w:val="35"/>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5A236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5A236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Pr="003A3927"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52D26C5B" w14:textId="25DE8763"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77777777" w:rsidR="008C222D" w:rsidRPr="003A3927" w:rsidRDefault="008C222D" w:rsidP="003A3927">
      <w:pPr>
        <w:spacing w:line="276" w:lineRule="auto"/>
        <w:jc w:val="right"/>
      </w:pPr>
      <w:r w:rsidRPr="003A3927">
        <w:t xml:space="preserve">........................... </w:t>
      </w:r>
      <w:proofErr w:type="gramStart"/>
      <w:r w:rsidRPr="003A3927">
        <w:t>dnia</w:t>
      </w:r>
      <w:proofErr w:type="gramEnd"/>
      <w:r w:rsidRPr="003A3927">
        <w:t>,..............................</w:t>
      </w:r>
      <w:proofErr w:type="gramStart"/>
      <w:r w:rsidRPr="003A3927">
        <w:t>r</w:t>
      </w:r>
      <w:proofErr w:type="gramEnd"/>
      <w:r w:rsidRPr="003A3927">
        <w:t>.</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 xml:space="preserve">Niniejszym oświadczam, że </w:t>
      </w:r>
      <w:proofErr w:type="gramStart"/>
      <w:r w:rsidRPr="003A3927">
        <w:t>firma .................................................</w:t>
      </w:r>
      <w:proofErr w:type="gramEnd"/>
      <w:r w:rsidRPr="003A3927">
        <w:t>............................................................</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proofErr w:type="gramStart"/>
      <w:r w:rsidRPr="003A3927">
        <w:t>otrzymała</w:t>
      </w:r>
      <w:proofErr w:type="gramEnd"/>
      <w:r w:rsidRPr="003A3927">
        <w:t xml:space="preserve">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lastRenderedPageBreak/>
        <w:t>(</w:t>
      </w:r>
      <w:proofErr w:type="gramStart"/>
      <w:r w:rsidRPr="003A3927">
        <w:rPr>
          <w:i/>
          <w:iCs/>
          <w:sz w:val="18"/>
          <w:szCs w:val="18"/>
        </w:rPr>
        <w:t>wskazać jakie</w:t>
      </w:r>
      <w:proofErr w:type="gramEnd"/>
      <w:r w:rsidRPr="003A3927">
        <w:rPr>
          <w:i/>
          <w:iCs/>
          <w:sz w:val="18"/>
          <w:szCs w:val="18"/>
        </w:rPr>
        <w:t xml:space="preserv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 xml:space="preserve">wykonane w ramach umowy </w:t>
      </w:r>
      <w:proofErr w:type="gramStart"/>
      <w:r w:rsidRPr="003A3927">
        <w:t>nr .................................................</w:t>
      </w:r>
      <w:proofErr w:type="gramEnd"/>
      <w:r w:rsidRPr="003A3927">
        <w:t xml:space="preserve">............................. z </w:t>
      </w:r>
      <w:proofErr w:type="gramStart"/>
      <w:r w:rsidRPr="003A3927">
        <w:t>dnia .......................</w:t>
      </w:r>
      <w:proofErr w:type="gramEnd"/>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proofErr w:type="gramStart"/>
      <w:r w:rsidRPr="003A3927">
        <w:t>dotyczącej</w:t>
      </w:r>
      <w:proofErr w:type="gramEnd"/>
      <w:r w:rsidRPr="003A3927">
        <w:t xml:space="preserve">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w:t>
      </w:r>
      <w:proofErr w:type="gramStart"/>
      <w:r w:rsidRPr="003A3927">
        <w:rPr>
          <w:rFonts w:asciiTheme="minorHAnsi" w:hAnsiTheme="minorHAnsi"/>
          <w:sz w:val="22"/>
          <w:szCs w:val="22"/>
        </w:rPr>
        <w:t>firmy .................................................</w:t>
      </w:r>
      <w:proofErr w:type="gramEnd"/>
      <w:r w:rsidRPr="003A3927">
        <w:rPr>
          <w:rFonts w:asciiTheme="minorHAnsi" w:hAnsiTheme="minorHAnsi"/>
          <w:sz w:val="22"/>
          <w:szCs w:val="22"/>
        </w:rPr>
        <w:t>...............................................</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w:t>
      </w:r>
      <w:proofErr w:type="gramStart"/>
      <w:r w:rsidRPr="003A3927">
        <w:rPr>
          <w:rFonts w:asciiTheme="minorHAnsi" w:hAnsiTheme="minorHAnsi"/>
          <w:i/>
          <w:iCs/>
          <w:sz w:val="18"/>
          <w:szCs w:val="18"/>
        </w:rPr>
        <w:t>przedstawicieli</w:t>
      </w:r>
      <w:proofErr w:type="gramEnd"/>
      <w:r w:rsidRPr="003A3927">
        <w:rPr>
          <w:rFonts w:asciiTheme="minorHAnsi" w:hAnsiTheme="minorHAnsi"/>
          <w:i/>
          <w:iCs/>
          <w:sz w:val="18"/>
          <w:szCs w:val="18"/>
        </w:rPr>
        <w:t xml:space="preserve"> podwykonawcy)</w:t>
      </w:r>
    </w:p>
    <w:p w14:paraId="73F15672" w14:textId="77777777" w:rsidR="008C222D" w:rsidRPr="003A3927" w:rsidRDefault="008C222D" w:rsidP="003A3927">
      <w:pPr>
        <w:autoSpaceDE w:val="0"/>
        <w:autoSpaceDN w:val="0"/>
        <w:adjustRightInd w:val="0"/>
        <w:spacing w:after="0" w:line="276" w:lineRule="auto"/>
        <w:jc w:val="center"/>
        <w:rPr>
          <w:rFonts w:cs="TimesNewRoman"/>
          <w:b/>
        </w:rPr>
      </w:pPr>
    </w:p>
    <w:p w14:paraId="0C8E4C0D" w14:textId="77777777"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4A085348" w14:textId="77777777" w:rsidR="003A3927" w:rsidRPr="003A3927" w:rsidRDefault="003A3927" w:rsidP="005A2367">
      <w:pPr>
        <w:numPr>
          <w:ilvl w:val="0"/>
          <w:numId w:val="36"/>
        </w:numPr>
        <w:spacing w:after="0" w:line="240" w:lineRule="auto"/>
        <w:jc w:val="right"/>
      </w:pPr>
    </w:p>
    <w:p w14:paraId="3C6FD2B7" w14:textId="33D1F122" w:rsidR="003A3927" w:rsidRPr="003A3927" w:rsidRDefault="003A3927" w:rsidP="005A2367">
      <w:pPr>
        <w:numPr>
          <w:ilvl w:val="0"/>
          <w:numId w:val="36"/>
        </w:numPr>
        <w:spacing w:after="0" w:line="240" w:lineRule="auto"/>
        <w:jc w:val="right"/>
      </w:pPr>
      <w:r w:rsidRPr="003A3927">
        <w:t>.</w:t>
      </w:r>
      <w:r w:rsidR="00333795">
        <w:t xml:space="preserve">.......................... </w:t>
      </w:r>
      <w:proofErr w:type="gramStart"/>
      <w:r w:rsidR="00333795">
        <w:t>dnia</w:t>
      </w:r>
      <w:r w:rsidR="00E5350F">
        <w:t>,</w:t>
      </w:r>
      <w:r w:rsidR="00333795">
        <w:t xml:space="preserve"> </w:t>
      </w:r>
      <w:r w:rsidRPr="003A3927">
        <w:t>..............................</w:t>
      </w:r>
      <w:r w:rsidR="00D52644">
        <w:t xml:space="preserve"> </w:t>
      </w:r>
      <w:r w:rsidRPr="003A3927">
        <w:t>r</w:t>
      </w:r>
      <w:proofErr w:type="gramEnd"/>
      <w:r w:rsidRPr="003A3927">
        <w:t>.</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637C1339" w:rsidR="003A3927" w:rsidRPr="003A3927" w:rsidRDefault="003A3927" w:rsidP="00126B58">
      <w:pPr>
        <w:spacing w:line="360" w:lineRule="auto"/>
        <w:jc w:val="both"/>
      </w:pPr>
      <w:r w:rsidRPr="003A3927">
        <w:rPr>
          <w:bCs/>
        </w:rPr>
        <w:t xml:space="preserve">Działając w </w:t>
      </w:r>
      <w:proofErr w:type="gramStart"/>
      <w:r w:rsidRPr="003A3927">
        <w:rPr>
          <w:bCs/>
        </w:rPr>
        <w:t>imieniu</w:t>
      </w:r>
      <w:r w:rsidRPr="003A3927">
        <w:t xml:space="preserve"> .................................................</w:t>
      </w:r>
      <w:proofErr w:type="gramEnd"/>
      <w:r w:rsidRPr="003A3927">
        <w:t>......................................................... (</w:t>
      </w:r>
      <w:proofErr w:type="gramStart"/>
      <w:r w:rsidRPr="003A3927">
        <w:t>zwanym</w:t>
      </w:r>
      <w:proofErr w:type="gramEnd"/>
      <w:r w:rsidRPr="003A3927">
        <w:t xml:space="preserve"> dalej: Wykonawcą) i stosownie do art. 95 ust. 1 ustawy z dnia 29 stycznia 2004 r. Prawo zamówień publicznych oświadczam, że wszystkie osoby, które będą wyk</w:t>
      </w:r>
      <w:r w:rsidR="00592845">
        <w:t>onywały czynności wskazane w </w:t>
      </w:r>
      <w:r w:rsidR="00592845" w:rsidRPr="009E2738">
        <w:t>XIX</w:t>
      </w:r>
      <w:r w:rsidRPr="009E2738">
        <w:t xml:space="preserve"> </w:t>
      </w:r>
      <w:r w:rsidRPr="003A3927">
        <w:t xml:space="preserve">Specyfikacji Warunków Zamówienia w postępowaniu o udzielenie zamówienia publicznego dla zadania: </w:t>
      </w:r>
      <w:r w:rsidR="00126B58" w:rsidRPr="003008DC">
        <w:rPr>
          <w:rFonts w:ascii="Calibri" w:hAnsi="Calibri"/>
          <w:b/>
          <w:i/>
        </w:rPr>
        <w:t>Remont dachów wraz z przebudową kominów na budynkach będących w zasobie Zakładu Budynków Komunalnych w Oleśnicy</w:t>
      </w:r>
      <w:r w:rsidR="00126B58">
        <w:rPr>
          <w:rFonts w:ascii="Calibri" w:hAnsi="Calibri"/>
        </w:rPr>
        <w:t xml:space="preserve"> </w:t>
      </w:r>
      <w:r w:rsidRPr="003A3927">
        <w:t>są lub będą przez czas realizacji inwestycji zatrudnione zarówno przez Wykonawcę, jak 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proofErr w:type="gramStart"/>
      <w:r w:rsidRPr="003A3927">
        <w:rPr>
          <w:rFonts w:asciiTheme="minorHAnsi" w:hAnsiTheme="minorHAnsi"/>
          <w:i/>
          <w:iCs/>
          <w:sz w:val="18"/>
          <w:szCs w:val="18"/>
        </w:rPr>
        <w:t>upoważnionych    przedstawicieli</w:t>
      </w:r>
      <w:proofErr w:type="gramEnd"/>
      <w:r w:rsidRPr="003A3927">
        <w:rPr>
          <w:rFonts w:asciiTheme="minorHAnsi" w:hAnsiTheme="minorHAnsi"/>
          <w:i/>
          <w:iCs/>
          <w:sz w:val="18"/>
          <w:szCs w:val="18"/>
        </w:rPr>
        <w:t xml:space="preserve">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Default="00C61045" w:rsidP="003A3927">
      <w:pPr>
        <w:autoSpaceDE w:val="0"/>
        <w:autoSpaceDN w:val="0"/>
        <w:adjustRightInd w:val="0"/>
        <w:spacing w:after="0" w:line="276" w:lineRule="auto"/>
        <w:jc w:val="center"/>
        <w:rPr>
          <w:rFonts w:cs="TimesNewRoman"/>
          <w:b/>
        </w:rPr>
      </w:pPr>
    </w:p>
    <w:p w14:paraId="131D0E52" w14:textId="77777777" w:rsidR="002209AA" w:rsidRDefault="002209AA" w:rsidP="003A3927">
      <w:pPr>
        <w:autoSpaceDE w:val="0"/>
        <w:autoSpaceDN w:val="0"/>
        <w:adjustRightInd w:val="0"/>
        <w:spacing w:after="0" w:line="276" w:lineRule="auto"/>
        <w:jc w:val="center"/>
        <w:rPr>
          <w:rFonts w:cs="TimesNewRoman"/>
          <w:b/>
        </w:rPr>
      </w:pPr>
    </w:p>
    <w:p w14:paraId="5CBB1463" w14:textId="77777777" w:rsidR="002209AA" w:rsidRDefault="002209AA" w:rsidP="003A3927">
      <w:pPr>
        <w:autoSpaceDE w:val="0"/>
        <w:autoSpaceDN w:val="0"/>
        <w:adjustRightInd w:val="0"/>
        <w:spacing w:after="0" w:line="276" w:lineRule="auto"/>
        <w:jc w:val="center"/>
        <w:rPr>
          <w:rFonts w:cs="TimesNewRoman"/>
          <w:b/>
        </w:rPr>
      </w:pPr>
    </w:p>
    <w:p w14:paraId="43B8E3A7" w14:textId="77777777" w:rsidR="002209AA" w:rsidRDefault="002209AA" w:rsidP="003A3927">
      <w:pPr>
        <w:autoSpaceDE w:val="0"/>
        <w:autoSpaceDN w:val="0"/>
        <w:adjustRightInd w:val="0"/>
        <w:spacing w:after="0" w:line="276" w:lineRule="auto"/>
        <w:jc w:val="center"/>
        <w:rPr>
          <w:rFonts w:cs="TimesNewRoman"/>
          <w:b/>
        </w:rPr>
      </w:pPr>
    </w:p>
    <w:p w14:paraId="27025B68" w14:textId="77777777" w:rsidR="002209AA" w:rsidRDefault="002209AA" w:rsidP="003A3927">
      <w:pPr>
        <w:autoSpaceDE w:val="0"/>
        <w:autoSpaceDN w:val="0"/>
        <w:adjustRightInd w:val="0"/>
        <w:spacing w:after="0" w:line="276" w:lineRule="auto"/>
        <w:jc w:val="center"/>
        <w:rPr>
          <w:rFonts w:cs="TimesNewRoman"/>
          <w:b/>
        </w:rPr>
      </w:pPr>
    </w:p>
    <w:p w14:paraId="2079612D" w14:textId="77777777" w:rsidR="002209AA" w:rsidRDefault="002209AA" w:rsidP="003A3927">
      <w:pPr>
        <w:autoSpaceDE w:val="0"/>
        <w:autoSpaceDN w:val="0"/>
        <w:adjustRightInd w:val="0"/>
        <w:spacing w:after="0" w:line="276" w:lineRule="auto"/>
        <w:jc w:val="center"/>
        <w:rPr>
          <w:rFonts w:cs="TimesNewRoman"/>
          <w:b/>
        </w:rPr>
      </w:pPr>
    </w:p>
    <w:p w14:paraId="6B91BE42" w14:textId="77777777" w:rsidR="002209AA" w:rsidRDefault="002209AA" w:rsidP="003A3927">
      <w:pPr>
        <w:autoSpaceDE w:val="0"/>
        <w:autoSpaceDN w:val="0"/>
        <w:adjustRightInd w:val="0"/>
        <w:spacing w:after="0" w:line="276" w:lineRule="auto"/>
        <w:jc w:val="center"/>
        <w:rPr>
          <w:rFonts w:cs="TimesNewRoman"/>
          <w:b/>
        </w:rPr>
      </w:pPr>
    </w:p>
    <w:p w14:paraId="513CCBAF" w14:textId="77777777" w:rsidR="002209AA" w:rsidRDefault="002209AA" w:rsidP="003A3927">
      <w:pPr>
        <w:autoSpaceDE w:val="0"/>
        <w:autoSpaceDN w:val="0"/>
        <w:adjustRightInd w:val="0"/>
        <w:spacing w:after="0" w:line="276" w:lineRule="auto"/>
        <w:jc w:val="center"/>
        <w:rPr>
          <w:rFonts w:cs="TimesNewRoman"/>
          <w:b/>
        </w:rPr>
      </w:pPr>
    </w:p>
    <w:p w14:paraId="245ECD05" w14:textId="77777777" w:rsidR="002209AA" w:rsidRDefault="002209AA" w:rsidP="003A3927">
      <w:pPr>
        <w:autoSpaceDE w:val="0"/>
        <w:autoSpaceDN w:val="0"/>
        <w:adjustRightInd w:val="0"/>
        <w:spacing w:after="0" w:line="276" w:lineRule="auto"/>
        <w:jc w:val="center"/>
        <w:rPr>
          <w:rFonts w:cs="TimesNewRoman"/>
          <w:b/>
        </w:rPr>
      </w:pPr>
    </w:p>
    <w:p w14:paraId="63EC077D" w14:textId="77777777" w:rsidR="002209AA" w:rsidRDefault="002209AA" w:rsidP="003A3927">
      <w:pPr>
        <w:autoSpaceDE w:val="0"/>
        <w:autoSpaceDN w:val="0"/>
        <w:adjustRightInd w:val="0"/>
        <w:spacing w:after="0" w:line="276" w:lineRule="auto"/>
        <w:jc w:val="center"/>
        <w:rPr>
          <w:rFonts w:cs="TimesNewRoman"/>
          <w:b/>
        </w:rPr>
      </w:pPr>
    </w:p>
    <w:p w14:paraId="70E83BF8" w14:textId="77777777" w:rsidR="002209AA" w:rsidRDefault="002209AA" w:rsidP="003A3927">
      <w:pPr>
        <w:autoSpaceDE w:val="0"/>
        <w:autoSpaceDN w:val="0"/>
        <w:adjustRightInd w:val="0"/>
        <w:spacing w:after="0" w:line="276" w:lineRule="auto"/>
        <w:jc w:val="center"/>
        <w:rPr>
          <w:rFonts w:cs="TimesNewRoman"/>
          <w:b/>
        </w:rPr>
      </w:pPr>
    </w:p>
    <w:p w14:paraId="100A0770" w14:textId="77777777" w:rsidR="002209AA" w:rsidRDefault="002209AA" w:rsidP="003A3927">
      <w:pPr>
        <w:autoSpaceDE w:val="0"/>
        <w:autoSpaceDN w:val="0"/>
        <w:adjustRightInd w:val="0"/>
        <w:spacing w:after="0" w:line="276" w:lineRule="auto"/>
        <w:jc w:val="center"/>
        <w:rPr>
          <w:rFonts w:cs="TimesNewRoman"/>
          <w:b/>
        </w:rPr>
      </w:pPr>
    </w:p>
    <w:p w14:paraId="6BCC159F" w14:textId="77777777" w:rsidR="002209AA" w:rsidRDefault="002209AA" w:rsidP="003A3927">
      <w:pPr>
        <w:autoSpaceDE w:val="0"/>
        <w:autoSpaceDN w:val="0"/>
        <w:adjustRightInd w:val="0"/>
        <w:spacing w:after="0" w:line="276" w:lineRule="auto"/>
        <w:jc w:val="center"/>
        <w:rPr>
          <w:rFonts w:cs="TimesNewRoman"/>
          <w:b/>
        </w:rPr>
      </w:pPr>
    </w:p>
    <w:p w14:paraId="0F666EF9" w14:textId="77777777" w:rsidR="002209AA" w:rsidRDefault="002209AA" w:rsidP="003A3927">
      <w:pPr>
        <w:autoSpaceDE w:val="0"/>
        <w:autoSpaceDN w:val="0"/>
        <w:adjustRightInd w:val="0"/>
        <w:spacing w:after="0" w:line="276" w:lineRule="auto"/>
        <w:jc w:val="center"/>
        <w:rPr>
          <w:rFonts w:cs="TimesNewRoman"/>
          <w:b/>
        </w:rPr>
      </w:pPr>
    </w:p>
    <w:p w14:paraId="1B968035" w14:textId="77777777" w:rsidR="002209AA" w:rsidRDefault="002209AA" w:rsidP="002209AA">
      <w:pPr>
        <w:rPr>
          <w:rFonts w:cstheme="minorHAnsi"/>
          <w:b/>
        </w:rPr>
      </w:pPr>
    </w:p>
    <w:p w14:paraId="078417A1" w14:textId="77777777" w:rsidR="002209AA" w:rsidRPr="002209AA" w:rsidRDefault="002209AA" w:rsidP="002209AA">
      <w:pPr>
        <w:jc w:val="center"/>
        <w:rPr>
          <w:rFonts w:cstheme="minorHAnsi"/>
          <w:b/>
        </w:rPr>
      </w:pPr>
      <w:r w:rsidRPr="002209AA">
        <w:rPr>
          <w:rFonts w:cstheme="minorHAnsi"/>
          <w:b/>
        </w:rPr>
        <w:t>KLAUZULA INFORMACYJNA</w:t>
      </w:r>
    </w:p>
    <w:p w14:paraId="718B41B2" w14:textId="77777777" w:rsidR="002209AA" w:rsidRPr="002209AA" w:rsidRDefault="002209AA" w:rsidP="002209AA">
      <w:pPr>
        <w:rPr>
          <w:rFonts w:cstheme="minorHAnsi"/>
          <w:b/>
        </w:rPr>
      </w:pPr>
    </w:p>
    <w:p w14:paraId="06642B13" w14:textId="6C58FFD0" w:rsidR="002209AA" w:rsidRPr="002209AA" w:rsidRDefault="002209AA" w:rsidP="002209AA">
      <w:pPr>
        <w:jc w:val="both"/>
        <w:rPr>
          <w:rFonts w:cstheme="minorHAnsi"/>
        </w:rPr>
      </w:pPr>
      <w:r w:rsidRPr="002209AA">
        <w:rPr>
          <w:rFonts w:cstheme="minorHAnsi"/>
        </w:rPr>
        <w:t>Zgodnie z art. 14 Rozporządzenia Parlamentu Europejskiego i Rady (UE) 2016/679 z dnia 27 kwietnia 2016 r. w sprawie ochrony osób fizycznych w związku z przetwarzaniem danych osobowych</w:t>
      </w:r>
      <w:r w:rsidR="00612243">
        <w:rPr>
          <w:rFonts w:cstheme="minorHAnsi"/>
        </w:rPr>
        <w:br/>
      </w:r>
      <w:r w:rsidRPr="002209AA">
        <w:rPr>
          <w:rFonts w:cstheme="minorHAnsi"/>
        </w:rPr>
        <w:t>i w sprawie swobodnego przepływu takich danych oraz uchylenia dyrektywy 95/46/WE (ogólne rozporządzenie o ochro</w:t>
      </w:r>
      <w:r w:rsidR="00706374">
        <w:rPr>
          <w:rFonts w:cstheme="minorHAnsi"/>
        </w:rPr>
        <w:t>nie danych) dalej zwane: „RODO”</w:t>
      </w:r>
      <w:r w:rsidRPr="002209AA">
        <w:rPr>
          <w:rFonts w:cstheme="minorHAnsi"/>
        </w:rPr>
        <w:t xml:space="preserve"> </w:t>
      </w:r>
      <w:r w:rsidR="00706374" w:rsidRPr="002209AA">
        <w:rPr>
          <w:rFonts w:cstheme="minorHAnsi"/>
        </w:rPr>
        <w:t>informuję, iż</w:t>
      </w:r>
      <w:r w:rsidRPr="002209AA">
        <w:rPr>
          <w:rFonts w:cstheme="minorHAnsi"/>
        </w:rPr>
        <w:t>:</w:t>
      </w:r>
    </w:p>
    <w:p w14:paraId="4CB1711E" w14:textId="74988A0D"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t>Administratorem Pani/Pana danych osobowych jest Zakład Budynków Komunalnych</w:t>
      </w:r>
      <w:r w:rsidR="004529F0">
        <w:rPr>
          <w:rFonts w:cstheme="minorHAnsi"/>
        </w:rPr>
        <w:br/>
      </w:r>
      <w:r w:rsidRPr="002209AA">
        <w:rPr>
          <w:rFonts w:cstheme="minorHAnsi"/>
        </w:rPr>
        <w:t xml:space="preserve"> w Oleśnicy ul. Wojska Polskiego 13, 56-400 Oleśnica, NIP 911-190-55-88, reprezentowany prze</w:t>
      </w:r>
      <w:r w:rsidR="00947D34">
        <w:rPr>
          <w:rFonts w:cstheme="minorHAnsi"/>
        </w:rPr>
        <w:t>z Dyrektor inż. Izabelę Świąder</w:t>
      </w:r>
      <w:r w:rsidRPr="002209AA">
        <w:rPr>
          <w:rFonts w:cstheme="minorHAnsi"/>
        </w:rPr>
        <w:t>.</w:t>
      </w:r>
    </w:p>
    <w:p w14:paraId="4E4D5999" w14:textId="2D19E081"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t xml:space="preserve">Administrator danych powołał inspektora ochrony danych nadzorującego prawidłowość przetwarzania danych osobowych Danutę </w:t>
      </w:r>
      <w:proofErr w:type="gramStart"/>
      <w:r w:rsidRPr="002209AA">
        <w:rPr>
          <w:rFonts w:cstheme="minorHAnsi"/>
        </w:rPr>
        <w:t>Majcher</w:t>
      </w:r>
      <w:proofErr w:type="gramEnd"/>
      <w:r w:rsidRPr="002209AA">
        <w:rPr>
          <w:rFonts w:cstheme="minorHAnsi"/>
        </w:rPr>
        <w:t>, z którą można się skontaktować za pośrednictwem adresu email: meksoft@vp.</w:t>
      </w:r>
      <w:proofErr w:type="gramStart"/>
      <w:r w:rsidRPr="002209AA">
        <w:rPr>
          <w:rFonts w:cstheme="minorHAnsi"/>
        </w:rPr>
        <w:t>pl</w:t>
      </w:r>
      <w:proofErr w:type="gramEnd"/>
      <w:r w:rsidRPr="002209AA">
        <w:rPr>
          <w:rFonts w:cstheme="minorHAnsi"/>
        </w:rPr>
        <w:t>.</w:t>
      </w:r>
    </w:p>
    <w:p w14:paraId="08732A49" w14:textId="71B7468F"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t xml:space="preserve">Pani/Pana dane osobowe będą przetwarzane w celu zawarcia </w:t>
      </w:r>
      <w:r w:rsidR="004529F0">
        <w:rPr>
          <w:rFonts w:cstheme="minorHAnsi"/>
        </w:rPr>
        <w:t xml:space="preserve">i realizacji Umowy nr </w:t>
      </w:r>
      <w:r w:rsidR="004529F0" w:rsidRPr="00E061E9">
        <w:rPr>
          <w:rFonts w:cstheme="minorHAnsi"/>
          <w:b/>
        </w:rPr>
        <w:t>M</w:t>
      </w:r>
      <w:r w:rsidR="00E061E9" w:rsidRPr="00E061E9">
        <w:rPr>
          <w:rFonts w:cstheme="minorHAnsi"/>
          <w:b/>
        </w:rPr>
        <w:t>T.4</w:t>
      </w:r>
      <w:r w:rsidR="004529F0" w:rsidRPr="00E061E9">
        <w:rPr>
          <w:rFonts w:cstheme="minorHAnsi"/>
          <w:b/>
        </w:rPr>
        <w:t>81.5</w:t>
      </w:r>
      <w:r w:rsidRPr="00E061E9">
        <w:rPr>
          <w:rFonts w:cstheme="minorHAnsi"/>
          <w:b/>
        </w:rPr>
        <w:t>.2026</w:t>
      </w:r>
      <w:r w:rsidRPr="002209AA">
        <w:rPr>
          <w:rFonts w:cstheme="minorHAnsi"/>
          <w:color w:val="EE0000"/>
        </w:rPr>
        <w:t xml:space="preserve"> </w:t>
      </w:r>
    </w:p>
    <w:p w14:paraId="4529F4FB" w14:textId="77777777" w:rsidR="002209AA" w:rsidRPr="002209AA" w:rsidRDefault="002209AA" w:rsidP="005A2367">
      <w:pPr>
        <w:numPr>
          <w:ilvl w:val="0"/>
          <w:numId w:val="63"/>
        </w:numPr>
        <w:spacing w:after="200" w:line="276" w:lineRule="auto"/>
        <w:ind w:left="851" w:hanging="284"/>
        <w:contextualSpacing/>
        <w:jc w:val="both"/>
        <w:rPr>
          <w:rFonts w:cstheme="minorHAnsi"/>
        </w:rPr>
      </w:pPr>
      <w:proofErr w:type="gramStart"/>
      <w:r w:rsidRPr="002209AA">
        <w:rPr>
          <w:rFonts w:cstheme="minorHAnsi"/>
        </w:rPr>
        <w:t>w</w:t>
      </w:r>
      <w:proofErr w:type="gramEnd"/>
      <w:r w:rsidRPr="002209AA">
        <w:rPr>
          <w:rFonts w:cstheme="minorHAnsi"/>
        </w:rPr>
        <w:t xml:space="preserve"> przypadku danych stron umowy oraz osób wyznaczonych do kontaktu/nadzoru/wykonania Umowy na podstawie art. 6 ust. 1 lit. b i c RODO,</w:t>
      </w:r>
    </w:p>
    <w:p w14:paraId="75A81F71" w14:textId="77777777" w:rsidR="002209AA" w:rsidRPr="002209AA" w:rsidRDefault="002209AA" w:rsidP="005A2367">
      <w:pPr>
        <w:numPr>
          <w:ilvl w:val="0"/>
          <w:numId w:val="63"/>
        </w:numPr>
        <w:spacing w:after="200" w:line="276" w:lineRule="auto"/>
        <w:ind w:left="851" w:hanging="284"/>
        <w:contextualSpacing/>
        <w:jc w:val="both"/>
        <w:rPr>
          <w:rFonts w:cstheme="minorHAnsi"/>
        </w:rPr>
      </w:pPr>
      <w:proofErr w:type="gramStart"/>
      <w:r w:rsidRPr="002209AA">
        <w:rPr>
          <w:rFonts w:cstheme="minorHAnsi"/>
        </w:rPr>
        <w:t>w</w:t>
      </w:r>
      <w:proofErr w:type="gramEnd"/>
      <w:r w:rsidRPr="002209AA">
        <w:rPr>
          <w:rFonts w:cstheme="minorHAnsi"/>
        </w:rPr>
        <w:t xml:space="preserve"> przypadku dochodzenia roszczeń i obrony przed roszczeniami na podstawie art. 6 ust. 1 lit. c RODO.</w:t>
      </w:r>
    </w:p>
    <w:p w14:paraId="4DCB1F39" w14:textId="77777777"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t>Kategorie przetwarzanych danych osobowych – dane zwykłe.</w:t>
      </w:r>
    </w:p>
    <w:p w14:paraId="04799A36" w14:textId="77777777"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lastRenderedPageBreak/>
        <w:t>Pani/Pana dane osobowe będą udostępniane innym odbiorcom jedynie na podstawie obowiązujących przepisów.</w:t>
      </w:r>
    </w:p>
    <w:p w14:paraId="481DCE8D" w14:textId="77777777"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t>Dane przechowywane będą przez czas trwania Umowy, a przypadku potrzeby ustalenia, dochodzenia lub obrony przed roszczeniami z tytułu realizacji umowy - do czasu przedawnienia ewentualnych roszczeń.</w:t>
      </w:r>
    </w:p>
    <w:p w14:paraId="3A89D542" w14:textId="77777777"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t>Administrator pozyskał Pana/Pani dane osobowe od Wykonawcy.</w:t>
      </w:r>
    </w:p>
    <w:p w14:paraId="54C71D3E" w14:textId="77777777"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t>W oparciu o Pani/Pana dane osobowe nie będą w zautomatyzowany sposób podejmowane decyzje oraz nie będzie przeprowadzane profilowanie.</w:t>
      </w:r>
    </w:p>
    <w:p w14:paraId="75B9AC4F" w14:textId="77777777"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t>Posiada Pani/Pan prawo dostępu do treści swoich danych oraz z zastrzeżeniem przepisów prawa: prawo ich sprostowania, usunięcia, ograniczenia przetwarzania, prawo do wniesienia sprzeciwu.</w:t>
      </w:r>
    </w:p>
    <w:p w14:paraId="6F145C44" w14:textId="77777777" w:rsidR="002209AA" w:rsidRPr="002209AA" w:rsidRDefault="002209AA" w:rsidP="005A2367">
      <w:pPr>
        <w:numPr>
          <w:ilvl w:val="0"/>
          <w:numId w:val="62"/>
        </w:numPr>
        <w:spacing w:after="200" w:line="276" w:lineRule="auto"/>
        <w:contextualSpacing/>
        <w:jc w:val="both"/>
        <w:rPr>
          <w:rFonts w:cstheme="minorHAnsi"/>
        </w:rPr>
      </w:pPr>
      <w:r w:rsidRPr="002209AA">
        <w:rPr>
          <w:rFonts w:cstheme="minorHAnsi"/>
        </w:rPr>
        <w:t>Ma Pani/Pan prawo do wniesienia skargi do Prezesa Urzędu Ochrony Danych Osobowych.</w:t>
      </w:r>
    </w:p>
    <w:p w14:paraId="7B24896C" w14:textId="77777777" w:rsidR="002209AA" w:rsidRPr="002209AA" w:rsidRDefault="002209AA" w:rsidP="002209AA">
      <w:pPr>
        <w:spacing w:after="200" w:line="276" w:lineRule="auto"/>
        <w:rPr>
          <w:rFonts w:cstheme="minorHAnsi"/>
        </w:rPr>
      </w:pPr>
    </w:p>
    <w:p w14:paraId="67BC03D2" w14:textId="77777777" w:rsidR="002209AA" w:rsidRPr="002209AA" w:rsidRDefault="002209AA" w:rsidP="003A3927">
      <w:pPr>
        <w:autoSpaceDE w:val="0"/>
        <w:autoSpaceDN w:val="0"/>
        <w:adjustRightInd w:val="0"/>
        <w:spacing w:after="0" w:line="276" w:lineRule="auto"/>
        <w:jc w:val="center"/>
        <w:rPr>
          <w:rFonts w:cstheme="minorHAnsi"/>
          <w:b/>
        </w:rPr>
      </w:pPr>
    </w:p>
    <w:sectPr w:rsidR="002209AA" w:rsidRPr="002209AA" w:rsidSect="00D93CCD">
      <w:headerReference w:type="even" r:id="rId11"/>
      <w:headerReference w:type="default" r:id="rId12"/>
      <w:footerReference w:type="default" r:id="rId13"/>
      <w:headerReference w:type="firs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59BD1" w14:textId="77777777" w:rsidR="00240645" w:rsidRDefault="00240645" w:rsidP="00D93CCD">
      <w:pPr>
        <w:spacing w:after="0" w:line="240" w:lineRule="auto"/>
      </w:pPr>
      <w:r>
        <w:separator/>
      </w:r>
    </w:p>
  </w:endnote>
  <w:endnote w:type="continuationSeparator" w:id="0">
    <w:p w14:paraId="404EA725" w14:textId="77777777" w:rsidR="00240645" w:rsidRDefault="00240645"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74415"/>
      <w:docPartObj>
        <w:docPartGallery w:val="Page Numbers (Bottom of Page)"/>
        <w:docPartUnique/>
      </w:docPartObj>
    </w:sdtPr>
    <w:sdtEndPr/>
    <w:sdtContent>
      <w:p w14:paraId="699A7105" w14:textId="77777777" w:rsidR="00240645" w:rsidRDefault="00240645">
        <w:pPr>
          <w:pStyle w:val="Stopka"/>
          <w:jc w:val="right"/>
        </w:pPr>
        <w:r>
          <w:fldChar w:fldCharType="begin"/>
        </w:r>
        <w:r>
          <w:instrText>PAGE   \* MERGEFORMAT</w:instrText>
        </w:r>
        <w:r>
          <w:fldChar w:fldCharType="separate"/>
        </w:r>
        <w:r w:rsidR="005870CD">
          <w:rPr>
            <w:noProof/>
          </w:rPr>
          <w:t>13</w:t>
        </w:r>
        <w:r>
          <w:rPr>
            <w:noProof/>
          </w:rPr>
          <w:fldChar w:fldCharType="end"/>
        </w:r>
      </w:p>
    </w:sdtContent>
  </w:sdt>
  <w:p w14:paraId="64EEBA5C" w14:textId="77777777" w:rsidR="00240645" w:rsidRDefault="002406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D3CD9" w14:textId="77777777" w:rsidR="00240645" w:rsidRDefault="00240645" w:rsidP="00D93CCD">
      <w:pPr>
        <w:spacing w:after="0" w:line="240" w:lineRule="auto"/>
      </w:pPr>
      <w:r>
        <w:separator/>
      </w:r>
    </w:p>
  </w:footnote>
  <w:footnote w:type="continuationSeparator" w:id="0">
    <w:p w14:paraId="6D21A641" w14:textId="77777777" w:rsidR="00240645" w:rsidRDefault="00240645"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16ABC" w14:textId="77777777" w:rsidR="00240645" w:rsidRDefault="005870CD">
    <w:pPr>
      <w:pStyle w:val="Nagwek"/>
    </w:pPr>
    <w:r>
      <w:rPr>
        <w:noProof/>
      </w:rPr>
      <w:pict w14:anchorId="5FEE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EC8D" w14:textId="77777777" w:rsidR="00240645" w:rsidRDefault="005870CD">
    <w:pPr>
      <w:pStyle w:val="Nagwek"/>
    </w:pPr>
    <w:r>
      <w:rPr>
        <w:noProof/>
      </w:rPr>
      <w:pict w14:anchorId="56233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240645" w:rsidRPr="003A6CFF">
      <w:rPr>
        <w:rFonts w:ascii="Calibri" w:hAnsi="Calibri"/>
        <w:noProof/>
        <w:lang w:eastAsia="pl-PL"/>
      </w:rPr>
      <w:drawing>
        <wp:inline distT="0" distB="0" distL="0" distR="0" wp14:anchorId="200C57F7" wp14:editId="149768EA">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E3807" w14:textId="77777777" w:rsidR="00240645" w:rsidRDefault="005870CD">
    <w:pPr>
      <w:pStyle w:val="Nagwek"/>
    </w:pPr>
    <w:r>
      <w:rPr>
        <w:noProof/>
      </w:rPr>
      <w:pict w14:anchorId="0FA0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3F0EAD"/>
    <w:multiLevelType w:val="hybridMultilevel"/>
    <w:tmpl w:val="769E27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7">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1">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42697B1E"/>
    <w:multiLevelType w:val="hybridMultilevel"/>
    <w:tmpl w:val="08E456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7">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CDA0567"/>
    <w:multiLevelType w:val="hybridMultilevel"/>
    <w:tmpl w:val="ABCEA4B8"/>
    <w:lvl w:ilvl="0" w:tplc="DA6269FE">
      <w:start w:val="1"/>
      <w:numFmt w:val="decimal"/>
      <w:lvlText w:val="%1."/>
      <w:lvlJc w:val="left"/>
      <w:pPr>
        <w:ind w:left="720" w:hanging="360"/>
      </w:pPr>
      <w:rPr>
        <w:rFonts w:ascii="Times New Roman" w:eastAsiaTheme="minorHAnsi" w:hAnsi="Times New Roman"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4">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3">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5">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6">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59"/>
  </w:num>
  <w:num w:numId="3">
    <w:abstractNumId w:val="49"/>
  </w:num>
  <w:num w:numId="4">
    <w:abstractNumId w:val="3"/>
  </w:num>
  <w:num w:numId="5">
    <w:abstractNumId w:val="5"/>
  </w:num>
  <w:num w:numId="6">
    <w:abstractNumId w:val="8"/>
  </w:num>
  <w:num w:numId="7">
    <w:abstractNumId w:val="38"/>
  </w:num>
  <w:num w:numId="8">
    <w:abstractNumId w:val="21"/>
  </w:num>
  <w:num w:numId="9">
    <w:abstractNumId w:val="14"/>
  </w:num>
  <w:num w:numId="10">
    <w:abstractNumId w:val="62"/>
  </w:num>
  <w:num w:numId="11">
    <w:abstractNumId w:val="7"/>
  </w:num>
  <w:num w:numId="12">
    <w:abstractNumId w:val="34"/>
  </w:num>
  <w:num w:numId="13">
    <w:abstractNumId w:val="56"/>
  </w:num>
  <w:num w:numId="14">
    <w:abstractNumId w:val="15"/>
  </w:num>
  <w:num w:numId="15">
    <w:abstractNumId w:val="44"/>
  </w:num>
  <w:num w:numId="16">
    <w:abstractNumId w:val="58"/>
  </w:num>
  <w:num w:numId="17">
    <w:abstractNumId w:val="12"/>
  </w:num>
  <w:num w:numId="18">
    <w:abstractNumId w:val="11"/>
  </w:num>
  <w:num w:numId="19">
    <w:abstractNumId w:val="25"/>
  </w:num>
  <w:num w:numId="20">
    <w:abstractNumId w:val="17"/>
  </w:num>
  <w:num w:numId="21">
    <w:abstractNumId w:val="2"/>
  </w:num>
  <w:num w:numId="22">
    <w:abstractNumId w:val="46"/>
  </w:num>
  <w:num w:numId="23">
    <w:abstractNumId w:val="37"/>
  </w:num>
  <w:num w:numId="24">
    <w:abstractNumId w:val="23"/>
  </w:num>
  <w:num w:numId="25">
    <w:abstractNumId w:val="35"/>
  </w:num>
  <w:num w:numId="26">
    <w:abstractNumId w:val="4"/>
  </w:num>
  <w:num w:numId="27">
    <w:abstractNumId w:val="40"/>
  </w:num>
  <w:num w:numId="28">
    <w:abstractNumId w:val="19"/>
  </w:num>
  <w:num w:numId="29">
    <w:abstractNumId w:val="48"/>
  </w:num>
  <w:num w:numId="30">
    <w:abstractNumId w:val="24"/>
  </w:num>
  <w:num w:numId="31">
    <w:abstractNumId w:val="26"/>
  </w:num>
  <w:num w:numId="32">
    <w:abstractNumId w:val="50"/>
  </w:num>
  <w:num w:numId="33">
    <w:abstractNumId w:val="47"/>
  </w:num>
  <w:num w:numId="34">
    <w:abstractNumId w:val="6"/>
  </w:num>
  <w:num w:numId="35">
    <w:abstractNumId w:val="41"/>
  </w:num>
  <w:num w:numId="36">
    <w:abstractNumId w:val="0"/>
  </w:num>
  <w:num w:numId="37">
    <w:abstractNumId w:val="61"/>
  </w:num>
  <w:num w:numId="38">
    <w:abstractNumId w:val="53"/>
  </w:num>
  <w:num w:numId="39">
    <w:abstractNumId w:val="27"/>
  </w:num>
  <w:num w:numId="40">
    <w:abstractNumId w:val="10"/>
  </w:num>
  <w:num w:numId="41">
    <w:abstractNumId w:val="22"/>
  </w:num>
  <w:num w:numId="42">
    <w:abstractNumId w:val="51"/>
  </w:num>
  <w:num w:numId="43">
    <w:abstractNumId w:val="28"/>
  </w:num>
  <w:num w:numId="44">
    <w:abstractNumId w:val="33"/>
  </w:num>
  <w:num w:numId="45">
    <w:abstractNumId w:val="54"/>
  </w:num>
  <w:num w:numId="46">
    <w:abstractNumId w:val="29"/>
  </w:num>
  <w:num w:numId="47">
    <w:abstractNumId w:val="52"/>
  </w:num>
  <w:num w:numId="48">
    <w:abstractNumId w:val="30"/>
  </w:num>
  <w:num w:numId="49">
    <w:abstractNumId w:val="16"/>
  </w:num>
  <w:num w:numId="50">
    <w:abstractNumId w:val="55"/>
  </w:num>
  <w:num w:numId="51">
    <w:abstractNumId w:val="32"/>
  </w:num>
  <w:num w:numId="52">
    <w:abstractNumId w:val="42"/>
  </w:num>
  <w:num w:numId="53">
    <w:abstractNumId w:val="20"/>
  </w:num>
  <w:num w:numId="54">
    <w:abstractNumId w:val="57"/>
  </w:num>
  <w:num w:numId="55">
    <w:abstractNumId w:val="43"/>
  </w:num>
  <w:num w:numId="56">
    <w:abstractNumId w:val="36"/>
  </w:num>
  <w:num w:numId="57">
    <w:abstractNumId w:val="1"/>
  </w:num>
  <w:num w:numId="58">
    <w:abstractNumId w:val="31"/>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num>
  <w:num w:numId="61">
    <w:abstractNumId w:val="45"/>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A6C09"/>
    <w:rsid w:val="0000066C"/>
    <w:rsid w:val="000100A6"/>
    <w:rsid w:val="00010A41"/>
    <w:rsid w:val="00011EFD"/>
    <w:rsid w:val="00027863"/>
    <w:rsid w:val="00032E48"/>
    <w:rsid w:val="000341E1"/>
    <w:rsid w:val="00035ED2"/>
    <w:rsid w:val="00036F53"/>
    <w:rsid w:val="00040EEF"/>
    <w:rsid w:val="00045416"/>
    <w:rsid w:val="0005126E"/>
    <w:rsid w:val="00051F47"/>
    <w:rsid w:val="000530D6"/>
    <w:rsid w:val="0005475F"/>
    <w:rsid w:val="0006493C"/>
    <w:rsid w:val="000652CC"/>
    <w:rsid w:val="00070974"/>
    <w:rsid w:val="00084B4D"/>
    <w:rsid w:val="00090C2D"/>
    <w:rsid w:val="00093AAE"/>
    <w:rsid w:val="00094750"/>
    <w:rsid w:val="00097E5D"/>
    <w:rsid w:val="000A6A46"/>
    <w:rsid w:val="000A6C09"/>
    <w:rsid w:val="000C2192"/>
    <w:rsid w:val="000C2F31"/>
    <w:rsid w:val="000D09EF"/>
    <w:rsid w:val="000D689B"/>
    <w:rsid w:val="000E062F"/>
    <w:rsid w:val="000E22D7"/>
    <w:rsid w:val="000E3AD1"/>
    <w:rsid w:val="000E5765"/>
    <w:rsid w:val="000E699A"/>
    <w:rsid w:val="000F03D5"/>
    <w:rsid w:val="001009DF"/>
    <w:rsid w:val="00112F9F"/>
    <w:rsid w:val="00114085"/>
    <w:rsid w:val="00116845"/>
    <w:rsid w:val="00120731"/>
    <w:rsid w:val="00122FD6"/>
    <w:rsid w:val="00126B58"/>
    <w:rsid w:val="00127225"/>
    <w:rsid w:val="001304C0"/>
    <w:rsid w:val="00133CFD"/>
    <w:rsid w:val="00134450"/>
    <w:rsid w:val="001653AA"/>
    <w:rsid w:val="0016646C"/>
    <w:rsid w:val="00174942"/>
    <w:rsid w:val="001767CA"/>
    <w:rsid w:val="001A531C"/>
    <w:rsid w:val="001A62E7"/>
    <w:rsid w:val="001B4CFB"/>
    <w:rsid w:val="001D2ED4"/>
    <w:rsid w:val="001E2204"/>
    <w:rsid w:val="001F2FBB"/>
    <w:rsid w:val="002002FA"/>
    <w:rsid w:val="00215BEA"/>
    <w:rsid w:val="002209AA"/>
    <w:rsid w:val="00224921"/>
    <w:rsid w:val="002263E1"/>
    <w:rsid w:val="0023254A"/>
    <w:rsid w:val="00240645"/>
    <w:rsid w:val="00241C9C"/>
    <w:rsid w:val="0025049E"/>
    <w:rsid w:val="00250ECE"/>
    <w:rsid w:val="002520CF"/>
    <w:rsid w:val="0025285C"/>
    <w:rsid w:val="00253D71"/>
    <w:rsid w:val="002602E3"/>
    <w:rsid w:val="00263B7F"/>
    <w:rsid w:val="002733C5"/>
    <w:rsid w:val="0028002B"/>
    <w:rsid w:val="0028203C"/>
    <w:rsid w:val="0028265B"/>
    <w:rsid w:val="00286549"/>
    <w:rsid w:val="00290A62"/>
    <w:rsid w:val="00292FC3"/>
    <w:rsid w:val="002A0757"/>
    <w:rsid w:val="002C1945"/>
    <w:rsid w:val="002C1DB2"/>
    <w:rsid w:val="002C4161"/>
    <w:rsid w:val="002C543E"/>
    <w:rsid w:val="002C7473"/>
    <w:rsid w:val="002D45E6"/>
    <w:rsid w:val="002D4B17"/>
    <w:rsid w:val="002D5D28"/>
    <w:rsid w:val="002D7B7F"/>
    <w:rsid w:val="002E04FD"/>
    <w:rsid w:val="002E4278"/>
    <w:rsid w:val="002E57E5"/>
    <w:rsid w:val="002F176D"/>
    <w:rsid w:val="002F746F"/>
    <w:rsid w:val="00300575"/>
    <w:rsid w:val="003008DC"/>
    <w:rsid w:val="00301DD9"/>
    <w:rsid w:val="00304156"/>
    <w:rsid w:val="00312BC0"/>
    <w:rsid w:val="003139EB"/>
    <w:rsid w:val="00314691"/>
    <w:rsid w:val="00314FB9"/>
    <w:rsid w:val="00325088"/>
    <w:rsid w:val="00330972"/>
    <w:rsid w:val="00333795"/>
    <w:rsid w:val="003338E6"/>
    <w:rsid w:val="00334658"/>
    <w:rsid w:val="0033594B"/>
    <w:rsid w:val="003360FA"/>
    <w:rsid w:val="00337DCC"/>
    <w:rsid w:val="00342D5D"/>
    <w:rsid w:val="0034326A"/>
    <w:rsid w:val="00345AFE"/>
    <w:rsid w:val="00350024"/>
    <w:rsid w:val="00357864"/>
    <w:rsid w:val="00357DC9"/>
    <w:rsid w:val="00360B07"/>
    <w:rsid w:val="0036322B"/>
    <w:rsid w:val="00364849"/>
    <w:rsid w:val="00366668"/>
    <w:rsid w:val="003719A7"/>
    <w:rsid w:val="0037560D"/>
    <w:rsid w:val="003802E8"/>
    <w:rsid w:val="003952A0"/>
    <w:rsid w:val="003957A2"/>
    <w:rsid w:val="0039773E"/>
    <w:rsid w:val="003A0374"/>
    <w:rsid w:val="003A3927"/>
    <w:rsid w:val="003A5B49"/>
    <w:rsid w:val="003A68A4"/>
    <w:rsid w:val="003B5AF7"/>
    <w:rsid w:val="003C19EC"/>
    <w:rsid w:val="003C2699"/>
    <w:rsid w:val="003C4009"/>
    <w:rsid w:val="003C706C"/>
    <w:rsid w:val="003F027C"/>
    <w:rsid w:val="003F0F0A"/>
    <w:rsid w:val="00402FB1"/>
    <w:rsid w:val="0041031F"/>
    <w:rsid w:val="00413C38"/>
    <w:rsid w:val="00416C69"/>
    <w:rsid w:val="00427C84"/>
    <w:rsid w:val="0043670C"/>
    <w:rsid w:val="004423D3"/>
    <w:rsid w:val="004461C4"/>
    <w:rsid w:val="004519C6"/>
    <w:rsid w:val="004529F0"/>
    <w:rsid w:val="00452DEF"/>
    <w:rsid w:val="00454D70"/>
    <w:rsid w:val="004565A7"/>
    <w:rsid w:val="004668DB"/>
    <w:rsid w:val="00466AAF"/>
    <w:rsid w:val="0047642B"/>
    <w:rsid w:val="004809ED"/>
    <w:rsid w:val="004816C6"/>
    <w:rsid w:val="00481CBA"/>
    <w:rsid w:val="00491A69"/>
    <w:rsid w:val="00493DE1"/>
    <w:rsid w:val="00496C0A"/>
    <w:rsid w:val="00497C87"/>
    <w:rsid w:val="004A240A"/>
    <w:rsid w:val="004C4237"/>
    <w:rsid w:val="004C5085"/>
    <w:rsid w:val="004C5AF0"/>
    <w:rsid w:val="004D1800"/>
    <w:rsid w:val="004D20BB"/>
    <w:rsid w:val="004D29C5"/>
    <w:rsid w:val="004D65C7"/>
    <w:rsid w:val="004F553D"/>
    <w:rsid w:val="004F621B"/>
    <w:rsid w:val="00503E90"/>
    <w:rsid w:val="005049A9"/>
    <w:rsid w:val="0051298E"/>
    <w:rsid w:val="00522281"/>
    <w:rsid w:val="005364FB"/>
    <w:rsid w:val="00536511"/>
    <w:rsid w:val="00550965"/>
    <w:rsid w:val="005522AC"/>
    <w:rsid w:val="0055485C"/>
    <w:rsid w:val="00554BD8"/>
    <w:rsid w:val="00560B63"/>
    <w:rsid w:val="00564CB5"/>
    <w:rsid w:val="00584CE6"/>
    <w:rsid w:val="00585779"/>
    <w:rsid w:val="005870CD"/>
    <w:rsid w:val="00590AE7"/>
    <w:rsid w:val="00590EDA"/>
    <w:rsid w:val="00592845"/>
    <w:rsid w:val="005932DB"/>
    <w:rsid w:val="005A2367"/>
    <w:rsid w:val="005A36CE"/>
    <w:rsid w:val="005A5922"/>
    <w:rsid w:val="005B6D6F"/>
    <w:rsid w:val="005B6F67"/>
    <w:rsid w:val="005C1119"/>
    <w:rsid w:val="005C15E6"/>
    <w:rsid w:val="005C5056"/>
    <w:rsid w:val="005D0B1C"/>
    <w:rsid w:val="005D0C82"/>
    <w:rsid w:val="005D52F2"/>
    <w:rsid w:val="005E569A"/>
    <w:rsid w:val="005F0B1F"/>
    <w:rsid w:val="005F1AEF"/>
    <w:rsid w:val="005F5CCB"/>
    <w:rsid w:val="005F6694"/>
    <w:rsid w:val="00603696"/>
    <w:rsid w:val="00612243"/>
    <w:rsid w:val="00624F8E"/>
    <w:rsid w:val="0062543D"/>
    <w:rsid w:val="00627121"/>
    <w:rsid w:val="00635CD8"/>
    <w:rsid w:val="006418CC"/>
    <w:rsid w:val="00646ADA"/>
    <w:rsid w:val="00653E27"/>
    <w:rsid w:val="006578ED"/>
    <w:rsid w:val="00666989"/>
    <w:rsid w:val="0066708C"/>
    <w:rsid w:val="00676B0D"/>
    <w:rsid w:val="0068702B"/>
    <w:rsid w:val="00691347"/>
    <w:rsid w:val="006947C3"/>
    <w:rsid w:val="006A078D"/>
    <w:rsid w:val="006A6C5B"/>
    <w:rsid w:val="006B6237"/>
    <w:rsid w:val="006F3108"/>
    <w:rsid w:val="006F3751"/>
    <w:rsid w:val="006F37F1"/>
    <w:rsid w:val="006F3A5B"/>
    <w:rsid w:val="00702104"/>
    <w:rsid w:val="00703B3A"/>
    <w:rsid w:val="00705C59"/>
    <w:rsid w:val="00706374"/>
    <w:rsid w:val="00714027"/>
    <w:rsid w:val="0071666A"/>
    <w:rsid w:val="0072185C"/>
    <w:rsid w:val="00721F8D"/>
    <w:rsid w:val="00727048"/>
    <w:rsid w:val="00730C7F"/>
    <w:rsid w:val="00731B81"/>
    <w:rsid w:val="00731D26"/>
    <w:rsid w:val="00740D34"/>
    <w:rsid w:val="007420A0"/>
    <w:rsid w:val="00744AC0"/>
    <w:rsid w:val="007519C2"/>
    <w:rsid w:val="00773A6F"/>
    <w:rsid w:val="00773D63"/>
    <w:rsid w:val="0077736F"/>
    <w:rsid w:val="007773AF"/>
    <w:rsid w:val="00783275"/>
    <w:rsid w:val="0078474A"/>
    <w:rsid w:val="00794043"/>
    <w:rsid w:val="007968D3"/>
    <w:rsid w:val="007C3B19"/>
    <w:rsid w:val="007C61D6"/>
    <w:rsid w:val="007C6B9C"/>
    <w:rsid w:val="007D367B"/>
    <w:rsid w:val="007E1891"/>
    <w:rsid w:val="007E4D4C"/>
    <w:rsid w:val="007F6BEF"/>
    <w:rsid w:val="007F719D"/>
    <w:rsid w:val="007F7A6A"/>
    <w:rsid w:val="00800D65"/>
    <w:rsid w:val="00806734"/>
    <w:rsid w:val="00806A6D"/>
    <w:rsid w:val="00806D4B"/>
    <w:rsid w:val="00807C93"/>
    <w:rsid w:val="00812A37"/>
    <w:rsid w:val="008201CF"/>
    <w:rsid w:val="00820F1D"/>
    <w:rsid w:val="008233CD"/>
    <w:rsid w:val="00825F99"/>
    <w:rsid w:val="00826C1B"/>
    <w:rsid w:val="00831C54"/>
    <w:rsid w:val="00831F3C"/>
    <w:rsid w:val="008432A6"/>
    <w:rsid w:val="008476AE"/>
    <w:rsid w:val="00851DDD"/>
    <w:rsid w:val="00852FB2"/>
    <w:rsid w:val="00856321"/>
    <w:rsid w:val="00861F81"/>
    <w:rsid w:val="00864074"/>
    <w:rsid w:val="00866D0A"/>
    <w:rsid w:val="00874230"/>
    <w:rsid w:val="008845D2"/>
    <w:rsid w:val="008B698A"/>
    <w:rsid w:val="008C222D"/>
    <w:rsid w:val="008C411E"/>
    <w:rsid w:val="008C6CF9"/>
    <w:rsid w:val="008D0739"/>
    <w:rsid w:val="008D0E28"/>
    <w:rsid w:val="008D6766"/>
    <w:rsid w:val="008E0C43"/>
    <w:rsid w:val="008E14A1"/>
    <w:rsid w:val="008E3711"/>
    <w:rsid w:val="008E4381"/>
    <w:rsid w:val="008E5654"/>
    <w:rsid w:val="008F06DE"/>
    <w:rsid w:val="008F1F4B"/>
    <w:rsid w:val="0090212D"/>
    <w:rsid w:val="0090433C"/>
    <w:rsid w:val="00910AF3"/>
    <w:rsid w:val="00913B62"/>
    <w:rsid w:val="009163D8"/>
    <w:rsid w:val="0092100A"/>
    <w:rsid w:val="00927386"/>
    <w:rsid w:val="00932639"/>
    <w:rsid w:val="0093390C"/>
    <w:rsid w:val="00937E5C"/>
    <w:rsid w:val="009453EA"/>
    <w:rsid w:val="00947D34"/>
    <w:rsid w:val="0095039A"/>
    <w:rsid w:val="00962ADB"/>
    <w:rsid w:val="00964319"/>
    <w:rsid w:val="0097145F"/>
    <w:rsid w:val="00977AC8"/>
    <w:rsid w:val="00981C45"/>
    <w:rsid w:val="00983C16"/>
    <w:rsid w:val="00987C32"/>
    <w:rsid w:val="00996181"/>
    <w:rsid w:val="009A2A23"/>
    <w:rsid w:val="009B0B96"/>
    <w:rsid w:val="009B7572"/>
    <w:rsid w:val="009E2738"/>
    <w:rsid w:val="009E7078"/>
    <w:rsid w:val="009F6E3A"/>
    <w:rsid w:val="009F7EBA"/>
    <w:rsid w:val="00A112FC"/>
    <w:rsid w:val="00A171C7"/>
    <w:rsid w:val="00A242E3"/>
    <w:rsid w:val="00A2489E"/>
    <w:rsid w:val="00A355A7"/>
    <w:rsid w:val="00A419D8"/>
    <w:rsid w:val="00A57445"/>
    <w:rsid w:val="00A60932"/>
    <w:rsid w:val="00A67044"/>
    <w:rsid w:val="00A77313"/>
    <w:rsid w:val="00A95435"/>
    <w:rsid w:val="00AA1D2E"/>
    <w:rsid w:val="00AA6087"/>
    <w:rsid w:val="00AC28C6"/>
    <w:rsid w:val="00AC37CB"/>
    <w:rsid w:val="00AD3633"/>
    <w:rsid w:val="00AF023C"/>
    <w:rsid w:val="00AF23A4"/>
    <w:rsid w:val="00AF23D2"/>
    <w:rsid w:val="00AF5B34"/>
    <w:rsid w:val="00AF5FC0"/>
    <w:rsid w:val="00AF7CFC"/>
    <w:rsid w:val="00B01B2F"/>
    <w:rsid w:val="00B02F13"/>
    <w:rsid w:val="00B05E66"/>
    <w:rsid w:val="00B2055F"/>
    <w:rsid w:val="00B25E76"/>
    <w:rsid w:val="00B36B2C"/>
    <w:rsid w:val="00B40679"/>
    <w:rsid w:val="00B52CC4"/>
    <w:rsid w:val="00B547D2"/>
    <w:rsid w:val="00B54B64"/>
    <w:rsid w:val="00B57F06"/>
    <w:rsid w:val="00B6193E"/>
    <w:rsid w:val="00B67F4E"/>
    <w:rsid w:val="00B70EC4"/>
    <w:rsid w:val="00B74EFB"/>
    <w:rsid w:val="00B75E02"/>
    <w:rsid w:val="00B8079C"/>
    <w:rsid w:val="00B8649A"/>
    <w:rsid w:val="00B9179C"/>
    <w:rsid w:val="00B91ED9"/>
    <w:rsid w:val="00B9730D"/>
    <w:rsid w:val="00BA412D"/>
    <w:rsid w:val="00BA5D81"/>
    <w:rsid w:val="00BB0856"/>
    <w:rsid w:val="00BB6D2B"/>
    <w:rsid w:val="00BB7061"/>
    <w:rsid w:val="00BC078C"/>
    <w:rsid w:val="00BC2C43"/>
    <w:rsid w:val="00BC5868"/>
    <w:rsid w:val="00BC6778"/>
    <w:rsid w:val="00BD0B9B"/>
    <w:rsid w:val="00BD25AD"/>
    <w:rsid w:val="00BE1D7C"/>
    <w:rsid w:val="00BE4143"/>
    <w:rsid w:val="00BE5300"/>
    <w:rsid w:val="00BE5F45"/>
    <w:rsid w:val="00C01581"/>
    <w:rsid w:val="00C12EA3"/>
    <w:rsid w:val="00C15B46"/>
    <w:rsid w:val="00C231A4"/>
    <w:rsid w:val="00C36FF7"/>
    <w:rsid w:val="00C44886"/>
    <w:rsid w:val="00C46A35"/>
    <w:rsid w:val="00C524A4"/>
    <w:rsid w:val="00C56E0F"/>
    <w:rsid w:val="00C57F6A"/>
    <w:rsid w:val="00C61045"/>
    <w:rsid w:val="00C74E23"/>
    <w:rsid w:val="00C801BF"/>
    <w:rsid w:val="00C809E0"/>
    <w:rsid w:val="00C81652"/>
    <w:rsid w:val="00CA4688"/>
    <w:rsid w:val="00CA7FC7"/>
    <w:rsid w:val="00CB3D0A"/>
    <w:rsid w:val="00CB5C0E"/>
    <w:rsid w:val="00CC66A3"/>
    <w:rsid w:val="00CE088B"/>
    <w:rsid w:val="00CE2D3B"/>
    <w:rsid w:val="00CE6C26"/>
    <w:rsid w:val="00CF17DC"/>
    <w:rsid w:val="00D07270"/>
    <w:rsid w:val="00D1018C"/>
    <w:rsid w:val="00D1249C"/>
    <w:rsid w:val="00D148E5"/>
    <w:rsid w:val="00D165F3"/>
    <w:rsid w:val="00D31419"/>
    <w:rsid w:val="00D340FB"/>
    <w:rsid w:val="00D36B39"/>
    <w:rsid w:val="00D417BD"/>
    <w:rsid w:val="00D50AF4"/>
    <w:rsid w:val="00D52644"/>
    <w:rsid w:val="00D55D57"/>
    <w:rsid w:val="00D604E7"/>
    <w:rsid w:val="00D62ABB"/>
    <w:rsid w:val="00D7158C"/>
    <w:rsid w:val="00D72C7E"/>
    <w:rsid w:val="00D8091F"/>
    <w:rsid w:val="00D85C31"/>
    <w:rsid w:val="00D90E1F"/>
    <w:rsid w:val="00D93CCD"/>
    <w:rsid w:val="00DA05FB"/>
    <w:rsid w:val="00DA09D8"/>
    <w:rsid w:val="00DA67AA"/>
    <w:rsid w:val="00DA76CB"/>
    <w:rsid w:val="00DB07D1"/>
    <w:rsid w:val="00DB5636"/>
    <w:rsid w:val="00DC451B"/>
    <w:rsid w:val="00DE061A"/>
    <w:rsid w:val="00DF06AE"/>
    <w:rsid w:val="00DF151C"/>
    <w:rsid w:val="00DF2BC2"/>
    <w:rsid w:val="00E03A20"/>
    <w:rsid w:val="00E04908"/>
    <w:rsid w:val="00E061E9"/>
    <w:rsid w:val="00E0742A"/>
    <w:rsid w:val="00E104A0"/>
    <w:rsid w:val="00E14850"/>
    <w:rsid w:val="00E16D4C"/>
    <w:rsid w:val="00E243D8"/>
    <w:rsid w:val="00E33D74"/>
    <w:rsid w:val="00E4416D"/>
    <w:rsid w:val="00E449F2"/>
    <w:rsid w:val="00E50161"/>
    <w:rsid w:val="00E515A1"/>
    <w:rsid w:val="00E5350F"/>
    <w:rsid w:val="00E627DD"/>
    <w:rsid w:val="00E81464"/>
    <w:rsid w:val="00E83752"/>
    <w:rsid w:val="00E86758"/>
    <w:rsid w:val="00EA410E"/>
    <w:rsid w:val="00EB13D6"/>
    <w:rsid w:val="00EB5376"/>
    <w:rsid w:val="00EB785D"/>
    <w:rsid w:val="00EC74EE"/>
    <w:rsid w:val="00EC7A93"/>
    <w:rsid w:val="00ED0355"/>
    <w:rsid w:val="00EF6D51"/>
    <w:rsid w:val="00F02C97"/>
    <w:rsid w:val="00F04C9B"/>
    <w:rsid w:val="00F04FF0"/>
    <w:rsid w:val="00F067F8"/>
    <w:rsid w:val="00F0757F"/>
    <w:rsid w:val="00F10A2D"/>
    <w:rsid w:val="00F228D9"/>
    <w:rsid w:val="00F25948"/>
    <w:rsid w:val="00F27DFF"/>
    <w:rsid w:val="00F44733"/>
    <w:rsid w:val="00F45CCB"/>
    <w:rsid w:val="00F54406"/>
    <w:rsid w:val="00F60C79"/>
    <w:rsid w:val="00F621B6"/>
    <w:rsid w:val="00F650A0"/>
    <w:rsid w:val="00F730F6"/>
    <w:rsid w:val="00F7336E"/>
    <w:rsid w:val="00F76B94"/>
    <w:rsid w:val="00F85400"/>
    <w:rsid w:val="00F925ED"/>
    <w:rsid w:val="00F93397"/>
    <w:rsid w:val="00F95273"/>
    <w:rsid w:val="00F969F6"/>
    <w:rsid w:val="00F96E35"/>
    <w:rsid w:val="00FA080F"/>
    <w:rsid w:val="00FA5219"/>
    <w:rsid w:val="00FB2606"/>
    <w:rsid w:val="00FC0168"/>
    <w:rsid w:val="00FC564E"/>
    <w:rsid w:val="00FC5BF7"/>
    <w:rsid w:val="00FC7B3A"/>
    <w:rsid w:val="00FD077A"/>
    <w:rsid w:val="00FD3C8A"/>
    <w:rsid w:val="00FD49B4"/>
    <w:rsid w:val="00FD6E19"/>
    <w:rsid w:val="00FE51B2"/>
    <w:rsid w:val="00FE6B12"/>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1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aktury@zbk.olesnica.pl" TargetMode="External"/><Relationship Id="rId4" Type="http://schemas.microsoft.com/office/2007/relationships/stylesWithEffects" Target="stylesWithEffects.xml"/><Relationship Id="rId9" Type="http://schemas.openxmlformats.org/officeDocument/2006/relationships/hyperlink" Target="mailto:faktury@zbk.olesnica.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845-87D0-47EA-99A5-A17AC9C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34</Pages>
  <Words>14161</Words>
  <Characters>84971</Characters>
  <Application>Microsoft Office Word</Application>
  <DocSecurity>0</DocSecurity>
  <Lines>708</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162</cp:revision>
  <cp:lastPrinted>2026-03-31T12:31:00Z</cp:lastPrinted>
  <dcterms:created xsi:type="dcterms:W3CDTF">2026-02-12T07:36:00Z</dcterms:created>
  <dcterms:modified xsi:type="dcterms:W3CDTF">2026-03-31T12:31:00Z</dcterms:modified>
</cp:coreProperties>
</file>