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D0A79B0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941E83">
        <w:rPr>
          <w:rFonts w:cstheme="minorHAnsi"/>
        </w:rPr>
        <w:t>Uni</w:t>
      </w:r>
      <w:proofErr w:type="spellEnd"/>
      <w:r w:rsidR="00941E83">
        <w:rPr>
          <w:rFonts w:cstheme="minorHAnsi"/>
        </w:rPr>
        <w:t>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941E83">
        <w:rPr>
          <w:rFonts w:cstheme="minorHAnsi"/>
        </w:rPr>
        <w:t>Podnikateľská 3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941E83">
        <w:rPr>
          <w:rFonts w:cstheme="minorHAnsi"/>
        </w:rPr>
        <w:t>040 17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941E83">
        <w:rPr>
          <w:rFonts w:cstheme="minorHAnsi"/>
        </w:rPr>
        <w:t>Košice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941E83">
        <w:rPr>
          <w:rFonts w:cstheme="minorHAnsi"/>
        </w:rPr>
        <w:t>36203939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B544FB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941E83">
        <w:rPr>
          <w:rFonts w:cstheme="minorHAnsi"/>
          <w:b/>
          <w:bCs/>
        </w:rPr>
        <w:t>Inovácia výroby spoločnosti UNI, spol. s 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226E1"/>
    <w:rsid w:val="003A1477"/>
    <w:rsid w:val="00402D0A"/>
    <w:rsid w:val="00641B21"/>
    <w:rsid w:val="006A737A"/>
    <w:rsid w:val="007A08CA"/>
    <w:rsid w:val="007B6E3D"/>
    <w:rsid w:val="008024BD"/>
    <w:rsid w:val="009108B0"/>
    <w:rsid w:val="00941E83"/>
    <w:rsid w:val="0097102E"/>
    <w:rsid w:val="009D1F28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1930</Characters>
  <Application>Microsoft Office Word</Application>
  <DocSecurity>0</DocSecurity>
  <Lines>41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2026-03-30T18:38:00Z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Potravinari\15. Uni spol. s r.o\PHZ\VARIABLES_PPA_PHZ Uni Košice, s.r.o..xlsx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Uni, spol. s r.o.</vt:lpwstr>
  </property>
  <property fmtid="{D5CDD505-2E9C-101B-9397-08002B2CF9AE}" pid="6" name="ObstaravatelUlicaCislo">
    <vt:lpwstr>Podnikateľská 3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040 17</vt:lpwstr>
  </property>
  <property fmtid="{D5CDD505-2E9C-101B-9397-08002B2CF9AE}" pid="9" name="ObstaravatelICO">
    <vt:lpwstr>36203939</vt:lpwstr>
  </property>
  <property fmtid="{D5CDD505-2E9C-101B-9397-08002B2CF9AE}" pid="10" name="ObstaravatelDIC">
    <vt:lpwstr>2020043146</vt:lpwstr>
  </property>
  <property fmtid="{D5CDD505-2E9C-101B-9397-08002B2CF9AE}" pid="11" name="StatutarnyOrgan">
    <vt:lpwstr>Henrich Burdiga</vt:lpwstr>
  </property>
  <property fmtid="{D5CDD505-2E9C-101B-9397-08002B2CF9AE}" pid="12" name="NazovZakazky">
    <vt:lpwstr>Inovácia výroby spoločnosti UNI,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07.04.2026 do 10:00 h</vt:lpwstr>
  </property>
  <property fmtid="{D5CDD505-2E9C-101B-9397-08002B2CF9AE}" pid="15" name="DatumOtvaraniaAVyhodnoteniaPonuk">
    <vt:lpwstr>07.04.2026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Vozidlo na prepravu pekárenských výrobkov - 3ks, Chladiaca vitrína do predajne - 1ks, Rezačka chleba a klipovacie zariadenie - 1ks</vt:lpwstr>
  </property>
  <property fmtid="{D5CDD505-2E9C-101B-9397-08002B2CF9AE}" pid="22" name="DatumPodpisuVyzva">
    <vt:lpwstr>31.03.2026</vt:lpwstr>
  </property>
  <property fmtid="{D5CDD505-2E9C-101B-9397-08002B2CF9AE}" pid="23" name="KodProjektu">
    <vt:lpwstr>IRZ-260328-00448</vt:lpwstr>
  </property>
  <property fmtid="{D5CDD505-2E9C-101B-9397-08002B2CF9AE}" pid="24" name="IDObstaravania">
    <vt:lpwstr>76122</vt:lpwstr>
  </property>
  <property fmtid="{D5CDD505-2E9C-101B-9397-08002B2CF9AE}" pid="25" name="NazovProjektu">
    <vt:lpwstr>Inovácia výroby spoločnosti UNI, spol. s r.o.</vt:lpwstr>
  </property>
  <property fmtid="{D5CDD505-2E9C-101B-9397-08002B2CF9AE}" pid="26" name="DatumPodpisuZaznam">
    <vt:lpwstr>07.04.2026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