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2F8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5FF494" w:rsidR="005F22F8" w:rsidRDefault="005F22F8" w:rsidP="005F22F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5F22F8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FCBAC65" w:rsidR="005F22F8" w:rsidRDefault="005F22F8" w:rsidP="005F22F8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5F22F8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8821E26" w:rsidR="005F22F8" w:rsidRDefault="005F22F8" w:rsidP="005F22F8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4A3C5D9" w:rsidR="00E25749" w:rsidRDefault="00452356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52356">
                              <w:t>Chladiaca skriňa plné dvere</w:t>
                            </w:r>
                            <w:r w:rsidR="00691738">
                              <w:t xml:space="preserve">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4A3C5D9" w:rsidR="00E25749" w:rsidRDefault="00452356">
                      <w:pPr>
                        <w:pStyle w:val="Zkladntext"/>
                        <w:spacing w:before="119"/>
                        <w:ind w:left="105"/>
                      </w:pPr>
                      <w:r w:rsidRPr="00452356">
                        <w:t>Chladiaca skriňa plné dvere</w:t>
                      </w:r>
                      <w:r w:rsidR="00691738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130F8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A5FE4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5C1632C9" w:rsidR="00FA5FE4" w:rsidRPr="00FA5FE4" w:rsidRDefault="00452356" w:rsidP="00FA5FE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Teplotný rozsah minimálne (°C)</w:t>
            </w:r>
          </w:p>
        </w:tc>
        <w:tc>
          <w:tcPr>
            <w:tcW w:w="2558" w:type="dxa"/>
            <w:vAlign w:val="center"/>
          </w:tcPr>
          <w:p w14:paraId="41D76F8B" w14:textId="40393261" w:rsidR="00FA5FE4" w:rsidRDefault="00452356" w:rsidP="00FA5FE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-2 až +8</w:t>
            </w:r>
          </w:p>
        </w:tc>
        <w:tc>
          <w:tcPr>
            <w:tcW w:w="2372" w:type="dxa"/>
            <w:vAlign w:val="center"/>
          </w:tcPr>
          <w:p w14:paraId="00DF0BD4" w14:textId="28E893D7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61E3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25FFA748" w:rsidR="004561E3" w:rsidRPr="00FA5FE4" w:rsidRDefault="00452356" w:rsidP="004561E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oddelené dvere</w:t>
            </w:r>
          </w:p>
        </w:tc>
        <w:tc>
          <w:tcPr>
            <w:tcW w:w="2558" w:type="dxa"/>
            <w:vAlign w:val="center"/>
          </w:tcPr>
          <w:p w14:paraId="03315A2C" w14:textId="69F8CCD4" w:rsidR="004561E3" w:rsidRDefault="00452356" w:rsidP="004561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32739531"/>
            <w:placeholder>
              <w:docPart w:val="C0F0C3B5F4E04A6FB6221929726CC9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6FFF28F0" w:rsidR="004561E3" w:rsidRPr="00B43449" w:rsidRDefault="004561E3" w:rsidP="004561E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61E3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45C2C5F4" w:rsidR="004561E3" w:rsidRPr="00FA5FE4" w:rsidRDefault="00452356" w:rsidP="004561E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Minimálna nosnosť políc (kg/m</w:t>
            </w:r>
            <w:r w:rsidRPr="00452356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81B0019" w14:textId="5C01A850" w:rsidR="004561E3" w:rsidRDefault="00452356" w:rsidP="004561E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372" w:type="dxa"/>
            <w:vAlign w:val="center"/>
          </w:tcPr>
          <w:p w14:paraId="7EDF81D7" w14:textId="6B40BB4E" w:rsidR="004561E3" w:rsidRPr="00B43449" w:rsidRDefault="004561E3" w:rsidP="004561E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61E3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6B8BD502" w:rsidR="004561E3" w:rsidRPr="00FA5FE4" w:rsidRDefault="00452356" w:rsidP="004561E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kolieskach</w:t>
            </w:r>
          </w:p>
        </w:tc>
        <w:tc>
          <w:tcPr>
            <w:tcW w:w="2558" w:type="dxa"/>
            <w:vAlign w:val="center"/>
          </w:tcPr>
          <w:p w14:paraId="6066E81F" w14:textId="646A2E23" w:rsidR="004561E3" w:rsidRDefault="00452356" w:rsidP="004561E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1470449"/>
            <w:placeholder>
              <w:docPart w:val="24442893436045E1811C77181342E5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484E7501" w:rsidR="004561E3" w:rsidRPr="00B43449" w:rsidRDefault="004561E3" w:rsidP="004561E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20EBA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24487338" w:rsidR="00020EBA" w:rsidRPr="00FA5FE4" w:rsidRDefault="00452356" w:rsidP="00020EB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Interiér aj exteriér z nerezovej ocele</w:t>
            </w:r>
          </w:p>
        </w:tc>
        <w:tc>
          <w:tcPr>
            <w:tcW w:w="2558" w:type="dxa"/>
            <w:vAlign w:val="center"/>
          </w:tcPr>
          <w:p w14:paraId="1DE9D88F" w14:textId="665549A0" w:rsidR="00020EBA" w:rsidRDefault="00452356" w:rsidP="00020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5235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4990963"/>
            <w:placeholder>
              <w:docPart w:val="2864B2D430AC436B8A4ED8AC7ECCBB2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7C634C7C" w:rsidR="00020EBA" w:rsidRPr="00B43449" w:rsidRDefault="00020EBA" w:rsidP="00020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20EBA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0D8552F0" w:rsidR="00020EBA" w:rsidRPr="00FA5FE4" w:rsidRDefault="00452356" w:rsidP="00020EB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Zámok</w:t>
            </w:r>
          </w:p>
        </w:tc>
        <w:tc>
          <w:tcPr>
            <w:tcW w:w="2558" w:type="dxa"/>
            <w:vAlign w:val="center"/>
          </w:tcPr>
          <w:p w14:paraId="115B375B" w14:textId="6AC59B86" w:rsidR="00020EBA" w:rsidRDefault="00452356" w:rsidP="00020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4384287"/>
            <w:placeholder>
              <w:docPart w:val="48FB816230E54619A3CC17B99A0B5E2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68DC3EF5" w:rsidR="00020EBA" w:rsidRPr="00B43449" w:rsidRDefault="00020EBA" w:rsidP="00020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20EBA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29A92B29" w:rsidR="00020EBA" w:rsidRPr="00FA5FE4" w:rsidRDefault="00452356" w:rsidP="00020EB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Vnútorné osvetlenie LED</w:t>
            </w:r>
          </w:p>
        </w:tc>
        <w:tc>
          <w:tcPr>
            <w:tcW w:w="2558" w:type="dxa"/>
            <w:vAlign w:val="center"/>
          </w:tcPr>
          <w:p w14:paraId="6183676A" w14:textId="52BD58AF" w:rsidR="00020EBA" w:rsidRDefault="00452356" w:rsidP="00020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B2FADC1B1F6E4DDC8E36E2E98CD444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020EBA" w:rsidRPr="00B43449" w:rsidRDefault="00020EBA" w:rsidP="00020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20EBA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6E4C66E5" w:rsidR="00020EBA" w:rsidRPr="00FA5FE4" w:rsidRDefault="00452356" w:rsidP="00020EB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príkon (W)</w:t>
            </w:r>
          </w:p>
        </w:tc>
        <w:tc>
          <w:tcPr>
            <w:tcW w:w="2558" w:type="dxa"/>
            <w:vAlign w:val="center"/>
          </w:tcPr>
          <w:p w14:paraId="67536626" w14:textId="0B0099A9" w:rsidR="00020EBA" w:rsidRDefault="00452356" w:rsidP="00020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372" w:type="dxa"/>
            <w:vAlign w:val="center"/>
          </w:tcPr>
          <w:p w14:paraId="0582A077" w14:textId="31462ADC" w:rsidR="00020EBA" w:rsidRPr="00B43449" w:rsidRDefault="00020EBA" w:rsidP="00020EB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0EBA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684309AD" w:rsidR="00020EBA" w:rsidRPr="00FA5FE4" w:rsidRDefault="00452356" w:rsidP="00020EB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452356">
              <w:rPr>
                <w:sz w:val="24"/>
                <w:szCs w:val="24"/>
              </w:rPr>
              <w:t>vládač s funkciou Bluetooth a konektivitou NFC</w:t>
            </w:r>
          </w:p>
        </w:tc>
        <w:tc>
          <w:tcPr>
            <w:tcW w:w="2558" w:type="dxa"/>
            <w:vAlign w:val="center"/>
          </w:tcPr>
          <w:p w14:paraId="1BC9081D" w14:textId="548B9CA2" w:rsidR="00020EBA" w:rsidRDefault="00452356" w:rsidP="00020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5235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0732555"/>
            <w:placeholder>
              <w:docPart w:val="471F9131C7AD40C78E3B196F7BD754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74F8B578" w:rsidR="00020EBA" w:rsidRPr="00B43449" w:rsidRDefault="00020EBA" w:rsidP="00020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20EBA" w14:paraId="5A4DAF8F" w14:textId="77777777" w:rsidTr="00F67ECB">
        <w:trPr>
          <w:trHeight w:val="342"/>
          <w:jc w:val="center"/>
        </w:trPr>
        <w:tc>
          <w:tcPr>
            <w:tcW w:w="5113" w:type="dxa"/>
          </w:tcPr>
          <w:p w14:paraId="1753D36F" w14:textId="3BBE9DA4" w:rsidR="00020EBA" w:rsidRDefault="00452356" w:rsidP="00020EB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452356">
              <w:rPr>
                <w:sz w:val="24"/>
                <w:szCs w:val="24"/>
              </w:rPr>
              <w:t>xport dát v súlade s HACCP</w:t>
            </w:r>
          </w:p>
        </w:tc>
        <w:tc>
          <w:tcPr>
            <w:tcW w:w="2558" w:type="dxa"/>
            <w:vAlign w:val="center"/>
          </w:tcPr>
          <w:p w14:paraId="05E3123C" w14:textId="6BB447F4" w:rsidR="00020EBA" w:rsidRPr="00E17252" w:rsidRDefault="00452356" w:rsidP="00020EB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452356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24282285"/>
            <w:placeholder>
              <w:docPart w:val="AF08719ABB594DC48E0A442A9E9B67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3F3128" w14:textId="232AB7A6" w:rsidR="00020EBA" w:rsidRDefault="00020EBA" w:rsidP="00020EB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20EBA" w14:paraId="0D47C7CF" w14:textId="77777777" w:rsidTr="00F67ECB">
        <w:trPr>
          <w:trHeight w:val="342"/>
          <w:jc w:val="center"/>
        </w:trPr>
        <w:tc>
          <w:tcPr>
            <w:tcW w:w="5113" w:type="dxa"/>
          </w:tcPr>
          <w:p w14:paraId="7ED5784E" w14:textId="3B43F73B" w:rsidR="00020EBA" w:rsidRDefault="00452356" w:rsidP="00020EB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452356">
              <w:rPr>
                <w:sz w:val="24"/>
                <w:szCs w:val="24"/>
              </w:rPr>
              <w:t>entilované chladenie</w:t>
            </w:r>
          </w:p>
        </w:tc>
        <w:tc>
          <w:tcPr>
            <w:tcW w:w="2558" w:type="dxa"/>
            <w:vAlign w:val="center"/>
          </w:tcPr>
          <w:p w14:paraId="5E75379A" w14:textId="3BDF40DD" w:rsidR="00020EBA" w:rsidRPr="00E17252" w:rsidRDefault="00452356" w:rsidP="00020EBA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452356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6787045"/>
            <w:placeholder>
              <w:docPart w:val="29F430D79E2E4BA18E002EA13BFC66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E3051B" w14:textId="37FEC290" w:rsidR="00020EBA" w:rsidRDefault="00020EBA" w:rsidP="00020EB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2356" w14:paraId="1435318D" w14:textId="77777777" w:rsidTr="00F67ECB">
        <w:trPr>
          <w:trHeight w:val="342"/>
          <w:jc w:val="center"/>
        </w:trPr>
        <w:tc>
          <w:tcPr>
            <w:tcW w:w="5113" w:type="dxa"/>
          </w:tcPr>
          <w:p w14:paraId="20BBC916" w14:textId="4DA058A3" w:rsidR="00452356" w:rsidRDefault="00452356" w:rsidP="00452356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52356">
              <w:rPr>
                <w:sz w:val="24"/>
                <w:szCs w:val="24"/>
              </w:rPr>
              <w:t>amozatváracie dvere so zarážkou</w:t>
            </w:r>
          </w:p>
        </w:tc>
        <w:tc>
          <w:tcPr>
            <w:tcW w:w="2558" w:type="dxa"/>
            <w:vAlign w:val="center"/>
          </w:tcPr>
          <w:p w14:paraId="5F1E09A3" w14:textId="017F3779" w:rsidR="00452356" w:rsidRPr="00452356" w:rsidRDefault="00452356" w:rsidP="00452356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452356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06005924"/>
            <w:placeholder>
              <w:docPart w:val="F8CD769C465745088E1D30C305C79E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E649858" w14:textId="087FD3BC" w:rsidR="00452356" w:rsidRDefault="00452356" w:rsidP="00452356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2356" w14:paraId="4A2E1409" w14:textId="77777777" w:rsidTr="00F67ECB">
        <w:trPr>
          <w:trHeight w:val="342"/>
          <w:jc w:val="center"/>
        </w:trPr>
        <w:tc>
          <w:tcPr>
            <w:tcW w:w="5113" w:type="dxa"/>
          </w:tcPr>
          <w:p w14:paraId="5FA23105" w14:textId="186CE200" w:rsidR="00452356" w:rsidRDefault="00452356" w:rsidP="00452356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452356">
              <w:rPr>
                <w:sz w:val="24"/>
                <w:szCs w:val="24"/>
              </w:rPr>
              <w:t>astaviteľné police GN 2/1</w:t>
            </w:r>
          </w:p>
        </w:tc>
        <w:tc>
          <w:tcPr>
            <w:tcW w:w="2558" w:type="dxa"/>
            <w:vAlign w:val="center"/>
          </w:tcPr>
          <w:p w14:paraId="6C3F77A9" w14:textId="7813DE6C" w:rsidR="00452356" w:rsidRPr="00452356" w:rsidRDefault="00452356" w:rsidP="00452356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452356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34331099"/>
            <w:placeholder>
              <w:docPart w:val="FDB39952B1B2458B96B3110BB9E25D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9DE8F58" w14:textId="2D48BE36" w:rsidR="00452356" w:rsidRDefault="00452356" w:rsidP="00452356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2356" w14:paraId="440F7FDF" w14:textId="77777777" w:rsidTr="00F67ECB">
        <w:trPr>
          <w:trHeight w:val="342"/>
          <w:jc w:val="center"/>
        </w:trPr>
        <w:tc>
          <w:tcPr>
            <w:tcW w:w="5113" w:type="dxa"/>
          </w:tcPr>
          <w:p w14:paraId="7B6A5F38" w14:textId="7276494C" w:rsidR="00452356" w:rsidRDefault="00452356" w:rsidP="00452356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452356">
              <w:rPr>
                <w:sz w:val="24"/>
                <w:szCs w:val="24"/>
              </w:rPr>
              <w:t>ámok</w:t>
            </w:r>
          </w:p>
        </w:tc>
        <w:tc>
          <w:tcPr>
            <w:tcW w:w="2558" w:type="dxa"/>
            <w:vAlign w:val="center"/>
          </w:tcPr>
          <w:p w14:paraId="3AD3F479" w14:textId="10736E5D" w:rsidR="00452356" w:rsidRPr="00452356" w:rsidRDefault="00452356" w:rsidP="00452356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452356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4829424"/>
            <w:placeholder>
              <w:docPart w:val="D6BE44BA201B4AD4B9C13C7F35F599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0569142" w14:textId="375DAF5E" w:rsidR="00452356" w:rsidRDefault="00452356" w:rsidP="00452356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2356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52356" w:rsidRDefault="00452356" w:rsidP="0045235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52356" w:rsidRPr="00DD3824" w:rsidRDefault="00452356" w:rsidP="0045235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2356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452356" w:rsidRDefault="00452356" w:rsidP="0045235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52356" w:rsidRPr="00DD3824" w:rsidRDefault="00452356" w:rsidP="0045235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2356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52356" w:rsidRDefault="00452356" w:rsidP="0045235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52356" w:rsidRPr="00DD3824" w:rsidRDefault="00452356" w:rsidP="0045235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lastRenderedPageBreak/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143C" w14:textId="77777777" w:rsidR="001B50E3" w:rsidRDefault="001B50E3">
      <w:r>
        <w:separator/>
      </w:r>
    </w:p>
  </w:endnote>
  <w:endnote w:type="continuationSeparator" w:id="0">
    <w:p w14:paraId="36915132" w14:textId="77777777" w:rsidR="001B50E3" w:rsidRDefault="001B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9644" w14:textId="77777777" w:rsidR="001B50E3" w:rsidRDefault="001B50E3">
      <w:r>
        <w:separator/>
      </w:r>
    </w:p>
  </w:footnote>
  <w:footnote w:type="continuationSeparator" w:id="0">
    <w:p w14:paraId="3AA095FC" w14:textId="77777777" w:rsidR="001B50E3" w:rsidRDefault="001B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A3B"/>
    <w:multiLevelType w:val="multilevel"/>
    <w:tmpl w:val="50A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86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0EBA"/>
    <w:rsid w:val="00044733"/>
    <w:rsid w:val="00050747"/>
    <w:rsid w:val="00067AD8"/>
    <w:rsid w:val="000D4142"/>
    <w:rsid w:val="000F1C5D"/>
    <w:rsid w:val="00111509"/>
    <w:rsid w:val="0014217B"/>
    <w:rsid w:val="001B50E3"/>
    <w:rsid w:val="002339CF"/>
    <w:rsid w:val="00235CAE"/>
    <w:rsid w:val="002404D0"/>
    <w:rsid w:val="00266E1E"/>
    <w:rsid w:val="002B28C5"/>
    <w:rsid w:val="00302F42"/>
    <w:rsid w:val="00317680"/>
    <w:rsid w:val="00355F2A"/>
    <w:rsid w:val="003878CC"/>
    <w:rsid w:val="003E3D78"/>
    <w:rsid w:val="00424DA1"/>
    <w:rsid w:val="00427C4E"/>
    <w:rsid w:val="00452356"/>
    <w:rsid w:val="004554EE"/>
    <w:rsid w:val="004561E3"/>
    <w:rsid w:val="00456F12"/>
    <w:rsid w:val="004B2C2D"/>
    <w:rsid w:val="004E4BA4"/>
    <w:rsid w:val="00507853"/>
    <w:rsid w:val="00524316"/>
    <w:rsid w:val="00537E71"/>
    <w:rsid w:val="005A205B"/>
    <w:rsid w:val="005B0F8C"/>
    <w:rsid w:val="005C339A"/>
    <w:rsid w:val="005F22F8"/>
    <w:rsid w:val="00602BCF"/>
    <w:rsid w:val="0060474F"/>
    <w:rsid w:val="00643F9B"/>
    <w:rsid w:val="006709D6"/>
    <w:rsid w:val="00676794"/>
    <w:rsid w:val="00684307"/>
    <w:rsid w:val="00691738"/>
    <w:rsid w:val="006A2FCA"/>
    <w:rsid w:val="006C6A53"/>
    <w:rsid w:val="006D4E67"/>
    <w:rsid w:val="006F271B"/>
    <w:rsid w:val="006F5868"/>
    <w:rsid w:val="00766196"/>
    <w:rsid w:val="007B59A2"/>
    <w:rsid w:val="007E2A56"/>
    <w:rsid w:val="00805801"/>
    <w:rsid w:val="008139F1"/>
    <w:rsid w:val="008243C5"/>
    <w:rsid w:val="00883E2F"/>
    <w:rsid w:val="008A05D3"/>
    <w:rsid w:val="008C311B"/>
    <w:rsid w:val="008D5BD5"/>
    <w:rsid w:val="00906F19"/>
    <w:rsid w:val="009072BB"/>
    <w:rsid w:val="00925C35"/>
    <w:rsid w:val="00986CE8"/>
    <w:rsid w:val="00997105"/>
    <w:rsid w:val="009F4833"/>
    <w:rsid w:val="00A107A9"/>
    <w:rsid w:val="00A73A25"/>
    <w:rsid w:val="00A94310"/>
    <w:rsid w:val="00AE0DC0"/>
    <w:rsid w:val="00AE372F"/>
    <w:rsid w:val="00B02DE7"/>
    <w:rsid w:val="00B130F8"/>
    <w:rsid w:val="00B43449"/>
    <w:rsid w:val="00B533E6"/>
    <w:rsid w:val="00B5610D"/>
    <w:rsid w:val="00BD77CE"/>
    <w:rsid w:val="00C03626"/>
    <w:rsid w:val="00C664BB"/>
    <w:rsid w:val="00CC16BB"/>
    <w:rsid w:val="00CC40E0"/>
    <w:rsid w:val="00CD521F"/>
    <w:rsid w:val="00CD5B00"/>
    <w:rsid w:val="00CE7C63"/>
    <w:rsid w:val="00CF27E9"/>
    <w:rsid w:val="00D10FCF"/>
    <w:rsid w:val="00E17252"/>
    <w:rsid w:val="00E25749"/>
    <w:rsid w:val="00E35FFF"/>
    <w:rsid w:val="00E74CD7"/>
    <w:rsid w:val="00EC1376"/>
    <w:rsid w:val="00EE1788"/>
    <w:rsid w:val="00F37647"/>
    <w:rsid w:val="00F65624"/>
    <w:rsid w:val="00FA5FE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F0C3B5F4E04A6FB6221929726CC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0A63A4-7F0D-4DAA-AC58-A1437DB4A6C6}"/>
      </w:docPartPr>
      <w:docPartBody>
        <w:p w:rsidR="00040F09" w:rsidRDefault="006C4779" w:rsidP="006C4779">
          <w:pPr>
            <w:pStyle w:val="C0F0C3B5F4E04A6FB6221929726CC9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442893436045E1811C77181342E5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93509A-CC69-4865-94EA-E055617EE3F8}"/>
      </w:docPartPr>
      <w:docPartBody>
        <w:p w:rsidR="00040F09" w:rsidRDefault="006C4779" w:rsidP="006C4779">
          <w:pPr>
            <w:pStyle w:val="24442893436045E1811C77181342E5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64B2D430AC436B8A4ED8AC7ECCBB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FDC66E-633E-4399-BFC7-694D896B6969}"/>
      </w:docPartPr>
      <w:docPartBody>
        <w:p w:rsidR="006B146B" w:rsidRDefault="00E902BF" w:rsidP="00E902BF">
          <w:pPr>
            <w:pStyle w:val="2864B2D430AC436B8A4ED8AC7ECCBB2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FB816230E54619A3CC17B99A0B5E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ABFD79-E1D3-45FC-AAB6-EEC69CD0E131}"/>
      </w:docPartPr>
      <w:docPartBody>
        <w:p w:rsidR="006B146B" w:rsidRDefault="00E902BF" w:rsidP="00E902BF">
          <w:pPr>
            <w:pStyle w:val="48FB816230E54619A3CC17B99A0B5E2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2FADC1B1F6E4DDC8E36E2E98CD44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D7CD6-E357-4C4D-9D73-5C3710CDC346}"/>
      </w:docPartPr>
      <w:docPartBody>
        <w:p w:rsidR="006B146B" w:rsidRDefault="00E902BF" w:rsidP="00E902BF">
          <w:pPr>
            <w:pStyle w:val="B2FADC1B1F6E4DDC8E36E2E98CD444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1F9131C7AD40C78E3B196F7BD75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C845F-56A7-4394-8001-03313A82E516}"/>
      </w:docPartPr>
      <w:docPartBody>
        <w:p w:rsidR="006B146B" w:rsidRDefault="00E902BF" w:rsidP="00E902BF">
          <w:pPr>
            <w:pStyle w:val="471F9131C7AD40C78E3B196F7BD754B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08719ABB594DC48E0A442A9E9B67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02A969-A9FB-42E7-8A13-B71BCE9A23BD}"/>
      </w:docPartPr>
      <w:docPartBody>
        <w:p w:rsidR="006B146B" w:rsidRDefault="00E902BF" w:rsidP="00E902BF">
          <w:pPr>
            <w:pStyle w:val="AF08719ABB594DC48E0A442A9E9B67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9F430D79E2E4BA18E002EA13BFC66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868510-758A-40E4-BAC0-DC2E2C642878}"/>
      </w:docPartPr>
      <w:docPartBody>
        <w:p w:rsidR="006B146B" w:rsidRDefault="00E902BF" w:rsidP="00E902BF">
          <w:pPr>
            <w:pStyle w:val="29F430D79E2E4BA18E002EA13BFC66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CD769C465745088E1D30C305C79E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0F0FFB-EAC3-4640-9B93-CAADA894E2EA}"/>
      </w:docPartPr>
      <w:docPartBody>
        <w:p w:rsidR="000C20A7" w:rsidRDefault="000E5757" w:rsidP="000E5757">
          <w:pPr>
            <w:pStyle w:val="F8CD769C465745088E1D30C305C79E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DB39952B1B2458B96B3110BB9E25D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F0E970-0533-4796-B51B-69186BD8CE80}"/>
      </w:docPartPr>
      <w:docPartBody>
        <w:p w:rsidR="000C20A7" w:rsidRDefault="000E5757" w:rsidP="000E5757">
          <w:pPr>
            <w:pStyle w:val="FDB39952B1B2458B96B3110BB9E25D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BE44BA201B4AD4B9C13C7F35F599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1CAAC-5944-41B7-A748-A0349B1CBC98}"/>
      </w:docPartPr>
      <w:docPartBody>
        <w:p w:rsidR="000C20A7" w:rsidRDefault="000E5757" w:rsidP="000E5757">
          <w:pPr>
            <w:pStyle w:val="D6BE44BA201B4AD4B9C13C7F35F599F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40F09"/>
    <w:rsid w:val="000C20A7"/>
    <w:rsid w:val="000E5757"/>
    <w:rsid w:val="000F1C5D"/>
    <w:rsid w:val="0015016B"/>
    <w:rsid w:val="001667C4"/>
    <w:rsid w:val="002B28C5"/>
    <w:rsid w:val="002F0747"/>
    <w:rsid w:val="0036665A"/>
    <w:rsid w:val="003B20A3"/>
    <w:rsid w:val="00427C4E"/>
    <w:rsid w:val="00437958"/>
    <w:rsid w:val="004B792F"/>
    <w:rsid w:val="005C1E35"/>
    <w:rsid w:val="006731FE"/>
    <w:rsid w:val="006B146B"/>
    <w:rsid w:val="006C4779"/>
    <w:rsid w:val="008243C5"/>
    <w:rsid w:val="00906F19"/>
    <w:rsid w:val="009072BB"/>
    <w:rsid w:val="00A107A9"/>
    <w:rsid w:val="00AC2FD8"/>
    <w:rsid w:val="00AE0DC0"/>
    <w:rsid w:val="00B4409B"/>
    <w:rsid w:val="00B533E6"/>
    <w:rsid w:val="00B77D5E"/>
    <w:rsid w:val="00C52177"/>
    <w:rsid w:val="00CC16BB"/>
    <w:rsid w:val="00D15A6E"/>
    <w:rsid w:val="00E902BF"/>
    <w:rsid w:val="00E90602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E5757"/>
    <w:rPr>
      <w:color w:val="808080"/>
    </w:rPr>
  </w:style>
  <w:style w:type="paragraph" w:customStyle="1" w:styleId="C0F0C3B5F4E04A6FB6221929726CC948">
    <w:name w:val="C0F0C3B5F4E04A6FB6221929726CC948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69792452D49C081E4D9D4A9FFE89A">
    <w:name w:val="8BF69792452D49C081E4D9D4A9FFE89A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42893436045E1811C77181342E58D">
    <w:name w:val="24442893436045E1811C77181342E58D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CD769C465745088E1D30C305C79E09">
    <w:name w:val="F8CD769C465745088E1D30C305C79E09"/>
    <w:rsid w:val="000E5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39952B1B2458B96B3110BB9E25D56">
    <w:name w:val="FDB39952B1B2458B96B3110BB9E25D56"/>
    <w:rsid w:val="000E5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E44BA201B4AD4B9C13C7F35F599F5">
    <w:name w:val="D6BE44BA201B4AD4B9C13C7F35F599F5"/>
    <w:rsid w:val="000E57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4B2D430AC436B8A4ED8AC7ECCBB25">
    <w:name w:val="2864B2D430AC436B8A4ED8AC7ECCBB25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B816230E54619A3CC17B99A0B5E2F">
    <w:name w:val="48FB816230E54619A3CC17B99A0B5E2F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ADC1B1F6E4DDC8E36E2E98CD44402">
    <w:name w:val="B2FADC1B1F6E4DDC8E36E2E98CD44402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B254CAC974E97AC6C39E2960630DB">
    <w:name w:val="5BEB254CAC974E97AC6C39E2960630DB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F9131C7AD40C78E3B196F7BD754B6">
    <w:name w:val="471F9131C7AD40C78E3B196F7BD754B6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8719ABB594DC48E0A442A9E9B67A7">
    <w:name w:val="AF08719ABB594DC48E0A442A9E9B67A7"/>
    <w:rsid w:val="00E902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430D79E2E4BA18E002EA13BFC6644">
    <w:name w:val="29F430D79E2E4BA18E002EA13BFC6644"/>
    <w:rsid w:val="00E902B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25</cp:revision>
  <dcterms:created xsi:type="dcterms:W3CDTF">2022-02-23T09:36:00Z</dcterms:created>
  <dcterms:modified xsi:type="dcterms:W3CDTF">2026-04-02T13:37:00Z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Potravinari\17. MARIANNA NOVA s.r.o\PHZ\VARIABLES_PPA_PHZ Marianna.xlsx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MARIANNA NOVA s. r. o.</vt:lpwstr>
  </property>
  <property fmtid="{D5CDD505-2E9C-101B-9397-08002B2CF9AE}" pid="13" name="ObstaravatelUlicaCislo">
    <vt:lpwstr>Námestie gen. Štefánika 528/3</vt:lpwstr>
  </property>
  <property fmtid="{D5CDD505-2E9C-101B-9397-08002B2CF9AE}" pid="14" name="ObstaravatelMesto">
    <vt:lpwstr>Stará Ľubovňa</vt:lpwstr>
  </property>
  <property fmtid="{D5CDD505-2E9C-101B-9397-08002B2CF9AE}" pid="15" name="ObstaravatelPSC">
    <vt:lpwstr>064 01</vt:lpwstr>
  </property>
  <property fmtid="{D5CDD505-2E9C-101B-9397-08002B2CF9AE}" pid="16" name="ObstaravatelICO">
    <vt:lpwstr>52117871</vt:lpwstr>
  </property>
  <property fmtid="{D5CDD505-2E9C-101B-9397-08002B2CF9AE}" pid="17" name="ObstaravatelDIC">
    <vt:lpwstr>2120895315</vt:lpwstr>
  </property>
  <property fmtid="{D5CDD505-2E9C-101B-9397-08002B2CF9AE}" pid="18" name="StatutarnyOrgan">
    <vt:lpwstr>Mgr. Jana Krajgerová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a delenie s prerušovaným kysnutím riadená aplikáciou - 1kpl, Statická umývačka prepraviek a príslušenstva - 1ks, Šoková zmrazovacia skriňa - 1ks, Rezačka chleba do predajne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22.03.2026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75741</vt:lpwstr>
  </property>
  <property fmtid="{D5CDD505-2E9C-101B-9397-08002B2CF9AE}" pid="30" name="NazovProjektu">
    <vt:lpwstr>Inovácia výroby žiadateľa MARIANNA NOVA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285 430,87</vt:lpwstr>
  </property>
</Properties>
</file>