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C288B84" w:rsidR="00641B21" w:rsidRPr="009D1F28" w:rsidRDefault="00FF1EB6" w:rsidP="00641B21">
      <w:pPr>
        <w:rPr>
          <w:rFonts w:cstheme="minorHAnsi"/>
        </w:rPr>
      </w:pPr>
      <w:proofErr w:type="spellStart"/>
      <w:r w:rsidRPr="00FF1EB6">
        <w:rPr>
          <w:rFonts w:cstheme="minorHAnsi"/>
        </w:rPr>
        <w:t>Madonan</w:t>
      </w:r>
      <w:proofErr w:type="spellEnd"/>
      <w:r w:rsidRPr="00FF1EB6">
        <w:rPr>
          <w:rFonts w:cstheme="minorHAnsi"/>
        </w:rPr>
        <w:t xml:space="preserve"> </w:t>
      </w:r>
      <w:proofErr w:type="spellStart"/>
      <w:r w:rsidRPr="00FF1EB6">
        <w:rPr>
          <w:rFonts w:cstheme="minorHAnsi"/>
        </w:rPr>
        <w:t>services</w:t>
      </w:r>
      <w:proofErr w:type="spellEnd"/>
      <w:r w:rsidRPr="00FF1EB6">
        <w:rPr>
          <w:rFonts w:cstheme="minorHAnsi"/>
        </w:rPr>
        <w:t>, s.r.o., Kľačany 346, 920 64 Kľačany, IČO: 50 427 369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E7EA19F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485770" w:rsidRPr="00485770">
        <w:rPr>
          <w:rFonts w:cstheme="minorHAnsi"/>
          <w:b/>
          <w:bCs/>
        </w:rPr>
        <w:t>Automat na vydávanie mrazených výrobkov</w:t>
      </w:r>
      <w:r w:rsidR="00FF1EB6" w:rsidRPr="00FF1EB6">
        <w:rPr>
          <w:rFonts w:cstheme="minorHAnsi"/>
          <w:b/>
          <w:bCs/>
        </w:rPr>
        <w:t xml:space="preserve">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</w:t>
      </w:r>
      <w:r w:rsidR="004F6256">
        <w:rPr>
          <w:rFonts w:cstheme="minorHAnsi"/>
        </w:rPr>
        <w:t> </w:t>
      </w:r>
      <w:r w:rsidRPr="009D1F28">
        <w:rPr>
          <w:rFonts w:cstheme="minorHAnsi"/>
        </w:rPr>
        <w:t>súlade</w:t>
      </w:r>
      <w:r w:rsidR="004F6256">
        <w:rPr>
          <w:rFonts w:cstheme="minorHAnsi"/>
        </w:rPr>
        <w:t xml:space="preserve"> </w:t>
      </w:r>
      <w:r w:rsidRPr="009D1F28">
        <w:rPr>
          <w:rFonts w:cstheme="minorHAnsi"/>
        </w:rPr>
        <w:t xml:space="preserve">s </w:t>
      </w:r>
      <w:r w:rsidR="002F540E" w:rsidRPr="002F540E">
        <w:rPr>
          <w:rFonts w:cstheme="minorHAnsi"/>
        </w:rPr>
        <w:t>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95BD1"/>
    <w:rsid w:val="00154183"/>
    <w:rsid w:val="0016308C"/>
    <w:rsid w:val="00185A36"/>
    <w:rsid w:val="00225439"/>
    <w:rsid w:val="00255CAD"/>
    <w:rsid w:val="002F540E"/>
    <w:rsid w:val="003A1477"/>
    <w:rsid w:val="00402D0A"/>
    <w:rsid w:val="00485770"/>
    <w:rsid w:val="004F6256"/>
    <w:rsid w:val="00603CE1"/>
    <w:rsid w:val="00641B21"/>
    <w:rsid w:val="006A737A"/>
    <w:rsid w:val="007A08CA"/>
    <w:rsid w:val="007B6E3D"/>
    <w:rsid w:val="007F32DE"/>
    <w:rsid w:val="008024BD"/>
    <w:rsid w:val="009108B0"/>
    <w:rsid w:val="0097102E"/>
    <w:rsid w:val="009D1F28"/>
    <w:rsid w:val="00AB7430"/>
    <w:rsid w:val="00D10D67"/>
    <w:rsid w:val="00E15AC9"/>
    <w:rsid w:val="00F67AD0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Renata Mravikova</cp:lastModifiedBy>
  <cp:revision>2</cp:revision>
  <dcterms:created xsi:type="dcterms:W3CDTF">2026-04-08T10:58:00Z</dcterms:created>
  <dcterms:modified xsi:type="dcterms:W3CDTF">2026-04-08T10:58:00Z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Potravinari\16. Mižovová\PHZ\VARIABLES_PPA_PHZ Mizovova.xlsx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Anna Mižovová</vt:lpwstr>
  </property>
  <property fmtid="{D5CDD505-2E9C-101B-9397-08002B2CF9AE}" pid="6" name="ObstaravatelUlicaCislo">
    <vt:lpwstr>Zámutov 246</vt:lpwstr>
  </property>
  <property fmtid="{D5CDD505-2E9C-101B-9397-08002B2CF9AE}" pid="7" name="ObstaravatelMesto">
    <vt:lpwstr>Zámutov</vt:lpwstr>
  </property>
  <property fmtid="{D5CDD505-2E9C-101B-9397-08002B2CF9AE}" pid="8" name="ObstaravatelPSC">
    <vt:lpwstr>094 15</vt:lpwstr>
  </property>
  <property fmtid="{D5CDD505-2E9C-101B-9397-08002B2CF9AE}" pid="9" name="ObstaravatelICO">
    <vt:lpwstr>34896848</vt:lpwstr>
  </property>
  <property fmtid="{D5CDD505-2E9C-101B-9397-08002B2CF9AE}" pid="10" name="ObstaravatelDIC">
    <vt:lpwstr>1020776504</vt:lpwstr>
  </property>
  <property fmtid="{D5CDD505-2E9C-101B-9397-08002B2CF9AE}" pid="11" name="StatutarnyOrgan">
    <vt:lpwstr>Anna Mižovová</vt:lpwstr>
  </property>
  <property fmtid="{D5CDD505-2E9C-101B-9397-08002B2CF9AE}" pid="12" name="NazovZakazky">
    <vt:lpwstr>Inovácia výroby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25.02.2026 do 10:00 h</vt:lpwstr>
  </property>
  <property fmtid="{D5CDD505-2E9C-101B-9397-08002B2CF9AE}" pid="15" name="DatumOtvaraniaAVyhodnoteniaPonuk">
    <vt:lpwstr>25.02.2026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DatumPodpisuVyzva">
    <vt:lpwstr>19.02.2026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NazovProjektu">
    <vt:lpwstr>Inovácia výroby 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19.03.2026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