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"/>
        <w:gridCol w:w="897"/>
        <w:gridCol w:w="1666"/>
        <w:gridCol w:w="1849"/>
        <w:gridCol w:w="2517"/>
        <w:gridCol w:w="420"/>
        <w:gridCol w:w="2191"/>
        <w:gridCol w:w="164"/>
        <w:gridCol w:w="164"/>
        <w:gridCol w:w="11"/>
        <w:gridCol w:w="153"/>
        <w:gridCol w:w="22"/>
        <w:gridCol w:w="142"/>
        <w:gridCol w:w="33"/>
        <w:gridCol w:w="131"/>
        <w:gridCol w:w="30"/>
      </w:tblGrid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58F90A23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FE2A4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proofErr w:type="spellStart"/>
            <w:r w:rsidR="00981C43" w:rsidRPr="00981C4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Rozvaľovač</w:t>
            </w:r>
            <w:proofErr w:type="spellEnd"/>
            <w:r w:rsidR="00981C43" w:rsidRPr="00981C4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cesta</w:t>
            </w:r>
            <w:r w:rsidR="00E70CD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1ks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D5AEE" w14:textId="3FDD0A5D" w:rsidR="00FE2A48" w:rsidRPr="00FE2A48" w:rsidRDefault="00197E87" w:rsidP="00FE2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Ján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Šlosár</w:t>
            </w:r>
            <w:proofErr w:type="spellEnd"/>
          </w:p>
          <w:p w14:paraId="41B0C89A" w14:textId="2D0A7E7F" w:rsidR="0072185C" w:rsidRPr="00CB3C52" w:rsidRDefault="0072185C" w:rsidP="00FE2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2553D012" w:rsidR="0072185C" w:rsidRPr="00CB3C52" w:rsidRDefault="00197E87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Domaňovce 152, 053 02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6B61E3D4" w:rsidR="0072185C" w:rsidRPr="00CB3C52" w:rsidRDefault="00197E87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56 807 198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07044" w14:textId="3105A3DD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64F56" w14:textId="5648075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5D2E6" w14:textId="7C26D3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FCF13" w14:textId="6E4AA5E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FC6C2" w14:textId="146D80C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F6EB0" w14:textId="19220E4C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="00197E87">
              <w:rPr>
                <w:rFonts w:ascii="Calibri" w:eastAsia="Times New Roman" w:hAnsi="Calibri" w:cs="Calibri"/>
                <w:color w:val="000000"/>
                <w:lang w:eastAsia="sk-SK"/>
              </w:rPr>
              <w:t>nie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ktor</w:t>
            </w:r>
            <w:r w:rsidR="00D65AFE"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á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94DC8" w14:textId="6B885606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  <w:hideMark/>
          </w:tcPr>
          <w:p w14:paraId="0DFB7829" w14:textId="4E7708D6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5F7E35B3" w:rsidR="0072185C" w:rsidRPr="001061C1" w:rsidRDefault="00981C43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proofErr w:type="spellStart"/>
            <w:r w:rsidRPr="00981C4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Rozvaľovač</w:t>
            </w:r>
            <w:proofErr w:type="spellEnd"/>
            <w:r w:rsidRPr="00981C4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cesta </w:t>
            </w:r>
            <w:r w:rsidR="00E70CD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1ks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307B6900" w:rsidR="0072185C" w:rsidRPr="0072185C" w:rsidRDefault="009363D2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9363D2">
              <w:rPr>
                <w:rFonts w:ascii="Calibri" w:eastAsia="Times New Roman" w:hAnsi="Calibri" w:cs="Calibri"/>
                <w:b/>
                <w:bCs/>
                <w:lang w:eastAsia="sk-SK"/>
              </w:rPr>
              <w:t>Technická špecifikácia: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B35A503" w14:textId="43722BA5" w:rsidR="0072185C" w:rsidRPr="001061C1" w:rsidRDefault="00981C43" w:rsidP="00B570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981C4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Profesionálne zariadenie určené na rozvaľovanie cesta v pekárenskej alebo cukrárenskej prevádzke, vhodné na výrobu jemného pečiva, </w:t>
            </w:r>
            <w:proofErr w:type="spellStart"/>
            <w:r w:rsidRPr="00981C4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croissantov</w:t>
            </w:r>
            <w:proofErr w:type="spellEnd"/>
            <w:r w:rsidRPr="00981C4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, lístkového cesta a pásov cesta.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B0D8C46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A94374D" w14:textId="76AF85C7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1934F1DB" w14:textId="77777777" w:rsidTr="00541AEC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40A8F" w14:textId="69944F83" w:rsidR="00981C43" w:rsidRPr="00981C43" w:rsidRDefault="00981C43" w:rsidP="00981C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</w:t>
            </w:r>
            <w:r w:rsidRPr="00981C43">
              <w:rPr>
                <w:rFonts w:ascii="Calibri" w:eastAsia="Times New Roman" w:hAnsi="Calibri" w:cs="Calibri"/>
                <w:color w:val="000000"/>
                <w:lang w:eastAsia="sk-SK"/>
              </w:rPr>
              <w:t>racovné rozmery:</w:t>
            </w:r>
          </w:p>
          <w:p w14:paraId="2265D33D" w14:textId="141184D6" w:rsidR="00981C43" w:rsidRPr="00981C43" w:rsidRDefault="00981C43" w:rsidP="00981C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1C43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981C43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 xml:space="preserve">šírka pásu </w:t>
            </w:r>
          </w:p>
          <w:p w14:paraId="500E4449" w14:textId="2B4018C3" w:rsidR="00541AEC" w:rsidRPr="0072185C" w:rsidRDefault="00981C43" w:rsidP="00981C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1C43">
              <w:rPr>
                <w:rFonts w:ascii="Calibri" w:eastAsia="Times New Roman" w:hAnsi="Calibri" w:cs="Calibri"/>
                <w:color w:val="000000"/>
                <w:lang w:eastAsia="sk-SK"/>
              </w:rPr>
              <w:tab/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79C08CCB" w:rsidR="00541AEC" w:rsidRPr="0072185C" w:rsidRDefault="00C55F3A" w:rsidP="00C35451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981C43">
              <w:rPr>
                <w:rFonts w:ascii="Calibri" w:eastAsia="Times New Roman" w:hAnsi="Calibri" w:cs="Calibri"/>
                <w:color w:val="000000"/>
                <w:lang w:eastAsia="sk-SK"/>
              </w:rPr>
              <w:t>min. cca 500 – 600 mm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AE8B82C" w14:textId="6AC88B12" w:rsidR="00541AEC" w:rsidRPr="002A6ACB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E3990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33164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A8859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D6898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53C8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5DAE7460" w14:textId="77777777" w:rsidTr="00541AEC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F2F1C01" w14:textId="53891546" w:rsidR="00541AEC" w:rsidRPr="0072185C" w:rsidRDefault="00C55F3A" w:rsidP="00541A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1C43">
              <w:rPr>
                <w:rFonts w:ascii="Calibri" w:eastAsia="Times New Roman" w:hAnsi="Calibri" w:cs="Calibri"/>
                <w:color w:val="000000"/>
                <w:lang w:eastAsia="sk-SK"/>
              </w:rPr>
              <w:t>•</w:t>
            </w:r>
            <w:r w:rsidRPr="00981C43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 xml:space="preserve">dĺžka ramien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5961D922" w:rsidR="00541AEC" w:rsidRPr="0072185C" w:rsidRDefault="00C55F3A" w:rsidP="00C35451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981C43">
              <w:rPr>
                <w:rFonts w:ascii="Calibri" w:eastAsia="Times New Roman" w:hAnsi="Calibri" w:cs="Calibri"/>
                <w:color w:val="000000"/>
                <w:lang w:eastAsia="sk-SK"/>
              </w:rPr>
              <w:t>min. cca 1000 – 1200 mm na každú stranu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E665E65" w14:textId="3ACBD38D" w:rsidR="00541AEC" w:rsidRPr="002A6ACB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048E5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94AF1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CB98B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6F9F6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044DB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218E0465" w14:textId="77777777" w:rsidTr="00541AEC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69C91CF" w14:textId="235F8A07" w:rsidR="00B5702B" w:rsidRPr="00B5702B" w:rsidRDefault="00C55F3A" w:rsidP="00B57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1C43">
              <w:rPr>
                <w:rFonts w:ascii="Calibri" w:eastAsia="Times New Roman" w:hAnsi="Calibri" w:cs="Calibri"/>
                <w:color w:val="000000"/>
                <w:lang w:eastAsia="sk-SK"/>
              </w:rPr>
              <w:t>•</w:t>
            </w:r>
            <w:r w:rsidRPr="00981C43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 xml:space="preserve">celková pracovná dĺžka </w:t>
            </w:r>
          </w:p>
          <w:p w14:paraId="08B37998" w14:textId="614BDE50" w:rsidR="00541AEC" w:rsidRPr="0072185C" w:rsidRDefault="00541AEC" w:rsidP="00541A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2FA6AE37" w:rsidR="00541AEC" w:rsidRPr="0072185C" w:rsidRDefault="00C55F3A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81C43">
              <w:rPr>
                <w:rFonts w:ascii="Calibri" w:eastAsia="Times New Roman" w:hAnsi="Calibri" w:cs="Calibri"/>
                <w:color w:val="000000"/>
                <w:lang w:eastAsia="sk-SK"/>
              </w:rPr>
              <w:t>min. cca 2400 mm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7ECEB42" w14:textId="7FDC1B84" w:rsidR="00541AEC" w:rsidRPr="002A6ACB" w:rsidRDefault="00541AEC" w:rsidP="00C35451">
            <w:pPr>
              <w:spacing w:after="0" w:line="240" w:lineRule="auto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A1A7E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7339C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3A75D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85D65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3D7E3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3EC35BDE" w14:textId="77777777" w:rsidTr="00541AEC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4B63F1" w14:textId="1DACEC96" w:rsidR="00541AEC" w:rsidRPr="0072185C" w:rsidRDefault="00C55F3A" w:rsidP="00B57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5F3A">
              <w:rPr>
                <w:rFonts w:ascii="Calibri" w:eastAsia="Times New Roman" w:hAnsi="Calibri" w:cs="Calibri"/>
                <w:color w:val="000000"/>
                <w:lang w:eastAsia="sk-SK"/>
              </w:rPr>
              <w:t>vhodné pre spracovanie blokov cesta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274EE" w14:textId="77777777" w:rsidR="00C55F3A" w:rsidRPr="0072185C" w:rsidRDefault="00C55F3A" w:rsidP="00C55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5F3A">
              <w:rPr>
                <w:rFonts w:ascii="Calibri" w:eastAsia="Times New Roman" w:hAnsi="Calibri" w:cs="Calibri"/>
                <w:color w:val="000000"/>
                <w:lang w:eastAsia="sk-SK"/>
              </w:rPr>
              <w:t>min. cca 5 – 8 kg</w:t>
            </w:r>
            <w:r w:rsidRPr="00B5702B">
              <w:rPr>
                <w:rFonts w:ascii="Calibri" w:eastAsia="Times New Roman" w:hAnsi="Calibri" w:cs="Calibri"/>
                <w:color w:val="000000"/>
                <w:lang w:eastAsia="sk-SK"/>
              </w:rPr>
              <w:tab/>
            </w:r>
          </w:p>
          <w:p w14:paraId="4745F8CE" w14:textId="7AF3E2B3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266D206" w14:textId="0ABA5BA5" w:rsidR="00541AEC" w:rsidRPr="002A6ACB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40C32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48FBD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B1AA0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96B93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0E58E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14E6B99D" w14:textId="77777777" w:rsidTr="00BF1CC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DD93124" w14:textId="284BA04B" w:rsidR="00541AEC" w:rsidRPr="0072185C" w:rsidRDefault="00C55F3A" w:rsidP="00C55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5F3A">
              <w:rPr>
                <w:rFonts w:ascii="Calibri" w:eastAsia="Times New Roman" w:hAnsi="Calibri" w:cs="Calibri"/>
                <w:color w:val="000000"/>
                <w:lang w:eastAsia="sk-SK"/>
              </w:rPr>
              <w:t>nastaviteľná medzera medzi valcami min. v rozsahu: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F17AF" w14:textId="785127B9" w:rsidR="00541AEC" w:rsidRPr="0072185C" w:rsidRDefault="00C55F3A" w:rsidP="00E30648">
            <w:pPr>
              <w:spacing w:after="0" w:line="240" w:lineRule="auto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C55F3A">
              <w:rPr>
                <w:rFonts w:ascii="Calibri" w:eastAsia="Times New Roman" w:hAnsi="Calibri" w:cs="Calibri"/>
                <w:color w:val="000000"/>
                <w:lang w:eastAsia="sk-SK"/>
              </w:rPr>
              <w:t>cca 0,5 – 30 mm (alebo širší rozsah)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F7C53BD" w14:textId="2F3B22FF" w:rsidR="00541AEC" w:rsidRPr="002A6ACB" w:rsidRDefault="00541AEC" w:rsidP="00C35451">
            <w:pPr>
              <w:spacing w:after="0" w:line="240" w:lineRule="auto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55838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363F07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CAB7C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EB99E0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AFA71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791F6574" w14:textId="77777777" w:rsidTr="00BF1CC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7E52F" w14:textId="77777777" w:rsidR="00C55F3A" w:rsidRPr="00C55F3A" w:rsidRDefault="00C55F3A" w:rsidP="00C55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5F3A">
              <w:rPr>
                <w:rFonts w:ascii="Calibri" w:eastAsia="Times New Roman" w:hAnsi="Calibri" w:cs="Calibri"/>
                <w:color w:val="000000"/>
                <w:lang w:eastAsia="sk-SK"/>
              </w:rPr>
              <w:t>Konštrukcia:</w:t>
            </w:r>
          </w:p>
          <w:p w14:paraId="3F900787" w14:textId="77777777" w:rsidR="00C55F3A" w:rsidRPr="00C55F3A" w:rsidRDefault="00C55F3A" w:rsidP="00C55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5F3A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C55F3A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robustná oceľová konštrukcia</w:t>
            </w:r>
          </w:p>
          <w:p w14:paraId="137D9C83" w14:textId="77777777" w:rsidR="00C55F3A" w:rsidRPr="00C55F3A" w:rsidRDefault="00C55F3A" w:rsidP="00C55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5F3A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C55F3A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potravinárske pásy a povrchy</w:t>
            </w:r>
          </w:p>
          <w:p w14:paraId="54EA1898" w14:textId="77777777" w:rsidR="00C55F3A" w:rsidRPr="00C55F3A" w:rsidRDefault="00C55F3A" w:rsidP="00C55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5F3A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C55F3A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stierky proti nalepovaniu cesta na valce</w:t>
            </w:r>
          </w:p>
          <w:p w14:paraId="726B798C" w14:textId="33BE523E" w:rsidR="00541AEC" w:rsidRPr="0072185C" w:rsidRDefault="00C55F3A" w:rsidP="00C55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5F3A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C55F3A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bezpečnostné prvky (napr. núdzové STOP)</w:t>
            </w: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2F4EF" w14:textId="572B98A0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81B3F13" w14:textId="04133001" w:rsidR="00541AEC" w:rsidRPr="002A6ACB" w:rsidRDefault="00541AEC" w:rsidP="00C35451">
            <w:pPr>
              <w:spacing w:after="0" w:line="240" w:lineRule="auto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FBC54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8C93E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D2A7D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C484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6E440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7B7D" w:rsidRPr="0072185C" w14:paraId="2041C2E6" w14:textId="77777777" w:rsidTr="00097B7D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6A4A3" w14:textId="77777777" w:rsidR="00C55F3A" w:rsidRPr="00C55F3A" w:rsidRDefault="00C55F3A" w:rsidP="00C55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5F3A">
              <w:rPr>
                <w:rFonts w:ascii="Calibri" w:eastAsia="Times New Roman" w:hAnsi="Calibri" w:cs="Calibri"/>
                <w:color w:val="000000"/>
                <w:lang w:eastAsia="sk-SK"/>
              </w:rPr>
              <w:t>Ergonómia a manipulácia:</w:t>
            </w:r>
          </w:p>
          <w:p w14:paraId="3216BF42" w14:textId="77777777" w:rsidR="00C55F3A" w:rsidRPr="00C55F3A" w:rsidRDefault="00C55F3A" w:rsidP="00C55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5F3A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C55F3A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sklopné ramená (úspora priestoru)</w:t>
            </w:r>
          </w:p>
          <w:p w14:paraId="2DB409BD" w14:textId="77777777" w:rsidR="00C55F3A" w:rsidRPr="00C55F3A" w:rsidRDefault="00C55F3A" w:rsidP="00C55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5F3A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C55F3A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jednoduché ovládanie (manuálne alebo elektronické)</w:t>
            </w:r>
          </w:p>
          <w:p w14:paraId="6EE66B6D" w14:textId="77777777" w:rsidR="00C55F3A" w:rsidRPr="00C55F3A" w:rsidRDefault="00C55F3A" w:rsidP="00C55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5F3A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C55F3A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jednoduché čistenie</w:t>
            </w:r>
          </w:p>
          <w:p w14:paraId="44841D3C" w14:textId="18B437A6" w:rsidR="00097B7D" w:rsidRPr="0072185C" w:rsidRDefault="00C55F3A" w:rsidP="00C55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55F3A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C55F3A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stabilná konštrukcia, prípadne kolieska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257A6" w14:textId="23FF915E" w:rsidR="00097B7D" w:rsidRPr="0072185C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6C92E68" w14:textId="484423CD" w:rsidR="00097B7D" w:rsidRPr="002A6ACB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0620FA" w14:textId="77777777" w:rsidR="00097B7D" w:rsidRPr="0072185C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2BDE73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01D47F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41C336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AB580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7B7D" w:rsidRPr="0072185C" w14:paraId="140BEFCE" w14:textId="77777777" w:rsidTr="00097B7D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820F9" w14:textId="3123649A" w:rsidR="00097B7D" w:rsidRPr="0072185C" w:rsidRDefault="00B5702B" w:rsidP="00097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Napájanie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DBAE" w14:textId="3A322892" w:rsidR="00097B7D" w:rsidRPr="0072185C" w:rsidRDefault="00C55F3A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230V /</w:t>
            </w:r>
            <w:r w:rsidR="00B5702B">
              <w:rPr>
                <w:rFonts w:ascii="Calibri" w:eastAsia="Times New Roman" w:hAnsi="Calibri" w:cs="Calibri"/>
                <w:color w:val="000000"/>
                <w:lang w:eastAsia="sk-SK"/>
              </w:rPr>
              <w:t>400V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3C97947" w14:textId="4126E2D3" w:rsidR="00097B7D" w:rsidRPr="002A6ACB" w:rsidRDefault="00097B7D" w:rsidP="00C35451">
            <w:pPr>
              <w:spacing w:after="0" w:line="240" w:lineRule="auto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E752D" w14:textId="77777777" w:rsidR="00097B7D" w:rsidRPr="0072185C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23E20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6385A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CAFA8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BAD81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7B7D" w:rsidRPr="0072185C" w14:paraId="79F8DF8F" w14:textId="77777777" w:rsidTr="00097B7D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B5F52" w14:textId="5B395769" w:rsidR="00097B7D" w:rsidRPr="0072185C" w:rsidRDefault="00097B7D" w:rsidP="00097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6002A">
              <w:t>Maximálny príkon (kW)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8A14" w14:textId="136EF9FA" w:rsidR="00097B7D" w:rsidRPr="0072185C" w:rsidRDefault="00C55F3A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0,5</w:t>
            </w:r>
            <w:r w:rsidR="00B5702B">
              <w:rPr>
                <w:rFonts w:ascii="Calibri" w:eastAsia="Times New Roman" w:hAnsi="Calibri" w:cs="Calibri"/>
                <w:lang w:eastAsia="sk-SK"/>
              </w:rPr>
              <w:t>-2kW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DB2116F" w14:textId="0BD880E3" w:rsidR="00097B7D" w:rsidRPr="002A6ACB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3A5F1" w14:textId="77777777" w:rsidR="00097B7D" w:rsidRPr="0072185C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1E77D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A978C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4E0DA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2E2F0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32ABC2" w14:textId="45839E6B" w:rsidR="0072185C" w:rsidRPr="00AD66EE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F41343" w14:textId="778A5995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5F4C1" w14:textId="7CB210D9" w:rsidR="0072185C" w:rsidRPr="002A6ACB" w:rsidRDefault="0072185C" w:rsidP="00C354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B0792F" w14:textId="0D142962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74974E" w14:textId="7A445C1C" w:rsidR="0072185C" w:rsidRPr="002A6ACB" w:rsidRDefault="0072185C" w:rsidP="00C354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2F543" w14:textId="77777777" w:rsid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  <w:p w14:paraId="12213103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311FB873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2EE46F9C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1D8D4AC9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105F674F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3C217D5D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1E55CC4D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6CDBB571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7AB6AED3" w14:textId="5C8B7386" w:rsidR="00197E87" w:rsidRPr="0072185C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B385D51" w14:textId="10171C31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7B75D" w14:textId="3CFD21E1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66D83" w14:textId="59FBCED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A832A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891E159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AED4E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72A34C59" w14:textId="77777777" w:rsidR="00645F00" w:rsidRDefault="00645F00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7355636" w14:textId="77777777" w:rsidR="00A6022A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F7EF650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47633" w14:textId="6B1AD9CB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AD91E" w14:textId="6D643CD2" w:rsidR="0072185C" w:rsidRPr="00207ED7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207ED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*</w:t>
            </w:r>
            <w:r w:rsidR="009726DB" w:rsidRPr="00207ED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Podpis potenciálneho dodávateľa, </w:t>
            </w:r>
            <w:r w:rsidR="009726DB" w:rsidRPr="00207E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sk-SK"/>
              </w:rPr>
              <w:t>jeho štatutárneho orgánu</w:t>
            </w:r>
            <w:r w:rsidR="009726DB" w:rsidRPr="00207ED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 alebo </w:t>
            </w:r>
            <w:r w:rsidR="009726DB" w:rsidRPr="00207E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sk-SK"/>
              </w:rPr>
              <w:t>iného zástupcu potenciálneho dodávateľa</w:t>
            </w:r>
            <w:r w:rsidR="009726DB" w:rsidRPr="00207ED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, ktorý je oprávnený konať v mene potenciálneho dodávateľa (</w:t>
            </w:r>
            <w:r w:rsidR="009726DB" w:rsidRPr="00207E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osoba úradne splnomocnená na takýto úkon</w:t>
            </w:r>
            <w:r w:rsidR="009726DB" w:rsidRPr="00207ED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4D983" w14:textId="77777777" w:rsidR="007B6494" w:rsidRDefault="007B6494" w:rsidP="00A34C5B">
      <w:pPr>
        <w:spacing w:after="0" w:line="240" w:lineRule="auto"/>
      </w:pPr>
      <w:r>
        <w:separator/>
      </w:r>
    </w:p>
  </w:endnote>
  <w:endnote w:type="continuationSeparator" w:id="0">
    <w:p w14:paraId="514481C9" w14:textId="77777777" w:rsidR="007B6494" w:rsidRDefault="007B6494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EndPr/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B09B2" w14:textId="77777777" w:rsidR="007B6494" w:rsidRDefault="007B6494" w:rsidP="00A34C5B">
      <w:pPr>
        <w:spacing w:after="0" w:line="240" w:lineRule="auto"/>
      </w:pPr>
      <w:r>
        <w:separator/>
      </w:r>
    </w:p>
  </w:footnote>
  <w:footnote w:type="continuationSeparator" w:id="0">
    <w:p w14:paraId="7134FC4B" w14:textId="77777777" w:rsidR="007B6494" w:rsidRDefault="007B6494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7"/>
  </w:num>
  <w:num w:numId="5">
    <w:abstractNumId w:val="2"/>
  </w:num>
  <w:num w:numId="6">
    <w:abstractNumId w:val="3"/>
  </w:num>
  <w:num w:numId="7">
    <w:abstractNumId w:val="3"/>
  </w:num>
  <w:num w:numId="8">
    <w:abstractNumId w:val="8"/>
  </w:num>
  <w:num w:numId="9">
    <w:abstractNumId w:val="4"/>
  </w:num>
  <w:num w:numId="10">
    <w:abstractNumId w:val="6"/>
  </w:num>
  <w:num w:numId="11">
    <w:abstractNumId w:val="5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DED"/>
    <w:rsid w:val="00001EB4"/>
    <w:rsid w:val="00001F0A"/>
    <w:rsid w:val="00001FF2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B8C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B7D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A99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3F3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27F"/>
    <w:rsid w:val="00134873"/>
    <w:rsid w:val="001349F4"/>
    <w:rsid w:val="00134B3C"/>
    <w:rsid w:val="00134D71"/>
    <w:rsid w:val="00135220"/>
    <w:rsid w:val="001353CF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2E2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E87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B7EF2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07ED7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2A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3E7F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9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DE6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C13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0E6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1AEC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8EB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5F00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5A7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33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1CD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494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1EB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DD4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D2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C43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CC2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2A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B13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1B8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79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02B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CC0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451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5F3A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3B3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300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6B9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1BE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648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CDA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48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143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1143F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The Rocket Team</dc:creator>
  <cp:lastModifiedBy>Slosar Klapacova</cp:lastModifiedBy>
  <cp:revision>2</cp:revision>
  <cp:lastPrinted>2026-03-30T08:31:00Z</cp:lastPrinted>
  <dcterms:created xsi:type="dcterms:W3CDTF">2026-04-13T16:02:00Z</dcterms:created>
  <dcterms:modified xsi:type="dcterms:W3CDTF">2026-04-13T16:02:00Z</dcterms:modified>
</cp:coreProperties>
</file>