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897"/>
        <w:gridCol w:w="1666"/>
        <w:gridCol w:w="1849"/>
        <w:gridCol w:w="2517"/>
        <w:gridCol w:w="420"/>
        <w:gridCol w:w="2191"/>
        <w:gridCol w:w="164"/>
        <w:gridCol w:w="164"/>
        <w:gridCol w:w="11"/>
        <w:gridCol w:w="153"/>
        <w:gridCol w:w="22"/>
        <w:gridCol w:w="142"/>
        <w:gridCol w:w="33"/>
        <w:gridCol w:w="131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50689CA4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E2A4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3C0EBE" w:rsidRPr="003C0EB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Umývačka riadu – profesionálna (pre pekáreň/cukráreň)</w:t>
            </w:r>
            <w:r w:rsidR="003C0EB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1ks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D5AEE" w14:textId="3FDD0A5D" w:rsidR="00FE2A48" w:rsidRPr="00FE2A48" w:rsidRDefault="00197E87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Ján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Šlosár</w:t>
            </w:r>
            <w:proofErr w:type="spellEnd"/>
          </w:p>
          <w:p w14:paraId="41B0C89A" w14:textId="2D0A7E7F" w:rsidR="0072185C" w:rsidRPr="00CB3C52" w:rsidRDefault="0072185C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2553D012" w:rsidR="0072185C" w:rsidRPr="00CB3C52" w:rsidRDefault="00197E87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Domaňovce 152, 053 02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6B61E3D4" w:rsidR="0072185C" w:rsidRPr="00CB3C52" w:rsidRDefault="00197E87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56 807 198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7044" w14:textId="3105A3DD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4F56" w14:textId="5648075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D2E6" w14:textId="7C26D3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CF13" w14:textId="6E4AA5E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C6C2" w14:textId="146D80C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6EB0" w14:textId="19220E4C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="00197E87">
              <w:rPr>
                <w:rFonts w:ascii="Calibri" w:eastAsia="Times New Roman" w:hAnsi="Calibri" w:cs="Calibri"/>
                <w:color w:val="000000"/>
                <w:lang w:eastAsia="sk-SK"/>
              </w:rPr>
              <w:t>nie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4DC8" w14:textId="6B885606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  <w:hideMark/>
          </w:tcPr>
          <w:p w14:paraId="0DFB7829" w14:textId="4E7708D6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126E2A40" w:rsidR="0072185C" w:rsidRPr="001061C1" w:rsidRDefault="003C0EBE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3C0EB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Umývačka riadu – profesionálna (pre pekáreň/cukráreň)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307B6900" w:rsidR="0072185C" w:rsidRPr="0072185C" w:rsidRDefault="009363D2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9363D2">
              <w:rPr>
                <w:rFonts w:ascii="Calibri" w:eastAsia="Times New Roman" w:hAnsi="Calibri" w:cs="Calibri"/>
                <w:b/>
                <w:bCs/>
                <w:lang w:eastAsia="sk-SK"/>
              </w:rPr>
              <w:t>Technická špecifikácia: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B35A503" w14:textId="3B3BFD79" w:rsidR="0072185C" w:rsidRPr="001061C1" w:rsidRDefault="003C0EBE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C0EB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Profesionálna umývačka riadu určená pre potravinársku prevádzku, vhodná na umývanie plechov, prepraviek, nádob a drobného príslušenstva.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B0D8C46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A94374D" w14:textId="76AF85C7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1934F1DB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18DB6D36" w:rsidR="00541AEC" w:rsidRPr="0072185C" w:rsidRDefault="003C0EBE" w:rsidP="00541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0EB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umývacie cykly: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4E604D91" w:rsidR="00541AEC" w:rsidRPr="0072185C" w:rsidRDefault="003C0EBE" w:rsidP="003C0EB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3C0EBE">
              <w:rPr>
                <w:rFonts w:ascii="Calibri" w:eastAsia="Times New Roman" w:hAnsi="Calibri" w:cs="Calibri"/>
                <w:color w:val="000000"/>
                <w:lang w:eastAsia="sk-SK"/>
              </w:rPr>
              <w:t>min. 2 – 4 programy (napr. 120 / 240 / 360 s)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AE8B82C" w14:textId="6AC88B12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3990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3164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A8859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6898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53C8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5DAE7460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F2F1C01" w14:textId="2EF8EBB7" w:rsidR="00541AEC" w:rsidRPr="0072185C" w:rsidRDefault="00794245" w:rsidP="00541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>spotreba vody: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1E77A566" w:rsidR="00541AEC" w:rsidRPr="0072185C" w:rsidRDefault="00794245" w:rsidP="00456A6C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max. cca 2 – 4 l / cyklus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E665E65" w14:textId="3ACBD38D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48E5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4AF1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B98B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F9F6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044DB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3EC35BDE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1C9025A" w14:textId="076297B5" w:rsidR="00456A6C" w:rsidRPr="00456A6C" w:rsidRDefault="00794245" w:rsidP="00456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umývací tlak: </w:t>
            </w:r>
          </w:p>
          <w:p w14:paraId="6442A657" w14:textId="77777777" w:rsidR="00794245" w:rsidRPr="00794245" w:rsidRDefault="00456A6C" w:rsidP="00794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56A6C">
              <w:rPr>
                <w:rFonts w:ascii="Calibri" w:eastAsia="Times New Roman" w:hAnsi="Calibri" w:cs="Calibri"/>
                <w:color w:val="000000"/>
                <w:lang w:eastAsia="sk-SK"/>
              </w:rPr>
              <w:tab/>
            </w:r>
            <w:r w:rsidR="00794245"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>Oplach a hygiena:</w:t>
            </w:r>
          </w:p>
          <w:p w14:paraId="6BF44273" w14:textId="77777777" w:rsidR="00794245" w:rsidRPr="00794245" w:rsidRDefault="00794245" w:rsidP="00794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oplach s konštantnou teplotou (min. cca 80 – 85 °C)</w:t>
            </w:r>
          </w:p>
          <w:p w14:paraId="14A636BB" w14:textId="77777777" w:rsidR="00794245" w:rsidRPr="00794245" w:rsidRDefault="00794245" w:rsidP="00794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ab/>
              <w:t>•</w:t>
            </w: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integrovaný bojler alebo ekvivalentné riešenie</w:t>
            </w:r>
          </w:p>
          <w:p w14:paraId="276C15B5" w14:textId="478E6EA3" w:rsidR="00794245" w:rsidRPr="0072185C" w:rsidRDefault="00794245" w:rsidP="00794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hygienický oplach nezávislý od tlaku vody v sieti</w:t>
            </w:r>
          </w:p>
          <w:p w14:paraId="604B63F1" w14:textId="6E4581CA" w:rsidR="00541AEC" w:rsidRPr="0072185C" w:rsidRDefault="00541AEC" w:rsidP="00456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6C62B6FE" w:rsidR="00541AEC" w:rsidRPr="0072185C" w:rsidRDefault="00794245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min. cca 3 – 4 bar</w:t>
            </w:r>
            <w:r w:rsidRPr="00456A6C">
              <w:rPr>
                <w:rFonts w:ascii="Calibri" w:eastAsia="Times New Roman" w:hAnsi="Calibri" w:cs="Calibri"/>
                <w:color w:val="000000"/>
                <w:lang w:eastAsia="sk-SK"/>
              </w:rPr>
              <w:tab/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266D206" w14:textId="0ABA5BA5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0C32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8FB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B1AA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6B93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E58E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14E6B99D" w14:textId="77777777" w:rsidTr="00BF1CC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106B97" w14:textId="77777777" w:rsidR="00794245" w:rsidRPr="00794245" w:rsidRDefault="00794245" w:rsidP="00794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>Vybavenie:</w:t>
            </w:r>
          </w:p>
          <w:p w14:paraId="19FC494A" w14:textId="77777777" w:rsidR="00794245" w:rsidRPr="00794245" w:rsidRDefault="00794245" w:rsidP="00794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elektronické ovládanie / digitálny panel</w:t>
            </w:r>
          </w:p>
          <w:p w14:paraId="7E944FA8" w14:textId="77777777" w:rsidR="00794245" w:rsidRPr="00794245" w:rsidRDefault="00794245" w:rsidP="00794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automatické dávkovanie umývacieho a oplachového prostriedku (alebo príprava naň)</w:t>
            </w:r>
          </w:p>
          <w:p w14:paraId="1AC0CD94" w14:textId="77777777" w:rsidR="00794245" w:rsidRPr="00794245" w:rsidRDefault="00794245" w:rsidP="00794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samočistiaci cyklus</w:t>
            </w:r>
          </w:p>
          <w:p w14:paraId="731DA8F2" w14:textId="27E4B730" w:rsidR="00794245" w:rsidRPr="00794245" w:rsidRDefault="00794245" w:rsidP="00794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bezpečnostné prvky (napr. spustenie len pri zatvorení)</w:t>
            </w:r>
          </w:p>
          <w:p w14:paraId="4DD93124" w14:textId="53E74E37" w:rsidR="00541AEC" w:rsidRPr="0072185C" w:rsidRDefault="00794245" w:rsidP="00794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 xml:space="preserve">spätný ventil / </w:t>
            </w:r>
            <w:proofErr w:type="spellStart"/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>odťah</w:t>
            </w:r>
            <w:proofErr w:type="spellEnd"/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pary (ak je súčasťou riešenia)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F17AF" w14:textId="1CC23C3E" w:rsidR="00541AEC" w:rsidRPr="0072185C" w:rsidRDefault="00541AEC" w:rsidP="00C35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F7C53BD" w14:textId="2F3B22FF" w:rsidR="00541AEC" w:rsidRPr="002A6ACB" w:rsidRDefault="00541AEC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55838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63F07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CAB7C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B99E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AFA71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791F6574" w14:textId="77777777" w:rsidTr="00BF1CC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D9123" w14:textId="77777777" w:rsidR="00794245" w:rsidRPr="00794245" w:rsidRDefault="00794245" w:rsidP="00794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>Typ zariadenia:</w:t>
            </w:r>
          </w:p>
          <w:p w14:paraId="00E5CD93" w14:textId="77777777" w:rsidR="00794245" w:rsidRPr="00794245" w:rsidRDefault="00794245" w:rsidP="00794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priebežná (</w:t>
            </w:r>
            <w:proofErr w:type="spellStart"/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>kapotová</w:t>
            </w:r>
            <w:proofErr w:type="spellEnd"/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>) umývačka alebo umývačka na prepravky/plechy</w:t>
            </w:r>
          </w:p>
          <w:p w14:paraId="726B798C" w14:textId="0B0C3C6C" w:rsidR="00541AEC" w:rsidRPr="0072185C" w:rsidRDefault="00794245" w:rsidP="00794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794245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vhodná pre stredne až vysokú prevádzkovú záťaž (pekáreň/cukráreň)</w:t>
            </w: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F4EF" w14:textId="6F76C1AA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1B3F13" w14:textId="04133001" w:rsidR="00541AEC" w:rsidRPr="002A6ACB" w:rsidRDefault="00541AEC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FBC54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8C93E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D2A7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C484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6E44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7B7D" w:rsidRPr="0072185C" w14:paraId="2041C2E6" w14:textId="77777777" w:rsidTr="00097B7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41D3C" w14:textId="69A594D9" w:rsidR="00097B7D" w:rsidRPr="0072185C" w:rsidRDefault="00097B7D" w:rsidP="00835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57A6" w14:textId="4FC496C1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C92E68" w14:textId="484423CD" w:rsidR="00097B7D" w:rsidRPr="002A6ACB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620FA" w14:textId="777777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BDE73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1D47F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1C336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AB580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7B7D" w:rsidRPr="0072185C" w14:paraId="140BEFCE" w14:textId="77777777" w:rsidTr="00097B7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6A8A8A00" w:rsidR="00097B7D" w:rsidRPr="0072185C" w:rsidRDefault="00456A6C" w:rsidP="00097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Napájanie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3375363C" w:rsidR="00097B7D" w:rsidRPr="0072185C" w:rsidRDefault="00794245" w:rsidP="00456A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400V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3C97947" w14:textId="4126E2D3" w:rsidR="00097B7D" w:rsidRPr="002A6ACB" w:rsidRDefault="00097B7D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E752D" w14:textId="777777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23E20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385A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AFA8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BAD81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7B7D" w:rsidRPr="0072185C" w14:paraId="79F8DF8F" w14:textId="77777777" w:rsidTr="00097B7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B5F52" w14:textId="5B395769" w:rsidR="00097B7D" w:rsidRPr="0072185C" w:rsidRDefault="00097B7D" w:rsidP="00097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6002A">
              <w:t>Maximálny príkon (kW)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8A14" w14:textId="467CD577" w:rsidR="00097B7D" w:rsidRPr="0072185C" w:rsidRDefault="00794245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6-10kW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DB2116F" w14:textId="0BD880E3" w:rsidR="00097B7D" w:rsidRPr="002A6ACB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A5F1" w14:textId="777777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E77D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A978C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4E0DA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E2F0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32ABC2" w14:textId="45839E6B" w:rsidR="0072185C" w:rsidRPr="00AD66EE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F41343" w14:textId="778A5995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5F4C1" w14:textId="7CB210D9" w:rsidR="0072185C" w:rsidRPr="002A6ACB" w:rsidRDefault="0072185C" w:rsidP="00C354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0792F" w14:textId="0D142962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74974E" w14:textId="7A445C1C" w:rsidR="0072185C" w:rsidRPr="002A6ACB" w:rsidRDefault="0072185C" w:rsidP="00C354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F543" w14:textId="77777777" w:rsid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  <w:p w14:paraId="12213103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311FB873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2EE46F9C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D8D4AC9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05F674F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3C217D5D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E55CC4D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6CDBB571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7AB6AED3" w14:textId="5C8B7386" w:rsidR="00197E87" w:rsidRPr="0072185C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385D51" w14:textId="10171C31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B75D" w14:textId="3CFD21E1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6D83" w14:textId="59FBCED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72A34C59" w14:textId="77777777" w:rsidR="00645F00" w:rsidRDefault="00645F0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47633" w14:textId="6B1AD9CB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D91E" w14:textId="6D643CD2" w:rsidR="0072185C" w:rsidRPr="00207ED7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lastRenderedPageBreak/>
              <w:t>*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Podpis potenciálneho dodávateľa, 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jeho štatutárneho orgánu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alebo 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iného zástupcu potenciálneho dodávateľa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, ktorý je oprávnený konať v mene potenciálneho dodávateľa (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osoba úradne splnomocnená na takýto úkon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4496D" w14:textId="77777777" w:rsidR="00DB4E5D" w:rsidRDefault="00DB4E5D" w:rsidP="00A34C5B">
      <w:pPr>
        <w:spacing w:after="0" w:line="240" w:lineRule="auto"/>
      </w:pPr>
      <w:r>
        <w:separator/>
      </w:r>
    </w:p>
  </w:endnote>
  <w:endnote w:type="continuationSeparator" w:id="0">
    <w:p w14:paraId="59F40D03" w14:textId="77777777" w:rsidR="00DB4E5D" w:rsidRDefault="00DB4E5D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EndPr/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E1DAF" w14:textId="77777777" w:rsidR="00DB4E5D" w:rsidRDefault="00DB4E5D" w:rsidP="00A34C5B">
      <w:pPr>
        <w:spacing w:after="0" w:line="240" w:lineRule="auto"/>
      </w:pPr>
      <w:r>
        <w:separator/>
      </w:r>
    </w:p>
  </w:footnote>
  <w:footnote w:type="continuationSeparator" w:id="0">
    <w:p w14:paraId="268554BF" w14:textId="77777777" w:rsidR="00DB4E5D" w:rsidRDefault="00DB4E5D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7"/>
  </w:num>
  <w:num w:numId="5">
    <w:abstractNumId w:val="2"/>
  </w:num>
  <w:num w:numId="6">
    <w:abstractNumId w:val="3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  <w:num w:numId="11">
    <w:abstractNumId w:val="5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DED"/>
    <w:rsid w:val="00001EB4"/>
    <w:rsid w:val="00001F0A"/>
    <w:rsid w:val="00001FF2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B8C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B7D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A99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3AC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3F3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27F"/>
    <w:rsid w:val="00134873"/>
    <w:rsid w:val="001349F4"/>
    <w:rsid w:val="00134B3C"/>
    <w:rsid w:val="00134D71"/>
    <w:rsid w:val="00135220"/>
    <w:rsid w:val="001353CF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2E2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E87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07ED7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2A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9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DE6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EBE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C13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A6C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0E6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1AEC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8EB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5F00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5A7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33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45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1CD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1EB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9A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DD4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D2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CC2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0B5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B13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79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CC0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451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3B3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300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E5D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1BE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48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143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1143F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 Rocket Team</dc:creator>
  <cp:lastModifiedBy>Slosar Klapacova</cp:lastModifiedBy>
  <cp:revision>2</cp:revision>
  <cp:lastPrinted>2026-03-30T08:31:00Z</cp:lastPrinted>
  <dcterms:created xsi:type="dcterms:W3CDTF">2026-04-14T11:07:00Z</dcterms:created>
  <dcterms:modified xsi:type="dcterms:W3CDTF">2026-04-14T11:07:00Z</dcterms:modified>
</cp:coreProperties>
</file>