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B1F8A1" w14:textId="77777777" w:rsidR="00F820C9" w:rsidRPr="00C17D50" w:rsidRDefault="00F820C9" w:rsidP="00C17D50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bookmarkStart w:id="1" w:name="_Hlk75862075"/>
      <w:r w:rsidRPr="00C17D50">
        <w:rPr>
          <w:rFonts w:ascii="Arial" w:hAnsi="Arial" w:cs="Arial"/>
          <w:color w:val="0D0D0D" w:themeColor="text1" w:themeTint="F2"/>
        </w:rPr>
        <w:t>………………………………………</w:t>
      </w:r>
    </w:p>
    <w:p w14:paraId="7C9BFC98" w14:textId="77777777" w:rsidR="00F820C9" w:rsidRPr="00C17D50" w:rsidRDefault="00F820C9" w:rsidP="00C17D50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C17D50">
        <w:rPr>
          <w:rFonts w:ascii="Arial" w:hAnsi="Arial" w:cs="Arial"/>
          <w:color w:val="0D0D0D" w:themeColor="text1" w:themeTint="F2"/>
        </w:rPr>
        <w:t>………………………………………</w:t>
      </w:r>
    </w:p>
    <w:p w14:paraId="073657B2" w14:textId="77777777" w:rsidR="00F820C9" w:rsidRPr="00C17D50" w:rsidRDefault="00F820C9" w:rsidP="00C17D50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C17D50">
        <w:rPr>
          <w:rFonts w:ascii="Arial" w:hAnsi="Arial" w:cs="Arial"/>
          <w:color w:val="0D0D0D" w:themeColor="text1" w:themeTint="F2"/>
        </w:rPr>
        <w:t>………………………………………</w:t>
      </w:r>
    </w:p>
    <w:bookmarkEnd w:id="1"/>
    <w:p w14:paraId="4ACF0089" w14:textId="77777777" w:rsidR="00F820C9" w:rsidRPr="00C17D50" w:rsidRDefault="00F820C9" w:rsidP="00C17D50">
      <w:pPr>
        <w:spacing w:before="120" w:after="120"/>
        <w:rPr>
          <w:rFonts w:ascii="Arial" w:hAnsi="Arial" w:cs="Arial"/>
          <w:bCs/>
          <w:iCs/>
          <w:color w:val="0D0D0D" w:themeColor="text1" w:themeTint="F2"/>
        </w:rPr>
      </w:pPr>
      <w:r w:rsidRPr="00C17D50">
        <w:rPr>
          <w:rFonts w:ascii="Arial" w:hAnsi="Arial" w:cs="Arial"/>
          <w:bCs/>
          <w:iCs/>
          <w:color w:val="0D0D0D" w:themeColor="text1" w:themeTint="F2"/>
        </w:rPr>
        <w:t>Nazwa (firma) i adres wykonawcy</w:t>
      </w:r>
    </w:p>
    <w:p w14:paraId="02545C71" w14:textId="77777777" w:rsidR="00F820C9" w:rsidRPr="00C17D50" w:rsidRDefault="00F820C9" w:rsidP="00C17D50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C17D50">
        <w:rPr>
          <w:rFonts w:ascii="Arial" w:hAnsi="Arial" w:cs="Arial"/>
          <w:color w:val="0D0D0D" w:themeColor="text1" w:themeTint="F2"/>
        </w:rPr>
        <w:t>NIP…………………………………..</w:t>
      </w:r>
    </w:p>
    <w:p w14:paraId="43A85173" w14:textId="1C8ED1E8" w:rsidR="00CC4444" w:rsidRPr="00C17D50" w:rsidRDefault="00F820C9" w:rsidP="00C17D50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C17D50">
        <w:rPr>
          <w:rFonts w:ascii="Arial" w:hAnsi="Arial" w:cs="Arial"/>
          <w:color w:val="0D0D0D" w:themeColor="text1" w:themeTint="F2"/>
        </w:rPr>
        <w:t>REGON……………………………...</w:t>
      </w:r>
    </w:p>
    <w:p w14:paraId="1861FB88" w14:textId="6AA8AE8E" w:rsidR="0062558D" w:rsidRPr="00C17D50" w:rsidRDefault="00CC4444" w:rsidP="00C17D50">
      <w:pPr>
        <w:spacing w:after="240"/>
        <w:jc w:val="center"/>
        <w:rPr>
          <w:rFonts w:ascii="Arial" w:hAnsi="Arial" w:cs="Arial"/>
          <w:b/>
          <w:bCs/>
        </w:rPr>
      </w:pPr>
      <w:r w:rsidRPr="00C17D50">
        <w:rPr>
          <w:rFonts w:ascii="Arial" w:hAnsi="Arial" w:cs="Arial"/>
          <w:b/>
          <w:bCs/>
        </w:rPr>
        <w:t xml:space="preserve">OŚWIADCZENIE WYKONAWCY </w:t>
      </w:r>
    </w:p>
    <w:p w14:paraId="38A850C2" w14:textId="39C29323" w:rsidR="0036389B" w:rsidRPr="00C17D50" w:rsidRDefault="0062558D" w:rsidP="00C17D50">
      <w:pPr>
        <w:jc w:val="center"/>
        <w:rPr>
          <w:rFonts w:ascii="Arial" w:hAnsi="Arial" w:cs="Arial"/>
        </w:rPr>
      </w:pPr>
      <w:r w:rsidRPr="00C17D50">
        <w:rPr>
          <w:rFonts w:ascii="Arial" w:hAnsi="Arial" w:cs="Arial"/>
        </w:rPr>
        <w:t xml:space="preserve">składane na podstawie art. 125 ust. 1 ustawy z dnia 11 września 2019 r. </w:t>
      </w:r>
    </w:p>
    <w:p w14:paraId="01FB5B7D" w14:textId="16321976" w:rsidR="0062558D" w:rsidRPr="00C17D50" w:rsidRDefault="0062558D" w:rsidP="00322E16">
      <w:pPr>
        <w:jc w:val="center"/>
        <w:rPr>
          <w:rFonts w:ascii="Arial" w:hAnsi="Arial" w:cs="Arial"/>
        </w:rPr>
      </w:pPr>
      <w:r w:rsidRPr="00C17D50">
        <w:rPr>
          <w:rFonts w:ascii="Arial" w:hAnsi="Arial" w:cs="Arial"/>
        </w:rPr>
        <w:t>Prawo zamówień publicznych</w:t>
      </w:r>
      <w:r w:rsidR="00322E16">
        <w:rPr>
          <w:rFonts w:ascii="Arial" w:hAnsi="Arial" w:cs="Arial"/>
        </w:rPr>
        <w:t xml:space="preserve"> </w:t>
      </w:r>
      <w:r w:rsidR="00322E16" w:rsidRPr="00322E16">
        <w:rPr>
          <w:rFonts w:ascii="Arial" w:hAnsi="Arial" w:cs="Arial"/>
        </w:rPr>
        <w:t>(Dz.U. z 2024 r. poz. 1320 ze zm.)</w:t>
      </w:r>
    </w:p>
    <w:p w14:paraId="22F17E0A" w14:textId="77777777" w:rsidR="0062558D" w:rsidRPr="00C17D50" w:rsidRDefault="0062558D" w:rsidP="00C17D50">
      <w:pPr>
        <w:pStyle w:val="Nagwek5"/>
        <w:numPr>
          <w:ilvl w:val="0"/>
          <w:numId w:val="0"/>
        </w:numPr>
        <w:spacing w:line="240" w:lineRule="auto"/>
        <w:rPr>
          <w:rFonts w:ascii="Arial" w:hAnsi="Arial" w:cs="Arial"/>
          <w:b w:val="0"/>
          <w:bCs w:val="0"/>
          <w:sz w:val="20"/>
          <w:szCs w:val="20"/>
        </w:rPr>
      </w:pPr>
    </w:p>
    <w:p w14:paraId="0C8A690D" w14:textId="77777777" w:rsidR="0036389B" w:rsidRPr="00C17D50" w:rsidRDefault="0036389B" w:rsidP="00C17D50">
      <w:pPr>
        <w:spacing w:after="120"/>
        <w:jc w:val="both"/>
        <w:rPr>
          <w:rFonts w:ascii="Arial" w:hAnsi="Arial" w:cs="Arial"/>
        </w:rPr>
      </w:pPr>
      <w:bookmarkStart w:id="2" w:name="_Hlk116502195"/>
      <w:r w:rsidRPr="00C17D50">
        <w:rPr>
          <w:rFonts w:ascii="Arial" w:hAnsi="Arial" w:cs="Arial"/>
        </w:rPr>
        <w:t>Dotyczy postępowania o udzielenie zamówienia publicznego w trybie podstawowym bez negocjacji pn.:</w:t>
      </w:r>
    </w:p>
    <w:p w14:paraId="34ECBE03" w14:textId="0BE6B0AF" w:rsidR="0036389B" w:rsidRPr="00C17D50" w:rsidRDefault="0036389B" w:rsidP="00C17D50">
      <w:pPr>
        <w:autoSpaceDN w:val="0"/>
        <w:spacing w:after="120"/>
        <w:jc w:val="center"/>
        <w:rPr>
          <w:rFonts w:ascii="Arial" w:hAnsi="Arial" w:cs="Arial"/>
          <w:b/>
          <w:bCs/>
        </w:rPr>
      </w:pPr>
      <w:r w:rsidRPr="00C17D50">
        <w:rPr>
          <w:rFonts w:ascii="Arial" w:hAnsi="Arial" w:cs="Arial"/>
          <w:b/>
        </w:rPr>
        <w:t>„</w:t>
      </w:r>
      <w:r w:rsidR="00C17D50" w:rsidRPr="00C17D50">
        <w:rPr>
          <w:rFonts w:ascii="Arial" w:hAnsi="Arial" w:cs="Arial"/>
          <w:b/>
        </w:rPr>
        <w:t xml:space="preserve">BUDOWA WIELOFUNKCYJNEGO BUDYNKU GOSPODARCZEGO </w:t>
      </w:r>
      <w:r w:rsidR="00C17D50" w:rsidRPr="00C17D50">
        <w:rPr>
          <w:rFonts w:ascii="Arial" w:hAnsi="Arial" w:cs="Arial"/>
          <w:b/>
        </w:rPr>
        <w:br/>
      </w:r>
      <w:r w:rsidR="00C17D50" w:rsidRPr="00C17D50">
        <w:rPr>
          <w:rFonts w:ascii="Arial" w:hAnsi="Arial" w:cs="Arial"/>
          <w:b/>
        </w:rPr>
        <w:t>NA POTRZEBY SZKÓŁKI LEŚNEJ</w:t>
      </w:r>
      <w:r w:rsidRPr="00C17D50">
        <w:rPr>
          <w:rFonts w:ascii="Arial" w:hAnsi="Arial" w:cs="Arial"/>
          <w:b/>
          <w:bCs/>
        </w:rPr>
        <w:t>”</w:t>
      </w:r>
    </w:p>
    <w:bookmarkEnd w:id="2"/>
    <w:p w14:paraId="7455A97C" w14:textId="77777777" w:rsidR="00322E16" w:rsidRDefault="00322E16" w:rsidP="00322E16">
      <w:pPr>
        <w:rPr>
          <w:rFonts w:ascii="Arial" w:hAnsi="Arial" w:cs="Arial"/>
        </w:rPr>
      </w:pPr>
    </w:p>
    <w:p w14:paraId="43737B6C" w14:textId="20A851C5" w:rsidR="00322E16" w:rsidRPr="00322E16" w:rsidRDefault="00322E16" w:rsidP="00322E16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322E16">
        <w:rPr>
          <w:rFonts w:ascii="Arial" w:hAnsi="Arial" w:cs="Arial"/>
        </w:rPr>
        <w:t>a/My, niżej podpisany/-ni, oświadczam/-y, że:</w:t>
      </w:r>
    </w:p>
    <w:p w14:paraId="4052AB7C" w14:textId="77777777" w:rsidR="00322E16" w:rsidRPr="00322E16" w:rsidRDefault="00322E16" w:rsidP="00322E16">
      <w:pPr>
        <w:rPr>
          <w:rFonts w:ascii="Arial" w:hAnsi="Arial" w:cs="Arial"/>
        </w:rPr>
      </w:pPr>
    </w:p>
    <w:p w14:paraId="3FA49D29" w14:textId="7CC971EA" w:rsidR="00322E16" w:rsidRPr="00322E16" w:rsidRDefault="00322E16" w:rsidP="00733427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Spełniam/-y warunki udziału w postępowaniu określone przez Zamawiającego</w:t>
      </w:r>
      <w:r w:rsidRPr="00322E16">
        <w:rPr>
          <w:rFonts w:ascii="Arial" w:hAnsi="Arial" w:cs="Arial"/>
        </w:rPr>
        <w:t xml:space="preserve"> </w:t>
      </w:r>
      <w:r w:rsidRPr="00322E16">
        <w:rPr>
          <w:rFonts w:ascii="Arial" w:hAnsi="Arial" w:cs="Arial"/>
        </w:rPr>
        <w:t>w Specyfikacji Warunków Zamówienia.</w:t>
      </w:r>
    </w:p>
    <w:p w14:paraId="15EC6A51" w14:textId="759DBE78" w:rsidR="00322E16" w:rsidRPr="00322E16" w:rsidRDefault="00322E16" w:rsidP="00733427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Nie podlegam/-y wykluczeniu z postępowania o udzielenie zamówienia na podstawie:</w:t>
      </w:r>
    </w:p>
    <w:p w14:paraId="29B75827" w14:textId="77777777" w:rsidR="00322E16" w:rsidRPr="00322E16" w:rsidRDefault="00322E16" w:rsidP="00733427">
      <w:pPr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   – art. 108 ust. 1 pkt 1–6 ustawy Prawo zamówień publicznych,</w:t>
      </w:r>
    </w:p>
    <w:p w14:paraId="79BDA8E1" w14:textId="77777777" w:rsidR="00322E16" w:rsidRPr="00322E16" w:rsidRDefault="00322E16" w:rsidP="00733427">
      <w:pPr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   – art. 109 ust. 1 pkt 4 ustawy Prawo zamówień publicznych,</w:t>
      </w:r>
    </w:p>
    <w:p w14:paraId="2D1A1456" w14:textId="196598AA" w:rsidR="00322E16" w:rsidRDefault="00322E16" w:rsidP="00733427">
      <w:pPr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   – art. 7 ust. 1 pkt 1–3 ustawy z dnia 13 kwietnia 2022 r. o szczególnych rozwiązaniach w zakresie</w:t>
      </w:r>
      <w:r>
        <w:rPr>
          <w:rFonts w:ascii="Arial" w:hAnsi="Arial" w:cs="Arial"/>
        </w:rPr>
        <w:t xml:space="preserve"> p</w:t>
      </w:r>
      <w:r w:rsidRPr="00322E16">
        <w:rPr>
          <w:rFonts w:ascii="Arial" w:hAnsi="Arial" w:cs="Arial"/>
        </w:rPr>
        <w:t>rzeciwdziałania</w:t>
      </w:r>
      <w:r>
        <w:rPr>
          <w:rFonts w:ascii="Arial" w:hAnsi="Arial" w:cs="Arial"/>
        </w:rPr>
        <w:t xml:space="preserve"> </w:t>
      </w:r>
      <w:r w:rsidRPr="00322E16">
        <w:rPr>
          <w:rFonts w:ascii="Arial" w:hAnsi="Arial" w:cs="Arial"/>
        </w:rPr>
        <w:t>wspieraniu agresji na Ukrainę oraz służących ochronie bezpieczeństwa narodowego.</w:t>
      </w:r>
    </w:p>
    <w:p w14:paraId="1AA457AA" w14:textId="418BDECF" w:rsidR="00322E16" w:rsidRPr="00CB7DE9" w:rsidRDefault="00322E16" w:rsidP="00733427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="Arial" w:hAnsi="Arial" w:cs="Arial"/>
          <w:i/>
          <w:iCs/>
        </w:rPr>
      </w:pPr>
      <w:r w:rsidRPr="00322E16">
        <w:rPr>
          <w:rFonts w:ascii="Arial" w:hAnsi="Arial" w:cs="Arial"/>
        </w:rPr>
        <w:t>*Zachodzą w stosunku do mnie podstawy wykluczenia z postępowani</w:t>
      </w:r>
      <w:r w:rsidRPr="00322E16">
        <w:rPr>
          <w:rFonts w:ascii="Arial" w:hAnsi="Arial" w:cs="Arial"/>
        </w:rPr>
        <w:t xml:space="preserve">a </w:t>
      </w:r>
      <w:r w:rsidRPr="00322E16">
        <w:rPr>
          <w:rFonts w:ascii="Arial" w:hAnsi="Arial" w:cs="Arial"/>
        </w:rPr>
        <w:t>na podstawie</w:t>
      </w:r>
      <w:r w:rsidR="00CB7DE9">
        <w:rPr>
          <w:rFonts w:ascii="Arial" w:hAnsi="Arial" w:cs="Arial"/>
        </w:rPr>
        <w:t xml:space="preserve"> </w:t>
      </w:r>
      <w:r w:rsidRPr="00322E16">
        <w:rPr>
          <w:rFonts w:ascii="Arial" w:hAnsi="Arial" w:cs="Arial"/>
        </w:rPr>
        <w:t>art. ………………………… ustawy Prawo zamówień publicznych</w:t>
      </w:r>
      <w:r w:rsidRPr="00322E16">
        <w:rPr>
          <w:rFonts w:ascii="Arial" w:hAnsi="Arial" w:cs="Arial"/>
        </w:rPr>
        <w:t xml:space="preserve"> </w:t>
      </w:r>
      <w:r w:rsidRPr="00CB7DE9">
        <w:rPr>
          <w:rFonts w:ascii="Arial" w:hAnsi="Arial" w:cs="Arial"/>
          <w:i/>
          <w:iCs/>
        </w:rPr>
        <w:t xml:space="preserve">(wskazać właściwą podstawę spośród art. 108 ust. 1 pkt 1–6 </w:t>
      </w:r>
      <w:proofErr w:type="spellStart"/>
      <w:r w:rsidRPr="00CB7DE9">
        <w:rPr>
          <w:rFonts w:ascii="Arial" w:hAnsi="Arial" w:cs="Arial"/>
          <w:i/>
          <w:iCs/>
        </w:rPr>
        <w:t>Pzp</w:t>
      </w:r>
      <w:proofErr w:type="spellEnd"/>
      <w:r w:rsidRPr="00CB7DE9">
        <w:rPr>
          <w:rFonts w:ascii="Arial" w:hAnsi="Arial" w:cs="Arial"/>
          <w:i/>
          <w:iCs/>
        </w:rPr>
        <w:t>).</w:t>
      </w:r>
    </w:p>
    <w:p w14:paraId="1F33019B" w14:textId="77777777" w:rsidR="00322E16" w:rsidRDefault="00322E16" w:rsidP="00733427">
      <w:pPr>
        <w:pStyle w:val="Akapitzlist"/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Jednocześnie oświadczam/-y, że w związku z powyższym</w:t>
      </w:r>
      <w:r w:rsidRPr="00322E16">
        <w:rPr>
          <w:rFonts w:ascii="Arial" w:hAnsi="Arial" w:cs="Arial"/>
        </w:rPr>
        <w:t xml:space="preserve">, </w:t>
      </w:r>
      <w:r w:rsidRPr="00322E16">
        <w:rPr>
          <w:rFonts w:ascii="Arial" w:hAnsi="Arial" w:cs="Arial"/>
        </w:rPr>
        <w:t>na podstawie art. 110 ust. 2 ustawy Prawo zamówień publicznych, podjąłem/-liśmy następujące środki naprawcze (</w:t>
      </w:r>
      <w:proofErr w:type="spellStart"/>
      <w:r w:rsidRPr="00322E16">
        <w:rPr>
          <w:rFonts w:ascii="Arial" w:hAnsi="Arial" w:cs="Arial"/>
        </w:rPr>
        <w:t>self-cleaning</w:t>
      </w:r>
      <w:proofErr w:type="spellEnd"/>
      <w:r w:rsidRPr="00322E16">
        <w:rPr>
          <w:rFonts w:ascii="Arial" w:hAnsi="Arial" w:cs="Arial"/>
        </w:rPr>
        <w:t>):</w:t>
      </w:r>
    </w:p>
    <w:p w14:paraId="34658C79" w14:textId="77777777" w:rsidR="00322E16" w:rsidRDefault="00322E16" w:rsidP="00733427">
      <w:pPr>
        <w:pStyle w:val="Akapitzlist"/>
        <w:spacing w:before="120" w:after="120"/>
        <w:ind w:left="284" w:hanging="284"/>
        <w:rPr>
          <w:rFonts w:ascii="Arial" w:hAnsi="Arial" w:cs="Arial"/>
        </w:rPr>
      </w:pPr>
      <w:r w:rsidRPr="00322E1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B8F1A6C" w14:textId="2BD563E2" w:rsidR="00322E16" w:rsidRPr="00322E16" w:rsidRDefault="00322E16" w:rsidP="00733427">
      <w:pPr>
        <w:pStyle w:val="Akapitzlist"/>
        <w:spacing w:before="120" w:after="120"/>
        <w:ind w:left="284" w:hanging="284"/>
        <w:rPr>
          <w:rFonts w:ascii="Arial" w:hAnsi="Arial" w:cs="Arial"/>
          <w:i/>
          <w:iCs/>
        </w:rPr>
      </w:pPr>
      <w:r w:rsidRPr="00322E16">
        <w:rPr>
          <w:rFonts w:ascii="Arial" w:hAnsi="Arial" w:cs="Arial"/>
          <w:i/>
          <w:iCs/>
        </w:rPr>
        <w:t>(*punkt 3 wypełnia się wyłącznie w przypadku, gdy wykonawca</w:t>
      </w:r>
      <w:r w:rsidRPr="00322E16">
        <w:rPr>
          <w:rFonts w:ascii="Arial" w:hAnsi="Arial" w:cs="Arial"/>
          <w:i/>
          <w:iCs/>
        </w:rPr>
        <w:t xml:space="preserve"> </w:t>
      </w:r>
      <w:r w:rsidRPr="00322E16">
        <w:rPr>
          <w:rFonts w:ascii="Arial" w:hAnsi="Arial" w:cs="Arial"/>
          <w:i/>
          <w:iCs/>
        </w:rPr>
        <w:t xml:space="preserve">korzysta z procedury </w:t>
      </w:r>
      <w:proofErr w:type="spellStart"/>
      <w:r w:rsidRPr="00322E16">
        <w:rPr>
          <w:rFonts w:ascii="Arial" w:hAnsi="Arial" w:cs="Arial"/>
          <w:i/>
          <w:iCs/>
        </w:rPr>
        <w:t>self-cleaning</w:t>
      </w:r>
      <w:proofErr w:type="spellEnd"/>
      <w:r w:rsidRPr="00322E16">
        <w:rPr>
          <w:rFonts w:ascii="Arial" w:hAnsi="Arial" w:cs="Arial"/>
          <w:i/>
          <w:iCs/>
        </w:rPr>
        <w:t>)</w:t>
      </w:r>
    </w:p>
    <w:p w14:paraId="448D964C" w14:textId="77777777" w:rsidR="00322E16" w:rsidRDefault="00322E16" w:rsidP="00322E16">
      <w:pPr>
        <w:rPr>
          <w:rFonts w:ascii="Arial" w:hAnsi="Arial" w:cs="Arial"/>
          <w:b/>
        </w:rPr>
      </w:pPr>
    </w:p>
    <w:p w14:paraId="37118C35" w14:textId="5605757E" w:rsidR="00322E16" w:rsidRPr="00322E16" w:rsidRDefault="00322E16" w:rsidP="00322E16">
      <w:pPr>
        <w:rPr>
          <w:rFonts w:ascii="Arial" w:hAnsi="Arial" w:cs="Arial"/>
          <w:b/>
        </w:rPr>
      </w:pPr>
      <w:r w:rsidRPr="00322E16">
        <w:rPr>
          <w:rFonts w:ascii="Arial" w:hAnsi="Arial" w:cs="Arial"/>
          <w:b/>
        </w:rPr>
        <w:t>INFORMACJA W ZWIĄZKU Z POLEGANIEM NA ZASOBACH INNYCH PODMIOTÓW</w:t>
      </w:r>
      <w:r w:rsidR="00CB7DE9"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Cs/>
          <w:i/>
          <w:iCs/>
        </w:rPr>
        <w:t xml:space="preserve">(wypełnić wyłącznie </w:t>
      </w:r>
      <w:r w:rsidR="00733427">
        <w:rPr>
          <w:rFonts w:ascii="Arial" w:hAnsi="Arial" w:cs="Arial"/>
          <w:bCs/>
          <w:i/>
          <w:iCs/>
        </w:rPr>
        <w:br/>
      </w:r>
      <w:r w:rsidRPr="00322E16">
        <w:rPr>
          <w:rFonts w:ascii="Arial" w:hAnsi="Arial" w:cs="Arial"/>
          <w:bCs/>
          <w:i/>
          <w:iCs/>
        </w:rPr>
        <w:t>w</w:t>
      </w:r>
      <w:r w:rsidR="00733427">
        <w:rPr>
          <w:rFonts w:ascii="Arial" w:hAnsi="Arial" w:cs="Arial"/>
          <w:bCs/>
          <w:i/>
          <w:iCs/>
        </w:rPr>
        <w:t xml:space="preserve"> </w:t>
      </w:r>
      <w:r w:rsidRPr="00322E16">
        <w:rPr>
          <w:rFonts w:ascii="Arial" w:hAnsi="Arial" w:cs="Arial"/>
          <w:bCs/>
          <w:i/>
          <w:iCs/>
        </w:rPr>
        <w:t>przypadku polegania na zasobach innych podmiotów)</w:t>
      </w:r>
    </w:p>
    <w:p w14:paraId="51FE54FB" w14:textId="0FD5FDA8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Oświadczam/-y, że w celu wykazania spełniania warunków udziału w postępowaniu</w:t>
      </w:r>
      <w:r w:rsidRPr="00322E16">
        <w:rPr>
          <w:rFonts w:ascii="Arial" w:hAnsi="Arial" w:cs="Arial"/>
          <w:bCs/>
        </w:rPr>
        <w:t xml:space="preserve"> </w:t>
      </w:r>
      <w:r w:rsidRPr="00322E16">
        <w:rPr>
          <w:rFonts w:ascii="Arial" w:hAnsi="Arial" w:cs="Arial"/>
          <w:bCs/>
        </w:rPr>
        <w:t>określonych w Specyfikacji Warunków Zamówienia, polegam/-y na zasobach</w:t>
      </w:r>
      <w:r w:rsidRPr="00322E16">
        <w:rPr>
          <w:rFonts w:ascii="Arial" w:hAnsi="Arial" w:cs="Arial"/>
          <w:bCs/>
        </w:rPr>
        <w:t xml:space="preserve"> </w:t>
      </w:r>
      <w:r w:rsidRPr="00322E16">
        <w:rPr>
          <w:rFonts w:ascii="Arial" w:hAnsi="Arial" w:cs="Arial"/>
          <w:bCs/>
        </w:rPr>
        <w:t>następującego/-</w:t>
      </w:r>
      <w:proofErr w:type="spellStart"/>
      <w:r w:rsidRPr="00322E16">
        <w:rPr>
          <w:rFonts w:ascii="Arial" w:hAnsi="Arial" w:cs="Arial"/>
          <w:bCs/>
        </w:rPr>
        <w:t>ych</w:t>
      </w:r>
      <w:proofErr w:type="spellEnd"/>
      <w:r w:rsidRPr="00322E16">
        <w:rPr>
          <w:rFonts w:ascii="Arial" w:hAnsi="Arial" w:cs="Arial"/>
          <w:bCs/>
        </w:rPr>
        <w:t xml:space="preserve"> podmiotu/-ów:</w:t>
      </w:r>
    </w:p>
    <w:p w14:paraId="250F072A" w14:textId="77777777" w:rsidR="00322E16" w:rsidRPr="00322E16" w:rsidRDefault="00322E16" w:rsidP="00322E16">
      <w:pPr>
        <w:rPr>
          <w:rFonts w:ascii="Arial" w:hAnsi="Arial" w:cs="Arial"/>
          <w:bCs/>
        </w:rPr>
      </w:pPr>
    </w:p>
    <w:p w14:paraId="4C9291E6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14:paraId="07D19392" w14:textId="2DEF8471" w:rsidR="00322E16" w:rsidRPr="00322E16" w:rsidRDefault="00322E16" w:rsidP="00CB7DE9">
      <w:pPr>
        <w:spacing w:after="120"/>
        <w:rPr>
          <w:rFonts w:ascii="Arial" w:hAnsi="Arial" w:cs="Arial"/>
          <w:bCs/>
          <w:i/>
          <w:iCs/>
        </w:rPr>
      </w:pPr>
      <w:r w:rsidRPr="00322E16">
        <w:rPr>
          <w:rFonts w:ascii="Arial" w:hAnsi="Arial" w:cs="Arial"/>
          <w:bCs/>
          <w:i/>
          <w:iCs/>
        </w:rPr>
        <w:t>(wskazać nazwę podmiotu)</w:t>
      </w:r>
    </w:p>
    <w:p w14:paraId="0E16F260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w następującym zakresie:</w:t>
      </w:r>
    </w:p>
    <w:p w14:paraId="215D1868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14:paraId="0B7E04DB" w14:textId="77777777" w:rsidR="00322E16" w:rsidRPr="00322E16" w:rsidRDefault="00322E16" w:rsidP="00322E16">
      <w:pPr>
        <w:rPr>
          <w:rFonts w:ascii="Arial" w:hAnsi="Arial" w:cs="Arial"/>
          <w:b/>
        </w:rPr>
      </w:pPr>
    </w:p>
    <w:p w14:paraId="6D9774C3" w14:textId="77777777" w:rsidR="00733427" w:rsidRDefault="00733427" w:rsidP="00322E16">
      <w:pPr>
        <w:rPr>
          <w:rFonts w:ascii="Arial" w:hAnsi="Arial" w:cs="Arial"/>
          <w:b/>
        </w:rPr>
      </w:pPr>
    </w:p>
    <w:p w14:paraId="4053DBB2" w14:textId="54E4EE51" w:rsidR="00322E16" w:rsidRPr="00322E16" w:rsidRDefault="00322E16" w:rsidP="00322E16">
      <w:pPr>
        <w:rPr>
          <w:rFonts w:ascii="Arial" w:hAnsi="Arial" w:cs="Arial"/>
          <w:b/>
        </w:rPr>
      </w:pPr>
      <w:r w:rsidRPr="00322E16">
        <w:rPr>
          <w:rFonts w:ascii="Arial" w:hAnsi="Arial" w:cs="Arial"/>
          <w:b/>
        </w:rPr>
        <w:t>OŚWIADCZENIE DOTYCZĄCE PODWYKONAWCY</w:t>
      </w:r>
      <w:r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/>
        </w:rPr>
        <w:t>NIEBĘDĄCEGO PODMIOTEM, NA KTÓREGO ZASOBY POWOŁUJE SIĘ WYKONAWCA</w:t>
      </w:r>
    </w:p>
    <w:p w14:paraId="6C202529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Oświadczam/-y, że w stosunku do następującego/-</w:t>
      </w:r>
      <w:proofErr w:type="spellStart"/>
      <w:r w:rsidRPr="00322E16">
        <w:rPr>
          <w:rFonts w:ascii="Arial" w:hAnsi="Arial" w:cs="Arial"/>
          <w:bCs/>
        </w:rPr>
        <w:t>ych</w:t>
      </w:r>
      <w:proofErr w:type="spellEnd"/>
      <w:r w:rsidRPr="00322E16">
        <w:rPr>
          <w:rFonts w:ascii="Arial" w:hAnsi="Arial" w:cs="Arial"/>
          <w:bCs/>
        </w:rPr>
        <w:t xml:space="preserve"> podwykonawcy/-ów:</w:t>
      </w:r>
    </w:p>
    <w:p w14:paraId="283E8C82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…………………………………………………………………………………………………</w:t>
      </w:r>
    </w:p>
    <w:p w14:paraId="7A3DC95E" w14:textId="2789178A" w:rsidR="00322E16" w:rsidRPr="00322E16" w:rsidRDefault="00322E16" w:rsidP="00322E16">
      <w:pPr>
        <w:rPr>
          <w:rFonts w:ascii="Arial" w:hAnsi="Arial" w:cs="Arial"/>
          <w:bCs/>
          <w:i/>
          <w:iCs/>
        </w:rPr>
      </w:pPr>
      <w:r w:rsidRPr="00322E16">
        <w:rPr>
          <w:rFonts w:ascii="Arial" w:hAnsi="Arial" w:cs="Arial"/>
          <w:bCs/>
          <w:i/>
          <w:iCs/>
        </w:rPr>
        <w:t>(podać pełną nazwę/firmę, adres, a także – w zależności od podmiotu –</w:t>
      </w:r>
      <w:r w:rsidRPr="00CB7DE9">
        <w:rPr>
          <w:rFonts w:ascii="Arial" w:hAnsi="Arial" w:cs="Arial"/>
          <w:bCs/>
          <w:i/>
          <w:iCs/>
        </w:rPr>
        <w:t xml:space="preserve"> </w:t>
      </w:r>
      <w:r w:rsidRPr="00322E16">
        <w:rPr>
          <w:rFonts w:ascii="Arial" w:hAnsi="Arial" w:cs="Arial"/>
          <w:bCs/>
          <w:i/>
          <w:iCs/>
        </w:rPr>
        <w:t>NIP/PESEL, KRS/CEIDG)</w:t>
      </w:r>
    </w:p>
    <w:p w14:paraId="2F630207" w14:textId="77777777" w:rsidR="00322E16" w:rsidRPr="00322E16" w:rsidRDefault="00322E16" w:rsidP="00322E16">
      <w:pPr>
        <w:rPr>
          <w:rFonts w:ascii="Arial" w:hAnsi="Arial" w:cs="Arial"/>
          <w:b/>
        </w:rPr>
      </w:pPr>
    </w:p>
    <w:p w14:paraId="4A7721CA" w14:textId="574ADBAF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nie zachodzą podstawy wykluczenia z postępowania o udzielenie zamówienia publicznego,</w:t>
      </w:r>
      <w:r>
        <w:rPr>
          <w:rFonts w:ascii="Arial" w:hAnsi="Arial" w:cs="Arial"/>
          <w:bCs/>
        </w:rPr>
        <w:t xml:space="preserve"> </w:t>
      </w:r>
      <w:r w:rsidRPr="00322E16">
        <w:rPr>
          <w:rFonts w:ascii="Arial" w:hAnsi="Arial" w:cs="Arial"/>
          <w:bCs/>
        </w:rPr>
        <w:t>w zakresie określonym przez Zamawiającego w SWZ.</w:t>
      </w:r>
    </w:p>
    <w:p w14:paraId="57582C41" w14:textId="77777777" w:rsidR="00322E16" w:rsidRPr="00322E16" w:rsidRDefault="00322E16" w:rsidP="00322E16">
      <w:pPr>
        <w:rPr>
          <w:rFonts w:ascii="Arial" w:hAnsi="Arial" w:cs="Arial"/>
          <w:b/>
        </w:rPr>
      </w:pPr>
    </w:p>
    <w:p w14:paraId="6CA6ACB3" w14:textId="77777777" w:rsidR="00322E16" w:rsidRPr="00322E16" w:rsidRDefault="00322E16" w:rsidP="00322E16">
      <w:pPr>
        <w:rPr>
          <w:rFonts w:ascii="Arial" w:hAnsi="Arial" w:cs="Arial"/>
          <w:b/>
        </w:rPr>
      </w:pPr>
      <w:r w:rsidRPr="00322E16">
        <w:rPr>
          <w:rFonts w:ascii="Arial" w:hAnsi="Arial" w:cs="Arial"/>
          <w:b/>
        </w:rPr>
        <w:lastRenderedPageBreak/>
        <w:t>OŚWIADCZENIE DOTYCZĄCE PODANYCH INFORMACJI</w:t>
      </w:r>
    </w:p>
    <w:p w14:paraId="513C4F3B" w14:textId="77777777" w:rsidR="00322E16" w:rsidRPr="00322E16" w:rsidRDefault="00322E16" w:rsidP="00322E16">
      <w:pPr>
        <w:rPr>
          <w:rFonts w:ascii="Arial" w:hAnsi="Arial" w:cs="Arial"/>
          <w:b/>
        </w:rPr>
      </w:pPr>
    </w:p>
    <w:p w14:paraId="0A2849A6" w14:textId="701B2C6D" w:rsidR="00322E16" w:rsidRPr="00322E16" w:rsidRDefault="00322E16" w:rsidP="00322E16">
      <w:pPr>
        <w:rPr>
          <w:rFonts w:ascii="Arial" w:hAnsi="Arial" w:cs="Arial"/>
          <w:b/>
        </w:rPr>
      </w:pPr>
      <w:r w:rsidRPr="00322E16">
        <w:rPr>
          <w:rFonts w:ascii="Arial" w:hAnsi="Arial" w:cs="Arial"/>
          <w:b/>
        </w:rPr>
        <w:t>Oświadczam/-y, że wszystkie informacje podane w niniejszym oświadczeniu</w:t>
      </w:r>
      <w:r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/>
        </w:rPr>
        <w:t>są aktualne i zgodne z prawdą oraz zostały przedstawione</w:t>
      </w:r>
      <w:r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/>
        </w:rPr>
        <w:t>z pełną świadomością konsekwencji wprowadzenia Zamawiającego w błąd.</w:t>
      </w:r>
    </w:p>
    <w:p w14:paraId="469E0B12" w14:textId="77777777" w:rsidR="00322E16" w:rsidRPr="00322E16" w:rsidRDefault="00322E16" w:rsidP="00322E16">
      <w:pPr>
        <w:rPr>
          <w:rFonts w:ascii="Arial" w:hAnsi="Arial" w:cs="Arial"/>
          <w:bCs/>
        </w:rPr>
      </w:pPr>
    </w:p>
    <w:p w14:paraId="381B79FF" w14:textId="77777777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………………………………………, dnia ……………… 2026 r.</w:t>
      </w:r>
    </w:p>
    <w:p w14:paraId="1123F7EB" w14:textId="77777777" w:rsidR="00322E16" w:rsidRPr="00322E16" w:rsidRDefault="00322E16" w:rsidP="00322E16">
      <w:pPr>
        <w:rPr>
          <w:rFonts w:ascii="Arial" w:hAnsi="Arial" w:cs="Arial"/>
          <w:bCs/>
        </w:rPr>
      </w:pPr>
    </w:p>
    <w:p w14:paraId="22E902E6" w14:textId="77777777" w:rsidR="004F7AF9" w:rsidRDefault="004F7AF9" w:rsidP="00322E16">
      <w:pPr>
        <w:rPr>
          <w:rFonts w:ascii="Arial" w:hAnsi="Arial" w:cs="Arial"/>
          <w:bCs/>
        </w:rPr>
      </w:pPr>
    </w:p>
    <w:p w14:paraId="6CFE8789" w14:textId="77777777" w:rsidR="004F7AF9" w:rsidRDefault="004F7AF9" w:rsidP="00322E16">
      <w:pPr>
        <w:rPr>
          <w:rFonts w:ascii="Arial" w:hAnsi="Arial" w:cs="Arial"/>
          <w:bCs/>
        </w:rPr>
      </w:pPr>
    </w:p>
    <w:p w14:paraId="2BEAA267" w14:textId="6020FFB4" w:rsidR="00322E16" w:rsidRPr="00322E16" w:rsidRDefault="00322E16" w:rsidP="00322E16">
      <w:pPr>
        <w:rPr>
          <w:rFonts w:ascii="Arial" w:hAnsi="Arial" w:cs="Arial"/>
          <w:bCs/>
        </w:rPr>
      </w:pPr>
      <w:r w:rsidRPr="00322E16">
        <w:rPr>
          <w:rFonts w:ascii="Arial" w:hAnsi="Arial" w:cs="Arial"/>
          <w:bCs/>
        </w:rPr>
        <w:t>…………………………………………………………</w:t>
      </w:r>
    </w:p>
    <w:p w14:paraId="63650D73" w14:textId="77777777" w:rsidR="00322E16" w:rsidRPr="00322E16" w:rsidRDefault="00322E16" w:rsidP="00322E16">
      <w:pPr>
        <w:rPr>
          <w:rFonts w:ascii="Arial" w:hAnsi="Arial" w:cs="Arial"/>
          <w:bCs/>
          <w:i/>
          <w:iCs/>
        </w:rPr>
      </w:pPr>
      <w:r w:rsidRPr="00322E16">
        <w:rPr>
          <w:rFonts w:ascii="Arial" w:hAnsi="Arial" w:cs="Arial"/>
          <w:bCs/>
          <w:i/>
          <w:iCs/>
        </w:rPr>
        <w:t>(podpis Wykonawcy / osób uprawnionych)</w:t>
      </w:r>
    </w:p>
    <w:p w14:paraId="36C1F248" w14:textId="77777777" w:rsidR="00322E16" w:rsidRPr="00322E16" w:rsidRDefault="00322E16" w:rsidP="00322E16">
      <w:pPr>
        <w:rPr>
          <w:rFonts w:ascii="Arial" w:hAnsi="Arial" w:cs="Arial"/>
          <w:bCs/>
        </w:rPr>
      </w:pPr>
    </w:p>
    <w:p w14:paraId="584959B0" w14:textId="77777777" w:rsidR="00322E16" w:rsidRDefault="00322E16" w:rsidP="00322E16">
      <w:pPr>
        <w:jc w:val="center"/>
        <w:rPr>
          <w:rFonts w:ascii="Arial" w:hAnsi="Arial" w:cs="Arial"/>
          <w:b/>
        </w:rPr>
      </w:pPr>
    </w:p>
    <w:p w14:paraId="25777D05" w14:textId="77777777" w:rsidR="004F7AF9" w:rsidRDefault="004F7AF9" w:rsidP="00322E16">
      <w:pPr>
        <w:jc w:val="center"/>
        <w:rPr>
          <w:rFonts w:ascii="Arial" w:hAnsi="Arial" w:cs="Arial"/>
          <w:b/>
        </w:rPr>
      </w:pPr>
    </w:p>
    <w:p w14:paraId="2780D534" w14:textId="7BA2893A" w:rsidR="00322E16" w:rsidRPr="00322E16" w:rsidRDefault="00322E16" w:rsidP="00322E16">
      <w:pPr>
        <w:jc w:val="center"/>
        <w:rPr>
          <w:rFonts w:ascii="Arial" w:hAnsi="Arial" w:cs="Arial"/>
          <w:b/>
        </w:rPr>
      </w:pPr>
      <w:r w:rsidRPr="00322E16">
        <w:rPr>
          <w:rFonts w:ascii="Arial" w:hAnsi="Arial" w:cs="Arial"/>
          <w:b/>
        </w:rPr>
        <w:t>Dokument należy złożyć w postaci elektronicznej,</w:t>
      </w:r>
      <w:r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/>
        </w:rPr>
        <w:t>opatrzony kwalifikowanym podpisem elektronicznym,</w:t>
      </w:r>
      <w:r>
        <w:rPr>
          <w:rFonts w:ascii="Arial" w:hAnsi="Arial" w:cs="Arial"/>
          <w:b/>
        </w:rPr>
        <w:t xml:space="preserve"> </w:t>
      </w:r>
      <w:r w:rsidRPr="00322E16">
        <w:rPr>
          <w:rFonts w:ascii="Arial" w:hAnsi="Arial" w:cs="Arial"/>
          <w:b/>
        </w:rPr>
        <w:t>podpisem zaufanym albo podpisem osobistym.</w:t>
      </w:r>
    </w:p>
    <w:p w14:paraId="5508186D" w14:textId="5B7F5BE4" w:rsidR="008D3EA1" w:rsidRPr="00C17D50" w:rsidRDefault="008D3EA1" w:rsidP="00322E16">
      <w:pPr>
        <w:rPr>
          <w:rFonts w:ascii="Arial" w:hAnsi="Arial" w:cs="Arial"/>
          <w:b/>
          <w:iCs/>
        </w:rPr>
      </w:pPr>
    </w:p>
    <w:sectPr w:rsidR="008D3EA1" w:rsidRPr="00C17D50" w:rsidSect="00CB7DE9">
      <w:headerReference w:type="default" r:id="rId8"/>
      <w:footerReference w:type="default" r:id="rId9"/>
      <w:headerReference w:type="first" r:id="rId10"/>
      <w:pgSz w:w="11906" w:h="16838" w:code="9"/>
      <w:pgMar w:top="993" w:right="849" w:bottom="1276" w:left="1134" w:header="62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2235" w14:textId="77777777" w:rsidR="00E553AB" w:rsidRDefault="00E553AB">
      <w:r>
        <w:separator/>
      </w:r>
    </w:p>
    <w:p w14:paraId="2BDE5293" w14:textId="77777777" w:rsidR="00E553AB" w:rsidRDefault="00E553AB"/>
    <w:p w14:paraId="0B12AD0B" w14:textId="77777777" w:rsidR="00E553AB" w:rsidRDefault="00E553AB"/>
  </w:endnote>
  <w:endnote w:type="continuationSeparator" w:id="0">
    <w:p w14:paraId="1FC5B3EF" w14:textId="77777777" w:rsidR="00E553AB" w:rsidRDefault="00E553AB">
      <w:r>
        <w:continuationSeparator/>
      </w:r>
    </w:p>
    <w:p w14:paraId="7E9488AD" w14:textId="77777777" w:rsidR="00E553AB" w:rsidRDefault="00E553AB"/>
    <w:p w14:paraId="234C3F2C" w14:textId="77777777" w:rsidR="00E553AB" w:rsidRDefault="00E55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5EA7" w14:textId="77777777" w:rsidR="00E553AB" w:rsidRDefault="00E553AB">
      <w:bookmarkStart w:id="0" w:name="_Hlk510172753"/>
      <w:bookmarkEnd w:id="0"/>
      <w:r>
        <w:separator/>
      </w:r>
    </w:p>
    <w:p w14:paraId="2335E444" w14:textId="77777777" w:rsidR="00E553AB" w:rsidRDefault="00E553AB"/>
    <w:p w14:paraId="6582D600" w14:textId="77777777" w:rsidR="00E553AB" w:rsidRDefault="00E553AB"/>
  </w:footnote>
  <w:footnote w:type="continuationSeparator" w:id="0">
    <w:p w14:paraId="4D3BBF79" w14:textId="77777777" w:rsidR="00E553AB" w:rsidRDefault="00E553AB">
      <w:r>
        <w:continuationSeparator/>
      </w:r>
    </w:p>
    <w:p w14:paraId="082D7534" w14:textId="77777777" w:rsidR="00E553AB" w:rsidRDefault="00E553AB"/>
    <w:p w14:paraId="52F6031D" w14:textId="77777777" w:rsidR="00E553AB" w:rsidRDefault="00E55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3B8CBF0F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B4F6" w14:textId="77777777" w:rsidR="00C17D50" w:rsidRPr="00C17D50" w:rsidRDefault="00C17D50" w:rsidP="00C17D50">
    <w:pPr>
      <w:adjustRightInd w:val="0"/>
      <w:jc w:val="right"/>
      <w:rPr>
        <w:rFonts w:ascii="Arial" w:hAnsi="Arial" w:cs="Arial"/>
      </w:rPr>
    </w:pPr>
    <w:r w:rsidRPr="00C17D50">
      <w:rPr>
        <w:rFonts w:ascii="Arial" w:hAnsi="Arial" w:cs="Arial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84B275C"/>
    <w:multiLevelType w:val="hybridMultilevel"/>
    <w:tmpl w:val="83141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1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A325DF0"/>
    <w:multiLevelType w:val="hybridMultilevel"/>
    <w:tmpl w:val="7CE8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2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2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4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6934806">
    <w:abstractNumId w:val="0"/>
  </w:num>
  <w:num w:numId="2" w16cid:durableId="1454902821">
    <w:abstractNumId w:val="28"/>
  </w:num>
  <w:num w:numId="3" w16cid:durableId="1892184505">
    <w:abstractNumId w:val="22"/>
  </w:num>
  <w:num w:numId="4" w16cid:durableId="389690300">
    <w:abstractNumId w:val="29"/>
  </w:num>
  <w:num w:numId="5" w16cid:durableId="1001931959">
    <w:abstractNumId w:val="30"/>
  </w:num>
  <w:num w:numId="6" w16cid:durableId="834343924">
    <w:abstractNumId w:val="31"/>
  </w:num>
  <w:num w:numId="7" w16cid:durableId="1504316769">
    <w:abstractNumId w:val="40"/>
  </w:num>
  <w:num w:numId="8" w16cid:durableId="976759359">
    <w:abstractNumId w:val="25"/>
  </w:num>
  <w:num w:numId="9" w16cid:durableId="1553274972">
    <w:abstractNumId w:val="23"/>
  </w:num>
  <w:num w:numId="10" w16cid:durableId="1040594760">
    <w:abstractNumId w:val="20"/>
  </w:num>
  <w:num w:numId="11" w16cid:durableId="486291180">
    <w:abstractNumId w:val="19"/>
  </w:num>
  <w:num w:numId="12" w16cid:durableId="691609261">
    <w:abstractNumId w:val="33"/>
  </w:num>
  <w:num w:numId="13" w16cid:durableId="1610314952">
    <w:abstractNumId w:val="39"/>
  </w:num>
  <w:num w:numId="14" w16cid:durableId="2046640132">
    <w:abstractNumId w:val="58"/>
  </w:num>
  <w:num w:numId="15" w16cid:durableId="56131275">
    <w:abstractNumId w:val="41"/>
  </w:num>
  <w:num w:numId="16" w16cid:durableId="1831409133">
    <w:abstractNumId w:val="43"/>
  </w:num>
  <w:num w:numId="17" w16cid:durableId="1821995667">
    <w:abstractNumId w:val="48"/>
  </w:num>
  <w:num w:numId="18" w16cid:durableId="1302223724">
    <w:abstractNumId w:val="18"/>
  </w:num>
  <w:num w:numId="19" w16cid:durableId="68771465">
    <w:abstractNumId w:val="49"/>
  </w:num>
  <w:num w:numId="20" w16cid:durableId="764347785">
    <w:abstractNumId w:val="42"/>
  </w:num>
  <w:num w:numId="21" w16cid:durableId="3524197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38580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8403011">
    <w:abstractNumId w:val="47"/>
  </w:num>
  <w:num w:numId="24" w16cid:durableId="593167237">
    <w:abstractNumId w:val="45"/>
  </w:num>
  <w:num w:numId="25" w16cid:durableId="639503396">
    <w:abstractNumId w:val="16"/>
  </w:num>
  <w:num w:numId="26" w16cid:durableId="199320224">
    <w:abstractNumId w:val="52"/>
  </w:num>
  <w:num w:numId="27" w16cid:durableId="1181236997">
    <w:abstractNumId w:val="1"/>
  </w:num>
  <w:num w:numId="28" w16cid:durableId="1069427820">
    <w:abstractNumId w:val="2"/>
  </w:num>
  <w:num w:numId="29" w16cid:durableId="1186362867">
    <w:abstractNumId w:val="53"/>
  </w:num>
  <w:num w:numId="30" w16cid:durableId="1298224016">
    <w:abstractNumId w:val="50"/>
  </w:num>
  <w:num w:numId="31" w16cid:durableId="645014125">
    <w:abstractNumId w:val="36"/>
  </w:num>
  <w:num w:numId="32" w16cid:durableId="268127567">
    <w:abstractNumId w:val="17"/>
  </w:num>
  <w:num w:numId="33" w16cid:durableId="1117288133">
    <w:abstractNumId w:val="14"/>
  </w:num>
  <w:num w:numId="34" w16cid:durableId="956371829">
    <w:abstractNumId w:val="51"/>
  </w:num>
  <w:num w:numId="35" w16cid:durableId="71584761">
    <w:abstractNumId w:val="44"/>
  </w:num>
  <w:num w:numId="36" w16cid:durableId="358555761">
    <w:abstractNumId w:val="26"/>
  </w:num>
  <w:num w:numId="37" w16cid:durableId="1096251762">
    <w:abstractNumId w:val="35"/>
  </w:num>
  <w:num w:numId="38" w16cid:durableId="200557403">
    <w:abstractNumId w:val="54"/>
  </w:num>
  <w:num w:numId="39" w16cid:durableId="72623975">
    <w:abstractNumId w:val="57"/>
  </w:num>
  <w:num w:numId="40" w16cid:durableId="1843273869">
    <w:abstractNumId w:val="34"/>
  </w:num>
  <w:num w:numId="41" w16cid:durableId="1476800260">
    <w:abstractNumId w:val="27"/>
  </w:num>
  <w:num w:numId="42" w16cid:durableId="1209489863">
    <w:abstractNumId w:val="24"/>
  </w:num>
  <w:num w:numId="43" w16cid:durableId="984354287">
    <w:abstractNumId w:val="46"/>
  </w:num>
  <w:num w:numId="44" w16cid:durableId="1084718313">
    <w:abstractNumId w:val="56"/>
  </w:num>
  <w:num w:numId="45" w16cid:durableId="728579492">
    <w:abstractNumId w:val="15"/>
  </w:num>
  <w:num w:numId="46" w16cid:durableId="185757472">
    <w:abstractNumId w:val="38"/>
  </w:num>
  <w:num w:numId="47" w16cid:durableId="1940870177">
    <w:abstractNumId w:val="0"/>
  </w:num>
  <w:num w:numId="48" w16cid:durableId="1879466265">
    <w:abstractNumId w:val="55"/>
  </w:num>
  <w:num w:numId="49" w16cid:durableId="1189219627">
    <w:abstractNumId w:val="13"/>
  </w:num>
  <w:num w:numId="50" w16cid:durableId="884025314">
    <w:abstractNumId w:val="32"/>
  </w:num>
  <w:num w:numId="51" w16cid:durableId="1311252852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C7A9E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28AB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0DF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17C18"/>
    <w:rsid w:val="00321D31"/>
    <w:rsid w:val="00321FB5"/>
    <w:rsid w:val="00322E16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389B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159F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4F7AF9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07AC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3427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2D2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37E19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33DC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208B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1E28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16C5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D50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3B1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B7DE9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6D58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14F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6A17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399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3AB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4E45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5958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58FD"/>
    <w:rsid w:val="00F762CC"/>
    <w:rsid w:val="00F77325"/>
    <w:rsid w:val="00F80950"/>
    <w:rsid w:val="00F820C9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543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959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B35D4-3EC5-4021-B7A5-3A0F7A94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2894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11</cp:revision>
  <cp:lastPrinted>2022-08-09T11:11:00Z</cp:lastPrinted>
  <dcterms:created xsi:type="dcterms:W3CDTF">2022-11-03T06:59:00Z</dcterms:created>
  <dcterms:modified xsi:type="dcterms:W3CDTF">2026-04-16T12:00:00Z</dcterms:modified>
</cp:coreProperties>
</file>