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DCD4" w14:textId="46468467" w:rsidR="005F26EF" w:rsidRDefault="0034571F">
      <w:r>
        <w:t>otázkka č. 1</w:t>
      </w:r>
    </w:p>
    <w:p w14:paraId="62D37E51" w14:textId="26E9050B" w:rsidR="0034571F" w:rsidRDefault="0034571F">
      <w:r>
        <w:t xml:space="preserve">V </w:t>
      </w:r>
      <w:r w:rsidRPr="0034571F">
        <w:t>dokumente SP_Priloha c. 4 - Cestne vyhlasenie SS 32 ZoVO je nesprávne znenie čestného vyhlásenia - je tam duplicitne čv ku konfliktu záujmov.</w:t>
      </w:r>
      <w:r w:rsidRPr="0034571F">
        <w:br/>
        <w:t>Prosím o aktualizovanie dokumentu.</w:t>
      </w:r>
    </w:p>
    <w:p w14:paraId="66139D5F" w14:textId="77777777" w:rsidR="0034571F" w:rsidRDefault="0034571F"/>
    <w:p w14:paraId="3E02E02B" w14:textId="244E8EE1" w:rsidR="0034571F" w:rsidRDefault="0034571F">
      <w:r>
        <w:t>odpoveď</w:t>
      </w:r>
    </w:p>
    <w:p w14:paraId="565972F9" w14:textId="03D615EC" w:rsidR="0034571F" w:rsidRDefault="0034571F">
      <w:r>
        <w:t xml:space="preserve">Do príloh bola nahratá nová príloha  </w:t>
      </w:r>
      <w:r w:rsidRPr="0034571F">
        <w:t>SP_Príloha č. 4 - Čestné vyhlásenie § 32 ZoVO</w:t>
      </w:r>
    </w:p>
    <w:sectPr w:rsidR="00345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1F"/>
    <w:rsid w:val="0034571F"/>
    <w:rsid w:val="004A4B0E"/>
    <w:rsid w:val="005F26EF"/>
    <w:rsid w:val="00C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C83D"/>
  <w15:chartTrackingRefBased/>
  <w15:docId w15:val="{8FD0D9EB-00E7-41E1-9A5B-D2DA0685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45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45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45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5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5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5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5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5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5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5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45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45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57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57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57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57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57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571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45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45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5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45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45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4571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4571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4571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5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571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45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Pastírová</dc:creator>
  <cp:keywords/>
  <dc:description/>
  <cp:lastModifiedBy>Miroslava Pastírová</cp:lastModifiedBy>
  <cp:revision>1</cp:revision>
  <dcterms:created xsi:type="dcterms:W3CDTF">2026-05-11T09:00:00Z</dcterms:created>
  <dcterms:modified xsi:type="dcterms:W3CDTF">2026-05-11T09:02:00Z</dcterms:modified>
</cp:coreProperties>
</file>