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689" w:rsidRDefault="00DB3689">
      <w:pPr>
        <w:spacing w:after="0" w:line="259" w:lineRule="auto"/>
        <w:ind w:left="0" w:firstLine="0"/>
        <w:jc w:val="left"/>
        <w:rPr>
          <w:rFonts w:asciiTheme="minorHAnsi" w:hAnsiTheme="minorHAnsi"/>
        </w:rPr>
      </w:pPr>
    </w:p>
    <w:p w:rsidR="00DB3689" w:rsidRPr="00763498" w:rsidRDefault="00DB3689">
      <w:pPr>
        <w:spacing w:after="61" w:line="259" w:lineRule="auto"/>
        <w:ind w:left="0" w:firstLine="0"/>
        <w:jc w:val="left"/>
        <w:rPr>
          <w:rFonts w:asciiTheme="minorHAnsi" w:hAnsiTheme="minorHAnsi"/>
        </w:rPr>
      </w:pPr>
    </w:p>
    <w:p w:rsidR="00DB3689" w:rsidRPr="00763498" w:rsidRDefault="00763498">
      <w:pPr>
        <w:pStyle w:val="Nadpis1"/>
        <w:ind w:right="0"/>
        <w:rPr>
          <w:rFonts w:asciiTheme="minorHAnsi" w:hAnsiTheme="minorHAnsi"/>
        </w:rPr>
      </w:pPr>
      <w:r w:rsidRPr="00763498">
        <w:rPr>
          <w:rFonts w:asciiTheme="minorHAnsi" w:hAnsiTheme="minorHAnsi"/>
        </w:rPr>
        <w:t>ZÁPISNICA</w:t>
      </w:r>
      <w:r w:rsidRPr="00763498">
        <w:rPr>
          <w:rFonts w:asciiTheme="minorHAnsi" w:hAnsiTheme="minorHAnsi"/>
          <w:b w:val="0"/>
        </w:rPr>
        <w:t xml:space="preserve"> </w:t>
      </w:r>
      <w:r w:rsidRPr="00763498">
        <w:rPr>
          <w:rFonts w:asciiTheme="minorHAnsi" w:hAnsiTheme="minorHAnsi"/>
        </w:rPr>
        <w:t xml:space="preserve">Z PRÍPRAVNEJ TRHOVEJ KONZULTÁCIE </w:t>
      </w:r>
    </w:p>
    <w:p w:rsidR="00DB3689" w:rsidRPr="00763498" w:rsidRDefault="00763498">
      <w:pPr>
        <w:spacing w:after="0" w:line="259" w:lineRule="auto"/>
        <w:ind w:left="62" w:firstLine="0"/>
        <w:jc w:val="center"/>
        <w:rPr>
          <w:rFonts w:asciiTheme="minorHAnsi" w:hAnsiTheme="minorHAnsi"/>
        </w:rPr>
      </w:pPr>
      <w:r w:rsidRPr="00763498">
        <w:rPr>
          <w:rFonts w:asciiTheme="minorHAnsi" w:hAnsiTheme="minorHAnsi"/>
          <w:sz w:val="24"/>
        </w:rPr>
        <w:t xml:space="preserve"> </w:t>
      </w:r>
    </w:p>
    <w:p w:rsidR="00DB3689" w:rsidRPr="00763498" w:rsidRDefault="00763498">
      <w:pPr>
        <w:spacing w:after="0" w:line="259" w:lineRule="auto"/>
        <w:ind w:left="62" w:firstLine="0"/>
        <w:jc w:val="center"/>
        <w:rPr>
          <w:rFonts w:asciiTheme="minorHAnsi" w:hAnsiTheme="minorHAnsi"/>
        </w:rPr>
      </w:pPr>
      <w:r w:rsidRPr="00763498">
        <w:rPr>
          <w:rFonts w:asciiTheme="minorHAnsi" w:hAnsiTheme="minorHAnsi"/>
          <w:sz w:val="24"/>
        </w:rPr>
        <w:t xml:space="preserve"> </w:t>
      </w:r>
    </w:p>
    <w:p w:rsidR="00DB3689" w:rsidRPr="00763498" w:rsidRDefault="00763498">
      <w:pPr>
        <w:spacing w:after="0" w:line="259" w:lineRule="auto"/>
        <w:ind w:left="0" w:firstLine="0"/>
        <w:jc w:val="left"/>
        <w:rPr>
          <w:rFonts w:asciiTheme="minorHAnsi" w:hAnsiTheme="minorHAnsi"/>
        </w:rPr>
      </w:pPr>
      <w:r w:rsidRPr="00763498">
        <w:rPr>
          <w:rFonts w:asciiTheme="minorHAnsi" w:hAnsiTheme="minorHAnsi"/>
          <w:b/>
          <w:sz w:val="22"/>
        </w:rPr>
        <w:t xml:space="preserve">Identifikácia </w:t>
      </w:r>
      <w:r>
        <w:rPr>
          <w:rFonts w:asciiTheme="minorHAnsi" w:hAnsiTheme="minorHAnsi"/>
          <w:b/>
          <w:sz w:val="22"/>
        </w:rPr>
        <w:t xml:space="preserve">verejného </w:t>
      </w:r>
      <w:r w:rsidRPr="00763498">
        <w:rPr>
          <w:rFonts w:asciiTheme="minorHAnsi" w:hAnsiTheme="minorHAnsi"/>
          <w:b/>
          <w:sz w:val="22"/>
        </w:rPr>
        <w:t xml:space="preserve">obstarávateľa </w:t>
      </w:r>
      <w:r w:rsidRPr="00763498">
        <w:rPr>
          <w:rFonts w:asciiTheme="minorHAnsi" w:hAnsiTheme="minorHAnsi"/>
          <w:sz w:val="22"/>
        </w:rPr>
        <w:t xml:space="preserve"> </w:t>
      </w:r>
    </w:p>
    <w:p w:rsidR="00DB3689" w:rsidRPr="00763498" w:rsidRDefault="00763498">
      <w:pPr>
        <w:spacing w:after="17" w:line="259" w:lineRule="auto"/>
        <w:ind w:left="0" w:firstLine="0"/>
        <w:jc w:val="left"/>
        <w:rPr>
          <w:rFonts w:asciiTheme="minorHAnsi" w:hAnsiTheme="minorHAnsi"/>
          <w:sz w:val="22"/>
        </w:rPr>
      </w:pPr>
      <w:r w:rsidRPr="00763498">
        <w:rPr>
          <w:rFonts w:asciiTheme="minorHAnsi" w:hAnsiTheme="minorHAnsi"/>
          <w:sz w:val="22"/>
        </w:rPr>
        <w:t xml:space="preserve"> </w:t>
      </w:r>
    </w:p>
    <w:p w:rsidR="00763498" w:rsidRPr="00763498" w:rsidRDefault="00763498" w:rsidP="00763498">
      <w:pPr>
        <w:pStyle w:val="Normlny1"/>
        <w:spacing w:after="0" w:line="240" w:lineRule="auto"/>
        <w:ind w:left="2124" w:hanging="2124"/>
        <w:jc w:val="both"/>
        <w:rPr>
          <w:rFonts w:asciiTheme="minorHAnsi" w:hAnsiTheme="minorHAnsi" w:cs="Calibri"/>
          <w:bCs/>
        </w:rPr>
      </w:pPr>
      <w:r w:rsidRPr="00763498">
        <w:rPr>
          <w:rStyle w:val="Predvolenpsmoodseku1"/>
          <w:rFonts w:asciiTheme="minorHAnsi" w:eastAsia="Times New Roman" w:hAnsiTheme="minorHAnsi" w:cs="Arial"/>
          <w:b/>
          <w:lang w:eastAsia="cs-CZ"/>
        </w:rPr>
        <w:t>Názov organizácie:</w:t>
      </w:r>
      <w:r w:rsidRPr="00763498">
        <w:rPr>
          <w:rStyle w:val="Predvolenpsmoodseku1"/>
          <w:rFonts w:asciiTheme="minorHAnsi" w:eastAsia="Times New Roman" w:hAnsiTheme="minorHAnsi" w:cs="Arial"/>
          <w:lang w:eastAsia="cs-CZ"/>
        </w:rPr>
        <w:tab/>
      </w:r>
      <w:r w:rsidRPr="00763498">
        <w:rPr>
          <w:rFonts w:asciiTheme="minorHAnsi" w:hAnsiTheme="minorHAnsi" w:cs="Calibri"/>
          <w:bCs/>
        </w:rPr>
        <w:t>Banskobystrický samosprávny kraj, Nám. SNP 23, 974 01 Banská Bystrica</w:t>
      </w:r>
    </w:p>
    <w:p w:rsidR="00763498" w:rsidRPr="00EF3F10" w:rsidRDefault="00763498" w:rsidP="00B76B09">
      <w:pPr>
        <w:spacing w:after="0" w:line="240" w:lineRule="auto"/>
        <w:ind w:left="0" w:firstLine="0"/>
      </w:pPr>
      <w:r w:rsidRPr="00763498">
        <w:rPr>
          <w:rStyle w:val="Predvolenpsmoodseku1"/>
          <w:rFonts w:asciiTheme="minorHAnsi" w:eastAsia="Times New Roman" w:hAnsiTheme="minorHAnsi"/>
          <w:b/>
          <w:sz w:val="22"/>
          <w:lang w:eastAsia="cs-CZ"/>
        </w:rPr>
        <w:t>Predmet zákazky:</w:t>
      </w:r>
      <w:r w:rsidR="00B76B09">
        <w:rPr>
          <w:rStyle w:val="Predvolenpsmoodseku1"/>
          <w:rFonts w:asciiTheme="minorHAnsi" w:eastAsia="Times New Roman" w:hAnsiTheme="minorHAnsi"/>
          <w:sz w:val="22"/>
          <w:lang w:eastAsia="cs-CZ"/>
        </w:rPr>
        <w:t xml:space="preserve"> </w:t>
      </w:r>
      <w:r w:rsidR="00B76B09">
        <w:rPr>
          <w:rStyle w:val="Predvolenpsmoodseku1"/>
          <w:rFonts w:asciiTheme="minorHAnsi" w:eastAsia="Times New Roman" w:hAnsiTheme="minorHAnsi"/>
          <w:sz w:val="22"/>
          <w:lang w:eastAsia="cs-CZ"/>
        </w:rPr>
        <w:tab/>
        <w:t>Dodanie komplexného informačného systému na evidenciu, správu a údržbu majetku vrátane energetického manažmentu.</w:t>
      </w:r>
    </w:p>
    <w:p w:rsidR="006F001A" w:rsidRPr="00763498" w:rsidRDefault="006F001A" w:rsidP="006F001A">
      <w:pPr>
        <w:ind w:left="3535" w:firstLine="713"/>
        <w:rPr>
          <w:rFonts w:asciiTheme="minorHAnsi" w:hAnsiTheme="minorHAnsi"/>
          <w:sz w:val="22"/>
        </w:rPr>
      </w:pPr>
    </w:p>
    <w:p w:rsidR="00B76B09" w:rsidRDefault="00763498" w:rsidP="006F001A">
      <w:pPr>
        <w:spacing w:after="0" w:line="259" w:lineRule="auto"/>
        <w:ind w:left="0" w:firstLine="0"/>
        <w:jc w:val="left"/>
        <w:rPr>
          <w:rFonts w:asciiTheme="minorHAnsi" w:hAnsiTheme="minorHAnsi"/>
          <w:sz w:val="22"/>
        </w:rPr>
      </w:pPr>
      <w:r w:rsidRPr="00763498">
        <w:rPr>
          <w:rFonts w:asciiTheme="minorHAnsi" w:hAnsiTheme="minorHAnsi"/>
          <w:sz w:val="22"/>
        </w:rPr>
        <w:t xml:space="preserve"> Verejný obstarávateľ sa vzhľadom na potrebu </w:t>
      </w:r>
      <w:r w:rsidR="00B76B09">
        <w:rPr>
          <w:rFonts w:asciiTheme="minorHAnsi" w:hAnsiTheme="minorHAnsi"/>
          <w:sz w:val="22"/>
        </w:rPr>
        <w:t xml:space="preserve">zefektívnenia elektronickej verejnej správy rozhodol obstarať softwarové moduly facility a energy managementu vrátane správy a údržby komplexného informačného systému po dobu 96 </w:t>
      </w:r>
      <w:r w:rsidR="00FE1447">
        <w:rPr>
          <w:rFonts w:asciiTheme="minorHAnsi" w:hAnsiTheme="minorHAnsi"/>
          <w:sz w:val="22"/>
        </w:rPr>
        <w:t xml:space="preserve">mesiacov na evidenciu a údržbu </w:t>
      </w:r>
      <w:r w:rsidR="00B76B09">
        <w:rPr>
          <w:rFonts w:asciiTheme="minorHAnsi" w:hAnsiTheme="minorHAnsi"/>
          <w:sz w:val="22"/>
        </w:rPr>
        <w:t xml:space="preserve"> majetku </w:t>
      </w:r>
      <w:r w:rsidR="00FE1447">
        <w:rPr>
          <w:rFonts w:asciiTheme="minorHAnsi" w:hAnsiTheme="minorHAnsi"/>
          <w:sz w:val="22"/>
        </w:rPr>
        <w:t xml:space="preserve">VUC </w:t>
      </w:r>
      <w:r w:rsidR="00B76B09">
        <w:rPr>
          <w:rFonts w:asciiTheme="minorHAnsi" w:hAnsiTheme="minorHAnsi"/>
          <w:sz w:val="22"/>
        </w:rPr>
        <w:t xml:space="preserve">BBSK. </w:t>
      </w:r>
    </w:p>
    <w:p w:rsidR="00FE1447" w:rsidRDefault="00FE1447">
      <w:pPr>
        <w:ind w:left="-5"/>
        <w:rPr>
          <w:rFonts w:asciiTheme="minorHAnsi" w:hAnsiTheme="minorHAnsi"/>
          <w:sz w:val="22"/>
        </w:rPr>
      </w:pPr>
    </w:p>
    <w:p w:rsidR="00DB3689" w:rsidRPr="00337FFA" w:rsidRDefault="00B76B09" w:rsidP="00B76B09">
      <w:pPr>
        <w:ind w:left="-15" w:firstLine="0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sz w:val="22"/>
        </w:rPr>
        <w:t>R</w:t>
      </w:r>
      <w:r w:rsidR="00763498" w:rsidRPr="00763498">
        <w:rPr>
          <w:rFonts w:asciiTheme="minorHAnsi" w:hAnsiTheme="minorHAnsi"/>
          <w:sz w:val="22"/>
        </w:rPr>
        <w:t xml:space="preserve">ozhodol </w:t>
      </w:r>
      <w:r>
        <w:rPr>
          <w:rFonts w:asciiTheme="minorHAnsi" w:hAnsiTheme="minorHAnsi"/>
          <w:sz w:val="22"/>
        </w:rPr>
        <w:t xml:space="preserve">sa </w:t>
      </w:r>
      <w:r w:rsidR="00763498" w:rsidRPr="00763498">
        <w:rPr>
          <w:rFonts w:asciiTheme="minorHAnsi" w:hAnsiTheme="minorHAnsi"/>
          <w:sz w:val="22"/>
        </w:rPr>
        <w:t>aplikovať inštitút prípravných trhových konzultácií (ď</w:t>
      </w:r>
      <w:r w:rsidR="00BB0858">
        <w:rPr>
          <w:rFonts w:asciiTheme="minorHAnsi" w:hAnsiTheme="minorHAnsi"/>
          <w:sz w:val="22"/>
        </w:rPr>
        <w:t>alej len „PTK“) v súlade s § 25 zákona</w:t>
      </w:r>
      <w:r w:rsidR="00763498" w:rsidRPr="00763498">
        <w:rPr>
          <w:rFonts w:asciiTheme="minorHAnsi" w:hAnsiTheme="minorHAnsi"/>
          <w:sz w:val="22"/>
        </w:rPr>
        <w:t xml:space="preserve"> č. 343/2015 Z. z. o verejnom obstarávaní a o zmene a doplnení niektorých zákonov v znení neskorších predpisov (ďalej len „zákon o </w:t>
      </w:r>
      <w:r w:rsidR="00DD16C9">
        <w:rPr>
          <w:rFonts w:asciiTheme="minorHAnsi" w:hAnsiTheme="minorHAnsi"/>
          <w:sz w:val="22"/>
        </w:rPr>
        <w:t>VO</w:t>
      </w:r>
      <w:r w:rsidR="00763498" w:rsidRPr="00763498">
        <w:rPr>
          <w:rFonts w:asciiTheme="minorHAnsi" w:hAnsiTheme="minorHAnsi"/>
          <w:sz w:val="22"/>
        </w:rPr>
        <w:t xml:space="preserve">“) a uskutočnil prípravné trhové konzultácie s potenciálnymi dodávateľmi, ktoré boli realizované </w:t>
      </w:r>
      <w:r w:rsidR="000C0159">
        <w:rPr>
          <w:rFonts w:asciiTheme="minorHAnsi" w:hAnsiTheme="minorHAnsi"/>
          <w:sz w:val="22"/>
        </w:rPr>
        <w:t>prostredníctvom</w:t>
      </w:r>
      <w:r w:rsidR="00763498" w:rsidRPr="00763498">
        <w:rPr>
          <w:rFonts w:asciiTheme="minorHAnsi" w:hAnsiTheme="minorHAnsi"/>
          <w:sz w:val="22"/>
        </w:rPr>
        <w:t xml:space="preserve"> informačného systému elektronického verejného obstarávania </w:t>
      </w:r>
      <w:r w:rsidR="00BB0858">
        <w:rPr>
          <w:rFonts w:asciiTheme="minorHAnsi" w:hAnsiTheme="minorHAnsi"/>
          <w:sz w:val="22"/>
        </w:rPr>
        <w:t xml:space="preserve">JOSEPHINE a osobnými konzultáciami, ktoré prebehli dňa </w:t>
      </w:r>
      <w:r w:rsidR="00337FFA" w:rsidRPr="00337FFA">
        <w:rPr>
          <w:rFonts w:asciiTheme="minorHAnsi" w:hAnsiTheme="minorHAnsi"/>
          <w:b/>
          <w:sz w:val="22"/>
        </w:rPr>
        <w:t>02.07.2020</w:t>
      </w:r>
      <w:r w:rsidR="00BB0858" w:rsidRPr="00337FFA">
        <w:rPr>
          <w:rFonts w:asciiTheme="minorHAnsi" w:hAnsiTheme="minorHAnsi"/>
          <w:b/>
          <w:sz w:val="22"/>
        </w:rPr>
        <w:t>.</w:t>
      </w:r>
      <w:r w:rsidR="00763498" w:rsidRPr="00337FFA">
        <w:rPr>
          <w:rFonts w:asciiTheme="minorHAnsi" w:hAnsiTheme="minorHAnsi"/>
          <w:b/>
          <w:sz w:val="22"/>
        </w:rPr>
        <w:t xml:space="preserve"> </w:t>
      </w:r>
    </w:p>
    <w:p w:rsidR="00DB3689" w:rsidRPr="00763498" w:rsidRDefault="00763498">
      <w:pPr>
        <w:spacing w:after="52" w:line="259" w:lineRule="auto"/>
        <w:ind w:left="0" w:firstLine="0"/>
        <w:jc w:val="left"/>
        <w:rPr>
          <w:rFonts w:asciiTheme="minorHAnsi" w:hAnsiTheme="minorHAnsi"/>
          <w:sz w:val="22"/>
        </w:rPr>
      </w:pPr>
      <w:r w:rsidRPr="00763498">
        <w:rPr>
          <w:rFonts w:asciiTheme="minorHAnsi" w:hAnsiTheme="minorHAnsi"/>
          <w:sz w:val="22"/>
        </w:rPr>
        <w:t xml:space="preserve"> </w:t>
      </w:r>
    </w:p>
    <w:p w:rsidR="00DB3689" w:rsidRPr="00763498" w:rsidRDefault="00763498" w:rsidP="00763498">
      <w:pPr>
        <w:ind w:left="-5"/>
        <w:rPr>
          <w:rFonts w:asciiTheme="minorHAnsi" w:hAnsiTheme="minorHAnsi"/>
          <w:sz w:val="22"/>
        </w:rPr>
      </w:pPr>
      <w:r w:rsidRPr="00763498">
        <w:rPr>
          <w:rFonts w:asciiTheme="minorHAnsi" w:hAnsiTheme="minorHAnsi"/>
          <w:sz w:val="22"/>
        </w:rPr>
        <w:t xml:space="preserve">Verejný obstarávateľ uverejnil oznámenie o vyhlásení PTK vo Vestníku verejného obstarávania a zároveň poskytol vo svojom profile na webovom linku </w:t>
      </w:r>
      <w:hyperlink r:id="rId8" w:history="1">
        <w:r w:rsidRPr="00AA503D">
          <w:rPr>
            <w:rStyle w:val="Hypertextovprepojenie"/>
            <w:rFonts w:asciiTheme="minorHAnsi" w:hAnsiTheme="minorHAnsi"/>
            <w:sz w:val="22"/>
          </w:rPr>
          <w:t>https://www.uvo.gov.sk/vyhladavanie-zakaziek/detail/dokumenty/423913</w:t>
        </w:r>
      </w:hyperlink>
      <w:r>
        <w:rPr>
          <w:rFonts w:asciiTheme="minorHAnsi" w:hAnsiTheme="minorHAnsi"/>
          <w:sz w:val="22"/>
        </w:rPr>
        <w:t xml:space="preserve"> odkaz na </w:t>
      </w:r>
      <w:r w:rsidRPr="00763498">
        <w:rPr>
          <w:rFonts w:asciiTheme="minorHAnsi" w:hAnsiTheme="minorHAnsi"/>
          <w:sz w:val="22"/>
        </w:rPr>
        <w:t>dokumenty a bližšie informácie k</w:t>
      </w:r>
      <w:r>
        <w:rPr>
          <w:rFonts w:asciiTheme="minorHAnsi" w:hAnsiTheme="minorHAnsi"/>
          <w:sz w:val="22"/>
        </w:rPr>
        <w:t> </w:t>
      </w:r>
      <w:r w:rsidRPr="00763498">
        <w:rPr>
          <w:rFonts w:asciiTheme="minorHAnsi" w:hAnsiTheme="minorHAnsi"/>
          <w:sz w:val="22"/>
        </w:rPr>
        <w:t>PTK</w:t>
      </w:r>
      <w:r>
        <w:rPr>
          <w:rFonts w:asciiTheme="minorHAnsi" w:hAnsiTheme="minorHAnsi"/>
          <w:sz w:val="22"/>
        </w:rPr>
        <w:t>,</w:t>
      </w:r>
      <w:r w:rsidRPr="00763498">
        <w:rPr>
          <w:rFonts w:asciiTheme="minorHAnsi" w:hAnsiTheme="minorHAnsi"/>
          <w:sz w:val="22"/>
        </w:rPr>
        <w:t xml:space="preserve"> čím zároveň bolo umožnené, aby sa týchto konzultácií mohli zúčastniť aj iní potenciálni dodávatelia.  </w:t>
      </w:r>
    </w:p>
    <w:p w:rsidR="00DB3689" w:rsidRPr="00763498" w:rsidRDefault="00763498">
      <w:pPr>
        <w:spacing w:after="51" w:line="259" w:lineRule="auto"/>
        <w:ind w:left="0" w:firstLine="0"/>
        <w:jc w:val="left"/>
        <w:rPr>
          <w:rFonts w:asciiTheme="minorHAnsi" w:hAnsiTheme="minorHAnsi"/>
          <w:sz w:val="22"/>
        </w:rPr>
      </w:pPr>
      <w:r w:rsidRPr="00763498">
        <w:rPr>
          <w:rFonts w:asciiTheme="minorHAnsi" w:hAnsiTheme="minorHAnsi"/>
          <w:sz w:val="22"/>
        </w:rPr>
        <w:t xml:space="preserve"> </w:t>
      </w:r>
    </w:p>
    <w:p w:rsidR="00DB3689" w:rsidRPr="00763498" w:rsidRDefault="00763498">
      <w:pPr>
        <w:ind w:left="-5"/>
        <w:rPr>
          <w:rFonts w:asciiTheme="minorHAnsi" w:hAnsiTheme="minorHAnsi"/>
          <w:sz w:val="22"/>
        </w:rPr>
      </w:pPr>
      <w:r w:rsidRPr="00763498">
        <w:rPr>
          <w:rFonts w:asciiTheme="minorHAnsi" w:hAnsiTheme="minorHAnsi"/>
          <w:sz w:val="22"/>
        </w:rPr>
        <w:t xml:space="preserve">Termín </w:t>
      </w:r>
      <w:r>
        <w:rPr>
          <w:rFonts w:asciiTheme="minorHAnsi" w:hAnsiTheme="minorHAnsi"/>
          <w:sz w:val="22"/>
        </w:rPr>
        <w:t xml:space="preserve">na predloženie žiadosti o účasť na prípravnej trhovej konzultácii bol </w:t>
      </w:r>
      <w:r w:rsidR="00996242">
        <w:rPr>
          <w:rFonts w:asciiTheme="minorHAnsi" w:hAnsiTheme="minorHAnsi"/>
          <w:sz w:val="22"/>
        </w:rPr>
        <w:t xml:space="preserve">12 </w:t>
      </w:r>
      <w:r>
        <w:rPr>
          <w:rFonts w:asciiTheme="minorHAnsi" w:hAnsiTheme="minorHAnsi"/>
          <w:sz w:val="22"/>
        </w:rPr>
        <w:t>dní odo dňa zverejnenia v systéme JOSEPHINE</w:t>
      </w:r>
      <w:r w:rsidRPr="00763498">
        <w:rPr>
          <w:rFonts w:asciiTheme="minorHAnsi" w:hAnsiTheme="minorHAnsi"/>
          <w:sz w:val="22"/>
        </w:rPr>
        <w:t xml:space="preserve">. </w:t>
      </w:r>
    </w:p>
    <w:p w:rsidR="00DB3689" w:rsidRPr="00763498" w:rsidRDefault="00763498">
      <w:pPr>
        <w:spacing w:after="50" w:line="259" w:lineRule="auto"/>
        <w:ind w:left="0" w:firstLine="0"/>
        <w:jc w:val="left"/>
        <w:rPr>
          <w:rFonts w:asciiTheme="minorHAnsi" w:hAnsiTheme="minorHAnsi"/>
          <w:sz w:val="22"/>
        </w:rPr>
      </w:pPr>
      <w:r w:rsidRPr="00763498">
        <w:rPr>
          <w:rFonts w:asciiTheme="minorHAnsi" w:hAnsiTheme="minorHAnsi"/>
          <w:sz w:val="22"/>
        </w:rPr>
        <w:t xml:space="preserve"> </w:t>
      </w:r>
    </w:p>
    <w:p w:rsidR="00DB3689" w:rsidRPr="00DD16C9" w:rsidRDefault="00763498">
      <w:pPr>
        <w:ind w:left="-5"/>
        <w:rPr>
          <w:rFonts w:asciiTheme="minorHAnsi" w:hAnsiTheme="minorHAnsi"/>
          <w:sz w:val="22"/>
        </w:rPr>
      </w:pPr>
      <w:r w:rsidRPr="00763498">
        <w:rPr>
          <w:rFonts w:asciiTheme="minorHAnsi" w:hAnsiTheme="minorHAnsi"/>
          <w:sz w:val="22"/>
        </w:rPr>
        <w:t xml:space="preserve">Účelom uskutočnenia PTK </w:t>
      </w:r>
      <w:r w:rsidRPr="00DD16C9">
        <w:rPr>
          <w:rFonts w:asciiTheme="minorHAnsi" w:hAnsiTheme="minorHAnsi"/>
          <w:sz w:val="22"/>
        </w:rPr>
        <w:t xml:space="preserve">bolo oslovenie hospodárskych subjektov, ktoré sa zaoberajú službami týkajúcimi sa predmetu zákazky, </w:t>
      </w:r>
      <w:r w:rsidR="00DD16C9" w:rsidRPr="00DD16C9">
        <w:rPr>
          <w:rFonts w:asciiTheme="minorHAnsi" w:hAnsiTheme="minorHAnsi"/>
          <w:sz w:val="22"/>
        </w:rPr>
        <w:t>s cieľom stanoviť v pripravovanom verejnom obstarávaní objektívne kritérium na vyhodnotenie ponúk, ako aj parametre a požiadavky na predmet zákazky, ktoré verejný obstarávateľ uvedie v opise predmetu zákazky tak, aby boli dodržané princípy verejného obstarávania</w:t>
      </w:r>
      <w:r w:rsidRPr="00DD16C9">
        <w:rPr>
          <w:rFonts w:asciiTheme="minorHAnsi" w:hAnsiTheme="minorHAnsi"/>
          <w:sz w:val="22"/>
        </w:rPr>
        <w:t xml:space="preserve">. </w:t>
      </w:r>
    </w:p>
    <w:p w:rsidR="00DB3689" w:rsidRPr="00763498" w:rsidRDefault="00763498">
      <w:pPr>
        <w:spacing w:after="51" w:line="259" w:lineRule="auto"/>
        <w:ind w:left="0" w:firstLine="0"/>
        <w:jc w:val="left"/>
        <w:rPr>
          <w:rFonts w:asciiTheme="minorHAnsi" w:hAnsiTheme="minorHAnsi"/>
          <w:sz w:val="22"/>
        </w:rPr>
      </w:pPr>
      <w:r w:rsidRPr="00763498">
        <w:rPr>
          <w:rFonts w:asciiTheme="minorHAnsi" w:hAnsiTheme="minorHAnsi"/>
          <w:sz w:val="22"/>
        </w:rPr>
        <w:t xml:space="preserve"> </w:t>
      </w:r>
    </w:p>
    <w:p w:rsidR="00DB3689" w:rsidRDefault="00763498" w:rsidP="006F001A">
      <w:pPr>
        <w:spacing w:after="39"/>
        <w:ind w:left="-5"/>
        <w:rPr>
          <w:rFonts w:asciiTheme="minorHAnsi" w:hAnsiTheme="minorHAnsi"/>
          <w:sz w:val="22"/>
        </w:rPr>
      </w:pPr>
      <w:r w:rsidRPr="00763498">
        <w:rPr>
          <w:rFonts w:asciiTheme="minorHAnsi" w:hAnsiTheme="minorHAnsi"/>
          <w:sz w:val="22"/>
        </w:rPr>
        <w:t xml:space="preserve">V nadväznosti na vyššie uvedené boli na uskutočnených PTK s účastníkmi trhu konzultované nasledovné okruhy tém:  </w:t>
      </w:r>
    </w:p>
    <w:p w:rsidR="00CE7AD5" w:rsidRPr="00763498" w:rsidRDefault="00CE7AD5" w:rsidP="006F001A">
      <w:pPr>
        <w:spacing w:after="39"/>
        <w:ind w:left="-5"/>
        <w:rPr>
          <w:rFonts w:asciiTheme="minorHAnsi" w:hAnsiTheme="minorHAnsi"/>
          <w:sz w:val="22"/>
        </w:rPr>
      </w:pPr>
    </w:p>
    <w:p w:rsidR="00DB3689" w:rsidRPr="0002467E" w:rsidRDefault="00DD16C9" w:rsidP="00DD16C9">
      <w:pPr>
        <w:pStyle w:val="Odsekzoznamu"/>
        <w:numPr>
          <w:ilvl w:val="0"/>
          <w:numId w:val="17"/>
        </w:numPr>
        <w:spacing w:after="43"/>
        <w:ind w:right="1471"/>
        <w:rPr>
          <w:rFonts w:asciiTheme="minorHAnsi" w:hAnsiTheme="minorHAnsi"/>
          <w:b/>
          <w:sz w:val="22"/>
        </w:rPr>
      </w:pPr>
      <w:r w:rsidRPr="0002467E">
        <w:rPr>
          <w:rFonts w:asciiTheme="minorHAnsi" w:hAnsiTheme="minorHAnsi"/>
          <w:b/>
          <w:sz w:val="22"/>
        </w:rPr>
        <w:t>určenie najvýhodnejšieho kritéria na vyhodnoteni</w:t>
      </w:r>
      <w:r w:rsidR="0002467E" w:rsidRPr="0002467E">
        <w:rPr>
          <w:rFonts w:asciiTheme="minorHAnsi" w:hAnsiTheme="minorHAnsi"/>
          <w:b/>
          <w:sz w:val="22"/>
        </w:rPr>
        <w:t>e ponúk s ohľadom na zákon o</w:t>
      </w:r>
      <w:r w:rsidR="003C5EE7">
        <w:rPr>
          <w:rFonts w:asciiTheme="minorHAnsi" w:hAnsiTheme="minorHAnsi"/>
          <w:b/>
          <w:sz w:val="22"/>
        </w:rPr>
        <w:t> </w:t>
      </w:r>
      <w:r w:rsidR="0002467E" w:rsidRPr="0002467E">
        <w:rPr>
          <w:rFonts w:asciiTheme="minorHAnsi" w:hAnsiTheme="minorHAnsi"/>
          <w:b/>
          <w:sz w:val="22"/>
        </w:rPr>
        <w:t>VO</w:t>
      </w:r>
      <w:r w:rsidR="003C5EE7">
        <w:rPr>
          <w:rFonts w:asciiTheme="minorHAnsi" w:hAnsiTheme="minorHAnsi"/>
          <w:b/>
          <w:sz w:val="22"/>
        </w:rPr>
        <w:t>,</w:t>
      </w:r>
    </w:p>
    <w:p w:rsidR="005D7942" w:rsidRDefault="00DD16C9" w:rsidP="00996242">
      <w:pPr>
        <w:pStyle w:val="Odsekzoznamu"/>
        <w:numPr>
          <w:ilvl w:val="0"/>
          <w:numId w:val="17"/>
        </w:numPr>
        <w:spacing w:after="36"/>
        <w:ind w:right="1471"/>
        <w:rPr>
          <w:rFonts w:asciiTheme="minorHAnsi" w:hAnsiTheme="minorHAnsi"/>
          <w:b/>
          <w:sz w:val="22"/>
        </w:rPr>
      </w:pPr>
      <w:r w:rsidRPr="00996242">
        <w:rPr>
          <w:rFonts w:asciiTheme="minorHAnsi" w:hAnsiTheme="minorHAnsi"/>
          <w:b/>
          <w:sz w:val="22"/>
        </w:rPr>
        <w:t>možnosti prepojenia ponúkaných riešením s technológiami (softvérom) vo vlas</w:t>
      </w:r>
      <w:r w:rsidR="0002467E" w:rsidRPr="00996242">
        <w:rPr>
          <w:rFonts w:asciiTheme="minorHAnsi" w:hAnsiTheme="minorHAnsi"/>
          <w:b/>
          <w:sz w:val="22"/>
        </w:rPr>
        <w:t>tníctve verejného obstarávateľa</w:t>
      </w:r>
      <w:r w:rsidR="003C5EE7">
        <w:rPr>
          <w:rFonts w:asciiTheme="minorHAnsi" w:hAnsiTheme="minorHAnsi"/>
          <w:b/>
          <w:sz w:val="22"/>
        </w:rPr>
        <w:t>,</w:t>
      </w:r>
      <w:r w:rsidR="005D7942">
        <w:rPr>
          <w:rFonts w:asciiTheme="minorHAnsi" w:hAnsiTheme="minorHAnsi"/>
          <w:b/>
          <w:sz w:val="22"/>
        </w:rPr>
        <w:t xml:space="preserve"> </w:t>
      </w:r>
    </w:p>
    <w:p w:rsidR="00DD16C9" w:rsidRPr="00996242" w:rsidRDefault="0002467E" w:rsidP="00996242">
      <w:pPr>
        <w:pStyle w:val="Odsekzoznamu"/>
        <w:numPr>
          <w:ilvl w:val="0"/>
          <w:numId w:val="17"/>
        </w:numPr>
        <w:spacing w:after="36"/>
        <w:ind w:right="1471"/>
        <w:rPr>
          <w:rFonts w:asciiTheme="minorHAnsi" w:hAnsiTheme="minorHAnsi"/>
          <w:b/>
          <w:sz w:val="22"/>
        </w:rPr>
      </w:pPr>
      <w:r w:rsidRPr="00996242">
        <w:rPr>
          <w:rFonts w:asciiTheme="minorHAnsi" w:hAnsiTheme="minorHAnsi"/>
          <w:b/>
          <w:sz w:val="22"/>
        </w:rPr>
        <w:t xml:space="preserve">typ </w:t>
      </w:r>
      <w:r w:rsidR="00996242">
        <w:rPr>
          <w:rFonts w:asciiTheme="minorHAnsi" w:hAnsiTheme="minorHAnsi"/>
          <w:b/>
          <w:sz w:val="22"/>
        </w:rPr>
        <w:t xml:space="preserve">možného </w:t>
      </w:r>
      <w:r w:rsidRPr="00996242">
        <w:rPr>
          <w:rFonts w:asciiTheme="minorHAnsi" w:hAnsiTheme="minorHAnsi"/>
          <w:b/>
          <w:sz w:val="22"/>
        </w:rPr>
        <w:t>ponúkaného cloudového úložiska v</w:t>
      </w:r>
      <w:r w:rsidR="00995D31">
        <w:rPr>
          <w:rFonts w:asciiTheme="minorHAnsi" w:hAnsiTheme="minorHAnsi"/>
          <w:b/>
          <w:sz w:val="22"/>
        </w:rPr>
        <w:t xml:space="preserve"> </w:t>
      </w:r>
      <w:bookmarkStart w:id="0" w:name="_GoBack"/>
      <w:bookmarkEnd w:id="0"/>
      <w:r w:rsidRPr="00996242">
        <w:rPr>
          <w:rFonts w:asciiTheme="minorHAnsi" w:hAnsiTheme="minorHAnsi"/>
          <w:b/>
          <w:sz w:val="22"/>
        </w:rPr>
        <w:t>rámci</w:t>
      </w:r>
      <w:r w:rsidR="00996242">
        <w:rPr>
          <w:rFonts w:asciiTheme="minorHAnsi" w:hAnsiTheme="minorHAnsi"/>
          <w:b/>
          <w:sz w:val="22"/>
          <w:lang w:val="en-US"/>
        </w:rPr>
        <w:t>/mimo</w:t>
      </w:r>
      <w:r w:rsidRPr="00996242">
        <w:rPr>
          <w:rFonts w:asciiTheme="minorHAnsi" w:hAnsiTheme="minorHAnsi"/>
          <w:b/>
          <w:sz w:val="22"/>
        </w:rPr>
        <w:t xml:space="preserve"> EU</w:t>
      </w:r>
      <w:r w:rsidR="005D7942">
        <w:rPr>
          <w:rFonts w:asciiTheme="minorHAnsi" w:hAnsiTheme="minorHAnsi"/>
          <w:b/>
          <w:sz w:val="22"/>
        </w:rPr>
        <w:t>.</w:t>
      </w:r>
    </w:p>
    <w:p w:rsidR="00CE7AD5" w:rsidRPr="0002467E" w:rsidRDefault="00CE7AD5" w:rsidP="000062D6">
      <w:pPr>
        <w:pStyle w:val="Odsekzoznamu"/>
        <w:spacing w:after="36"/>
        <w:ind w:left="1080" w:right="1471" w:firstLine="0"/>
        <w:rPr>
          <w:rFonts w:asciiTheme="minorHAnsi" w:hAnsiTheme="minorHAnsi"/>
          <w:b/>
          <w:sz w:val="22"/>
        </w:rPr>
      </w:pPr>
    </w:p>
    <w:p w:rsidR="002666BC" w:rsidRDefault="002666BC" w:rsidP="002666BC">
      <w:pPr>
        <w:spacing w:after="36"/>
        <w:ind w:left="0" w:right="1471" w:firstLine="0"/>
        <w:rPr>
          <w:rFonts w:asciiTheme="minorHAnsi" w:hAnsiTheme="minorHAnsi"/>
          <w:b/>
          <w:sz w:val="22"/>
        </w:rPr>
      </w:pPr>
      <w:r w:rsidRPr="000309CD">
        <w:rPr>
          <w:rFonts w:asciiTheme="minorHAnsi" w:hAnsiTheme="minorHAnsi"/>
          <w:b/>
          <w:sz w:val="22"/>
        </w:rPr>
        <w:lastRenderedPageBreak/>
        <w:t>Zoznam účastníkov PTK</w:t>
      </w:r>
    </w:p>
    <w:p w:rsidR="00CE7AD5" w:rsidRDefault="00CE7AD5" w:rsidP="002666BC">
      <w:pPr>
        <w:spacing w:after="36"/>
        <w:ind w:left="0" w:right="1471" w:firstLine="0"/>
        <w:rPr>
          <w:rFonts w:asciiTheme="minorHAnsi" w:hAnsiTheme="minorHAnsi"/>
          <w:b/>
          <w:sz w:val="22"/>
        </w:rPr>
      </w:pPr>
    </w:p>
    <w:p w:rsidR="00CE7AD5" w:rsidRDefault="000309CD" w:rsidP="006C3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4" w:line="259" w:lineRule="auto"/>
        <w:ind w:left="708" w:hanging="708"/>
        <w:jc w:val="left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 xml:space="preserve">Účastník č. </w:t>
      </w:r>
      <w:r w:rsidR="00A01DB9">
        <w:rPr>
          <w:rFonts w:asciiTheme="minorHAnsi" w:hAnsiTheme="minorHAnsi"/>
          <w:b/>
          <w:sz w:val="22"/>
        </w:rPr>
        <w:t>1</w:t>
      </w:r>
      <w:r w:rsidRPr="00763498">
        <w:rPr>
          <w:rFonts w:asciiTheme="minorHAnsi" w:hAnsiTheme="minorHAnsi"/>
          <w:b/>
          <w:sz w:val="22"/>
        </w:rPr>
        <w:t xml:space="preserve"> </w:t>
      </w:r>
      <w:r w:rsidR="00B76B09">
        <w:rPr>
          <w:rFonts w:asciiTheme="minorHAnsi" w:hAnsiTheme="minorHAnsi"/>
          <w:b/>
          <w:sz w:val="22"/>
        </w:rPr>
        <w:t>–</w:t>
      </w:r>
      <w:r>
        <w:rPr>
          <w:rFonts w:asciiTheme="minorHAnsi" w:hAnsiTheme="minorHAnsi"/>
          <w:b/>
          <w:sz w:val="22"/>
        </w:rPr>
        <w:t xml:space="preserve"> </w:t>
      </w:r>
      <w:r w:rsidR="00DF29A6">
        <w:rPr>
          <w:rFonts w:asciiTheme="minorHAnsi" w:hAnsiTheme="minorHAnsi"/>
          <w:b/>
          <w:sz w:val="22"/>
        </w:rPr>
        <w:t>SlovShore</w:t>
      </w:r>
      <w:r w:rsidR="006C31B1">
        <w:rPr>
          <w:rFonts w:asciiTheme="minorHAnsi" w:hAnsiTheme="minorHAnsi"/>
          <w:b/>
          <w:sz w:val="22"/>
        </w:rPr>
        <w:t xml:space="preserve"> s.r.o.</w:t>
      </w:r>
      <w:r w:rsidR="00DF29A6">
        <w:rPr>
          <w:rFonts w:asciiTheme="minorHAnsi" w:hAnsiTheme="minorHAnsi"/>
          <w:b/>
          <w:sz w:val="22"/>
        </w:rPr>
        <w:t>, IPESOFT spol s.r.o.</w:t>
      </w:r>
      <w:r w:rsidR="006C31B1">
        <w:rPr>
          <w:rFonts w:asciiTheme="minorHAnsi" w:hAnsiTheme="minorHAnsi"/>
          <w:sz w:val="22"/>
        </w:rPr>
        <w:t xml:space="preserve"> Ventúrska 3, 811 01 Bratislava </w:t>
      </w:r>
      <w:r w:rsidR="00687A86">
        <w:rPr>
          <w:rFonts w:asciiTheme="minorHAnsi" w:hAnsiTheme="minorHAnsi"/>
          <w:sz w:val="22"/>
        </w:rPr>
        <w:t xml:space="preserve"> </w:t>
      </w:r>
      <w:r w:rsidR="00DF29A6">
        <w:rPr>
          <w:rFonts w:asciiTheme="minorHAnsi" w:hAnsiTheme="minorHAnsi"/>
          <w:sz w:val="22"/>
        </w:rPr>
        <w:t>+ Bytčická 2 , Žilina</w:t>
      </w:r>
    </w:p>
    <w:p w:rsidR="00A01DB9" w:rsidRDefault="00A01DB9" w:rsidP="006C3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4" w:line="259" w:lineRule="auto"/>
        <w:ind w:left="708" w:hanging="708"/>
        <w:jc w:val="left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>Účastník č. 2</w:t>
      </w:r>
      <w:r w:rsidRPr="00763498">
        <w:rPr>
          <w:rFonts w:asciiTheme="minorHAnsi" w:hAnsiTheme="minorHAnsi"/>
          <w:b/>
          <w:sz w:val="22"/>
        </w:rPr>
        <w:t xml:space="preserve"> </w:t>
      </w:r>
      <w:r>
        <w:rPr>
          <w:rFonts w:asciiTheme="minorHAnsi" w:hAnsiTheme="minorHAnsi"/>
          <w:b/>
          <w:sz w:val="22"/>
        </w:rPr>
        <w:t xml:space="preserve">-INSEKO a.s., </w:t>
      </w:r>
      <w:r w:rsidRPr="006C31B1">
        <w:rPr>
          <w:rFonts w:asciiTheme="minorHAnsi" w:hAnsiTheme="minorHAnsi"/>
          <w:sz w:val="22"/>
        </w:rPr>
        <w:t>Bytčická 2, 010 01 Žilina</w:t>
      </w:r>
    </w:p>
    <w:p w:rsidR="00DF29A6" w:rsidRPr="00DF29A6" w:rsidRDefault="00DF29A6" w:rsidP="006C3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4" w:line="259" w:lineRule="auto"/>
        <w:ind w:left="708" w:hanging="708"/>
        <w:jc w:val="left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>Účastník č. 3</w:t>
      </w:r>
      <w:r w:rsidRPr="00763498">
        <w:rPr>
          <w:rFonts w:asciiTheme="minorHAnsi" w:hAnsiTheme="minorHAnsi"/>
          <w:b/>
          <w:sz w:val="22"/>
        </w:rPr>
        <w:t xml:space="preserve"> </w:t>
      </w:r>
      <w:r>
        <w:rPr>
          <w:rFonts w:asciiTheme="minorHAnsi" w:hAnsiTheme="minorHAnsi"/>
          <w:b/>
          <w:sz w:val="22"/>
        </w:rPr>
        <w:t xml:space="preserve">– SAP Slovensko s.r.o., </w:t>
      </w:r>
      <w:r w:rsidRPr="00DF29A6">
        <w:rPr>
          <w:rFonts w:asciiTheme="minorHAnsi" w:hAnsiTheme="minorHAnsi"/>
          <w:sz w:val="22"/>
        </w:rPr>
        <w:t>Mlynské Nivy 16, 829 01 Bratislava</w:t>
      </w:r>
    </w:p>
    <w:p w:rsidR="00CE7AD5" w:rsidRDefault="00CE7AD5" w:rsidP="006F001A">
      <w:pPr>
        <w:spacing w:after="52" w:line="259" w:lineRule="auto"/>
        <w:ind w:left="0" w:firstLine="0"/>
        <w:jc w:val="left"/>
        <w:rPr>
          <w:rFonts w:asciiTheme="minorHAnsi" w:hAnsiTheme="minorHAnsi"/>
          <w:sz w:val="22"/>
        </w:rPr>
      </w:pPr>
    </w:p>
    <w:p w:rsidR="006F001A" w:rsidRDefault="00763498" w:rsidP="006F001A">
      <w:pPr>
        <w:spacing w:after="52" w:line="259" w:lineRule="auto"/>
        <w:ind w:left="0" w:firstLine="0"/>
        <w:jc w:val="left"/>
        <w:rPr>
          <w:rFonts w:asciiTheme="minorHAnsi" w:hAnsiTheme="minorHAnsi"/>
          <w:sz w:val="22"/>
        </w:rPr>
      </w:pPr>
      <w:r w:rsidRPr="00763498">
        <w:rPr>
          <w:rFonts w:asciiTheme="minorHAnsi" w:hAnsiTheme="minorHAnsi"/>
          <w:sz w:val="22"/>
        </w:rPr>
        <w:t xml:space="preserve">V rámci PTK sa uskutočnili nasledujúce konzultácie s jednotlivými účastníkmi trhu: </w:t>
      </w:r>
    </w:p>
    <w:p w:rsidR="00CE7AD5" w:rsidRDefault="00CE7AD5" w:rsidP="006F001A">
      <w:pPr>
        <w:spacing w:after="52" w:line="259" w:lineRule="auto"/>
        <w:ind w:left="0" w:firstLine="0"/>
        <w:jc w:val="left"/>
        <w:rPr>
          <w:rFonts w:asciiTheme="minorHAnsi" w:hAnsiTheme="minorHAnsi"/>
          <w:sz w:val="22"/>
        </w:rPr>
      </w:pPr>
    </w:p>
    <w:tbl>
      <w:tblPr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8606"/>
      </w:tblGrid>
      <w:tr w:rsidR="00CE7AD5" w:rsidRPr="00CE7AD5" w:rsidTr="00CE7AD5">
        <w:trPr>
          <w:trHeight w:val="165"/>
        </w:trPr>
        <w:tc>
          <w:tcPr>
            <w:tcW w:w="532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CE7AD5">
              <w:rPr>
                <w:rFonts w:ascii="Calibri" w:eastAsia="Times New Roman" w:hAnsi="Calibri" w:cs="Calibri"/>
                <w:b/>
                <w:bCs/>
                <w:sz w:val="22"/>
              </w:rPr>
              <w:t>P.č.</w:t>
            </w:r>
          </w:p>
        </w:tc>
        <w:tc>
          <w:tcPr>
            <w:tcW w:w="8606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CE7AD5">
              <w:rPr>
                <w:rFonts w:ascii="Calibri" w:eastAsia="Times New Roman" w:hAnsi="Calibri" w:cs="Calibri"/>
                <w:b/>
                <w:bCs/>
                <w:sz w:val="22"/>
              </w:rPr>
              <w:t>Otázka</w:t>
            </w:r>
          </w:p>
        </w:tc>
      </w:tr>
      <w:tr w:rsidR="00CE7AD5" w:rsidRPr="00CE7AD5" w:rsidTr="00CE7AD5">
        <w:trPr>
          <w:trHeight w:val="157"/>
        </w:trPr>
        <w:tc>
          <w:tcPr>
            <w:tcW w:w="532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CE7AD5">
              <w:rPr>
                <w:rFonts w:ascii="Calibri" w:eastAsia="Times New Roman" w:hAnsi="Calibri" w:cs="Calibri"/>
                <w:sz w:val="22"/>
              </w:rPr>
              <w:t xml:space="preserve"> </w:t>
            </w:r>
            <w:r w:rsidRPr="00CE7AD5">
              <w:rPr>
                <w:rFonts w:ascii="Calibri" w:eastAsia="Times New Roman" w:hAnsi="Calibri" w:cs="Calibri"/>
                <w:b/>
                <w:bCs/>
                <w:sz w:val="22"/>
              </w:rPr>
              <w:t xml:space="preserve">1. </w:t>
            </w:r>
          </w:p>
        </w:tc>
        <w:tc>
          <w:tcPr>
            <w:tcW w:w="8606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2"/>
              </w:rPr>
            </w:pPr>
            <w:r w:rsidRPr="00CE7AD5">
              <w:rPr>
                <w:rFonts w:ascii="Calibri" w:eastAsia="Times New Roman" w:hAnsi="Calibri" w:cs="Calibri"/>
                <w:sz w:val="22"/>
              </w:rPr>
              <w:t>Aké sú výhody  Vášho modulu MAJETOK   oproti konkurencii na trhu?</w:t>
            </w:r>
          </w:p>
        </w:tc>
      </w:tr>
      <w:tr w:rsidR="00CE7AD5" w:rsidRPr="00CE7AD5" w:rsidTr="00CE7AD5">
        <w:trPr>
          <w:trHeight w:val="157"/>
        </w:trPr>
        <w:tc>
          <w:tcPr>
            <w:tcW w:w="532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CE7AD5">
              <w:rPr>
                <w:rFonts w:ascii="Calibri" w:eastAsia="Times New Roman" w:hAnsi="Calibri" w:cs="Calibri"/>
                <w:b/>
                <w:bCs/>
                <w:sz w:val="22"/>
              </w:rPr>
              <w:t xml:space="preserve">2. </w:t>
            </w:r>
          </w:p>
        </w:tc>
        <w:tc>
          <w:tcPr>
            <w:tcW w:w="8606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E7AD5">
              <w:rPr>
                <w:rFonts w:ascii="Calibri" w:eastAsia="Times New Roman" w:hAnsi="Calibri" w:cs="Calibri"/>
                <w:sz w:val="22"/>
              </w:rPr>
              <w:t>Aké sú výhody  Vášho modulu ENERGETIKA  oproti konkurencii na trhu?</w:t>
            </w:r>
          </w:p>
        </w:tc>
      </w:tr>
      <w:tr w:rsidR="00CE7AD5" w:rsidRPr="00CE7AD5" w:rsidTr="00CE7AD5">
        <w:trPr>
          <w:trHeight w:val="316"/>
        </w:trPr>
        <w:tc>
          <w:tcPr>
            <w:tcW w:w="532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CE7AD5">
              <w:rPr>
                <w:rFonts w:ascii="Calibri" w:eastAsia="Times New Roman" w:hAnsi="Calibri" w:cs="Calibri"/>
                <w:b/>
                <w:bCs/>
                <w:sz w:val="22"/>
              </w:rPr>
              <w:t>3.</w:t>
            </w:r>
            <w:r w:rsidRPr="00CE7AD5">
              <w:rPr>
                <w:rFonts w:ascii="Calibri" w:eastAsia="Times New Roman" w:hAnsi="Calibri" w:cs="Calibri"/>
                <w:sz w:val="22"/>
              </w:rPr>
              <w:t xml:space="preserve"> </w:t>
            </w:r>
          </w:p>
        </w:tc>
        <w:tc>
          <w:tcPr>
            <w:tcW w:w="8606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2"/>
              </w:rPr>
            </w:pPr>
            <w:r w:rsidRPr="00CE7AD5">
              <w:rPr>
                <w:rFonts w:ascii="Calibri" w:eastAsia="Times New Roman" w:hAnsi="Calibri" w:cs="Calibri"/>
                <w:sz w:val="22"/>
              </w:rPr>
              <w:t>Spracovávali ste už pasportizáciu majetku firme vrátane zbierania údajov? (áno/nie)</w:t>
            </w:r>
          </w:p>
        </w:tc>
      </w:tr>
      <w:tr w:rsidR="00CE7AD5" w:rsidRPr="00CE7AD5" w:rsidTr="00CE7AD5">
        <w:trPr>
          <w:trHeight w:val="157"/>
        </w:trPr>
        <w:tc>
          <w:tcPr>
            <w:tcW w:w="532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CE7AD5">
              <w:rPr>
                <w:rFonts w:ascii="Calibri" w:eastAsia="Times New Roman" w:hAnsi="Calibri" w:cs="Calibri"/>
                <w:b/>
                <w:bCs/>
                <w:sz w:val="22"/>
              </w:rPr>
              <w:t>4.</w:t>
            </w:r>
          </w:p>
        </w:tc>
        <w:tc>
          <w:tcPr>
            <w:tcW w:w="8606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E7AD5">
              <w:rPr>
                <w:rFonts w:ascii="Calibri" w:eastAsia="Times New Roman" w:hAnsi="Calibri" w:cs="Calibri"/>
                <w:sz w:val="22"/>
              </w:rPr>
              <w:t>Máte praktické skúsenosti s prepojením na ISKN?  (firma/ rok  )</w:t>
            </w:r>
          </w:p>
        </w:tc>
      </w:tr>
      <w:tr w:rsidR="00CE7AD5" w:rsidRPr="00CE7AD5" w:rsidTr="00CE7AD5">
        <w:trPr>
          <w:trHeight w:val="157"/>
        </w:trPr>
        <w:tc>
          <w:tcPr>
            <w:tcW w:w="532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CE7AD5">
              <w:rPr>
                <w:rFonts w:ascii="Calibri" w:eastAsia="Times New Roman" w:hAnsi="Calibri" w:cs="Calibri"/>
                <w:b/>
                <w:bCs/>
                <w:sz w:val="22"/>
              </w:rPr>
              <w:t xml:space="preserve">5. </w:t>
            </w:r>
          </w:p>
        </w:tc>
        <w:tc>
          <w:tcPr>
            <w:tcW w:w="8606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E7AD5">
              <w:rPr>
                <w:rFonts w:ascii="Calibri" w:eastAsia="Times New Roman" w:hAnsi="Calibri" w:cs="Calibri"/>
                <w:sz w:val="22"/>
              </w:rPr>
              <w:t xml:space="preserve">Aký typ cloudovej služby nám odporúčate ( SaaS, PaaS, IaaS) a prečo? </w:t>
            </w:r>
          </w:p>
        </w:tc>
      </w:tr>
      <w:tr w:rsidR="00CE7AD5" w:rsidRPr="00CE7AD5" w:rsidTr="00CE7AD5">
        <w:trPr>
          <w:trHeight w:val="157"/>
        </w:trPr>
        <w:tc>
          <w:tcPr>
            <w:tcW w:w="532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CE7AD5">
              <w:rPr>
                <w:rFonts w:ascii="Calibri" w:eastAsia="Times New Roman" w:hAnsi="Calibri" w:cs="Calibri"/>
                <w:b/>
                <w:bCs/>
                <w:sz w:val="22"/>
              </w:rPr>
              <w:t xml:space="preserve">6. </w:t>
            </w:r>
          </w:p>
        </w:tc>
        <w:tc>
          <w:tcPr>
            <w:tcW w:w="8606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E7AD5">
              <w:rPr>
                <w:rFonts w:ascii="Calibri" w:eastAsia="Times New Roman" w:hAnsi="Calibri" w:cs="Calibri"/>
                <w:sz w:val="22"/>
              </w:rPr>
              <w:t>Kde odporúčate umiestniť požadovaný  cloude/ úložisko  uvedeného KIS?</w:t>
            </w:r>
          </w:p>
        </w:tc>
      </w:tr>
      <w:tr w:rsidR="00CE7AD5" w:rsidRPr="00CE7AD5" w:rsidTr="00CE7AD5">
        <w:trPr>
          <w:trHeight w:val="316"/>
        </w:trPr>
        <w:tc>
          <w:tcPr>
            <w:tcW w:w="532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CE7AD5">
              <w:rPr>
                <w:rFonts w:ascii="Calibri" w:eastAsia="Times New Roman" w:hAnsi="Calibri" w:cs="Calibri"/>
                <w:b/>
                <w:bCs/>
                <w:sz w:val="22"/>
              </w:rPr>
              <w:t>7.</w:t>
            </w:r>
          </w:p>
        </w:tc>
        <w:tc>
          <w:tcPr>
            <w:tcW w:w="8606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2"/>
              </w:rPr>
            </w:pPr>
            <w:r w:rsidRPr="00CE7AD5">
              <w:rPr>
                <w:rFonts w:ascii="Calibri" w:eastAsia="Times New Roman" w:hAnsi="Calibri" w:cs="Calibri"/>
                <w:sz w:val="22"/>
              </w:rPr>
              <w:t>Ako je riešené prepojenie na LDAP (Active Directory) a ako je riešená správa, autentifikácia užívateľov a priradenie oprávnení?</w:t>
            </w:r>
          </w:p>
        </w:tc>
      </w:tr>
      <w:tr w:rsidR="00CE7AD5" w:rsidRPr="00CE7AD5" w:rsidTr="00CE7AD5">
        <w:trPr>
          <w:trHeight w:val="316"/>
        </w:trPr>
        <w:tc>
          <w:tcPr>
            <w:tcW w:w="532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CE7AD5">
              <w:rPr>
                <w:rFonts w:ascii="Calibri" w:eastAsia="Times New Roman" w:hAnsi="Calibri" w:cs="Calibri"/>
                <w:b/>
                <w:bCs/>
                <w:sz w:val="22"/>
              </w:rPr>
              <w:t>8.</w:t>
            </w:r>
          </w:p>
        </w:tc>
        <w:tc>
          <w:tcPr>
            <w:tcW w:w="8606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2"/>
              </w:rPr>
            </w:pPr>
            <w:r w:rsidRPr="00CE7AD5">
              <w:rPr>
                <w:rFonts w:ascii="Calibri" w:eastAsia="Times New Roman" w:hAnsi="Calibri" w:cs="Calibri"/>
                <w:sz w:val="22"/>
              </w:rPr>
              <w:t>Aké sú Vaše skúsenosti s poskytovaním SLA a konzultačných služieb v rámci spoločností, ktorým dodávate takýto software?  (firma/ rok )</w:t>
            </w:r>
          </w:p>
        </w:tc>
      </w:tr>
      <w:tr w:rsidR="00CE7AD5" w:rsidRPr="00CE7AD5" w:rsidTr="00CE7AD5">
        <w:trPr>
          <w:trHeight w:val="157"/>
        </w:trPr>
        <w:tc>
          <w:tcPr>
            <w:tcW w:w="532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CE7AD5">
              <w:rPr>
                <w:rFonts w:ascii="Calibri" w:eastAsia="Times New Roman" w:hAnsi="Calibri" w:cs="Calibri"/>
                <w:b/>
                <w:bCs/>
                <w:sz w:val="22"/>
              </w:rPr>
              <w:t>9.</w:t>
            </w:r>
          </w:p>
        </w:tc>
        <w:tc>
          <w:tcPr>
            <w:tcW w:w="8606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2"/>
              </w:rPr>
            </w:pPr>
            <w:r w:rsidRPr="00CE7AD5">
              <w:rPr>
                <w:rFonts w:ascii="Calibri" w:eastAsia="Times New Roman" w:hAnsi="Calibri" w:cs="Calibri"/>
                <w:sz w:val="22"/>
              </w:rPr>
              <w:t>Koľko trvá prvotná implementačná analýza?</w:t>
            </w:r>
          </w:p>
        </w:tc>
      </w:tr>
      <w:tr w:rsidR="00CE7AD5" w:rsidRPr="00CE7AD5" w:rsidTr="00CE7AD5">
        <w:trPr>
          <w:trHeight w:val="324"/>
        </w:trPr>
        <w:tc>
          <w:tcPr>
            <w:tcW w:w="532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CE7AD5">
              <w:rPr>
                <w:rFonts w:ascii="Calibri" w:eastAsia="Times New Roman" w:hAnsi="Calibri" w:cs="Calibri"/>
                <w:b/>
                <w:bCs/>
                <w:sz w:val="22"/>
              </w:rPr>
              <w:t>10.</w:t>
            </w:r>
          </w:p>
        </w:tc>
        <w:tc>
          <w:tcPr>
            <w:tcW w:w="8606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2"/>
              </w:rPr>
            </w:pPr>
            <w:r w:rsidRPr="00CE7AD5">
              <w:rPr>
                <w:rFonts w:ascii="Calibri" w:eastAsia="Times New Roman" w:hAnsi="Calibri" w:cs="Calibri"/>
                <w:sz w:val="22"/>
              </w:rPr>
              <w:t>Koľko trvá samotná inštalácia modulu MAJETOK/ modulu ENERGETIKA ?</w:t>
            </w:r>
          </w:p>
        </w:tc>
      </w:tr>
      <w:tr w:rsidR="00CE7AD5" w:rsidRPr="00CE7AD5" w:rsidTr="00CE7AD5">
        <w:trPr>
          <w:trHeight w:val="269"/>
        </w:trPr>
        <w:tc>
          <w:tcPr>
            <w:tcW w:w="532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CE7AD5">
              <w:rPr>
                <w:rFonts w:ascii="Calibri" w:eastAsia="Times New Roman" w:hAnsi="Calibri" w:cs="Calibri"/>
                <w:b/>
                <w:bCs/>
                <w:sz w:val="22"/>
              </w:rPr>
              <w:t>11.</w:t>
            </w:r>
          </w:p>
        </w:tc>
        <w:tc>
          <w:tcPr>
            <w:tcW w:w="8606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2"/>
              </w:rPr>
            </w:pPr>
            <w:r w:rsidRPr="00CE7AD5">
              <w:rPr>
                <w:rFonts w:ascii="Calibri" w:eastAsia="Times New Roman" w:hAnsi="Calibri" w:cs="Calibri"/>
                <w:sz w:val="22"/>
              </w:rPr>
              <w:t>Koľko trvá  prvotné školenie správcov a používateľov?</w:t>
            </w:r>
          </w:p>
        </w:tc>
      </w:tr>
      <w:tr w:rsidR="00CE7AD5" w:rsidRPr="00CE7AD5" w:rsidTr="00CE7AD5">
        <w:trPr>
          <w:trHeight w:val="173"/>
        </w:trPr>
        <w:tc>
          <w:tcPr>
            <w:tcW w:w="532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CE7AD5">
              <w:rPr>
                <w:rFonts w:ascii="Calibri" w:eastAsia="Times New Roman" w:hAnsi="Calibri" w:cs="Calibri"/>
                <w:b/>
                <w:bCs/>
                <w:sz w:val="22"/>
              </w:rPr>
              <w:t>12.</w:t>
            </w:r>
          </w:p>
        </w:tc>
        <w:tc>
          <w:tcPr>
            <w:tcW w:w="8606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2"/>
              </w:rPr>
            </w:pPr>
            <w:r w:rsidRPr="00CE7AD5">
              <w:rPr>
                <w:rFonts w:ascii="Calibri" w:eastAsia="Times New Roman" w:hAnsi="Calibri" w:cs="Calibri"/>
                <w:sz w:val="22"/>
              </w:rPr>
              <w:t>Koľko času trvá príprava a migrácia dát obstarávateľa?</w:t>
            </w:r>
          </w:p>
        </w:tc>
      </w:tr>
    </w:tbl>
    <w:p w:rsidR="005D7942" w:rsidRDefault="005D7942" w:rsidP="006F001A">
      <w:pPr>
        <w:spacing w:after="52" w:line="259" w:lineRule="auto"/>
        <w:ind w:left="0" w:firstLine="0"/>
        <w:jc w:val="left"/>
        <w:rPr>
          <w:rFonts w:asciiTheme="minorHAnsi" w:hAnsiTheme="minorHAnsi"/>
          <w:b/>
          <w:sz w:val="22"/>
        </w:rPr>
      </w:pPr>
    </w:p>
    <w:p w:rsidR="005D7942" w:rsidRDefault="005D7942" w:rsidP="006F001A">
      <w:pPr>
        <w:spacing w:after="52" w:line="259" w:lineRule="auto"/>
        <w:ind w:left="0" w:firstLine="0"/>
        <w:jc w:val="left"/>
        <w:rPr>
          <w:rFonts w:asciiTheme="minorHAnsi" w:hAnsiTheme="minorHAnsi"/>
          <w:b/>
          <w:sz w:val="22"/>
        </w:rPr>
      </w:pPr>
    </w:p>
    <w:p w:rsidR="005D7942" w:rsidRDefault="005D7942" w:rsidP="006F001A">
      <w:pPr>
        <w:spacing w:after="52" w:line="259" w:lineRule="auto"/>
        <w:ind w:left="0" w:firstLine="0"/>
        <w:jc w:val="left"/>
        <w:rPr>
          <w:rFonts w:asciiTheme="minorHAnsi" w:hAnsiTheme="minorHAnsi"/>
          <w:b/>
          <w:sz w:val="22"/>
        </w:rPr>
      </w:pPr>
    </w:p>
    <w:p w:rsidR="006C31B1" w:rsidRDefault="006C31B1" w:rsidP="006F001A">
      <w:pPr>
        <w:spacing w:after="52" w:line="259" w:lineRule="auto"/>
        <w:ind w:left="0" w:firstLine="0"/>
        <w:jc w:val="left"/>
        <w:rPr>
          <w:rFonts w:asciiTheme="minorHAnsi" w:hAnsiTheme="minorHAnsi"/>
          <w:b/>
          <w:sz w:val="22"/>
        </w:rPr>
      </w:pPr>
    </w:p>
    <w:p w:rsidR="006C31B1" w:rsidRDefault="006C31B1" w:rsidP="006F001A">
      <w:pPr>
        <w:spacing w:after="52" w:line="259" w:lineRule="auto"/>
        <w:ind w:left="0" w:firstLine="0"/>
        <w:jc w:val="left"/>
        <w:rPr>
          <w:rFonts w:asciiTheme="minorHAnsi" w:hAnsiTheme="minorHAnsi"/>
          <w:b/>
          <w:sz w:val="22"/>
        </w:rPr>
      </w:pPr>
    </w:p>
    <w:p w:rsidR="006C31B1" w:rsidRDefault="006C31B1" w:rsidP="006F001A">
      <w:pPr>
        <w:spacing w:after="52" w:line="259" w:lineRule="auto"/>
        <w:ind w:left="0" w:firstLine="0"/>
        <w:jc w:val="left"/>
        <w:rPr>
          <w:rFonts w:asciiTheme="minorHAnsi" w:hAnsiTheme="minorHAnsi"/>
          <w:b/>
          <w:sz w:val="22"/>
        </w:rPr>
      </w:pPr>
    </w:p>
    <w:p w:rsidR="006C31B1" w:rsidRDefault="006C31B1" w:rsidP="006F001A">
      <w:pPr>
        <w:spacing w:after="52" w:line="259" w:lineRule="auto"/>
        <w:ind w:left="0" w:firstLine="0"/>
        <w:jc w:val="left"/>
        <w:rPr>
          <w:rFonts w:asciiTheme="minorHAnsi" w:hAnsiTheme="minorHAnsi"/>
          <w:b/>
          <w:sz w:val="22"/>
        </w:rPr>
      </w:pPr>
    </w:p>
    <w:p w:rsidR="006C31B1" w:rsidRDefault="006C31B1" w:rsidP="006F001A">
      <w:pPr>
        <w:spacing w:after="52" w:line="259" w:lineRule="auto"/>
        <w:ind w:left="0" w:firstLine="0"/>
        <w:jc w:val="left"/>
        <w:rPr>
          <w:rFonts w:asciiTheme="minorHAnsi" w:hAnsiTheme="minorHAnsi"/>
          <w:b/>
          <w:sz w:val="22"/>
        </w:rPr>
      </w:pPr>
    </w:p>
    <w:p w:rsidR="006C31B1" w:rsidRDefault="006C31B1" w:rsidP="006F001A">
      <w:pPr>
        <w:spacing w:after="52" w:line="259" w:lineRule="auto"/>
        <w:ind w:left="0" w:firstLine="0"/>
        <w:jc w:val="left"/>
        <w:rPr>
          <w:rFonts w:asciiTheme="minorHAnsi" w:hAnsiTheme="minorHAnsi"/>
          <w:b/>
          <w:sz w:val="22"/>
        </w:rPr>
      </w:pPr>
    </w:p>
    <w:p w:rsidR="006C31B1" w:rsidRDefault="006C31B1" w:rsidP="006F001A">
      <w:pPr>
        <w:spacing w:after="52" w:line="259" w:lineRule="auto"/>
        <w:ind w:left="0" w:firstLine="0"/>
        <w:jc w:val="left"/>
        <w:rPr>
          <w:rFonts w:asciiTheme="minorHAnsi" w:hAnsiTheme="minorHAnsi"/>
          <w:b/>
          <w:sz w:val="22"/>
        </w:rPr>
      </w:pPr>
    </w:p>
    <w:p w:rsidR="005D7942" w:rsidRDefault="005D7942" w:rsidP="006F001A">
      <w:pPr>
        <w:spacing w:after="52" w:line="259" w:lineRule="auto"/>
        <w:ind w:left="0" w:firstLine="0"/>
        <w:jc w:val="left"/>
        <w:rPr>
          <w:rFonts w:asciiTheme="minorHAnsi" w:hAnsiTheme="minorHAnsi"/>
          <w:b/>
          <w:sz w:val="22"/>
        </w:rPr>
      </w:pPr>
    </w:p>
    <w:p w:rsidR="005D7942" w:rsidRDefault="005D7942" w:rsidP="006F001A">
      <w:pPr>
        <w:spacing w:after="52" w:line="259" w:lineRule="auto"/>
        <w:ind w:left="0" w:firstLine="0"/>
        <w:jc w:val="left"/>
        <w:rPr>
          <w:rFonts w:asciiTheme="minorHAnsi" w:hAnsiTheme="minorHAnsi"/>
          <w:b/>
          <w:sz w:val="22"/>
        </w:rPr>
      </w:pPr>
    </w:p>
    <w:p w:rsidR="00974C25" w:rsidRDefault="00974C25" w:rsidP="006F001A">
      <w:pPr>
        <w:spacing w:after="52" w:line="259" w:lineRule="auto"/>
        <w:ind w:left="0" w:firstLine="0"/>
        <w:jc w:val="left"/>
        <w:rPr>
          <w:rFonts w:asciiTheme="minorHAnsi" w:hAnsiTheme="minorHAnsi"/>
          <w:b/>
          <w:sz w:val="22"/>
        </w:rPr>
      </w:pPr>
    </w:p>
    <w:p w:rsidR="00974C25" w:rsidRDefault="00974C25" w:rsidP="006F001A">
      <w:pPr>
        <w:spacing w:after="52" w:line="259" w:lineRule="auto"/>
        <w:ind w:left="0" w:firstLine="0"/>
        <w:jc w:val="left"/>
        <w:rPr>
          <w:rFonts w:asciiTheme="minorHAnsi" w:hAnsiTheme="minorHAnsi"/>
          <w:b/>
          <w:sz w:val="22"/>
        </w:rPr>
      </w:pPr>
    </w:p>
    <w:p w:rsidR="00974C25" w:rsidRDefault="00974C25" w:rsidP="006F001A">
      <w:pPr>
        <w:spacing w:after="52" w:line="259" w:lineRule="auto"/>
        <w:ind w:left="0" w:firstLine="0"/>
        <w:jc w:val="left"/>
        <w:rPr>
          <w:rFonts w:asciiTheme="minorHAnsi" w:hAnsiTheme="minorHAnsi"/>
          <w:b/>
          <w:sz w:val="22"/>
        </w:rPr>
      </w:pPr>
    </w:p>
    <w:p w:rsidR="00974C25" w:rsidRDefault="00974C25" w:rsidP="006F001A">
      <w:pPr>
        <w:spacing w:after="52" w:line="259" w:lineRule="auto"/>
        <w:ind w:left="0" w:firstLine="0"/>
        <w:jc w:val="left"/>
        <w:rPr>
          <w:rFonts w:asciiTheme="minorHAnsi" w:hAnsiTheme="minorHAnsi"/>
          <w:b/>
          <w:sz w:val="22"/>
        </w:rPr>
      </w:pPr>
    </w:p>
    <w:p w:rsidR="00974C25" w:rsidRDefault="00974C25" w:rsidP="006F001A">
      <w:pPr>
        <w:spacing w:after="52" w:line="259" w:lineRule="auto"/>
        <w:ind w:left="0" w:firstLine="0"/>
        <w:jc w:val="left"/>
        <w:rPr>
          <w:rFonts w:asciiTheme="minorHAnsi" w:hAnsiTheme="minorHAnsi"/>
          <w:b/>
          <w:sz w:val="22"/>
        </w:rPr>
      </w:pPr>
    </w:p>
    <w:p w:rsidR="005D7942" w:rsidRDefault="005D7942" w:rsidP="006F001A">
      <w:pPr>
        <w:spacing w:after="52" w:line="259" w:lineRule="auto"/>
        <w:ind w:left="0" w:firstLine="0"/>
        <w:jc w:val="left"/>
        <w:rPr>
          <w:rFonts w:asciiTheme="minorHAnsi" w:hAnsiTheme="minorHAnsi"/>
          <w:b/>
          <w:sz w:val="22"/>
        </w:rPr>
      </w:pPr>
    </w:p>
    <w:p w:rsidR="006C31B1" w:rsidRDefault="00763498" w:rsidP="00DF2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4" w:line="259" w:lineRule="auto"/>
        <w:ind w:left="0" w:firstLine="0"/>
        <w:jc w:val="left"/>
        <w:rPr>
          <w:rFonts w:asciiTheme="minorHAnsi" w:hAnsiTheme="minorHAnsi"/>
          <w:b/>
          <w:sz w:val="22"/>
        </w:rPr>
      </w:pPr>
      <w:r w:rsidRPr="003C5EE7">
        <w:rPr>
          <w:rFonts w:asciiTheme="minorHAnsi" w:hAnsiTheme="minorHAnsi"/>
          <w:b/>
          <w:sz w:val="22"/>
        </w:rPr>
        <w:lastRenderedPageBreak/>
        <w:t xml:space="preserve">Účastník č. 1 </w:t>
      </w:r>
      <w:r w:rsidR="00CE7AD5" w:rsidRPr="003C5EE7">
        <w:rPr>
          <w:rFonts w:asciiTheme="minorHAnsi" w:hAnsiTheme="minorHAnsi"/>
          <w:b/>
          <w:sz w:val="22"/>
        </w:rPr>
        <w:t xml:space="preserve"> </w:t>
      </w:r>
      <w:r w:rsidR="00A01DB9" w:rsidRPr="003C5EE7">
        <w:rPr>
          <w:rFonts w:asciiTheme="minorHAnsi" w:hAnsiTheme="minorHAnsi"/>
          <w:b/>
          <w:sz w:val="22"/>
        </w:rPr>
        <w:t>SlovSh</w:t>
      </w:r>
      <w:r w:rsidR="003C5EE7" w:rsidRPr="003C5EE7">
        <w:rPr>
          <w:rFonts w:asciiTheme="minorHAnsi" w:hAnsiTheme="minorHAnsi"/>
          <w:b/>
          <w:sz w:val="22"/>
        </w:rPr>
        <w:t>ore s.r.o., IPESOFT spol s.r.o.</w:t>
      </w:r>
    </w:p>
    <w:p w:rsidR="00DF29A6" w:rsidRDefault="00DF29A6" w:rsidP="006C31B1">
      <w:pPr>
        <w:spacing w:after="52" w:line="259" w:lineRule="auto"/>
        <w:jc w:val="left"/>
        <w:rPr>
          <w:rFonts w:asciiTheme="minorHAnsi" w:hAnsiTheme="minorHAnsi"/>
          <w:i/>
          <w:color w:val="auto"/>
          <w:sz w:val="22"/>
        </w:rPr>
      </w:pPr>
      <w:r>
        <w:rPr>
          <w:rFonts w:asciiTheme="minorHAnsi" w:hAnsiTheme="minorHAnsi"/>
          <w:i/>
          <w:color w:val="auto"/>
          <w:sz w:val="22"/>
        </w:rPr>
        <w:t>Referencie: SAARGUM, MATADOR, VW, SKYTOLL, HP, SRBSKÁ ENERGETIKA*</w:t>
      </w:r>
    </w:p>
    <w:p w:rsidR="00DF29A6" w:rsidRDefault="00DF29A6" w:rsidP="006C31B1">
      <w:pPr>
        <w:spacing w:after="52" w:line="259" w:lineRule="auto"/>
        <w:jc w:val="left"/>
        <w:rPr>
          <w:rFonts w:asciiTheme="minorHAnsi" w:hAnsiTheme="minorHAnsi"/>
          <w:i/>
          <w:color w:val="auto"/>
          <w:sz w:val="22"/>
        </w:rPr>
      </w:pPr>
      <w:r>
        <w:rPr>
          <w:rFonts w:asciiTheme="minorHAnsi" w:hAnsiTheme="minorHAnsi"/>
          <w:i/>
          <w:color w:val="auto"/>
          <w:sz w:val="22"/>
        </w:rPr>
        <w:t xml:space="preserve">                    AGROFARMA, ČEZ, VEMEX ENERGO, SLOV. ELEKTRÁRNE, GGE,US Steel**</w:t>
      </w:r>
    </w:p>
    <w:tbl>
      <w:tblPr>
        <w:tblStyle w:val="TableGrid"/>
        <w:tblW w:w="9820" w:type="dxa"/>
        <w:tblInd w:w="-118" w:type="dxa"/>
        <w:tblCellMar>
          <w:left w:w="96" w:type="dxa"/>
          <w:right w:w="40" w:type="dxa"/>
        </w:tblCellMar>
        <w:tblLook w:val="04A0" w:firstRow="1" w:lastRow="0" w:firstColumn="1" w:lastColumn="0" w:noHBand="0" w:noVBand="1"/>
      </w:tblPr>
      <w:tblGrid>
        <w:gridCol w:w="1215"/>
        <w:gridCol w:w="8605"/>
      </w:tblGrid>
      <w:tr w:rsidR="00DB3689" w:rsidRPr="00763498" w:rsidTr="00A01DB9">
        <w:trPr>
          <w:trHeight w:val="195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89" w:rsidRPr="00763498" w:rsidRDefault="00763498" w:rsidP="00BC6044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sz w:val="22"/>
              </w:rPr>
            </w:pPr>
            <w:r w:rsidRPr="00763498">
              <w:rPr>
                <w:rFonts w:asciiTheme="minorHAnsi" w:hAnsiTheme="minorHAnsi"/>
                <w:sz w:val="22"/>
              </w:rPr>
              <w:t xml:space="preserve"> </w:t>
            </w:r>
            <w:r w:rsidRPr="00763498">
              <w:rPr>
                <w:rFonts w:asciiTheme="minorHAnsi" w:hAnsiTheme="minorHAnsi"/>
                <w:b/>
                <w:sz w:val="22"/>
              </w:rPr>
              <w:t xml:space="preserve">1. </w:t>
            </w:r>
          </w:p>
        </w:tc>
        <w:tc>
          <w:tcPr>
            <w:tcW w:w="8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89" w:rsidRPr="00763498" w:rsidRDefault="00BC6044" w:rsidP="009B20E0">
            <w:pPr>
              <w:spacing w:after="0" w:line="240" w:lineRule="auto"/>
              <w:ind w:left="5" w:right="55" w:firstLine="0"/>
              <w:rPr>
                <w:rFonts w:asciiTheme="minorHAnsi" w:hAnsiTheme="minorHAnsi"/>
                <w:sz w:val="22"/>
              </w:rPr>
            </w:pPr>
            <w:r w:rsidRPr="00BC6044">
              <w:rPr>
                <w:rFonts w:asciiTheme="minorHAnsi" w:hAnsiTheme="minorHAnsi"/>
                <w:sz w:val="22"/>
              </w:rPr>
              <w:t>Aké sú výhody  Vášho modulu MAJETOK   oproti konkurencii na trhu?</w:t>
            </w:r>
          </w:p>
        </w:tc>
      </w:tr>
      <w:tr w:rsidR="00DB3689" w:rsidRPr="00763498" w:rsidTr="00A01DB9">
        <w:trPr>
          <w:trHeight w:val="394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89" w:rsidRPr="006969A3" w:rsidRDefault="00763498" w:rsidP="00BC6044">
            <w:pPr>
              <w:spacing w:after="0" w:line="240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 xml:space="preserve">Odpoveď: </w:t>
            </w:r>
          </w:p>
        </w:tc>
        <w:tc>
          <w:tcPr>
            <w:tcW w:w="8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B9" w:rsidRPr="00A01DB9" w:rsidRDefault="00DF29A6" w:rsidP="00A01DB9">
            <w:pPr>
              <w:spacing w:after="52" w:line="259" w:lineRule="auto"/>
              <w:jc w:val="left"/>
              <w:rPr>
                <w:rFonts w:asciiTheme="minorHAnsi" w:hAnsiTheme="minorHAnsi"/>
                <w:b/>
                <w:color w:val="auto"/>
                <w:sz w:val="22"/>
              </w:rPr>
            </w:pPr>
            <w:r w:rsidRPr="00A01DB9">
              <w:rPr>
                <w:rFonts w:asciiTheme="minorHAnsi" w:hAnsiTheme="minorHAnsi"/>
                <w:b/>
                <w:sz w:val="22"/>
              </w:rPr>
              <w:t>Mnohoročné skúsenosti viď referencie</w:t>
            </w:r>
            <w:r w:rsidR="00A01DB9" w:rsidRPr="00A01DB9">
              <w:rPr>
                <w:rFonts w:asciiTheme="minorHAnsi" w:hAnsiTheme="minorHAnsi"/>
                <w:b/>
                <w:sz w:val="22"/>
              </w:rPr>
              <w:t xml:space="preserve">, ponúkajú </w:t>
            </w:r>
            <w:r w:rsidR="00A01DB9" w:rsidRPr="00A01DB9">
              <w:rPr>
                <w:rFonts w:asciiTheme="minorHAnsi" w:hAnsiTheme="minorHAnsi"/>
                <w:b/>
                <w:color w:val="auto"/>
                <w:sz w:val="22"/>
              </w:rPr>
              <w:t>aplikačný server so zálohami a bezpečnosťou dát</w:t>
            </w:r>
            <w:r w:rsidR="003C5EE7">
              <w:rPr>
                <w:rFonts w:asciiTheme="minorHAnsi" w:hAnsiTheme="minorHAnsi"/>
                <w:b/>
                <w:color w:val="auto"/>
                <w:sz w:val="22"/>
              </w:rPr>
              <w:t>.</w:t>
            </w:r>
          </w:p>
          <w:p w:rsidR="002101CC" w:rsidRPr="00835586" w:rsidRDefault="002101CC" w:rsidP="00BC6044">
            <w:pPr>
              <w:spacing w:after="0" w:line="240" w:lineRule="auto"/>
              <w:ind w:left="5" w:right="58" w:firstLine="0"/>
              <w:rPr>
                <w:rFonts w:asciiTheme="minorHAnsi" w:hAnsiTheme="minorHAnsi"/>
                <w:b/>
                <w:sz w:val="22"/>
              </w:rPr>
            </w:pPr>
          </w:p>
        </w:tc>
      </w:tr>
      <w:tr w:rsidR="00BC6044" w:rsidRPr="00763498" w:rsidTr="00A01DB9">
        <w:trPr>
          <w:trHeight w:val="273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44" w:rsidRPr="00763498" w:rsidRDefault="00BC6044" w:rsidP="00BC6044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2. </w:t>
            </w:r>
          </w:p>
        </w:tc>
        <w:tc>
          <w:tcPr>
            <w:tcW w:w="8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044" w:rsidRDefault="00BC6044" w:rsidP="00BC6044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Aké sú výhody  Vášho modulu ENERGETIKA  oproti konkurencii na trhu?</w:t>
            </w:r>
          </w:p>
        </w:tc>
      </w:tr>
      <w:tr w:rsidR="00BC6044" w:rsidRPr="00763498" w:rsidTr="00A01DB9">
        <w:trPr>
          <w:trHeight w:val="361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44" w:rsidRPr="00763498" w:rsidRDefault="00BC6044" w:rsidP="00BC6044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44" w:rsidRPr="00835586" w:rsidRDefault="00DF29A6" w:rsidP="00835586">
            <w:pPr>
              <w:spacing w:line="240" w:lineRule="auto"/>
              <w:ind w:left="0" w:firstLine="0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Mnohoročné skúsenosti viď refer</w:t>
            </w:r>
            <w:r w:rsidR="00A01DB9">
              <w:rPr>
                <w:rFonts w:ascii="Calibri" w:hAnsi="Calibri" w:cs="Calibri"/>
                <w:b/>
                <w:sz w:val="22"/>
              </w:rPr>
              <w:t>e</w:t>
            </w:r>
            <w:r>
              <w:rPr>
                <w:rFonts w:ascii="Calibri" w:hAnsi="Calibri" w:cs="Calibri"/>
                <w:b/>
                <w:sz w:val="22"/>
              </w:rPr>
              <w:t>ncie</w:t>
            </w:r>
            <w:r w:rsidR="00A01DB9">
              <w:rPr>
                <w:rFonts w:ascii="Calibri" w:hAnsi="Calibri" w:cs="Calibri"/>
                <w:b/>
                <w:sz w:val="22"/>
              </w:rPr>
              <w:t>- veľké energetické podniky</w:t>
            </w:r>
            <w:r w:rsidR="003C5EE7">
              <w:rPr>
                <w:rFonts w:ascii="Calibri" w:hAnsi="Calibri" w:cs="Calibri"/>
                <w:b/>
                <w:sz w:val="22"/>
              </w:rPr>
              <w:t>.</w:t>
            </w:r>
          </w:p>
        </w:tc>
      </w:tr>
      <w:tr w:rsidR="00BC6044" w:rsidRPr="00763498" w:rsidTr="00A01DB9">
        <w:trPr>
          <w:trHeight w:val="113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44" w:rsidRPr="00763498" w:rsidRDefault="00BC6044" w:rsidP="00BC6044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3</w:t>
            </w:r>
            <w:r w:rsidRPr="00763498">
              <w:rPr>
                <w:rFonts w:asciiTheme="minorHAnsi" w:hAnsiTheme="minorHAnsi"/>
                <w:b/>
                <w:sz w:val="22"/>
              </w:rPr>
              <w:t>.</w:t>
            </w:r>
            <w:r w:rsidRPr="00763498"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8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44" w:rsidRDefault="00BC6044" w:rsidP="009B20E0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Spracovávali ste už pasportizáciu majetku firme vrátane zbierania údajov? (áno/nie)</w:t>
            </w:r>
          </w:p>
        </w:tc>
      </w:tr>
      <w:tr w:rsidR="00BC6044" w:rsidRPr="00763498" w:rsidTr="00A01DB9">
        <w:trPr>
          <w:trHeight w:val="191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44" w:rsidRPr="006969A3" w:rsidRDefault="00BC6044" w:rsidP="00BC6044">
            <w:pPr>
              <w:spacing w:after="0" w:line="240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 xml:space="preserve">Odpoveď: </w:t>
            </w:r>
          </w:p>
        </w:tc>
        <w:tc>
          <w:tcPr>
            <w:tcW w:w="8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44" w:rsidRPr="00835586" w:rsidRDefault="00A01DB9" w:rsidP="00835586">
            <w:pPr>
              <w:spacing w:after="0" w:line="240" w:lineRule="auto"/>
              <w:ind w:left="5" w:firstLine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Procesno- organizačná otázka</w:t>
            </w:r>
            <w:r w:rsidR="003C5EE7">
              <w:rPr>
                <w:rFonts w:asciiTheme="minorHAnsi" w:hAnsiTheme="minorHAnsi"/>
                <w:b/>
                <w:sz w:val="22"/>
              </w:rPr>
              <w:t>.</w:t>
            </w:r>
          </w:p>
        </w:tc>
      </w:tr>
      <w:tr w:rsidR="00BC6044" w:rsidRPr="00763498" w:rsidTr="00A01DB9">
        <w:trPr>
          <w:trHeight w:val="108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44" w:rsidRDefault="00BC6044" w:rsidP="00BC6044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4.</w:t>
            </w:r>
          </w:p>
          <w:p w:rsidR="00BC6044" w:rsidRPr="00763498" w:rsidRDefault="00BC6044" w:rsidP="00BC6044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8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44" w:rsidRDefault="00BC6044" w:rsidP="00BC6044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Máte praktické skúsenosti s prepojením na ISKN?  (firma/ rok  )</w:t>
            </w:r>
          </w:p>
          <w:p w:rsidR="00BC6044" w:rsidRPr="00B76B09" w:rsidRDefault="00BC6044" w:rsidP="00BC6044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b/>
                <w:sz w:val="22"/>
              </w:rPr>
            </w:pPr>
          </w:p>
        </w:tc>
      </w:tr>
      <w:tr w:rsidR="00BC6044" w:rsidRPr="00763498" w:rsidTr="00A01DB9">
        <w:trPr>
          <w:trHeight w:val="256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44" w:rsidRPr="00763498" w:rsidRDefault="00BC6044" w:rsidP="00BC6044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86" w:rsidRPr="00B76B09" w:rsidRDefault="00835586" w:rsidP="00835586">
            <w:pPr>
              <w:spacing w:after="0" w:line="240" w:lineRule="auto"/>
              <w:ind w:left="5" w:firstLine="0"/>
              <w:jc w:val="left"/>
              <w:rPr>
                <w:rFonts w:asciiTheme="minorHAnsi" w:hAnsiTheme="minorHAnsi"/>
                <w:b/>
                <w:sz w:val="22"/>
              </w:rPr>
            </w:pPr>
          </w:p>
        </w:tc>
      </w:tr>
      <w:tr w:rsidR="00BC6044" w:rsidRPr="00763498" w:rsidTr="00A01DB9">
        <w:trPr>
          <w:trHeight w:val="284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44" w:rsidRPr="00763498" w:rsidRDefault="00BC6044" w:rsidP="00BC6044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5. </w:t>
            </w:r>
          </w:p>
        </w:tc>
        <w:tc>
          <w:tcPr>
            <w:tcW w:w="8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44" w:rsidRPr="00B76B09" w:rsidRDefault="00BC6044" w:rsidP="009B20E0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Aký typ cloudovej služby nám odporúčate ( SaaS, PaaS, IaaS) a prečo? </w:t>
            </w:r>
          </w:p>
        </w:tc>
      </w:tr>
      <w:tr w:rsidR="00BC6044" w:rsidRPr="00763498" w:rsidTr="00A01DB9">
        <w:trPr>
          <w:trHeight w:val="237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44" w:rsidRPr="00763498" w:rsidRDefault="00BC6044" w:rsidP="00BC6044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44" w:rsidRPr="00B76B09" w:rsidRDefault="00A01DB9" w:rsidP="00835586">
            <w:pPr>
              <w:spacing w:after="0" w:line="240" w:lineRule="auto"/>
              <w:ind w:left="5" w:firstLine="0"/>
              <w:jc w:val="left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SaaS</w:t>
            </w:r>
            <w:r w:rsidR="003C5EE7">
              <w:rPr>
                <w:rFonts w:asciiTheme="minorHAnsi" w:hAnsiTheme="minorHAnsi"/>
                <w:b/>
                <w:sz w:val="22"/>
              </w:rPr>
              <w:t>.</w:t>
            </w:r>
          </w:p>
        </w:tc>
      </w:tr>
      <w:tr w:rsidR="00BC6044" w:rsidRPr="00763498" w:rsidTr="00A01DB9">
        <w:trPr>
          <w:trHeight w:val="284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44" w:rsidRPr="00763498" w:rsidRDefault="00BC6044" w:rsidP="00BC6044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6</w:t>
            </w:r>
            <w:r w:rsidRPr="00763498">
              <w:rPr>
                <w:rFonts w:asciiTheme="minorHAnsi" w:hAnsiTheme="minorHAnsi"/>
                <w:b/>
                <w:sz w:val="22"/>
              </w:rPr>
              <w:t xml:space="preserve">. </w:t>
            </w:r>
          </w:p>
        </w:tc>
        <w:tc>
          <w:tcPr>
            <w:tcW w:w="8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44" w:rsidRPr="00B76B09" w:rsidRDefault="00BC6044" w:rsidP="009B20E0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="Calibri" w:hAnsi="Calibri" w:cs="Calibri"/>
                <w:sz w:val="22"/>
              </w:rPr>
              <w:t>Kde odporúč</w:t>
            </w:r>
            <w:r w:rsidR="001F31C7">
              <w:rPr>
                <w:rFonts w:ascii="Calibri" w:hAnsi="Calibri" w:cs="Calibri"/>
                <w:sz w:val="22"/>
              </w:rPr>
              <w:t>ate umiestniť požadovaný  cloud</w:t>
            </w:r>
            <w:r>
              <w:rPr>
                <w:rFonts w:ascii="Calibri" w:hAnsi="Calibri" w:cs="Calibri"/>
                <w:sz w:val="22"/>
              </w:rPr>
              <w:t>/ úložisko  uvedeného KIS?</w:t>
            </w:r>
          </w:p>
        </w:tc>
      </w:tr>
      <w:tr w:rsidR="00A01DB9" w:rsidRPr="00763498" w:rsidTr="00A01DB9">
        <w:trPr>
          <w:trHeight w:val="256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B9" w:rsidRPr="006969A3" w:rsidRDefault="00A01DB9" w:rsidP="00A01DB9">
            <w:pPr>
              <w:spacing w:after="0" w:line="240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 xml:space="preserve">Odpoveď: </w:t>
            </w:r>
          </w:p>
        </w:tc>
        <w:tc>
          <w:tcPr>
            <w:tcW w:w="8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B9" w:rsidRPr="00B76B09" w:rsidRDefault="00A01DB9" w:rsidP="00A01DB9">
            <w:pPr>
              <w:spacing w:after="0" w:line="240" w:lineRule="auto"/>
              <w:ind w:left="5" w:firstLine="0"/>
              <w:jc w:val="left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Vlastný cloudový priestor</w:t>
            </w:r>
            <w:r w:rsidR="003C5EE7">
              <w:rPr>
                <w:rFonts w:asciiTheme="minorHAnsi" w:hAnsiTheme="minorHAnsi"/>
                <w:b/>
                <w:sz w:val="22"/>
              </w:rPr>
              <w:t>.</w:t>
            </w:r>
          </w:p>
        </w:tc>
      </w:tr>
      <w:tr w:rsidR="00A01DB9" w:rsidRPr="00763498" w:rsidTr="00A01DB9">
        <w:trPr>
          <w:trHeight w:val="256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B9" w:rsidRDefault="00A01DB9" w:rsidP="00A01DB9">
            <w:pPr>
              <w:spacing w:after="0" w:line="240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7.</w:t>
            </w:r>
          </w:p>
          <w:p w:rsidR="00A01DB9" w:rsidRPr="006969A3" w:rsidRDefault="00A01DB9" w:rsidP="00A01DB9">
            <w:pPr>
              <w:spacing w:after="0" w:line="240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8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B9" w:rsidRPr="00763498" w:rsidRDefault="00A01DB9" w:rsidP="00A01DB9">
            <w:pPr>
              <w:spacing w:after="0" w:line="240" w:lineRule="auto"/>
              <w:ind w:left="0" w:firstLine="0"/>
              <w:rPr>
                <w:rFonts w:asciiTheme="minorHAnsi" w:hAnsi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Ako je riešené prepojenie na LDAP (Active Directory) a ako je riešená správa, autentifikácia užívateľov a priradenie oprávnení?</w:t>
            </w:r>
          </w:p>
        </w:tc>
      </w:tr>
      <w:tr w:rsidR="00A01DB9" w:rsidRPr="00763498" w:rsidTr="00A01DB9">
        <w:trPr>
          <w:trHeight w:val="430"/>
        </w:trPr>
        <w:tc>
          <w:tcPr>
            <w:tcW w:w="12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1DB9" w:rsidRPr="006969A3" w:rsidRDefault="00A01DB9" w:rsidP="00A01DB9">
            <w:pPr>
              <w:spacing w:after="0" w:line="259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6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1DB9" w:rsidRPr="00B00455" w:rsidRDefault="00A01DB9" w:rsidP="00A01DB9">
            <w:pPr>
              <w:spacing w:after="0" w:line="259" w:lineRule="auto"/>
              <w:ind w:left="5" w:firstLine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AD</w:t>
            </w:r>
            <w:r w:rsidR="003C5EE7">
              <w:rPr>
                <w:rFonts w:asciiTheme="minorHAnsi" w:hAnsiTheme="minorHAnsi"/>
                <w:b/>
                <w:sz w:val="22"/>
              </w:rPr>
              <w:t>.</w:t>
            </w:r>
          </w:p>
        </w:tc>
      </w:tr>
      <w:tr w:rsidR="00A01DB9" w:rsidRPr="00763498" w:rsidTr="00A01DB9">
        <w:trPr>
          <w:trHeight w:val="430"/>
        </w:trPr>
        <w:tc>
          <w:tcPr>
            <w:tcW w:w="12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1DB9" w:rsidRPr="006969A3" w:rsidRDefault="00A01DB9" w:rsidP="00A01DB9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8.</w:t>
            </w:r>
          </w:p>
        </w:tc>
        <w:tc>
          <w:tcPr>
            <w:tcW w:w="86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1DB9" w:rsidRPr="00763498" w:rsidRDefault="00A01DB9" w:rsidP="00A01DB9">
            <w:pPr>
              <w:spacing w:after="0" w:line="240" w:lineRule="auto"/>
              <w:ind w:left="0" w:firstLine="0"/>
              <w:rPr>
                <w:rFonts w:asciiTheme="minorHAnsi" w:hAnsi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Aké sú Vaše skúsenosti s poskytovaním SLA a konzultačných služieb v rámci spoločností, ktorým dodávate takýto software?  (firma/ rok )</w:t>
            </w:r>
          </w:p>
        </w:tc>
      </w:tr>
      <w:tr w:rsidR="00A01DB9" w:rsidRPr="00763498" w:rsidTr="00A01DB9">
        <w:trPr>
          <w:trHeight w:val="430"/>
        </w:trPr>
        <w:tc>
          <w:tcPr>
            <w:tcW w:w="12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1DB9" w:rsidRPr="006969A3" w:rsidRDefault="00A01DB9" w:rsidP="00A01DB9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6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1DB9" w:rsidRPr="00B00455" w:rsidRDefault="00A01DB9" w:rsidP="00A01DB9">
            <w:pPr>
              <w:spacing w:after="0" w:line="259" w:lineRule="auto"/>
              <w:ind w:left="0" w:firstLine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Vlastný dispečing IPESOFT závisí od našich potrieb 24/7, 8/5</w:t>
            </w:r>
            <w:r w:rsidR="003C5EE7">
              <w:rPr>
                <w:rFonts w:asciiTheme="minorHAnsi" w:hAnsiTheme="minorHAnsi"/>
                <w:b/>
                <w:sz w:val="22"/>
              </w:rPr>
              <w:t>.</w:t>
            </w:r>
          </w:p>
        </w:tc>
      </w:tr>
      <w:tr w:rsidR="00A01DB9" w:rsidRPr="00763498" w:rsidTr="00A01DB9">
        <w:trPr>
          <w:trHeight w:val="430"/>
        </w:trPr>
        <w:tc>
          <w:tcPr>
            <w:tcW w:w="12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1DB9" w:rsidRPr="006969A3" w:rsidRDefault="00A01DB9" w:rsidP="00A01DB9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9.</w:t>
            </w:r>
          </w:p>
        </w:tc>
        <w:tc>
          <w:tcPr>
            <w:tcW w:w="86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1DB9" w:rsidRPr="00763498" w:rsidRDefault="00A01DB9" w:rsidP="00A01DB9">
            <w:pPr>
              <w:spacing w:after="0" w:line="240" w:lineRule="auto"/>
              <w:ind w:left="0" w:firstLine="0"/>
              <w:rPr>
                <w:rFonts w:asciiTheme="minorHAnsi" w:hAnsi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Koľko trvá prvotná implementačná analýza?</w:t>
            </w:r>
          </w:p>
        </w:tc>
      </w:tr>
      <w:tr w:rsidR="00A01DB9" w:rsidRPr="00763498" w:rsidTr="00A01DB9">
        <w:trPr>
          <w:trHeight w:val="430"/>
        </w:trPr>
        <w:tc>
          <w:tcPr>
            <w:tcW w:w="12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1DB9" w:rsidRPr="006969A3" w:rsidRDefault="00A01DB9" w:rsidP="00A01DB9">
            <w:pPr>
              <w:spacing w:after="0" w:line="259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6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1DB9" w:rsidRPr="00B00455" w:rsidRDefault="00A01DB9" w:rsidP="00A01DB9">
            <w:pPr>
              <w:spacing w:after="0" w:line="259" w:lineRule="auto"/>
              <w:ind w:left="5" w:firstLine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V závislosti od našich potrieb</w:t>
            </w:r>
            <w:r w:rsidR="003C5EE7">
              <w:rPr>
                <w:rFonts w:asciiTheme="minorHAnsi" w:hAnsiTheme="minorHAnsi"/>
                <w:b/>
                <w:sz w:val="22"/>
              </w:rPr>
              <w:t>.</w:t>
            </w:r>
          </w:p>
        </w:tc>
      </w:tr>
      <w:tr w:rsidR="00A01DB9" w:rsidRPr="00763498" w:rsidTr="00A01DB9">
        <w:trPr>
          <w:trHeight w:val="430"/>
        </w:trPr>
        <w:tc>
          <w:tcPr>
            <w:tcW w:w="12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1DB9" w:rsidRDefault="00A01DB9" w:rsidP="00A01DB9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10.</w:t>
            </w:r>
          </w:p>
          <w:p w:rsidR="00A01DB9" w:rsidRPr="006969A3" w:rsidRDefault="00A01DB9" w:rsidP="00A01DB9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86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1DB9" w:rsidRPr="00763498" w:rsidRDefault="00A01DB9" w:rsidP="00A01DB9">
            <w:pPr>
              <w:spacing w:after="0" w:line="240" w:lineRule="auto"/>
              <w:ind w:left="0" w:firstLine="0"/>
              <w:rPr>
                <w:rFonts w:asciiTheme="minorHAnsi" w:hAnsi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Koľko trvá samotná inštalácia modulu MAJETOK/ modulu ENERGETIKA ?</w:t>
            </w:r>
          </w:p>
        </w:tc>
      </w:tr>
      <w:tr w:rsidR="00A01DB9" w:rsidRPr="00763498" w:rsidTr="00A01DB9">
        <w:trPr>
          <w:trHeight w:val="430"/>
        </w:trPr>
        <w:tc>
          <w:tcPr>
            <w:tcW w:w="12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1DB9" w:rsidRPr="006969A3" w:rsidRDefault="00A01DB9" w:rsidP="00A01DB9">
            <w:pPr>
              <w:spacing w:after="0" w:line="259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6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1DB9" w:rsidRPr="00B00455" w:rsidRDefault="003C5EE7" w:rsidP="00A01DB9">
            <w:pPr>
              <w:spacing w:after="0" w:line="259" w:lineRule="auto"/>
              <w:ind w:left="5" w:firstLine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-</w:t>
            </w:r>
          </w:p>
        </w:tc>
      </w:tr>
      <w:tr w:rsidR="00A01DB9" w:rsidRPr="00763498" w:rsidTr="00A01DB9">
        <w:trPr>
          <w:trHeight w:val="430"/>
        </w:trPr>
        <w:tc>
          <w:tcPr>
            <w:tcW w:w="12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1DB9" w:rsidRPr="006969A3" w:rsidRDefault="00A01DB9" w:rsidP="00A01DB9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11.</w:t>
            </w:r>
          </w:p>
        </w:tc>
        <w:tc>
          <w:tcPr>
            <w:tcW w:w="86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1DB9" w:rsidRPr="00BC6044" w:rsidRDefault="00A01DB9" w:rsidP="00A01DB9">
            <w:pPr>
              <w:spacing w:after="0" w:line="240" w:lineRule="auto"/>
              <w:ind w:left="0" w:firstLine="0"/>
              <w:rPr>
                <w:rFonts w:asciiTheme="minorHAnsi" w:hAnsi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Koľko trvá  prvotné školenie správcov a používateľov?</w:t>
            </w:r>
          </w:p>
        </w:tc>
      </w:tr>
      <w:tr w:rsidR="00A01DB9" w:rsidRPr="00763498" w:rsidTr="00A01DB9">
        <w:trPr>
          <w:trHeight w:val="430"/>
        </w:trPr>
        <w:tc>
          <w:tcPr>
            <w:tcW w:w="12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1DB9" w:rsidRPr="006969A3" w:rsidRDefault="00A01DB9" w:rsidP="00A01DB9">
            <w:pPr>
              <w:spacing w:after="0" w:line="259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6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1DB9" w:rsidRPr="00B00455" w:rsidRDefault="00A01DB9" w:rsidP="00A01DB9">
            <w:pPr>
              <w:spacing w:after="0" w:line="259" w:lineRule="auto"/>
              <w:ind w:left="5" w:firstLine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Priebežne popri implementácií jednotlivých modulov</w:t>
            </w:r>
            <w:r w:rsidR="003C5EE7">
              <w:rPr>
                <w:rFonts w:asciiTheme="minorHAnsi" w:hAnsiTheme="minorHAnsi"/>
                <w:b/>
                <w:sz w:val="22"/>
              </w:rPr>
              <w:t>.</w:t>
            </w:r>
          </w:p>
        </w:tc>
      </w:tr>
      <w:tr w:rsidR="00A01DB9" w:rsidRPr="00763498" w:rsidTr="00A01DB9">
        <w:trPr>
          <w:trHeight w:val="430"/>
        </w:trPr>
        <w:tc>
          <w:tcPr>
            <w:tcW w:w="12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1DB9" w:rsidRPr="006969A3" w:rsidRDefault="00A01DB9" w:rsidP="00A01DB9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12.</w:t>
            </w:r>
          </w:p>
        </w:tc>
        <w:tc>
          <w:tcPr>
            <w:tcW w:w="86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1DB9" w:rsidRPr="00763498" w:rsidRDefault="00A01DB9" w:rsidP="00A01DB9">
            <w:pPr>
              <w:spacing w:after="0" w:line="240" w:lineRule="auto"/>
              <w:ind w:left="0" w:firstLine="0"/>
              <w:rPr>
                <w:rFonts w:asciiTheme="minorHAnsi" w:hAnsi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Koľko času trvá príprava a migrácia dát obstarávateľa?</w:t>
            </w:r>
          </w:p>
        </w:tc>
      </w:tr>
      <w:tr w:rsidR="00A01DB9" w:rsidRPr="00763498" w:rsidTr="00A01DB9">
        <w:trPr>
          <w:trHeight w:val="430"/>
        </w:trPr>
        <w:tc>
          <w:tcPr>
            <w:tcW w:w="12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1DB9" w:rsidRPr="006969A3" w:rsidRDefault="00A01DB9" w:rsidP="00A01DB9">
            <w:pPr>
              <w:spacing w:after="0" w:line="259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6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1DB9" w:rsidRPr="00B00455" w:rsidRDefault="003C5EE7" w:rsidP="00A01DB9">
            <w:pPr>
              <w:spacing w:after="0" w:line="259" w:lineRule="auto"/>
              <w:ind w:left="5" w:firstLine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-</w:t>
            </w:r>
          </w:p>
        </w:tc>
      </w:tr>
    </w:tbl>
    <w:p w:rsidR="006C31B1" w:rsidRDefault="006C31B1" w:rsidP="009B20E0">
      <w:pPr>
        <w:spacing w:after="160" w:line="259" w:lineRule="auto"/>
        <w:ind w:left="0" w:firstLine="0"/>
        <w:jc w:val="left"/>
        <w:rPr>
          <w:rFonts w:asciiTheme="minorHAnsi" w:hAnsiTheme="minorHAnsi"/>
          <w:b/>
          <w:sz w:val="22"/>
          <w:highlight w:val="yellow"/>
        </w:rPr>
      </w:pPr>
    </w:p>
    <w:p w:rsidR="006C31B1" w:rsidRDefault="006C31B1" w:rsidP="009B20E0">
      <w:pPr>
        <w:spacing w:after="160" w:line="259" w:lineRule="auto"/>
        <w:ind w:left="0" w:firstLine="0"/>
        <w:jc w:val="left"/>
        <w:rPr>
          <w:rFonts w:asciiTheme="minorHAnsi" w:hAnsiTheme="minorHAnsi"/>
          <w:b/>
          <w:sz w:val="22"/>
          <w:highlight w:val="yellow"/>
        </w:rPr>
      </w:pPr>
    </w:p>
    <w:p w:rsidR="00EE1F8A" w:rsidRDefault="00EE1F8A" w:rsidP="009B20E0">
      <w:pPr>
        <w:spacing w:after="160" w:line="259" w:lineRule="auto"/>
        <w:ind w:left="0" w:firstLine="0"/>
        <w:jc w:val="left"/>
        <w:rPr>
          <w:rFonts w:asciiTheme="minorHAnsi" w:hAnsiTheme="minorHAnsi"/>
          <w:b/>
          <w:sz w:val="22"/>
          <w:highlight w:val="yellow"/>
        </w:rPr>
      </w:pPr>
    </w:p>
    <w:p w:rsidR="00EE1F8A" w:rsidRDefault="00EE1F8A" w:rsidP="009B20E0">
      <w:pPr>
        <w:spacing w:after="160" w:line="259" w:lineRule="auto"/>
        <w:ind w:left="0" w:firstLine="0"/>
        <w:jc w:val="left"/>
        <w:rPr>
          <w:rFonts w:asciiTheme="minorHAnsi" w:hAnsiTheme="minorHAnsi"/>
          <w:b/>
          <w:sz w:val="22"/>
          <w:highlight w:val="yellow"/>
        </w:rPr>
      </w:pPr>
    </w:p>
    <w:p w:rsidR="00EE1F8A" w:rsidRDefault="00EE1F8A" w:rsidP="009B20E0">
      <w:pPr>
        <w:spacing w:after="160" w:line="259" w:lineRule="auto"/>
        <w:ind w:left="0" w:firstLine="0"/>
        <w:jc w:val="left"/>
        <w:rPr>
          <w:rFonts w:asciiTheme="minorHAnsi" w:hAnsiTheme="minorHAnsi"/>
          <w:b/>
          <w:sz w:val="22"/>
          <w:highlight w:val="yellow"/>
        </w:rPr>
      </w:pPr>
    </w:p>
    <w:p w:rsidR="00A01DB9" w:rsidRPr="00EE1F8A" w:rsidRDefault="00C312F1" w:rsidP="00A01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4" w:line="259" w:lineRule="auto"/>
        <w:ind w:left="0" w:firstLine="0"/>
        <w:jc w:val="left"/>
        <w:rPr>
          <w:rFonts w:asciiTheme="minorHAnsi" w:hAnsiTheme="minorHAnsi"/>
          <w:b/>
          <w:sz w:val="22"/>
        </w:rPr>
      </w:pPr>
      <w:r w:rsidRPr="003C5EE7">
        <w:rPr>
          <w:rFonts w:asciiTheme="minorHAnsi" w:hAnsiTheme="minorHAnsi"/>
          <w:b/>
          <w:sz w:val="22"/>
        </w:rPr>
        <w:lastRenderedPageBreak/>
        <w:t>Ú</w:t>
      </w:r>
      <w:r w:rsidR="00DD16C9" w:rsidRPr="003C5EE7">
        <w:rPr>
          <w:rFonts w:asciiTheme="minorHAnsi" w:hAnsiTheme="minorHAnsi"/>
          <w:b/>
          <w:sz w:val="22"/>
        </w:rPr>
        <w:t>častník č. 2</w:t>
      </w:r>
      <w:r w:rsidR="00EF1F9C" w:rsidRPr="003C5EE7">
        <w:rPr>
          <w:rFonts w:asciiTheme="minorHAnsi" w:hAnsiTheme="minorHAnsi"/>
          <w:b/>
          <w:sz w:val="22"/>
        </w:rPr>
        <w:t xml:space="preserve">   </w:t>
      </w:r>
      <w:r w:rsidR="00A01DB9" w:rsidRPr="00EE1F8A">
        <w:rPr>
          <w:rFonts w:asciiTheme="minorHAnsi" w:hAnsiTheme="minorHAnsi"/>
          <w:b/>
          <w:sz w:val="22"/>
        </w:rPr>
        <w:t xml:space="preserve">INSEKO a.s., </w:t>
      </w:r>
      <w:r w:rsidR="00EE1F8A" w:rsidRPr="00EE1F8A">
        <w:rPr>
          <w:rStyle w:val="ra"/>
          <w:rFonts w:asciiTheme="minorHAnsi" w:hAnsiTheme="minorHAnsi"/>
          <w:b/>
          <w:sz w:val="22"/>
        </w:rPr>
        <w:t>Bytčická 2, Žilina 010 01</w:t>
      </w:r>
    </w:p>
    <w:p w:rsidR="009B20E0" w:rsidRPr="003148BA" w:rsidRDefault="009B20E0" w:rsidP="003148BA">
      <w:pPr>
        <w:spacing w:after="160" w:line="259" w:lineRule="auto"/>
        <w:jc w:val="left"/>
        <w:rPr>
          <w:rFonts w:asciiTheme="minorHAnsi" w:hAnsiTheme="minorHAnsi"/>
          <w:i/>
          <w:sz w:val="22"/>
        </w:rPr>
      </w:pPr>
    </w:p>
    <w:tbl>
      <w:tblPr>
        <w:tblStyle w:val="TableGrid"/>
        <w:tblW w:w="9960" w:type="dxa"/>
        <w:tblInd w:w="-118" w:type="dxa"/>
        <w:tblCellMar>
          <w:left w:w="96" w:type="dxa"/>
          <w:right w:w="40" w:type="dxa"/>
        </w:tblCellMar>
        <w:tblLook w:val="04A0" w:firstRow="1" w:lastRow="0" w:firstColumn="1" w:lastColumn="0" w:noHBand="0" w:noVBand="1"/>
      </w:tblPr>
      <w:tblGrid>
        <w:gridCol w:w="1233"/>
        <w:gridCol w:w="8727"/>
      </w:tblGrid>
      <w:tr w:rsidR="00EF1F9C" w:rsidRPr="00763498" w:rsidTr="007B1822">
        <w:trPr>
          <w:trHeight w:val="23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9C" w:rsidRPr="00763498" w:rsidRDefault="00EF1F9C" w:rsidP="004578E3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sz w:val="22"/>
              </w:rPr>
            </w:pPr>
            <w:r w:rsidRPr="00763498">
              <w:rPr>
                <w:rFonts w:asciiTheme="minorHAnsi" w:hAnsiTheme="minorHAnsi"/>
                <w:b/>
                <w:sz w:val="22"/>
              </w:rPr>
              <w:t xml:space="preserve">1. 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9C" w:rsidRPr="00763498" w:rsidRDefault="00EF1F9C" w:rsidP="009B20E0">
            <w:pPr>
              <w:spacing w:after="0" w:line="240" w:lineRule="auto"/>
              <w:ind w:left="5" w:right="55" w:firstLine="0"/>
              <w:rPr>
                <w:rFonts w:asciiTheme="minorHAnsi" w:hAnsiTheme="minorHAnsi"/>
                <w:sz w:val="22"/>
              </w:rPr>
            </w:pPr>
            <w:r w:rsidRPr="00BC6044">
              <w:rPr>
                <w:rFonts w:asciiTheme="minorHAnsi" w:hAnsiTheme="minorHAnsi"/>
                <w:sz w:val="22"/>
              </w:rPr>
              <w:t>Aké sú výhody  Vášho modulu MAJETOK   oproti konkurencii na trhu?</w:t>
            </w:r>
          </w:p>
        </w:tc>
      </w:tr>
      <w:tr w:rsidR="00EF1F9C" w:rsidRPr="00763498" w:rsidTr="007B1822">
        <w:trPr>
          <w:trHeight w:val="357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9C" w:rsidRPr="006969A3" w:rsidRDefault="00EF1F9C" w:rsidP="004578E3">
            <w:pPr>
              <w:spacing w:after="0" w:line="240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 xml:space="preserve">Odpoveď: 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9C" w:rsidRPr="009B20E0" w:rsidRDefault="00A01DB9" w:rsidP="003C5EE7">
            <w:pPr>
              <w:spacing w:after="0" w:line="240" w:lineRule="auto"/>
              <w:ind w:left="5" w:right="58" w:firstLine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Moderný nástroj na riadenie majetku, 100% web architektúra, </w:t>
            </w:r>
            <w:r w:rsidR="003C5EE7">
              <w:rPr>
                <w:rFonts w:asciiTheme="minorHAnsi" w:hAnsiTheme="minorHAnsi"/>
                <w:b/>
                <w:sz w:val="22"/>
              </w:rPr>
              <w:t>autonómnosť</w:t>
            </w:r>
            <w:r>
              <w:rPr>
                <w:rFonts w:asciiTheme="minorHAnsi" w:hAnsiTheme="minorHAnsi"/>
                <w:b/>
                <w:sz w:val="22"/>
              </w:rPr>
              <w:t>, modularita, špecifická funkčnosť o</w:t>
            </w:r>
            <w:r w:rsidR="003C5EE7">
              <w:rPr>
                <w:rFonts w:asciiTheme="minorHAnsi" w:hAnsiTheme="minorHAnsi"/>
                <w:b/>
                <w:sz w:val="22"/>
              </w:rPr>
              <w:t>rientovaná na správu majetku, chec</w:t>
            </w:r>
            <w:r>
              <w:rPr>
                <w:rFonts w:asciiTheme="minorHAnsi" w:hAnsiTheme="minorHAnsi"/>
                <w:b/>
                <w:sz w:val="22"/>
              </w:rPr>
              <w:t>klisty-plánované činnosti spojenie meračov vs. Server, pohodlná implementácia, certifikovaní konzultanti viac ako 100 zamestnancov</w:t>
            </w:r>
            <w:r w:rsidR="003C5EE7">
              <w:rPr>
                <w:rFonts w:asciiTheme="minorHAnsi" w:hAnsiTheme="minorHAnsi"/>
                <w:b/>
                <w:sz w:val="22"/>
              </w:rPr>
              <w:t>.</w:t>
            </w:r>
          </w:p>
        </w:tc>
      </w:tr>
      <w:tr w:rsidR="00EF1F9C" w:rsidRPr="00763498" w:rsidTr="007B1822">
        <w:trPr>
          <w:trHeight w:val="248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9C" w:rsidRPr="00763498" w:rsidRDefault="00EF1F9C" w:rsidP="004578E3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2. 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9C" w:rsidRDefault="00EF1F9C" w:rsidP="004578E3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Aké sú výhody  Vášho modulu ENERGETIKA  oproti konkurencii na trhu?</w:t>
            </w:r>
          </w:p>
        </w:tc>
      </w:tr>
      <w:tr w:rsidR="00EF1F9C" w:rsidRPr="00763498" w:rsidTr="007B1822">
        <w:trPr>
          <w:trHeight w:val="32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9C" w:rsidRPr="00763498" w:rsidRDefault="00EF1F9C" w:rsidP="004578E3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9C" w:rsidRPr="00835586" w:rsidRDefault="00A01DB9" w:rsidP="00B565DD">
            <w:pPr>
              <w:spacing w:line="240" w:lineRule="auto"/>
              <w:ind w:left="0" w:firstLine="0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Možnos</w:t>
            </w:r>
            <w:r w:rsidR="00B565DD">
              <w:rPr>
                <w:rFonts w:ascii="Calibri" w:hAnsi="Calibri" w:cs="Calibri"/>
                <w:b/>
                <w:sz w:val="22"/>
              </w:rPr>
              <w:t>ť</w:t>
            </w:r>
            <w:r>
              <w:rPr>
                <w:rFonts w:ascii="Calibri" w:hAnsi="Calibri" w:cs="Calibri"/>
                <w:b/>
                <w:sz w:val="22"/>
              </w:rPr>
              <w:t xml:space="preserve"> rozširovania systému v užívateľskom prostredí</w:t>
            </w:r>
            <w:r w:rsidR="00B565DD">
              <w:rPr>
                <w:rFonts w:ascii="Calibri" w:hAnsi="Calibri" w:cs="Calibri"/>
                <w:b/>
                <w:sz w:val="22"/>
              </w:rPr>
              <w:t xml:space="preserve"> bez dodatočných nákladov, energetika v reálnom čase, podpora IoT zberu dát, implementovateľné priamo do ponúkaného systému</w:t>
            </w:r>
            <w:r w:rsidR="003C5EE7">
              <w:rPr>
                <w:rFonts w:ascii="Calibri" w:hAnsi="Calibri" w:cs="Calibri"/>
                <w:b/>
                <w:sz w:val="22"/>
              </w:rPr>
              <w:t>.</w:t>
            </w:r>
          </w:p>
        </w:tc>
      </w:tr>
      <w:tr w:rsidR="00EF1F9C" w:rsidRPr="00763498" w:rsidTr="007B1822">
        <w:trPr>
          <w:trHeight w:val="102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9C" w:rsidRPr="00763498" w:rsidRDefault="00EF1F9C" w:rsidP="004578E3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3</w:t>
            </w:r>
            <w:r w:rsidRPr="00763498">
              <w:rPr>
                <w:rFonts w:asciiTheme="minorHAnsi" w:hAnsiTheme="minorHAnsi"/>
                <w:b/>
                <w:sz w:val="22"/>
              </w:rPr>
              <w:t>.</w:t>
            </w:r>
            <w:r w:rsidRPr="00763498"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9C" w:rsidRDefault="00EF1F9C" w:rsidP="009B20E0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Spracovávali ste už pasportizáciu majetku firme vrátane zbierania údajov? (áno/nie)</w:t>
            </w:r>
          </w:p>
        </w:tc>
      </w:tr>
      <w:tr w:rsidR="00EF1F9C" w:rsidRPr="00763498" w:rsidTr="007B1822">
        <w:trPr>
          <w:trHeight w:val="173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9C" w:rsidRPr="006969A3" w:rsidRDefault="00EF1F9C" w:rsidP="004578E3">
            <w:pPr>
              <w:spacing w:after="0" w:line="240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 xml:space="preserve">Odpoveď: 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9C" w:rsidRPr="00835586" w:rsidRDefault="00EF1F9C" w:rsidP="006C31B1">
            <w:pPr>
              <w:spacing w:after="0" w:line="240" w:lineRule="auto"/>
              <w:ind w:left="5" w:firstLine="0"/>
              <w:rPr>
                <w:rFonts w:asciiTheme="minorHAnsi" w:hAnsiTheme="minorHAnsi"/>
                <w:b/>
                <w:sz w:val="22"/>
              </w:rPr>
            </w:pPr>
            <w:r w:rsidRPr="00835586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B565DD">
              <w:rPr>
                <w:rFonts w:asciiTheme="minorHAnsi" w:hAnsiTheme="minorHAnsi"/>
                <w:b/>
                <w:sz w:val="22"/>
              </w:rPr>
              <w:t>Áno, takmer v každej uvedenej referencii</w:t>
            </w:r>
            <w:r w:rsidR="003C5EE7">
              <w:rPr>
                <w:rFonts w:asciiTheme="minorHAnsi" w:hAnsiTheme="minorHAnsi"/>
                <w:b/>
                <w:sz w:val="22"/>
              </w:rPr>
              <w:t>.</w:t>
            </w:r>
          </w:p>
        </w:tc>
      </w:tr>
      <w:tr w:rsidR="00EF1F9C" w:rsidRPr="00763498" w:rsidTr="007B1822">
        <w:trPr>
          <w:trHeight w:val="97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9C" w:rsidRDefault="00EF1F9C" w:rsidP="004578E3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4.</w:t>
            </w:r>
          </w:p>
          <w:p w:rsidR="00EF1F9C" w:rsidRPr="00763498" w:rsidRDefault="00EF1F9C" w:rsidP="004578E3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9C" w:rsidRPr="00B76B09" w:rsidRDefault="00EF1F9C" w:rsidP="009B20E0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="Calibri" w:hAnsi="Calibri" w:cs="Calibri"/>
                <w:sz w:val="22"/>
              </w:rPr>
              <w:t>Máte praktické skúsenosti s prepojením na ISKN?  (firma/ rok  )</w:t>
            </w:r>
          </w:p>
        </w:tc>
      </w:tr>
      <w:tr w:rsidR="00EF1F9C" w:rsidRPr="00763498" w:rsidTr="007B1822">
        <w:trPr>
          <w:trHeight w:val="232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9C" w:rsidRPr="00763498" w:rsidRDefault="00EF1F9C" w:rsidP="004578E3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9C" w:rsidRPr="00B76B09" w:rsidRDefault="00B565DD" w:rsidP="004578E3">
            <w:pPr>
              <w:spacing w:after="0" w:line="240" w:lineRule="auto"/>
              <w:ind w:left="5" w:firstLine="0"/>
              <w:jc w:val="left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Konkrétny zákazník zatiaľ nie, pracujeme na príprave rozsahu, ktorý bude predmetom interface</w:t>
            </w:r>
            <w:r w:rsidR="003C5EE7">
              <w:rPr>
                <w:rFonts w:asciiTheme="minorHAnsi" w:hAnsiTheme="minorHAnsi"/>
                <w:b/>
                <w:sz w:val="22"/>
              </w:rPr>
              <w:t>.</w:t>
            </w:r>
          </w:p>
        </w:tc>
      </w:tr>
      <w:tr w:rsidR="00EF1F9C" w:rsidRPr="00763498" w:rsidTr="007B1822">
        <w:trPr>
          <w:trHeight w:val="258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9C" w:rsidRPr="00763498" w:rsidRDefault="00EF1F9C" w:rsidP="004578E3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5. 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9C" w:rsidRPr="00B76B09" w:rsidRDefault="00EF1F9C" w:rsidP="009B20E0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Aký typ cloudovej služby nám odporúčate ( SaaS, PaaS, IaaS) a prečo? </w:t>
            </w:r>
          </w:p>
        </w:tc>
      </w:tr>
      <w:tr w:rsidR="00EF1F9C" w:rsidRPr="00763498" w:rsidTr="007B1822">
        <w:trPr>
          <w:trHeight w:val="215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9C" w:rsidRPr="00763498" w:rsidRDefault="00EF1F9C" w:rsidP="004578E3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9C" w:rsidRPr="00B76B09" w:rsidRDefault="00B565DD" w:rsidP="007B1822">
            <w:pPr>
              <w:spacing w:after="0" w:line="240" w:lineRule="auto"/>
              <w:ind w:left="5" w:firstLine="0"/>
              <w:jc w:val="left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Každá služba má svoje výhody aj nevýhody, ale odporúčame IaaS</w:t>
            </w:r>
            <w:r w:rsidR="003C5EE7">
              <w:rPr>
                <w:rFonts w:asciiTheme="minorHAnsi" w:hAnsiTheme="minorHAnsi"/>
                <w:b/>
                <w:sz w:val="22"/>
              </w:rPr>
              <w:t>.</w:t>
            </w:r>
          </w:p>
        </w:tc>
      </w:tr>
      <w:tr w:rsidR="00EF1F9C" w:rsidRPr="00763498" w:rsidTr="007B1822">
        <w:trPr>
          <w:trHeight w:val="258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9C" w:rsidRPr="00763498" w:rsidRDefault="00EF1F9C" w:rsidP="004578E3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6</w:t>
            </w:r>
            <w:r w:rsidRPr="00763498">
              <w:rPr>
                <w:rFonts w:asciiTheme="minorHAnsi" w:hAnsiTheme="minorHAnsi"/>
                <w:b/>
                <w:sz w:val="22"/>
              </w:rPr>
              <w:t xml:space="preserve">. 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9C" w:rsidRPr="00B76B09" w:rsidRDefault="00EF1F9C" w:rsidP="009B20E0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="Calibri" w:hAnsi="Calibri" w:cs="Calibri"/>
                <w:sz w:val="22"/>
              </w:rPr>
              <w:t>Kde odporúčate umiestniť požadovaný  cloude/ úložisko  uvedeného KIS?</w:t>
            </w:r>
          </w:p>
        </w:tc>
      </w:tr>
      <w:tr w:rsidR="00EF1F9C" w:rsidRPr="00763498" w:rsidTr="007B1822">
        <w:trPr>
          <w:trHeight w:val="232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9C" w:rsidRPr="006969A3" w:rsidRDefault="00EF1F9C" w:rsidP="004578E3">
            <w:pPr>
              <w:spacing w:after="0" w:line="240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 xml:space="preserve">Odpoveď: 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9C" w:rsidRPr="00B76B09" w:rsidRDefault="00B565DD" w:rsidP="004578E3">
            <w:pPr>
              <w:spacing w:after="0" w:line="240" w:lineRule="auto"/>
              <w:ind w:left="5" w:firstLine="0"/>
              <w:jc w:val="left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Ako sa rozhodnete, máme skúsenosť s cloudom Orange / Veolia energia, určite v prostredí EU sprostredkovane u tretej strany</w:t>
            </w:r>
            <w:r w:rsidR="003C5EE7">
              <w:rPr>
                <w:rFonts w:asciiTheme="minorHAnsi" w:hAnsiTheme="minorHAnsi"/>
                <w:b/>
                <w:sz w:val="22"/>
              </w:rPr>
              <w:t>.</w:t>
            </w:r>
          </w:p>
        </w:tc>
      </w:tr>
      <w:tr w:rsidR="00EF1F9C" w:rsidRPr="00763498" w:rsidTr="007B1822">
        <w:trPr>
          <w:trHeight w:val="232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9C" w:rsidRDefault="00EF1F9C" w:rsidP="004578E3">
            <w:pPr>
              <w:spacing w:after="0" w:line="240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7.</w:t>
            </w:r>
          </w:p>
          <w:p w:rsidR="00EF1F9C" w:rsidRPr="006969A3" w:rsidRDefault="00EF1F9C" w:rsidP="004578E3">
            <w:pPr>
              <w:spacing w:after="0" w:line="240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9C" w:rsidRPr="00763498" w:rsidRDefault="00EF1F9C" w:rsidP="009B20E0">
            <w:pPr>
              <w:spacing w:after="0" w:line="240" w:lineRule="auto"/>
              <w:ind w:left="0" w:firstLine="0"/>
              <w:rPr>
                <w:rFonts w:asciiTheme="minorHAnsi" w:hAnsi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Ako je riešené prepojenie na LDAP (Active Directory) a ako je riešená správa, autentifikácia užívateľov a priradenie oprávnení?</w:t>
            </w:r>
          </w:p>
        </w:tc>
      </w:tr>
      <w:tr w:rsidR="00EF1F9C" w:rsidRPr="00763498" w:rsidTr="007B1822">
        <w:trPr>
          <w:trHeight w:val="389"/>
        </w:trPr>
        <w:tc>
          <w:tcPr>
            <w:tcW w:w="12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F1F9C" w:rsidRPr="006969A3" w:rsidRDefault="00EF1F9C" w:rsidP="004578E3">
            <w:pPr>
              <w:spacing w:after="0" w:line="259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F1F9C" w:rsidRPr="00B00455" w:rsidRDefault="00B565DD" w:rsidP="004578E3">
            <w:pPr>
              <w:spacing w:after="0" w:line="259" w:lineRule="auto"/>
              <w:ind w:left="5" w:firstLine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Je podporovaná</w:t>
            </w:r>
            <w:r w:rsidR="003C5EE7">
              <w:rPr>
                <w:rFonts w:asciiTheme="minorHAnsi" w:hAnsiTheme="minorHAnsi"/>
                <w:b/>
                <w:sz w:val="22"/>
              </w:rPr>
              <w:t>.</w:t>
            </w:r>
          </w:p>
        </w:tc>
      </w:tr>
      <w:tr w:rsidR="00EF1F9C" w:rsidRPr="00763498" w:rsidTr="007B1822">
        <w:trPr>
          <w:trHeight w:val="389"/>
        </w:trPr>
        <w:tc>
          <w:tcPr>
            <w:tcW w:w="12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F1F9C" w:rsidRPr="006969A3" w:rsidRDefault="00EF1F9C" w:rsidP="004578E3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8.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F1F9C" w:rsidRPr="00763498" w:rsidRDefault="00EF1F9C" w:rsidP="009B20E0">
            <w:pPr>
              <w:spacing w:after="0" w:line="240" w:lineRule="auto"/>
              <w:ind w:left="0" w:firstLine="0"/>
              <w:rPr>
                <w:rFonts w:asciiTheme="minorHAnsi" w:hAnsi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Aké sú Vaše skúsenosti s poskytovaním SLA a konzultačných služieb v rámci spoločností, ktorým dodávate takýto software?  (firma/ rok )</w:t>
            </w:r>
          </w:p>
        </w:tc>
      </w:tr>
      <w:tr w:rsidR="00EF1F9C" w:rsidRPr="00763498" w:rsidTr="007B1822">
        <w:trPr>
          <w:trHeight w:val="389"/>
        </w:trPr>
        <w:tc>
          <w:tcPr>
            <w:tcW w:w="12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F1F9C" w:rsidRPr="006969A3" w:rsidRDefault="00EF1F9C" w:rsidP="004578E3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F1F9C" w:rsidRPr="00B00455" w:rsidRDefault="00B565DD" w:rsidP="00B565DD">
            <w:pPr>
              <w:spacing w:after="0" w:line="259" w:lineRule="auto"/>
              <w:ind w:left="0" w:firstLine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Firma disponuje vlastným helpdesk systémom s možnou dostupnosťou 24/7 a následným L1, L2, L3( Steffe od 2012, Slovnaft od 2016, Slov. elektrárne od 2019)</w:t>
            </w:r>
          </w:p>
        </w:tc>
      </w:tr>
      <w:tr w:rsidR="00EF1F9C" w:rsidRPr="00763498" w:rsidTr="007B1822">
        <w:trPr>
          <w:trHeight w:val="389"/>
        </w:trPr>
        <w:tc>
          <w:tcPr>
            <w:tcW w:w="12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1F9C" w:rsidRPr="006969A3" w:rsidRDefault="00EF1F9C" w:rsidP="004578E3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9.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1F9C" w:rsidRPr="00763498" w:rsidRDefault="00EF1F9C" w:rsidP="009B20E0">
            <w:pPr>
              <w:spacing w:after="0" w:line="240" w:lineRule="auto"/>
              <w:ind w:left="0" w:firstLine="0"/>
              <w:rPr>
                <w:rFonts w:asciiTheme="minorHAnsi" w:hAnsi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Koľko trvá prvotná implementačná analýza?</w:t>
            </w:r>
          </w:p>
        </w:tc>
      </w:tr>
      <w:tr w:rsidR="00EF1F9C" w:rsidRPr="00763498" w:rsidTr="007B1822">
        <w:trPr>
          <w:trHeight w:val="389"/>
        </w:trPr>
        <w:tc>
          <w:tcPr>
            <w:tcW w:w="12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F1F9C" w:rsidRPr="006969A3" w:rsidRDefault="00EF1F9C" w:rsidP="004578E3">
            <w:pPr>
              <w:spacing w:after="0" w:line="259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F1F9C" w:rsidRPr="00B00455" w:rsidRDefault="003C5EE7" w:rsidP="007B1822">
            <w:pPr>
              <w:spacing w:after="0" w:line="259" w:lineRule="auto"/>
              <w:ind w:left="0" w:firstLine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Vzorový príklad 2-3 týždne.</w:t>
            </w:r>
          </w:p>
        </w:tc>
      </w:tr>
      <w:tr w:rsidR="00EF1F9C" w:rsidRPr="00763498" w:rsidTr="007B1822">
        <w:trPr>
          <w:trHeight w:val="389"/>
        </w:trPr>
        <w:tc>
          <w:tcPr>
            <w:tcW w:w="12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F1F9C" w:rsidRDefault="00EF1F9C" w:rsidP="004578E3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10.</w:t>
            </w:r>
          </w:p>
          <w:p w:rsidR="00EF1F9C" w:rsidRPr="006969A3" w:rsidRDefault="00EF1F9C" w:rsidP="004578E3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87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F1F9C" w:rsidRPr="00763498" w:rsidRDefault="00EF1F9C" w:rsidP="009B20E0">
            <w:pPr>
              <w:spacing w:after="0" w:line="240" w:lineRule="auto"/>
              <w:ind w:left="0" w:firstLine="0"/>
              <w:rPr>
                <w:rFonts w:asciiTheme="minorHAnsi" w:hAnsi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Koľko trvá samotná inštalácia modulu MAJETOK/ modulu ENERGETIKA ?</w:t>
            </w:r>
          </w:p>
        </w:tc>
      </w:tr>
      <w:tr w:rsidR="00EF1F9C" w:rsidRPr="00763498" w:rsidTr="007B1822">
        <w:trPr>
          <w:trHeight w:val="389"/>
        </w:trPr>
        <w:tc>
          <w:tcPr>
            <w:tcW w:w="12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F1F9C" w:rsidRPr="006969A3" w:rsidRDefault="00EF1F9C" w:rsidP="004578E3">
            <w:pPr>
              <w:spacing w:after="0" w:line="259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F1F9C" w:rsidRPr="00B00455" w:rsidRDefault="00B565DD" w:rsidP="007B1822">
            <w:pPr>
              <w:spacing w:after="0" w:line="259" w:lineRule="auto"/>
              <w:ind w:left="5" w:firstLine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Samotná inštalácia pri pripravenom HW 2-3 týždne, neviem odhadnúť presný čas podľa aktuálnej miery poznania</w:t>
            </w:r>
            <w:r w:rsidR="003C5EE7">
              <w:rPr>
                <w:rFonts w:asciiTheme="minorHAnsi" w:hAnsiTheme="minorHAnsi"/>
                <w:b/>
                <w:sz w:val="22"/>
              </w:rPr>
              <w:t>.</w:t>
            </w:r>
          </w:p>
        </w:tc>
      </w:tr>
      <w:tr w:rsidR="00EF1F9C" w:rsidRPr="00763498" w:rsidTr="007B1822">
        <w:trPr>
          <w:trHeight w:val="389"/>
        </w:trPr>
        <w:tc>
          <w:tcPr>
            <w:tcW w:w="12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F1F9C" w:rsidRPr="006969A3" w:rsidRDefault="00EF1F9C" w:rsidP="004578E3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11.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F1F9C" w:rsidRPr="00BC6044" w:rsidRDefault="00EF1F9C" w:rsidP="007B1822">
            <w:pPr>
              <w:spacing w:after="0" w:line="240" w:lineRule="auto"/>
              <w:ind w:left="0" w:firstLine="0"/>
              <w:rPr>
                <w:rFonts w:asciiTheme="minorHAnsi" w:hAnsi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Koľko trvá  prvotné školenie správcov a používateľov?</w:t>
            </w:r>
          </w:p>
        </w:tc>
      </w:tr>
      <w:tr w:rsidR="00EF1F9C" w:rsidRPr="00763498" w:rsidTr="007B1822">
        <w:trPr>
          <w:trHeight w:val="389"/>
        </w:trPr>
        <w:tc>
          <w:tcPr>
            <w:tcW w:w="12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F1F9C" w:rsidRPr="006969A3" w:rsidRDefault="00EF1F9C" w:rsidP="004578E3">
            <w:pPr>
              <w:spacing w:after="0" w:line="259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F1F9C" w:rsidRPr="00B00455" w:rsidRDefault="00B565DD" w:rsidP="007B1822">
            <w:pPr>
              <w:spacing w:after="0" w:line="259" w:lineRule="auto"/>
              <w:ind w:left="0" w:firstLine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 deň</w:t>
            </w:r>
            <w:r w:rsidR="003C5EE7">
              <w:rPr>
                <w:rFonts w:asciiTheme="minorHAnsi" w:hAnsiTheme="minorHAnsi"/>
                <w:b/>
                <w:sz w:val="22"/>
              </w:rPr>
              <w:t>.</w:t>
            </w:r>
          </w:p>
        </w:tc>
      </w:tr>
      <w:tr w:rsidR="00EF1F9C" w:rsidRPr="00763498" w:rsidTr="007B1822">
        <w:trPr>
          <w:trHeight w:val="389"/>
        </w:trPr>
        <w:tc>
          <w:tcPr>
            <w:tcW w:w="12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F1F9C" w:rsidRPr="006969A3" w:rsidRDefault="00EF1F9C" w:rsidP="004578E3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12.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F1F9C" w:rsidRPr="00763498" w:rsidRDefault="00EF1F9C" w:rsidP="009B20E0">
            <w:pPr>
              <w:spacing w:after="0" w:line="240" w:lineRule="auto"/>
              <w:ind w:left="0" w:firstLine="0"/>
              <w:rPr>
                <w:rFonts w:asciiTheme="minorHAnsi" w:hAnsi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Koľko času trvá príprava a migrácia dát obstarávateľa?</w:t>
            </w:r>
          </w:p>
        </w:tc>
      </w:tr>
      <w:tr w:rsidR="00EF1F9C" w:rsidRPr="00763498" w:rsidTr="00974C25">
        <w:trPr>
          <w:trHeight w:val="1357"/>
        </w:trPr>
        <w:tc>
          <w:tcPr>
            <w:tcW w:w="12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1F9C" w:rsidRPr="006969A3" w:rsidRDefault="00EF1F9C" w:rsidP="004578E3">
            <w:pPr>
              <w:spacing w:after="0" w:line="259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1F9C" w:rsidRPr="00B00455" w:rsidRDefault="00B565DD" w:rsidP="007B1822">
            <w:pPr>
              <w:spacing w:after="0" w:line="259" w:lineRule="auto"/>
              <w:ind w:left="5" w:firstLine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Závisí od čistoty dát, </w:t>
            </w:r>
            <w:r w:rsidR="003148BA">
              <w:rPr>
                <w:rFonts w:asciiTheme="minorHAnsi" w:hAnsiTheme="minorHAnsi"/>
                <w:b/>
                <w:sz w:val="22"/>
              </w:rPr>
              <w:t>EAM má šikovný nástroj</w:t>
            </w:r>
            <w:r w:rsidR="001F31C7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3148BA">
              <w:rPr>
                <w:rFonts w:asciiTheme="minorHAnsi" w:hAnsiTheme="minorHAnsi"/>
                <w:b/>
                <w:sz w:val="22"/>
              </w:rPr>
              <w:t>tzv. IMPORT UTILITY,</w:t>
            </w:r>
            <w:r w:rsidR="001F31C7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3148BA">
              <w:rPr>
                <w:rFonts w:asciiTheme="minorHAnsi" w:hAnsiTheme="minorHAnsi"/>
                <w:b/>
                <w:sz w:val="22"/>
              </w:rPr>
              <w:t>ktorá dokáže odhaliť chyby pri importe a ušetriť veľa času.</w:t>
            </w:r>
          </w:p>
        </w:tc>
      </w:tr>
    </w:tbl>
    <w:p w:rsidR="003C5EE7" w:rsidRDefault="003C5EE7" w:rsidP="00314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4" w:line="259" w:lineRule="auto"/>
        <w:ind w:left="708" w:hanging="708"/>
        <w:jc w:val="left"/>
        <w:rPr>
          <w:rFonts w:asciiTheme="minorHAnsi" w:hAnsiTheme="minorHAnsi"/>
          <w:b/>
          <w:sz w:val="22"/>
        </w:rPr>
      </w:pPr>
    </w:p>
    <w:p w:rsidR="003C5EE7" w:rsidRDefault="003C5EE7" w:rsidP="00314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4" w:line="259" w:lineRule="auto"/>
        <w:ind w:left="708" w:hanging="708"/>
        <w:jc w:val="left"/>
        <w:rPr>
          <w:rFonts w:asciiTheme="minorHAnsi" w:hAnsiTheme="minorHAnsi"/>
          <w:b/>
          <w:sz w:val="22"/>
        </w:rPr>
      </w:pPr>
    </w:p>
    <w:p w:rsidR="001E2D01" w:rsidRDefault="001E2D01" w:rsidP="00314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4" w:line="259" w:lineRule="auto"/>
        <w:ind w:left="708" w:hanging="708"/>
        <w:jc w:val="left"/>
        <w:rPr>
          <w:rFonts w:asciiTheme="minorHAnsi" w:hAnsiTheme="minorHAnsi"/>
          <w:b/>
          <w:sz w:val="22"/>
        </w:rPr>
      </w:pPr>
    </w:p>
    <w:p w:rsidR="003148BA" w:rsidRDefault="003148BA" w:rsidP="00314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4" w:line="259" w:lineRule="auto"/>
        <w:ind w:left="708" w:hanging="708"/>
        <w:jc w:val="left"/>
        <w:rPr>
          <w:rFonts w:asciiTheme="minorHAnsi" w:hAnsiTheme="minorHAnsi"/>
          <w:sz w:val="22"/>
        </w:rPr>
      </w:pPr>
      <w:r w:rsidRPr="003C5EE7">
        <w:rPr>
          <w:rFonts w:asciiTheme="minorHAnsi" w:hAnsiTheme="minorHAnsi"/>
          <w:b/>
          <w:sz w:val="22"/>
        </w:rPr>
        <w:t>Účastník č. 3 – SAP Slovensko s.r.o., p.Šuran,</w:t>
      </w:r>
      <w:r>
        <w:rPr>
          <w:rFonts w:asciiTheme="minorHAnsi" w:hAnsiTheme="minorHAnsi"/>
          <w:b/>
          <w:sz w:val="22"/>
        </w:rPr>
        <w:t xml:space="preserve"> </w:t>
      </w:r>
    </w:p>
    <w:p w:rsidR="003148BA" w:rsidRPr="00DF29A6" w:rsidRDefault="003148BA" w:rsidP="00314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4" w:line="259" w:lineRule="auto"/>
        <w:ind w:left="708" w:hanging="708"/>
        <w:jc w:val="left"/>
        <w:rPr>
          <w:rFonts w:asciiTheme="minorHAnsi" w:hAnsiTheme="minorHAnsi"/>
          <w:sz w:val="22"/>
        </w:rPr>
      </w:pPr>
    </w:p>
    <w:tbl>
      <w:tblPr>
        <w:tblStyle w:val="TableGrid"/>
        <w:tblW w:w="9459" w:type="dxa"/>
        <w:tblInd w:w="-118" w:type="dxa"/>
        <w:tblCellMar>
          <w:left w:w="96" w:type="dxa"/>
          <w:right w:w="40" w:type="dxa"/>
        </w:tblCellMar>
        <w:tblLook w:val="04A0" w:firstRow="1" w:lastRow="0" w:firstColumn="1" w:lastColumn="0" w:noHBand="0" w:noVBand="1"/>
      </w:tblPr>
      <w:tblGrid>
        <w:gridCol w:w="1170"/>
        <w:gridCol w:w="8289"/>
      </w:tblGrid>
      <w:tr w:rsidR="003148BA" w:rsidRPr="00763498" w:rsidTr="006068C3">
        <w:trPr>
          <w:trHeight w:val="12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8BA" w:rsidRPr="00763498" w:rsidRDefault="003148BA" w:rsidP="006D66FE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sz w:val="22"/>
              </w:rPr>
            </w:pPr>
            <w:r w:rsidRPr="00763498">
              <w:rPr>
                <w:rFonts w:asciiTheme="minorHAnsi" w:hAnsiTheme="minorHAnsi"/>
                <w:b/>
                <w:sz w:val="22"/>
              </w:rPr>
              <w:t xml:space="preserve">1. 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8BA" w:rsidRPr="00763498" w:rsidRDefault="003148BA" w:rsidP="006D66FE">
            <w:pPr>
              <w:spacing w:after="0" w:line="240" w:lineRule="auto"/>
              <w:ind w:left="5" w:right="55" w:firstLine="0"/>
              <w:rPr>
                <w:rFonts w:asciiTheme="minorHAnsi" w:hAnsiTheme="minorHAnsi"/>
                <w:sz w:val="22"/>
              </w:rPr>
            </w:pPr>
            <w:r w:rsidRPr="00BC6044">
              <w:rPr>
                <w:rFonts w:asciiTheme="minorHAnsi" w:hAnsiTheme="minorHAnsi"/>
                <w:sz w:val="22"/>
              </w:rPr>
              <w:t>Aké sú výhody  Vášho modulu MAJETOK   oproti konkurencii na trhu?</w:t>
            </w:r>
          </w:p>
        </w:tc>
      </w:tr>
      <w:tr w:rsidR="003148BA" w:rsidRPr="00763498" w:rsidTr="006068C3">
        <w:trPr>
          <w:trHeight w:val="25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8BA" w:rsidRPr="006969A3" w:rsidRDefault="003148BA" w:rsidP="006D66FE">
            <w:pPr>
              <w:spacing w:after="0" w:line="240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 xml:space="preserve">Odpoveď: 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8BA" w:rsidRPr="00835586" w:rsidRDefault="003148BA" w:rsidP="003148BA">
            <w:pPr>
              <w:spacing w:after="52" w:line="259" w:lineRule="auto"/>
              <w:jc w:val="left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Vyše 20r. Na trhu, veľké aj štátne a hlavne výrobné spoločnosti, KAPACITA, NÁKLADY,</w:t>
            </w:r>
            <w:r w:rsidR="001F31C7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6068C3">
              <w:rPr>
                <w:rFonts w:asciiTheme="minorHAnsi" w:hAnsiTheme="minorHAnsi"/>
                <w:b/>
                <w:sz w:val="22"/>
              </w:rPr>
              <w:t>spracovanie až po tlačivo na daňové priznanie z nehnuteľnosti A-Z.</w:t>
            </w:r>
          </w:p>
        </w:tc>
      </w:tr>
      <w:tr w:rsidR="003148BA" w:rsidRPr="00763498" w:rsidTr="006068C3">
        <w:trPr>
          <w:trHeight w:val="17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8BA" w:rsidRPr="00763498" w:rsidRDefault="003148BA" w:rsidP="006D66FE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2. 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8BA" w:rsidRDefault="003148BA" w:rsidP="006D66F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Aké sú výhody  Vášho modulu ENERGETIKA  oproti konkurencii na trhu?</w:t>
            </w:r>
          </w:p>
        </w:tc>
      </w:tr>
      <w:tr w:rsidR="003148BA" w:rsidRPr="00763498" w:rsidTr="006068C3">
        <w:trPr>
          <w:trHeight w:val="22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8BA" w:rsidRPr="00763498" w:rsidRDefault="003148BA" w:rsidP="006D66FE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8BA" w:rsidRPr="00835586" w:rsidRDefault="003148BA" w:rsidP="006D66FE">
            <w:pPr>
              <w:spacing w:line="240" w:lineRule="auto"/>
              <w:ind w:left="0" w:firstLine="0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Skúsenosti, referencie firiem</w:t>
            </w:r>
            <w:r w:rsidR="003C5EE7">
              <w:rPr>
                <w:rFonts w:ascii="Calibri" w:hAnsi="Calibri" w:cs="Calibri"/>
                <w:b/>
                <w:sz w:val="22"/>
              </w:rPr>
              <w:t>.</w:t>
            </w:r>
          </w:p>
        </w:tc>
      </w:tr>
      <w:tr w:rsidR="003148BA" w:rsidRPr="00763498" w:rsidTr="006068C3">
        <w:trPr>
          <w:trHeight w:val="71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8BA" w:rsidRPr="00763498" w:rsidRDefault="003148BA" w:rsidP="006D66FE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3</w:t>
            </w:r>
            <w:r w:rsidRPr="00763498">
              <w:rPr>
                <w:rFonts w:asciiTheme="minorHAnsi" w:hAnsiTheme="minorHAnsi"/>
                <w:b/>
                <w:sz w:val="22"/>
              </w:rPr>
              <w:t>.</w:t>
            </w:r>
            <w:r w:rsidRPr="00763498"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8BA" w:rsidRDefault="003148BA" w:rsidP="006D66FE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Spracovávali ste už pasportizáciu majetku firme vrátane zbierania údajov? (áno/nie)</w:t>
            </w:r>
          </w:p>
        </w:tc>
      </w:tr>
      <w:tr w:rsidR="003148BA" w:rsidRPr="00763498" w:rsidTr="006068C3">
        <w:trPr>
          <w:trHeight w:val="121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8BA" w:rsidRPr="006969A3" w:rsidRDefault="003148BA" w:rsidP="006D66FE">
            <w:pPr>
              <w:spacing w:after="0" w:line="240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 xml:space="preserve">Odpoveď: 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8BA" w:rsidRPr="00835586" w:rsidRDefault="003C5EE7" w:rsidP="006D66FE">
            <w:pPr>
              <w:spacing w:after="0" w:line="240" w:lineRule="auto"/>
              <w:ind w:left="5" w:firstLine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-</w:t>
            </w:r>
          </w:p>
        </w:tc>
      </w:tr>
      <w:tr w:rsidR="003148BA" w:rsidRPr="00763498" w:rsidTr="006068C3">
        <w:trPr>
          <w:trHeight w:val="21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8BA" w:rsidRDefault="003148BA" w:rsidP="006D66FE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4.</w:t>
            </w:r>
          </w:p>
          <w:p w:rsidR="003148BA" w:rsidRPr="00763498" w:rsidRDefault="003148BA" w:rsidP="006D66FE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8BA" w:rsidRDefault="003148BA" w:rsidP="006D66F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Máte praktické skúsenosti s prepojením na ISKN?  (firma/ rok  )</w:t>
            </w:r>
          </w:p>
          <w:p w:rsidR="003148BA" w:rsidRPr="00B76B09" w:rsidRDefault="003148BA" w:rsidP="006D66FE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b/>
                <w:sz w:val="22"/>
              </w:rPr>
            </w:pPr>
          </w:p>
        </w:tc>
      </w:tr>
      <w:tr w:rsidR="003148BA" w:rsidRPr="00763498" w:rsidTr="006068C3">
        <w:trPr>
          <w:trHeight w:val="162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8BA" w:rsidRPr="00763498" w:rsidRDefault="003148BA" w:rsidP="006D66FE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8BA" w:rsidRPr="00B76B09" w:rsidRDefault="003148BA" w:rsidP="006D66FE">
            <w:pPr>
              <w:spacing w:after="0" w:line="240" w:lineRule="auto"/>
              <w:ind w:left="5" w:firstLine="0"/>
              <w:jc w:val="left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Máme prepojenie na vlastný GIS portál zo zobrazením nehnuteľností celosvetovo</w:t>
            </w:r>
            <w:r w:rsidR="003C5EE7">
              <w:rPr>
                <w:rFonts w:asciiTheme="minorHAnsi" w:hAnsiTheme="minorHAnsi"/>
                <w:b/>
                <w:sz w:val="22"/>
              </w:rPr>
              <w:t>.</w:t>
            </w:r>
          </w:p>
        </w:tc>
      </w:tr>
      <w:tr w:rsidR="003148BA" w:rsidRPr="00763498" w:rsidTr="006068C3">
        <w:trPr>
          <w:trHeight w:val="18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8BA" w:rsidRPr="00763498" w:rsidRDefault="003148BA" w:rsidP="006D66FE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5. 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8BA" w:rsidRPr="00B76B09" w:rsidRDefault="003148BA" w:rsidP="006D66FE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Aký typ cloudovej služby nám odporúčate ( SaaS, PaaS, IaaS) a prečo? </w:t>
            </w:r>
          </w:p>
        </w:tc>
      </w:tr>
      <w:tr w:rsidR="003148BA" w:rsidRPr="00763498" w:rsidTr="006068C3">
        <w:trPr>
          <w:trHeight w:val="15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8BA" w:rsidRPr="00763498" w:rsidRDefault="003148BA" w:rsidP="006D66FE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8BA" w:rsidRPr="00B76B09" w:rsidRDefault="003148BA" w:rsidP="006D66FE">
            <w:pPr>
              <w:spacing w:after="0" w:line="240" w:lineRule="auto"/>
              <w:ind w:left="5" w:firstLine="0"/>
              <w:jc w:val="left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Vládny cloud</w:t>
            </w:r>
            <w:r w:rsidR="003C5EE7">
              <w:rPr>
                <w:rFonts w:asciiTheme="minorHAnsi" w:hAnsiTheme="minorHAnsi"/>
                <w:b/>
                <w:sz w:val="22"/>
              </w:rPr>
              <w:t>.</w:t>
            </w:r>
          </w:p>
        </w:tc>
      </w:tr>
      <w:tr w:rsidR="003148BA" w:rsidRPr="00763498" w:rsidTr="006068C3">
        <w:trPr>
          <w:trHeight w:val="18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8BA" w:rsidRPr="00763498" w:rsidRDefault="003148BA" w:rsidP="006D66FE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6</w:t>
            </w:r>
            <w:r w:rsidRPr="00763498">
              <w:rPr>
                <w:rFonts w:asciiTheme="minorHAnsi" w:hAnsiTheme="minorHAnsi"/>
                <w:b/>
                <w:sz w:val="22"/>
              </w:rPr>
              <w:t xml:space="preserve">. 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8BA" w:rsidRPr="00B76B09" w:rsidRDefault="003148BA" w:rsidP="006D66FE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="Calibri" w:hAnsi="Calibri" w:cs="Calibri"/>
                <w:sz w:val="22"/>
              </w:rPr>
              <w:t>Kde odporúčate umiestniť požadovaný  cloude/ úložisko  uvedeného KIS?</w:t>
            </w:r>
          </w:p>
        </w:tc>
      </w:tr>
      <w:tr w:rsidR="003148BA" w:rsidRPr="00763498" w:rsidTr="006068C3">
        <w:trPr>
          <w:trHeight w:val="162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8BA" w:rsidRPr="006969A3" w:rsidRDefault="003148BA" w:rsidP="006D66FE">
            <w:pPr>
              <w:spacing w:after="0" w:line="240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 xml:space="preserve">Odpoveď: 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8BA" w:rsidRPr="00B76B09" w:rsidRDefault="003C5EE7" w:rsidP="006D66FE">
            <w:pPr>
              <w:spacing w:after="0" w:line="240" w:lineRule="auto"/>
              <w:ind w:left="5" w:firstLine="0"/>
              <w:jc w:val="left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-</w:t>
            </w:r>
          </w:p>
        </w:tc>
      </w:tr>
      <w:tr w:rsidR="003148BA" w:rsidRPr="00763498" w:rsidTr="006068C3">
        <w:trPr>
          <w:trHeight w:val="162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8BA" w:rsidRDefault="003148BA" w:rsidP="006D66FE">
            <w:pPr>
              <w:spacing w:after="0" w:line="240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7.</w:t>
            </w:r>
          </w:p>
          <w:p w:rsidR="003148BA" w:rsidRPr="006969A3" w:rsidRDefault="003148BA" w:rsidP="006D66FE">
            <w:pPr>
              <w:spacing w:after="0" w:line="240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8BA" w:rsidRPr="00763498" w:rsidRDefault="003148BA" w:rsidP="006D66FE">
            <w:pPr>
              <w:spacing w:after="0" w:line="240" w:lineRule="auto"/>
              <w:ind w:left="0" w:firstLine="0"/>
              <w:rPr>
                <w:rFonts w:asciiTheme="minorHAnsi" w:hAnsi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Ako je riešené prepojenie na LDAP (Active Directory) a ako je riešená správa, autentifikácia užívateľov a priradenie oprávnení?</w:t>
            </w:r>
          </w:p>
        </w:tc>
      </w:tr>
      <w:tr w:rsidR="003148BA" w:rsidRPr="00763498" w:rsidTr="006068C3">
        <w:trPr>
          <w:trHeight w:val="273"/>
        </w:trPr>
        <w:tc>
          <w:tcPr>
            <w:tcW w:w="11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148BA" w:rsidRPr="006969A3" w:rsidRDefault="003148BA" w:rsidP="006D66FE">
            <w:pPr>
              <w:spacing w:after="0" w:line="259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148BA" w:rsidRPr="00B00455" w:rsidRDefault="003C5EE7" w:rsidP="006D66FE">
            <w:pPr>
              <w:spacing w:after="0" w:line="259" w:lineRule="auto"/>
              <w:ind w:left="5" w:firstLine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-</w:t>
            </w:r>
          </w:p>
        </w:tc>
      </w:tr>
      <w:tr w:rsidR="003148BA" w:rsidRPr="00763498" w:rsidTr="006068C3">
        <w:trPr>
          <w:trHeight w:val="273"/>
        </w:trPr>
        <w:tc>
          <w:tcPr>
            <w:tcW w:w="11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148BA" w:rsidRPr="006969A3" w:rsidRDefault="003148BA" w:rsidP="006D66FE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8.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148BA" w:rsidRPr="00763498" w:rsidRDefault="003148BA" w:rsidP="006D66FE">
            <w:pPr>
              <w:spacing w:after="0" w:line="240" w:lineRule="auto"/>
              <w:ind w:left="0" w:firstLine="0"/>
              <w:rPr>
                <w:rFonts w:asciiTheme="minorHAnsi" w:hAnsi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Aké sú Vaše skúsenosti s poskytovaním SLA a konzultačných služieb v rámci spoločností, ktorým dodávate takýto software?  (firma/ rok )</w:t>
            </w:r>
          </w:p>
        </w:tc>
      </w:tr>
      <w:tr w:rsidR="003148BA" w:rsidRPr="00763498" w:rsidTr="006068C3">
        <w:trPr>
          <w:trHeight w:val="273"/>
        </w:trPr>
        <w:tc>
          <w:tcPr>
            <w:tcW w:w="11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148BA" w:rsidRPr="006969A3" w:rsidRDefault="003148BA" w:rsidP="006D66FE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148BA" w:rsidRPr="00B00455" w:rsidRDefault="003148BA" w:rsidP="003C5EE7">
            <w:pPr>
              <w:spacing w:after="0" w:line="259" w:lineRule="auto"/>
              <w:ind w:left="0" w:firstLine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SLA a implementácia by boli riešené cez sprostredkovateľské certifikované firmy, SAP Slovensko dodá len licenciu na moduly</w:t>
            </w:r>
            <w:r w:rsidR="003C5EE7">
              <w:rPr>
                <w:rFonts w:asciiTheme="minorHAnsi" w:hAnsiTheme="minorHAnsi"/>
                <w:b/>
                <w:sz w:val="22"/>
              </w:rPr>
              <w:t>.</w:t>
            </w:r>
          </w:p>
        </w:tc>
      </w:tr>
      <w:tr w:rsidR="003148BA" w:rsidRPr="00763498" w:rsidTr="006068C3">
        <w:trPr>
          <w:trHeight w:val="273"/>
        </w:trPr>
        <w:tc>
          <w:tcPr>
            <w:tcW w:w="11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8BA" w:rsidRPr="006969A3" w:rsidRDefault="003148BA" w:rsidP="006D66FE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9.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8BA" w:rsidRPr="00763498" w:rsidRDefault="003148BA" w:rsidP="006D66FE">
            <w:pPr>
              <w:spacing w:after="0" w:line="240" w:lineRule="auto"/>
              <w:ind w:left="0" w:firstLine="0"/>
              <w:rPr>
                <w:rFonts w:asciiTheme="minorHAnsi" w:hAnsi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Koľko trvá prvotná implementačná analýza?</w:t>
            </w:r>
          </w:p>
        </w:tc>
      </w:tr>
      <w:tr w:rsidR="003148BA" w:rsidRPr="00763498" w:rsidTr="006068C3">
        <w:trPr>
          <w:trHeight w:val="273"/>
        </w:trPr>
        <w:tc>
          <w:tcPr>
            <w:tcW w:w="11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148BA" w:rsidRPr="006969A3" w:rsidRDefault="003148BA" w:rsidP="006D66FE">
            <w:pPr>
              <w:spacing w:after="0" w:line="259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148BA" w:rsidRPr="00B00455" w:rsidRDefault="003148BA" w:rsidP="006D66FE">
            <w:pPr>
              <w:spacing w:after="0" w:line="259" w:lineRule="auto"/>
              <w:ind w:left="5" w:firstLine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30-50 človekohodín</w:t>
            </w:r>
            <w:r w:rsidR="003C5EE7">
              <w:rPr>
                <w:rFonts w:asciiTheme="minorHAnsi" w:hAnsiTheme="minorHAnsi"/>
                <w:b/>
                <w:sz w:val="22"/>
              </w:rPr>
              <w:t>.</w:t>
            </w:r>
          </w:p>
        </w:tc>
      </w:tr>
      <w:tr w:rsidR="003148BA" w:rsidRPr="00763498" w:rsidTr="006068C3">
        <w:trPr>
          <w:trHeight w:val="273"/>
        </w:trPr>
        <w:tc>
          <w:tcPr>
            <w:tcW w:w="11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148BA" w:rsidRDefault="003148BA" w:rsidP="006D66FE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10.</w:t>
            </w:r>
          </w:p>
          <w:p w:rsidR="003148BA" w:rsidRPr="006969A3" w:rsidRDefault="003148BA" w:rsidP="006D66FE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82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148BA" w:rsidRPr="00763498" w:rsidRDefault="003148BA" w:rsidP="006D66FE">
            <w:pPr>
              <w:spacing w:after="0" w:line="240" w:lineRule="auto"/>
              <w:ind w:left="0" w:firstLine="0"/>
              <w:rPr>
                <w:rFonts w:asciiTheme="minorHAnsi" w:hAnsi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Koľko trvá samotná inštalácia modulu MAJETOK/ modulu ENERGETIKA ?</w:t>
            </w:r>
          </w:p>
        </w:tc>
      </w:tr>
      <w:tr w:rsidR="003148BA" w:rsidRPr="00763498" w:rsidTr="006068C3">
        <w:trPr>
          <w:trHeight w:val="273"/>
        </w:trPr>
        <w:tc>
          <w:tcPr>
            <w:tcW w:w="11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148BA" w:rsidRPr="006969A3" w:rsidRDefault="003148BA" w:rsidP="006D66FE">
            <w:pPr>
              <w:spacing w:after="0" w:line="259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148BA" w:rsidRPr="00B00455" w:rsidRDefault="003C5EE7" w:rsidP="006068C3">
            <w:pPr>
              <w:spacing w:after="0" w:line="259" w:lineRule="auto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-</w:t>
            </w:r>
          </w:p>
        </w:tc>
      </w:tr>
      <w:tr w:rsidR="003148BA" w:rsidRPr="00763498" w:rsidTr="006068C3">
        <w:trPr>
          <w:trHeight w:val="273"/>
        </w:trPr>
        <w:tc>
          <w:tcPr>
            <w:tcW w:w="11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148BA" w:rsidRPr="006969A3" w:rsidRDefault="003148BA" w:rsidP="006D66FE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11.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148BA" w:rsidRPr="00BC6044" w:rsidRDefault="003148BA" w:rsidP="006D66FE">
            <w:pPr>
              <w:spacing w:after="0" w:line="240" w:lineRule="auto"/>
              <w:ind w:left="0" w:firstLine="0"/>
              <w:rPr>
                <w:rFonts w:asciiTheme="minorHAnsi" w:hAnsi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Koľko trvá  prvotné školenie správcov a používateľov?</w:t>
            </w:r>
          </w:p>
        </w:tc>
      </w:tr>
      <w:tr w:rsidR="003148BA" w:rsidRPr="00763498" w:rsidTr="006068C3">
        <w:trPr>
          <w:trHeight w:val="273"/>
        </w:trPr>
        <w:tc>
          <w:tcPr>
            <w:tcW w:w="11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148BA" w:rsidRPr="006969A3" w:rsidRDefault="003148BA" w:rsidP="006D66FE">
            <w:pPr>
              <w:spacing w:after="0" w:line="259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148BA" w:rsidRPr="00B00455" w:rsidRDefault="006068C3" w:rsidP="006D66FE">
            <w:pPr>
              <w:spacing w:after="0" w:line="259" w:lineRule="auto"/>
              <w:ind w:left="5" w:firstLine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1-2 dni, odporúčajú postupné zaškoľovanie</w:t>
            </w:r>
            <w:r w:rsidR="003C5EE7">
              <w:rPr>
                <w:rFonts w:asciiTheme="minorHAnsi" w:hAnsiTheme="minorHAnsi"/>
                <w:b/>
                <w:sz w:val="22"/>
              </w:rPr>
              <w:t>.</w:t>
            </w:r>
          </w:p>
        </w:tc>
      </w:tr>
      <w:tr w:rsidR="003148BA" w:rsidRPr="00763498" w:rsidTr="006068C3">
        <w:trPr>
          <w:trHeight w:val="273"/>
        </w:trPr>
        <w:tc>
          <w:tcPr>
            <w:tcW w:w="11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148BA" w:rsidRPr="006969A3" w:rsidRDefault="003148BA" w:rsidP="006D66FE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12.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148BA" w:rsidRPr="00763498" w:rsidRDefault="003148BA" w:rsidP="006D66FE">
            <w:pPr>
              <w:spacing w:after="0" w:line="240" w:lineRule="auto"/>
              <w:ind w:left="0" w:firstLine="0"/>
              <w:rPr>
                <w:rFonts w:asciiTheme="minorHAnsi" w:hAnsi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Koľko času trvá príprava a migrácia dát obstarávateľa?</w:t>
            </w:r>
          </w:p>
        </w:tc>
      </w:tr>
      <w:tr w:rsidR="003148BA" w:rsidRPr="00763498" w:rsidTr="006068C3">
        <w:trPr>
          <w:trHeight w:val="273"/>
        </w:trPr>
        <w:tc>
          <w:tcPr>
            <w:tcW w:w="11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8BA" w:rsidRPr="006969A3" w:rsidRDefault="003148BA" w:rsidP="006D66FE">
            <w:pPr>
              <w:spacing w:after="0" w:line="259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8BA" w:rsidRPr="00B00455" w:rsidRDefault="003C5EE7" w:rsidP="006D66FE">
            <w:pPr>
              <w:spacing w:after="0" w:line="259" w:lineRule="auto"/>
              <w:ind w:left="5" w:firstLine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-</w:t>
            </w:r>
          </w:p>
        </w:tc>
      </w:tr>
    </w:tbl>
    <w:p w:rsidR="006C31B1" w:rsidRDefault="006C31B1" w:rsidP="00C312F1">
      <w:pPr>
        <w:spacing w:after="160" w:line="259" w:lineRule="auto"/>
        <w:ind w:left="0" w:firstLine="0"/>
        <w:jc w:val="left"/>
        <w:rPr>
          <w:rFonts w:asciiTheme="minorHAnsi" w:hAnsiTheme="minorHAnsi"/>
          <w:b/>
          <w:sz w:val="22"/>
          <w:highlight w:val="yellow"/>
        </w:rPr>
      </w:pPr>
    </w:p>
    <w:p w:rsidR="00DB3689" w:rsidRDefault="00763498">
      <w:pPr>
        <w:ind w:left="-5"/>
        <w:rPr>
          <w:rFonts w:asciiTheme="minorHAnsi" w:hAnsiTheme="minorHAnsi"/>
          <w:sz w:val="22"/>
        </w:rPr>
      </w:pPr>
      <w:r w:rsidRPr="00DD16C9">
        <w:rPr>
          <w:rFonts w:asciiTheme="minorHAnsi" w:hAnsiTheme="minorHAnsi"/>
          <w:sz w:val="22"/>
        </w:rPr>
        <w:t>Účasťou na prípravných trhových konzultáciách hospodárske subjekty získali m</w:t>
      </w:r>
      <w:r w:rsidR="00BB0858">
        <w:rPr>
          <w:rFonts w:asciiTheme="minorHAnsi" w:hAnsiTheme="minorHAnsi"/>
          <w:sz w:val="22"/>
        </w:rPr>
        <w:t>ožnosť prezentovať svoje návrhy a</w:t>
      </w:r>
      <w:r w:rsidRPr="00DD16C9">
        <w:rPr>
          <w:rFonts w:asciiTheme="minorHAnsi" w:hAnsiTheme="minorHAnsi"/>
          <w:sz w:val="22"/>
        </w:rPr>
        <w:t xml:space="preserve"> poznatky </w:t>
      </w:r>
      <w:r w:rsidR="00BB0858">
        <w:rPr>
          <w:rFonts w:asciiTheme="minorHAnsi" w:hAnsiTheme="minorHAnsi"/>
          <w:sz w:val="22"/>
        </w:rPr>
        <w:t>týkajúce sa</w:t>
      </w:r>
      <w:r w:rsidRPr="00DD16C9">
        <w:rPr>
          <w:rFonts w:asciiTheme="minorHAnsi" w:hAnsiTheme="minorHAnsi"/>
          <w:sz w:val="22"/>
        </w:rPr>
        <w:t xml:space="preserve"> predmet</w:t>
      </w:r>
      <w:r w:rsidR="00BB0858">
        <w:rPr>
          <w:rFonts w:asciiTheme="minorHAnsi" w:hAnsiTheme="minorHAnsi"/>
          <w:sz w:val="22"/>
        </w:rPr>
        <w:t>u</w:t>
      </w:r>
      <w:r w:rsidRPr="00DD16C9">
        <w:rPr>
          <w:rFonts w:asciiTheme="minorHAnsi" w:hAnsiTheme="minorHAnsi"/>
          <w:sz w:val="22"/>
        </w:rPr>
        <w:t xml:space="preserve"> zákazky</w:t>
      </w:r>
      <w:r w:rsidR="00C21E80">
        <w:rPr>
          <w:rFonts w:asciiTheme="minorHAnsi" w:hAnsiTheme="minorHAnsi"/>
          <w:sz w:val="22"/>
        </w:rPr>
        <w:t xml:space="preserve">. </w:t>
      </w:r>
    </w:p>
    <w:p w:rsidR="00DE5136" w:rsidRDefault="00DE5136">
      <w:pPr>
        <w:ind w:left="-5"/>
        <w:rPr>
          <w:rFonts w:asciiTheme="minorHAnsi" w:hAnsiTheme="minorHAnsi"/>
          <w:sz w:val="22"/>
        </w:rPr>
      </w:pPr>
    </w:p>
    <w:p w:rsidR="00DE5136" w:rsidRDefault="00DE5136" w:rsidP="00DE5136">
      <w:pPr>
        <w:ind w:left="-5"/>
        <w:rPr>
          <w:rFonts w:asciiTheme="minorHAnsi" w:hAnsiTheme="minorHAnsi"/>
          <w:color w:val="auto"/>
          <w:sz w:val="22"/>
        </w:rPr>
      </w:pPr>
      <w:r>
        <w:rPr>
          <w:rFonts w:asciiTheme="minorHAnsi" w:hAnsiTheme="minorHAnsi"/>
          <w:sz w:val="22"/>
        </w:rPr>
        <w:t>Spracovala: Ing. Juhaniaková</w:t>
      </w:r>
    </w:p>
    <w:p w:rsidR="00DE5136" w:rsidRPr="00DD16C9" w:rsidRDefault="00DE5136">
      <w:pPr>
        <w:ind w:left="-5"/>
        <w:rPr>
          <w:rFonts w:asciiTheme="minorHAnsi" w:hAnsiTheme="minorHAnsi"/>
          <w:sz w:val="22"/>
        </w:rPr>
      </w:pPr>
    </w:p>
    <w:sectPr w:rsidR="00DE5136" w:rsidRPr="00DD16C9">
      <w:headerReference w:type="default" r:id="rId9"/>
      <w:footerReference w:type="default" r:id="rId10"/>
      <w:pgSz w:w="11906" w:h="16841"/>
      <w:pgMar w:top="410" w:right="1282" w:bottom="1313" w:left="147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868" w:rsidRDefault="00EA1868" w:rsidP="00B76B09">
      <w:pPr>
        <w:spacing w:after="0" w:line="240" w:lineRule="auto"/>
      </w:pPr>
      <w:r>
        <w:separator/>
      </w:r>
    </w:p>
  </w:endnote>
  <w:endnote w:type="continuationSeparator" w:id="0">
    <w:p w:rsidR="00EA1868" w:rsidRDefault="00EA1868" w:rsidP="00B76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0803744"/>
      <w:docPartObj>
        <w:docPartGallery w:val="Page Numbers (Bottom of Page)"/>
        <w:docPartUnique/>
      </w:docPartObj>
    </w:sdtPr>
    <w:sdtEndPr/>
    <w:sdtContent>
      <w:p w:rsidR="004578E3" w:rsidRDefault="004578E3">
        <w:pPr>
          <w:pStyle w:val="Pt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D31">
          <w:rPr>
            <w:noProof/>
          </w:rPr>
          <w:t>1</w:t>
        </w:r>
        <w:r>
          <w:fldChar w:fldCharType="end"/>
        </w:r>
      </w:p>
    </w:sdtContent>
  </w:sdt>
  <w:p w:rsidR="004578E3" w:rsidRDefault="004578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868" w:rsidRDefault="00EA1868" w:rsidP="00B76B09">
      <w:pPr>
        <w:spacing w:after="0" w:line="240" w:lineRule="auto"/>
      </w:pPr>
      <w:r>
        <w:separator/>
      </w:r>
    </w:p>
  </w:footnote>
  <w:footnote w:type="continuationSeparator" w:id="0">
    <w:p w:rsidR="00EA1868" w:rsidRDefault="00EA1868" w:rsidP="00B76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8E3" w:rsidRPr="00A6006E" w:rsidRDefault="004578E3" w:rsidP="00CE7AD5">
    <w:pPr>
      <w:pStyle w:val="Hlavika"/>
      <w:tabs>
        <w:tab w:val="clear" w:pos="4536"/>
        <w:tab w:val="right" w:pos="9354"/>
      </w:tabs>
      <w:jc w:val="right"/>
      <w:rPr>
        <w:rFonts w:asciiTheme="majorHAnsi" w:hAnsiTheme="majorHAnsi" w:cs="Arial"/>
        <w:b/>
        <w:sz w:val="28"/>
      </w:rPr>
    </w:pPr>
    <w:r w:rsidRPr="00A6006E">
      <w:rPr>
        <w:rFonts w:asciiTheme="majorHAnsi" w:hAnsiTheme="majorHAnsi" w:cs="Arial"/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4D4574F0" wp14:editId="7CA3FE77">
              <wp:simplePos x="0" y="0"/>
              <wp:positionH relativeFrom="column">
                <wp:posOffset>537845</wp:posOffset>
              </wp:positionH>
              <wp:positionV relativeFrom="paragraph">
                <wp:posOffset>205105</wp:posOffset>
              </wp:positionV>
              <wp:extent cx="4238625" cy="7715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578E3" w:rsidRPr="00763498" w:rsidRDefault="004578E3" w:rsidP="00CE7AD5">
                          <w:pPr>
                            <w:rPr>
                              <w:rFonts w:asciiTheme="minorHAnsi" w:hAnsiTheme="minorHAnsi"/>
                              <w:sz w:val="28"/>
                              <w:szCs w:val="28"/>
                            </w:rPr>
                          </w:pPr>
                          <w:r w:rsidRPr="00763498">
                            <w:rPr>
                              <w:rFonts w:asciiTheme="minorHAnsi" w:hAnsiTheme="minorHAnsi"/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763498">
                            <w:rPr>
                              <w:rFonts w:asciiTheme="minorHAnsi" w:hAnsiTheme="minorHAnsi"/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:rsidR="004578E3" w:rsidRPr="00353691" w:rsidRDefault="004578E3" w:rsidP="00CE7AD5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4574F0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5pt;margin-top:16.15pt;width:333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" o:allowoverlap="f" filled="f" stroked="f">
              <v:textbox>
                <w:txbxContent>
                  <w:p w:rsidR="004578E3" w:rsidRPr="00763498" w:rsidRDefault="004578E3" w:rsidP="00CE7AD5">
                    <w:pPr>
                      <w:rPr>
                        <w:rFonts w:asciiTheme="minorHAnsi" w:hAnsiTheme="minorHAnsi"/>
                        <w:sz w:val="28"/>
                        <w:szCs w:val="28"/>
                      </w:rPr>
                    </w:pPr>
                    <w:r w:rsidRPr="00763498">
                      <w:rPr>
                        <w:rFonts w:asciiTheme="minorHAnsi" w:hAnsiTheme="minorHAnsi"/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763498">
                      <w:rPr>
                        <w:rFonts w:asciiTheme="minorHAnsi" w:hAnsiTheme="minorHAnsi"/>
                        <w:sz w:val="28"/>
                        <w:szCs w:val="28"/>
                      </w:rPr>
                      <w:t>SAMOSPRÁVNY KRAJ</w:t>
                    </w:r>
                  </w:p>
                  <w:p w:rsidR="004578E3" w:rsidRPr="00353691" w:rsidRDefault="004578E3" w:rsidP="00CE7AD5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4578E3" w:rsidRPr="00763498" w:rsidRDefault="004578E3" w:rsidP="00CE7AD5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="Arial"/>
        <w:b/>
        <w:sz w:val="28"/>
      </w:rPr>
    </w:pPr>
    <w:r w:rsidRPr="00763498">
      <w:rPr>
        <w:rFonts w:asciiTheme="minorHAnsi" w:hAnsiTheme="minorHAnsi"/>
        <w:noProof/>
        <w:sz w:val="16"/>
        <w:szCs w:val="16"/>
        <w:lang w:val="sk-SK" w:eastAsia="sk-SK"/>
      </w:rPr>
      <w:drawing>
        <wp:anchor distT="0" distB="0" distL="114300" distR="114300" simplePos="0" relativeHeight="251660288" behindDoc="1" locked="0" layoutInCell="1" allowOverlap="0" wp14:anchorId="3A660EEC" wp14:editId="78573897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3498">
      <w:rPr>
        <w:rFonts w:asciiTheme="minorHAnsi" w:hAnsiTheme="minorHAnsi" w:cs="Arial"/>
        <w:b/>
        <w:sz w:val="28"/>
      </w:rPr>
      <w:t xml:space="preserve">                      </w:t>
    </w:r>
    <w:r w:rsidRPr="00763498">
      <w:rPr>
        <w:rFonts w:asciiTheme="minorHAnsi" w:hAnsiTheme="minorHAnsi" w:cs="Arial"/>
      </w:rPr>
      <w:t>Nám. SNP  23</w:t>
    </w:r>
  </w:p>
  <w:p w:rsidR="004578E3" w:rsidRPr="00763498" w:rsidRDefault="004578E3" w:rsidP="00CE7AD5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asciiTheme="minorHAnsi" w:hAnsiTheme="minorHAnsi" w:cs="Arial"/>
      </w:rPr>
    </w:pPr>
    <w:r w:rsidRPr="00763498">
      <w:rPr>
        <w:rFonts w:asciiTheme="minorHAnsi" w:hAnsiTheme="minorHAnsi" w:cs="Arial"/>
        <w:sz w:val="28"/>
      </w:rPr>
      <w:t xml:space="preserve">                                                 </w:t>
    </w:r>
    <w:r w:rsidRPr="00763498">
      <w:rPr>
        <w:rFonts w:asciiTheme="minorHAnsi" w:hAnsiTheme="minorHAnsi" w:cs="Arial"/>
      </w:rPr>
      <w:t>974 01 Banská Bystrica</w:t>
    </w:r>
  </w:p>
  <w:p w:rsidR="004578E3" w:rsidRDefault="004578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44705"/>
    <w:multiLevelType w:val="hybridMultilevel"/>
    <w:tmpl w:val="9B884298"/>
    <w:lvl w:ilvl="0" w:tplc="1BC6CCB8">
      <w:start w:val="1"/>
      <w:numFmt w:val="lowerLetter"/>
      <w:lvlText w:val="%1."/>
      <w:lvlJc w:val="left"/>
      <w:pPr>
        <w:ind w:left="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B2B5B0">
      <w:start w:val="1"/>
      <w:numFmt w:val="lowerLetter"/>
      <w:lvlText w:val="%2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5849D2">
      <w:start w:val="1"/>
      <w:numFmt w:val="lowerRoman"/>
      <w:lvlText w:val="%3"/>
      <w:lvlJc w:val="left"/>
      <w:pPr>
        <w:ind w:left="2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32192A">
      <w:start w:val="1"/>
      <w:numFmt w:val="decimal"/>
      <w:lvlText w:val="%4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9A50AC">
      <w:start w:val="1"/>
      <w:numFmt w:val="lowerLetter"/>
      <w:lvlText w:val="%5"/>
      <w:lvlJc w:val="left"/>
      <w:pPr>
        <w:ind w:left="3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1E8EE6">
      <w:start w:val="1"/>
      <w:numFmt w:val="lowerRoman"/>
      <w:lvlText w:val="%6"/>
      <w:lvlJc w:val="left"/>
      <w:pPr>
        <w:ind w:left="4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38CA44">
      <w:start w:val="1"/>
      <w:numFmt w:val="decimal"/>
      <w:lvlText w:val="%7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3CDD8C">
      <w:start w:val="1"/>
      <w:numFmt w:val="lowerLetter"/>
      <w:lvlText w:val="%8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242574">
      <w:start w:val="1"/>
      <w:numFmt w:val="lowerRoman"/>
      <w:lvlText w:val="%9"/>
      <w:lvlJc w:val="left"/>
      <w:pPr>
        <w:ind w:left="6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D034B4"/>
    <w:multiLevelType w:val="hybridMultilevel"/>
    <w:tmpl w:val="BFB2978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BA2E7C"/>
    <w:multiLevelType w:val="hybridMultilevel"/>
    <w:tmpl w:val="0BA4E344"/>
    <w:lvl w:ilvl="0" w:tplc="30CA4650">
      <w:start w:val="1"/>
      <w:numFmt w:val="bullet"/>
      <w:lvlText w:val="-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C8A822">
      <w:start w:val="1"/>
      <w:numFmt w:val="bullet"/>
      <w:lvlText w:val="o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68AA9C">
      <w:start w:val="1"/>
      <w:numFmt w:val="bullet"/>
      <w:lvlText w:val="▪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4ACF3C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F6AE66">
      <w:start w:val="1"/>
      <w:numFmt w:val="bullet"/>
      <w:lvlText w:val="o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5C4D60">
      <w:start w:val="1"/>
      <w:numFmt w:val="bullet"/>
      <w:lvlText w:val="▪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9AE74E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069BE6">
      <w:start w:val="1"/>
      <w:numFmt w:val="bullet"/>
      <w:lvlText w:val="o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C4C20C">
      <w:start w:val="1"/>
      <w:numFmt w:val="bullet"/>
      <w:lvlText w:val="▪"/>
      <w:lvlJc w:val="left"/>
      <w:pPr>
        <w:ind w:left="6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EA6831"/>
    <w:multiLevelType w:val="hybridMultilevel"/>
    <w:tmpl w:val="16CE48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94D7C"/>
    <w:multiLevelType w:val="hybridMultilevel"/>
    <w:tmpl w:val="A588FC98"/>
    <w:lvl w:ilvl="0" w:tplc="F75AD34C">
      <w:start w:val="1"/>
      <w:numFmt w:val="lowerLetter"/>
      <w:lvlText w:val="%1."/>
      <w:lvlJc w:val="left"/>
      <w:pPr>
        <w:ind w:left="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C2928C">
      <w:start w:val="1"/>
      <w:numFmt w:val="lowerLetter"/>
      <w:lvlText w:val="%2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F0B810">
      <w:start w:val="1"/>
      <w:numFmt w:val="lowerRoman"/>
      <w:lvlText w:val="%3"/>
      <w:lvlJc w:val="left"/>
      <w:pPr>
        <w:ind w:left="2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36B94E">
      <w:start w:val="1"/>
      <w:numFmt w:val="decimal"/>
      <w:lvlText w:val="%4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94B82A">
      <w:start w:val="1"/>
      <w:numFmt w:val="lowerLetter"/>
      <w:lvlText w:val="%5"/>
      <w:lvlJc w:val="left"/>
      <w:pPr>
        <w:ind w:left="3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B8121C">
      <w:start w:val="1"/>
      <w:numFmt w:val="lowerRoman"/>
      <w:lvlText w:val="%6"/>
      <w:lvlJc w:val="left"/>
      <w:pPr>
        <w:ind w:left="4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E0CED8">
      <w:start w:val="1"/>
      <w:numFmt w:val="decimal"/>
      <w:lvlText w:val="%7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440596">
      <w:start w:val="1"/>
      <w:numFmt w:val="lowerLetter"/>
      <w:lvlText w:val="%8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FC39F4">
      <w:start w:val="1"/>
      <w:numFmt w:val="lowerRoman"/>
      <w:lvlText w:val="%9"/>
      <w:lvlJc w:val="left"/>
      <w:pPr>
        <w:ind w:left="6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C30F80"/>
    <w:multiLevelType w:val="hybridMultilevel"/>
    <w:tmpl w:val="885804C2"/>
    <w:lvl w:ilvl="0" w:tplc="E04E909C">
      <w:start w:val="3"/>
      <w:numFmt w:val="lowerLetter"/>
      <w:lvlText w:val="%1.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305ED2">
      <w:start w:val="1"/>
      <w:numFmt w:val="lowerLetter"/>
      <w:lvlText w:val="%2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628A48">
      <w:start w:val="1"/>
      <w:numFmt w:val="lowerRoman"/>
      <w:lvlText w:val="%3"/>
      <w:lvlJc w:val="left"/>
      <w:pPr>
        <w:ind w:left="2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769CAE">
      <w:start w:val="1"/>
      <w:numFmt w:val="decimal"/>
      <w:lvlText w:val="%4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7AD21A">
      <w:start w:val="1"/>
      <w:numFmt w:val="lowerLetter"/>
      <w:lvlText w:val="%5"/>
      <w:lvlJc w:val="left"/>
      <w:pPr>
        <w:ind w:left="3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66CFEA">
      <w:start w:val="1"/>
      <w:numFmt w:val="lowerRoman"/>
      <w:lvlText w:val="%6"/>
      <w:lvlJc w:val="left"/>
      <w:pPr>
        <w:ind w:left="4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12435E">
      <w:start w:val="1"/>
      <w:numFmt w:val="decimal"/>
      <w:lvlText w:val="%7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DEE546">
      <w:start w:val="1"/>
      <w:numFmt w:val="lowerLetter"/>
      <w:lvlText w:val="%8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E608E4">
      <w:start w:val="1"/>
      <w:numFmt w:val="lowerRoman"/>
      <w:lvlText w:val="%9"/>
      <w:lvlJc w:val="left"/>
      <w:pPr>
        <w:ind w:left="6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884B71"/>
    <w:multiLevelType w:val="hybridMultilevel"/>
    <w:tmpl w:val="D4E4DA3C"/>
    <w:lvl w:ilvl="0" w:tplc="E2C8B100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542676">
      <w:start w:val="1"/>
      <w:numFmt w:val="lowerLetter"/>
      <w:lvlText w:val="%2"/>
      <w:lvlJc w:val="left"/>
      <w:pPr>
        <w:ind w:left="1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463E38">
      <w:start w:val="1"/>
      <w:numFmt w:val="lowerRoman"/>
      <w:lvlText w:val="%3"/>
      <w:lvlJc w:val="left"/>
      <w:pPr>
        <w:ind w:left="1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48E778">
      <w:start w:val="1"/>
      <w:numFmt w:val="decimal"/>
      <w:lvlText w:val="%4"/>
      <w:lvlJc w:val="left"/>
      <w:pPr>
        <w:ind w:left="2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FADB3E">
      <w:start w:val="1"/>
      <w:numFmt w:val="lowerLetter"/>
      <w:lvlText w:val="%5"/>
      <w:lvlJc w:val="left"/>
      <w:pPr>
        <w:ind w:left="3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60A906">
      <w:start w:val="1"/>
      <w:numFmt w:val="lowerRoman"/>
      <w:lvlText w:val="%6"/>
      <w:lvlJc w:val="left"/>
      <w:pPr>
        <w:ind w:left="3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4447A8">
      <w:start w:val="1"/>
      <w:numFmt w:val="decimal"/>
      <w:lvlText w:val="%7"/>
      <w:lvlJc w:val="left"/>
      <w:pPr>
        <w:ind w:left="4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EA5708">
      <w:start w:val="1"/>
      <w:numFmt w:val="lowerLetter"/>
      <w:lvlText w:val="%8"/>
      <w:lvlJc w:val="left"/>
      <w:pPr>
        <w:ind w:left="5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0EF4D0">
      <w:start w:val="1"/>
      <w:numFmt w:val="lowerRoman"/>
      <w:lvlText w:val="%9"/>
      <w:lvlJc w:val="left"/>
      <w:pPr>
        <w:ind w:left="61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F86269"/>
    <w:multiLevelType w:val="hybridMultilevel"/>
    <w:tmpl w:val="5E8206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F7813"/>
    <w:multiLevelType w:val="hybridMultilevel"/>
    <w:tmpl w:val="75A80B82"/>
    <w:lvl w:ilvl="0" w:tplc="CFB033BE">
      <w:start w:val="4"/>
      <w:numFmt w:val="lowerLetter"/>
      <w:lvlText w:val="%1."/>
      <w:lvlJc w:val="left"/>
      <w:pPr>
        <w:ind w:left="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96B6AE">
      <w:start w:val="1"/>
      <w:numFmt w:val="lowerLetter"/>
      <w:lvlText w:val="%2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B60DC6">
      <w:start w:val="1"/>
      <w:numFmt w:val="lowerRoman"/>
      <w:lvlText w:val="%3"/>
      <w:lvlJc w:val="left"/>
      <w:pPr>
        <w:ind w:left="2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A267F2">
      <w:start w:val="1"/>
      <w:numFmt w:val="decimal"/>
      <w:lvlText w:val="%4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EE642E">
      <w:start w:val="1"/>
      <w:numFmt w:val="lowerLetter"/>
      <w:lvlText w:val="%5"/>
      <w:lvlJc w:val="left"/>
      <w:pPr>
        <w:ind w:left="3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5CF8FE">
      <w:start w:val="1"/>
      <w:numFmt w:val="lowerRoman"/>
      <w:lvlText w:val="%6"/>
      <w:lvlJc w:val="left"/>
      <w:pPr>
        <w:ind w:left="4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086EE4">
      <w:start w:val="1"/>
      <w:numFmt w:val="decimal"/>
      <w:lvlText w:val="%7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802E98">
      <w:start w:val="1"/>
      <w:numFmt w:val="lowerLetter"/>
      <w:lvlText w:val="%8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0C819A">
      <w:start w:val="1"/>
      <w:numFmt w:val="lowerRoman"/>
      <w:lvlText w:val="%9"/>
      <w:lvlJc w:val="left"/>
      <w:pPr>
        <w:ind w:left="6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96D5D29"/>
    <w:multiLevelType w:val="hybridMultilevel"/>
    <w:tmpl w:val="62663A52"/>
    <w:lvl w:ilvl="0" w:tplc="D3DC5D78">
      <w:start w:val="4"/>
      <w:numFmt w:val="lowerLetter"/>
      <w:lvlText w:val="%1.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541066">
      <w:start w:val="1"/>
      <w:numFmt w:val="lowerLetter"/>
      <w:lvlText w:val="%2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EC4760">
      <w:start w:val="1"/>
      <w:numFmt w:val="lowerRoman"/>
      <w:lvlText w:val="%3"/>
      <w:lvlJc w:val="left"/>
      <w:pPr>
        <w:ind w:left="2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9CBC2E">
      <w:start w:val="1"/>
      <w:numFmt w:val="decimal"/>
      <w:lvlText w:val="%4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643334">
      <w:start w:val="1"/>
      <w:numFmt w:val="lowerLetter"/>
      <w:lvlText w:val="%5"/>
      <w:lvlJc w:val="left"/>
      <w:pPr>
        <w:ind w:left="3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34507C">
      <w:start w:val="1"/>
      <w:numFmt w:val="lowerRoman"/>
      <w:lvlText w:val="%6"/>
      <w:lvlJc w:val="left"/>
      <w:pPr>
        <w:ind w:left="4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56E914">
      <w:start w:val="1"/>
      <w:numFmt w:val="decimal"/>
      <w:lvlText w:val="%7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C29F6A">
      <w:start w:val="1"/>
      <w:numFmt w:val="lowerLetter"/>
      <w:lvlText w:val="%8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207340">
      <w:start w:val="1"/>
      <w:numFmt w:val="lowerRoman"/>
      <w:lvlText w:val="%9"/>
      <w:lvlJc w:val="left"/>
      <w:pPr>
        <w:ind w:left="6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577D43"/>
    <w:multiLevelType w:val="hybridMultilevel"/>
    <w:tmpl w:val="8EA27A44"/>
    <w:lvl w:ilvl="0" w:tplc="0456CEAC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CE04D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DE8E2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1295A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C4AB9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98428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66FC4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9EA6E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8AD9B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5C7B1C"/>
    <w:multiLevelType w:val="hybridMultilevel"/>
    <w:tmpl w:val="7428824A"/>
    <w:lvl w:ilvl="0" w:tplc="BA086AD0">
      <w:start w:val="1"/>
      <w:numFmt w:val="lowerLetter"/>
      <w:lvlText w:val="%1.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B26106">
      <w:start w:val="1"/>
      <w:numFmt w:val="lowerLetter"/>
      <w:lvlText w:val="%2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D4E914">
      <w:start w:val="1"/>
      <w:numFmt w:val="lowerRoman"/>
      <w:lvlText w:val="%3"/>
      <w:lvlJc w:val="left"/>
      <w:pPr>
        <w:ind w:left="2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12C016">
      <w:start w:val="1"/>
      <w:numFmt w:val="decimal"/>
      <w:lvlText w:val="%4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762654">
      <w:start w:val="1"/>
      <w:numFmt w:val="lowerLetter"/>
      <w:lvlText w:val="%5"/>
      <w:lvlJc w:val="left"/>
      <w:pPr>
        <w:ind w:left="3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224D4C">
      <w:start w:val="1"/>
      <w:numFmt w:val="lowerRoman"/>
      <w:lvlText w:val="%6"/>
      <w:lvlJc w:val="left"/>
      <w:pPr>
        <w:ind w:left="4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EA32BA">
      <w:start w:val="1"/>
      <w:numFmt w:val="decimal"/>
      <w:lvlText w:val="%7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8A33D4">
      <w:start w:val="1"/>
      <w:numFmt w:val="lowerLetter"/>
      <w:lvlText w:val="%8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542900">
      <w:start w:val="1"/>
      <w:numFmt w:val="lowerRoman"/>
      <w:lvlText w:val="%9"/>
      <w:lvlJc w:val="left"/>
      <w:pPr>
        <w:ind w:left="6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38A2242"/>
    <w:multiLevelType w:val="hybridMultilevel"/>
    <w:tmpl w:val="F2B8155C"/>
    <w:lvl w:ilvl="0" w:tplc="E2961862">
      <w:start w:val="1"/>
      <w:numFmt w:val="lowerLetter"/>
      <w:lvlText w:val="%1."/>
      <w:lvlJc w:val="left"/>
      <w:pPr>
        <w:ind w:left="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7601CC">
      <w:start w:val="1"/>
      <w:numFmt w:val="lowerLetter"/>
      <w:lvlText w:val="%2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3A4760">
      <w:start w:val="1"/>
      <w:numFmt w:val="lowerRoman"/>
      <w:lvlText w:val="%3"/>
      <w:lvlJc w:val="left"/>
      <w:pPr>
        <w:ind w:left="2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80AFF8">
      <w:start w:val="1"/>
      <w:numFmt w:val="decimal"/>
      <w:lvlText w:val="%4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94EC1A">
      <w:start w:val="1"/>
      <w:numFmt w:val="lowerLetter"/>
      <w:lvlText w:val="%5"/>
      <w:lvlJc w:val="left"/>
      <w:pPr>
        <w:ind w:left="3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5ADB04">
      <w:start w:val="1"/>
      <w:numFmt w:val="lowerRoman"/>
      <w:lvlText w:val="%6"/>
      <w:lvlJc w:val="left"/>
      <w:pPr>
        <w:ind w:left="4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AAB062">
      <w:start w:val="1"/>
      <w:numFmt w:val="decimal"/>
      <w:lvlText w:val="%7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1CBEF8">
      <w:start w:val="1"/>
      <w:numFmt w:val="lowerLetter"/>
      <w:lvlText w:val="%8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B84F3C">
      <w:start w:val="1"/>
      <w:numFmt w:val="lowerRoman"/>
      <w:lvlText w:val="%9"/>
      <w:lvlJc w:val="left"/>
      <w:pPr>
        <w:ind w:left="6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60547F2"/>
    <w:multiLevelType w:val="hybridMultilevel"/>
    <w:tmpl w:val="B15834C8"/>
    <w:lvl w:ilvl="0" w:tplc="5D168D7E">
      <w:start w:val="7"/>
      <w:numFmt w:val="lowerLetter"/>
      <w:lvlText w:val="%1.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6277B4">
      <w:start w:val="1"/>
      <w:numFmt w:val="lowerLetter"/>
      <w:lvlText w:val="%2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0E5AD6">
      <w:start w:val="1"/>
      <w:numFmt w:val="lowerRoman"/>
      <w:lvlText w:val="%3"/>
      <w:lvlJc w:val="left"/>
      <w:pPr>
        <w:ind w:left="2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2EAA32">
      <w:start w:val="1"/>
      <w:numFmt w:val="decimal"/>
      <w:lvlText w:val="%4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B06E52">
      <w:start w:val="1"/>
      <w:numFmt w:val="lowerLetter"/>
      <w:lvlText w:val="%5"/>
      <w:lvlJc w:val="left"/>
      <w:pPr>
        <w:ind w:left="3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B4CD7C">
      <w:start w:val="1"/>
      <w:numFmt w:val="lowerRoman"/>
      <w:lvlText w:val="%6"/>
      <w:lvlJc w:val="left"/>
      <w:pPr>
        <w:ind w:left="4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6C53FA">
      <w:start w:val="1"/>
      <w:numFmt w:val="decimal"/>
      <w:lvlText w:val="%7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86211C">
      <w:start w:val="1"/>
      <w:numFmt w:val="lowerLetter"/>
      <w:lvlText w:val="%8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FE8C18">
      <w:start w:val="1"/>
      <w:numFmt w:val="lowerRoman"/>
      <w:lvlText w:val="%9"/>
      <w:lvlJc w:val="left"/>
      <w:pPr>
        <w:ind w:left="6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D63579E"/>
    <w:multiLevelType w:val="hybridMultilevel"/>
    <w:tmpl w:val="F2B8155C"/>
    <w:lvl w:ilvl="0" w:tplc="E2961862">
      <w:start w:val="1"/>
      <w:numFmt w:val="lowerLetter"/>
      <w:lvlText w:val="%1."/>
      <w:lvlJc w:val="left"/>
      <w:pPr>
        <w:ind w:left="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7601CC">
      <w:start w:val="1"/>
      <w:numFmt w:val="lowerLetter"/>
      <w:lvlText w:val="%2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3A4760">
      <w:start w:val="1"/>
      <w:numFmt w:val="lowerRoman"/>
      <w:lvlText w:val="%3"/>
      <w:lvlJc w:val="left"/>
      <w:pPr>
        <w:ind w:left="2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80AFF8">
      <w:start w:val="1"/>
      <w:numFmt w:val="decimal"/>
      <w:lvlText w:val="%4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94EC1A">
      <w:start w:val="1"/>
      <w:numFmt w:val="lowerLetter"/>
      <w:lvlText w:val="%5"/>
      <w:lvlJc w:val="left"/>
      <w:pPr>
        <w:ind w:left="3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5ADB04">
      <w:start w:val="1"/>
      <w:numFmt w:val="lowerRoman"/>
      <w:lvlText w:val="%6"/>
      <w:lvlJc w:val="left"/>
      <w:pPr>
        <w:ind w:left="4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AAB062">
      <w:start w:val="1"/>
      <w:numFmt w:val="decimal"/>
      <w:lvlText w:val="%7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1CBEF8">
      <w:start w:val="1"/>
      <w:numFmt w:val="lowerLetter"/>
      <w:lvlText w:val="%8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B84F3C">
      <w:start w:val="1"/>
      <w:numFmt w:val="lowerRoman"/>
      <w:lvlText w:val="%9"/>
      <w:lvlJc w:val="left"/>
      <w:pPr>
        <w:ind w:left="6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DF727C"/>
    <w:multiLevelType w:val="hybridMultilevel"/>
    <w:tmpl w:val="BCF0CC08"/>
    <w:lvl w:ilvl="0" w:tplc="CA7CB5F6">
      <w:start w:val="1"/>
      <w:numFmt w:val="bullet"/>
      <w:lvlText w:val="-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CEB4D2">
      <w:start w:val="1"/>
      <w:numFmt w:val="bullet"/>
      <w:lvlText w:val="o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A63C7A">
      <w:start w:val="1"/>
      <w:numFmt w:val="bullet"/>
      <w:lvlText w:val="▪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E6F10C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501B7C">
      <w:start w:val="1"/>
      <w:numFmt w:val="bullet"/>
      <w:lvlText w:val="o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728CBC">
      <w:start w:val="1"/>
      <w:numFmt w:val="bullet"/>
      <w:lvlText w:val="▪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7AAA36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B418A8">
      <w:start w:val="1"/>
      <w:numFmt w:val="bullet"/>
      <w:lvlText w:val="o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BE699E">
      <w:start w:val="1"/>
      <w:numFmt w:val="bullet"/>
      <w:lvlText w:val="▪"/>
      <w:lvlJc w:val="left"/>
      <w:pPr>
        <w:ind w:left="6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52D3C78"/>
    <w:multiLevelType w:val="hybridMultilevel"/>
    <w:tmpl w:val="F2B8155C"/>
    <w:lvl w:ilvl="0" w:tplc="E2961862">
      <w:start w:val="1"/>
      <w:numFmt w:val="lowerLetter"/>
      <w:lvlText w:val="%1."/>
      <w:lvlJc w:val="left"/>
      <w:pPr>
        <w:ind w:left="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7601CC">
      <w:start w:val="1"/>
      <w:numFmt w:val="lowerLetter"/>
      <w:lvlText w:val="%2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3A4760">
      <w:start w:val="1"/>
      <w:numFmt w:val="lowerRoman"/>
      <w:lvlText w:val="%3"/>
      <w:lvlJc w:val="left"/>
      <w:pPr>
        <w:ind w:left="2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80AFF8">
      <w:start w:val="1"/>
      <w:numFmt w:val="decimal"/>
      <w:lvlText w:val="%4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94EC1A">
      <w:start w:val="1"/>
      <w:numFmt w:val="lowerLetter"/>
      <w:lvlText w:val="%5"/>
      <w:lvlJc w:val="left"/>
      <w:pPr>
        <w:ind w:left="3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5ADB04">
      <w:start w:val="1"/>
      <w:numFmt w:val="lowerRoman"/>
      <w:lvlText w:val="%6"/>
      <w:lvlJc w:val="left"/>
      <w:pPr>
        <w:ind w:left="4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AAB062">
      <w:start w:val="1"/>
      <w:numFmt w:val="decimal"/>
      <w:lvlText w:val="%7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1CBEF8">
      <w:start w:val="1"/>
      <w:numFmt w:val="lowerLetter"/>
      <w:lvlText w:val="%8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B84F3C">
      <w:start w:val="1"/>
      <w:numFmt w:val="lowerRoman"/>
      <w:lvlText w:val="%9"/>
      <w:lvlJc w:val="left"/>
      <w:pPr>
        <w:ind w:left="6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7277F6A"/>
    <w:multiLevelType w:val="hybridMultilevel"/>
    <w:tmpl w:val="F2B8155C"/>
    <w:lvl w:ilvl="0" w:tplc="E2961862">
      <w:start w:val="1"/>
      <w:numFmt w:val="lowerLetter"/>
      <w:lvlText w:val="%1."/>
      <w:lvlJc w:val="left"/>
      <w:pPr>
        <w:ind w:left="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7601CC">
      <w:start w:val="1"/>
      <w:numFmt w:val="lowerLetter"/>
      <w:lvlText w:val="%2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3A4760">
      <w:start w:val="1"/>
      <w:numFmt w:val="lowerRoman"/>
      <w:lvlText w:val="%3"/>
      <w:lvlJc w:val="left"/>
      <w:pPr>
        <w:ind w:left="2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80AFF8">
      <w:start w:val="1"/>
      <w:numFmt w:val="decimal"/>
      <w:lvlText w:val="%4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94EC1A">
      <w:start w:val="1"/>
      <w:numFmt w:val="lowerLetter"/>
      <w:lvlText w:val="%5"/>
      <w:lvlJc w:val="left"/>
      <w:pPr>
        <w:ind w:left="3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5ADB04">
      <w:start w:val="1"/>
      <w:numFmt w:val="lowerRoman"/>
      <w:lvlText w:val="%6"/>
      <w:lvlJc w:val="left"/>
      <w:pPr>
        <w:ind w:left="4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AAB062">
      <w:start w:val="1"/>
      <w:numFmt w:val="decimal"/>
      <w:lvlText w:val="%7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1CBEF8">
      <w:start w:val="1"/>
      <w:numFmt w:val="lowerLetter"/>
      <w:lvlText w:val="%8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B84F3C">
      <w:start w:val="1"/>
      <w:numFmt w:val="lowerRoman"/>
      <w:lvlText w:val="%9"/>
      <w:lvlJc w:val="left"/>
      <w:pPr>
        <w:ind w:left="6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B6543DF"/>
    <w:multiLevelType w:val="hybridMultilevel"/>
    <w:tmpl w:val="0AB2B528"/>
    <w:lvl w:ilvl="0" w:tplc="5C0244BC">
      <w:start w:val="5"/>
      <w:numFmt w:val="lowerLetter"/>
      <w:lvlText w:val="%1.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2A7A66">
      <w:start w:val="1"/>
      <w:numFmt w:val="lowerLetter"/>
      <w:lvlText w:val="%2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C2B0A6">
      <w:start w:val="1"/>
      <w:numFmt w:val="lowerRoman"/>
      <w:lvlText w:val="%3"/>
      <w:lvlJc w:val="left"/>
      <w:pPr>
        <w:ind w:left="2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B0A756">
      <w:start w:val="1"/>
      <w:numFmt w:val="decimal"/>
      <w:lvlText w:val="%4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BA86D6">
      <w:start w:val="1"/>
      <w:numFmt w:val="lowerLetter"/>
      <w:lvlText w:val="%5"/>
      <w:lvlJc w:val="left"/>
      <w:pPr>
        <w:ind w:left="3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A47714">
      <w:start w:val="1"/>
      <w:numFmt w:val="lowerRoman"/>
      <w:lvlText w:val="%6"/>
      <w:lvlJc w:val="left"/>
      <w:pPr>
        <w:ind w:left="4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C0D746">
      <w:start w:val="1"/>
      <w:numFmt w:val="decimal"/>
      <w:lvlText w:val="%7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461BB6">
      <w:start w:val="1"/>
      <w:numFmt w:val="lowerLetter"/>
      <w:lvlText w:val="%8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181C3E">
      <w:start w:val="1"/>
      <w:numFmt w:val="lowerRoman"/>
      <w:lvlText w:val="%9"/>
      <w:lvlJc w:val="left"/>
      <w:pPr>
        <w:ind w:left="6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DB932D5"/>
    <w:multiLevelType w:val="hybridMultilevel"/>
    <w:tmpl w:val="BD6A2786"/>
    <w:lvl w:ilvl="0" w:tplc="9896297E">
      <w:start w:val="7"/>
      <w:numFmt w:val="lowerLetter"/>
      <w:lvlText w:val="%1.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6CFD42">
      <w:start w:val="1"/>
      <w:numFmt w:val="lowerLetter"/>
      <w:lvlText w:val="%2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E88B54">
      <w:start w:val="1"/>
      <w:numFmt w:val="lowerRoman"/>
      <w:lvlText w:val="%3"/>
      <w:lvlJc w:val="left"/>
      <w:pPr>
        <w:ind w:left="2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D4791C">
      <w:start w:val="1"/>
      <w:numFmt w:val="decimal"/>
      <w:lvlText w:val="%4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44CB3C">
      <w:start w:val="1"/>
      <w:numFmt w:val="lowerLetter"/>
      <w:lvlText w:val="%5"/>
      <w:lvlJc w:val="left"/>
      <w:pPr>
        <w:ind w:left="3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A7B0">
      <w:start w:val="1"/>
      <w:numFmt w:val="lowerRoman"/>
      <w:lvlText w:val="%6"/>
      <w:lvlJc w:val="left"/>
      <w:pPr>
        <w:ind w:left="4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BE88BA">
      <w:start w:val="1"/>
      <w:numFmt w:val="decimal"/>
      <w:lvlText w:val="%7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64B78C">
      <w:start w:val="1"/>
      <w:numFmt w:val="lowerLetter"/>
      <w:lvlText w:val="%8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107910">
      <w:start w:val="1"/>
      <w:numFmt w:val="lowerRoman"/>
      <w:lvlText w:val="%9"/>
      <w:lvlJc w:val="left"/>
      <w:pPr>
        <w:ind w:left="6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DDF4364"/>
    <w:multiLevelType w:val="hybridMultilevel"/>
    <w:tmpl w:val="26445790"/>
    <w:lvl w:ilvl="0" w:tplc="9A6C97F2">
      <w:start w:val="4"/>
      <w:numFmt w:val="lowerLetter"/>
      <w:lvlText w:val="%1.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F0E958">
      <w:start w:val="1"/>
      <w:numFmt w:val="lowerLetter"/>
      <w:lvlText w:val="%2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78624C">
      <w:start w:val="1"/>
      <w:numFmt w:val="lowerRoman"/>
      <w:lvlText w:val="%3"/>
      <w:lvlJc w:val="left"/>
      <w:pPr>
        <w:ind w:left="2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C40FEE">
      <w:start w:val="1"/>
      <w:numFmt w:val="decimal"/>
      <w:lvlText w:val="%4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FA8EA0">
      <w:start w:val="1"/>
      <w:numFmt w:val="lowerLetter"/>
      <w:lvlText w:val="%5"/>
      <w:lvlJc w:val="left"/>
      <w:pPr>
        <w:ind w:left="3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0E92E8">
      <w:start w:val="1"/>
      <w:numFmt w:val="lowerRoman"/>
      <w:lvlText w:val="%6"/>
      <w:lvlJc w:val="left"/>
      <w:pPr>
        <w:ind w:left="4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C252F4">
      <w:start w:val="1"/>
      <w:numFmt w:val="decimal"/>
      <w:lvlText w:val="%7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9C2B16">
      <w:start w:val="1"/>
      <w:numFmt w:val="lowerLetter"/>
      <w:lvlText w:val="%8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AE42FA">
      <w:start w:val="1"/>
      <w:numFmt w:val="lowerRoman"/>
      <w:lvlText w:val="%9"/>
      <w:lvlJc w:val="left"/>
      <w:pPr>
        <w:ind w:left="6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8577DEF"/>
    <w:multiLevelType w:val="hybridMultilevel"/>
    <w:tmpl w:val="1596A468"/>
    <w:lvl w:ilvl="0" w:tplc="C66E26BE">
      <w:start w:val="7"/>
      <w:numFmt w:val="lowerLetter"/>
      <w:lvlText w:val="%1.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003FCA">
      <w:start w:val="1"/>
      <w:numFmt w:val="lowerLetter"/>
      <w:lvlText w:val="%2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8E77BC">
      <w:start w:val="1"/>
      <w:numFmt w:val="lowerRoman"/>
      <w:lvlText w:val="%3"/>
      <w:lvlJc w:val="left"/>
      <w:pPr>
        <w:ind w:left="2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5AC3A4">
      <w:start w:val="1"/>
      <w:numFmt w:val="decimal"/>
      <w:lvlText w:val="%4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4AFF78">
      <w:start w:val="1"/>
      <w:numFmt w:val="lowerLetter"/>
      <w:lvlText w:val="%5"/>
      <w:lvlJc w:val="left"/>
      <w:pPr>
        <w:ind w:left="3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787F1A">
      <w:start w:val="1"/>
      <w:numFmt w:val="lowerRoman"/>
      <w:lvlText w:val="%6"/>
      <w:lvlJc w:val="left"/>
      <w:pPr>
        <w:ind w:left="4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36F864">
      <w:start w:val="1"/>
      <w:numFmt w:val="decimal"/>
      <w:lvlText w:val="%7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522F38">
      <w:start w:val="1"/>
      <w:numFmt w:val="lowerLetter"/>
      <w:lvlText w:val="%8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846F7E">
      <w:start w:val="1"/>
      <w:numFmt w:val="lowerRoman"/>
      <w:lvlText w:val="%9"/>
      <w:lvlJc w:val="left"/>
      <w:pPr>
        <w:ind w:left="6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BF83265"/>
    <w:multiLevelType w:val="hybridMultilevel"/>
    <w:tmpl w:val="F0CA17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0"/>
  </w:num>
  <w:num w:numId="4">
    <w:abstractNumId w:val="4"/>
  </w:num>
  <w:num w:numId="5">
    <w:abstractNumId w:val="11"/>
  </w:num>
  <w:num w:numId="6">
    <w:abstractNumId w:val="6"/>
  </w:num>
  <w:num w:numId="7">
    <w:abstractNumId w:val="8"/>
  </w:num>
  <w:num w:numId="8">
    <w:abstractNumId w:val="5"/>
  </w:num>
  <w:num w:numId="9">
    <w:abstractNumId w:val="9"/>
  </w:num>
  <w:num w:numId="10">
    <w:abstractNumId w:val="20"/>
  </w:num>
  <w:num w:numId="11">
    <w:abstractNumId w:val="15"/>
  </w:num>
  <w:num w:numId="12">
    <w:abstractNumId w:val="2"/>
  </w:num>
  <w:num w:numId="13">
    <w:abstractNumId w:val="19"/>
  </w:num>
  <w:num w:numId="14">
    <w:abstractNumId w:val="18"/>
  </w:num>
  <w:num w:numId="15">
    <w:abstractNumId w:val="21"/>
  </w:num>
  <w:num w:numId="16">
    <w:abstractNumId w:val="13"/>
  </w:num>
  <w:num w:numId="17">
    <w:abstractNumId w:val="1"/>
  </w:num>
  <w:num w:numId="18">
    <w:abstractNumId w:val="17"/>
  </w:num>
  <w:num w:numId="19">
    <w:abstractNumId w:val="12"/>
  </w:num>
  <w:num w:numId="20">
    <w:abstractNumId w:val="14"/>
  </w:num>
  <w:num w:numId="21">
    <w:abstractNumId w:val="3"/>
  </w:num>
  <w:num w:numId="22">
    <w:abstractNumId w:val="7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89"/>
    <w:rsid w:val="000062D6"/>
    <w:rsid w:val="00011159"/>
    <w:rsid w:val="00012251"/>
    <w:rsid w:val="0002467E"/>
    <w:rsid w:val="000309CD"/>
    <w:rsid w:val="000827A5"/>
    <w:rsid w:val="0009685A"/>
    <w:rsid w:val="000B173E"/>
    <w:rsid w:val="000C0159"/>
    <w:rsid w:val="000C754C"/>
    <w:rsid w:val="000F7BDD"/>
    <w:rsid w:val="00117FA5"/>
    <w:rsid w:val="001348B0"/>
    <w:rsid w:val="0017111C"/>
    <w:rsid w:val="00187C94"/>
    <w:rsid w:val="001E2D01"/>
    <w:rsid w:val="001F31C7"/>
    <w:rsid w:val="0020481C"/>
    <w:rsid w:val="002101CC"/>
    <w:rsid w:val="002666BC"/>
    <w:rsid w:val="002A7E83"/>
    <w:rsid w:val="003136BE"/>
    <w:rsid w:val="003148BA"/>
    <w:rsid w:val="00337FFA"/>
    <w:rsid w:val="003901AE"/>
    <w:rsid w:val="003C5EE7"/>
    <w:rsid w:val="004578E3"/>
    <w:rsid w:val="004B57B4"/>
    <w:rsid w:val="004E448A"/>
    <w:rsid w:val="00522CD0"/>
    <w:rsid w:val="0052421A"/>
    <w:rsid w:val="005B1FD7"/>
    <w:rsid w:val="005D7942"/>
    <w:rsid w:val="006068C3"/>
    <w:rsid w:val="0061598F"/>
    <w:rsid w:val="006219F5"/>
    <w:rsid w:val="00637B79"/>
    <w:rsid w:val="0064700D"/>
    <w:rsid w:val="00652E01"/>
    <w:rsid w:val="00687A86"/>
    <w:rsid w:val="006969A3"/>
    <w:rsid w:val="006C31B1"/>
    <w:rsid w:val="006E4830"/>
    <w:rsid w:val="006F001A"/>
    <w:rsid w:val="007141CC"/>
    <w:rsid w:val="00714D32"/>
    <w:rsid w:val="007225AA"/>
    <w:rsid w:val="007470E5"/>
    <w:rsid w:val="00763498"/>
    <w:rsid w:val="007635FD"/>
    <w:rsid w:val="00782F10"/>
    <w:rsid w:val="00785B21"/>
    <w:rsid w:val="00795059"/>
    <w:rsid w:val="007A13A0"/>
    <w:rsid w:val="007A2318"/>
    <w:rsid w:val="007B1822"/>
    <w:rsid w:val="007B2797"/>
    <w:rsid w:val="007B3A89"/>
    <w:rsid w:val="007B3B04"/>
    <w:rsid w:val="007C0CB5"/>
    <w:rsid w:val="008256DC"/>
    <w:rsid w:val="00835586"/>
    <w:rsid w:val="008551D9"/>
    <w:rsid w:val="00876BF6"/>
    <w:rsid w:val="008D1DE9"/>
    <w:rsid w:val="008D280C"/>
    <w:rsid w:val="008E02F6"/>
    <w:rsid w:val="00917B92"/>
    <w:rsid w:val="00920B98"/>
    <w:rsid w:val="00974C25"/>
    <w:rsid w:val="0098329F"/>
    <w:rsid w:val="00995D31"/>
    <w:rsid w:val="00996242"/>
    <w:rsid w:val="009B20E0"/>
    <w:rsid w:val="00A01DB9"/>
    <w:rsid w:val="00A25D26"/>
    <w:rsid w:val="00A34020"/>
    <w:rsid w:val="00A34BD8"/>
    <w:rsid w:val="00A75034"/>
    <w:rsid w:val="00AA1D82"/>
    <w:rsid w:val="00AE1CAD"/>
    <w:rsid w:val="00AF7EB7"/>
    <w:rsid w:val="00B00455"/>
    <w:rsid w:val="00B17804"/>
    <w:rsid w:val="00B17A8C"/>
    <w:rsid w:val="00B565DD"/>
    <w:rsid w:val="00B5709D"/>
    <w:rsid w:val="00B76B09"/>
    <w:rsid w:val="00BB0858"/>
    <w:rsid w:val="00BB6E4C"/>
    <w:rsid w:val="00BC6044"/>
    <w:rsid w:val="00BF2650"/>
    <w:rsid w:val="00C21E80"/>
    <w:rsid w:val="00C312F1"/>
    <w:rsid w:val="00C5304E"/>
    <w:rsid w:val="00C6070D"/>
    <w:rsid w:val="00C95361"/>
    <w:rsid w:val="00CE7AD5"/>
    <w:rsid w:val="00D03546"/>
    <w:rsid w:val="00D27DB2"/>
    <w:rsid w:val="00D505D3"/>
    <w:rsid w:val="00DA4163"/>
    <w:rsid w:val="00DB3689"/>
    <w:rsid w:val="00DD16C9"/>
    <w:rsid w:val="00DE5136"/>
    <w:rsid w:val="00DF29A6"/>
    <w:rsid w:val="00E54D57"/>
    <w:rsid w:val="00E71CB9"/>
    <w:rsid w:val="00E941DA"/>
    <w:rsid w:val="00E96631"/>
    <w:rsid w:val="00EA1868"/>
    <w:rsid w:val="00EE08F9"/>
    <w:rsid w:val="00EE1F8A"/>
    <w:rsid w:val="00EF1F9C"/>
    <w:rsid w:val="00F00082"/>
    <w:rsid w:val="00FE1447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403E"/>
  <w15:docId w15:val="{82F1861B-FA0B-42AC-B77C-7A65BF8E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5" w:line="268" w:lineRule="auto"/>
      <w:ind w:left="425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left="10" w:right="39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rsid w:val="00763498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HlavikaChar">
    <w:name w:val="Hlavička Char"/>
    <w:basedOn w:val="Predvolenpsmoodseku"/>
    <w:link w:val="Hlavika"/>
    <w:rsid w:val="0076349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ormlny1">
    <w:name w:val="Normálny1"/>
    <w:rsid w:val="0076349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character" w:customStyle="1" w:styleId="Predvolenpsmoodseku1">
    <w:name w:val="Predvolené písmo odseku1"/>
    <w:rsid w:val="00763498"/>
  </w:style>
  <w:style w:type="character" w:styleId="Hypertextovprepojenie">
    <w:name w:val="Hyperlink"/>
    <w:basedOn w:val="Predvolenpsmoodseku"/>
    <w:uiPriority w:val="99"/>
    <w:unhideWhenUsed/>
    <w:rsid w:val="00763498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DD16C9"/>
    <w:pPr>
      <w:ind w:left="720"/>
      <w:contextualSpacing/>
    </w:pPr>
  </w:style>
  <w:style w:type="character" w:customStyle="1" w:styleId="ra">
    <w:name w:val="ra"/>
    <w:basedOn w:val="Predvolenpsmoodseku"/>
    <w:rsid w:val="000309CD"/>
  </w:style>
  <w:style w:type="paragraph" w:styleId="Pta">
    <w:name w:val="footer"/>
    <w:basedOn w:val="Normlny"/>
    <w:link w:val="PtaChar"/>
    <w:uiPriority w:val="99"/>
    <w:unhideWhenUsed/>
    <w:rsid w:val="00B76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76B09"/>
    <w:rPr>
      <w:rFonts w:ascii="Arial" w:eastAsia="Arial" w:hAnsi="Arial" w:cs="Arial"/>
      <w:color w:val="000000"/>
      <w:sz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7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754C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-zakaziek/detail/dokumenty/4239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28EC1-5EEB-41EE-90EF-10F1F080C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Hláčik Ľuboš</cp:lastModifiedBy>
  <cp:revision>10</cp:revision>
  <cp:lastPrinted>2020-06-23T10:29:00Z</cp:lastPrinted>
  <dcterms:created xsi:type="dcterms:W3CDTF">2020-07-22T06:25:00Z</dcterms:created>
  <dcterms:modified xsi:type="dcterms:W3CDTF">2020-07-28T11:57:00Z</dcterms:modified>
</cp:coreProperties>
</file>