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AF4A" w14:textId="65F52234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736347">
        <w:rPr>
          <w:rFonts w:ascii="Garamond" w:eastAsia="Times New Roman" w:hAnsi="Garamond" w:cs="Times New Roman"/>
          <w:b/>
          <w:sz w:val="20"/>
          <w:szCs w:val="20"/>
        </w:rPr>
        <w:t>3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 xml:space="preserve"> - Návrh uchádzača na plnenie kritéria</w:t>
      </w:r>
      <w:r w:rsidRPr="00944DDD">
        <w:rPr>
          <w:rFonts w:ascii="Garamond" w:eastAsia="Times New Roman" w:hAnsi="Garamond" w:cs="Times New Roman"/>
          <w:b/>
          <w:sz w:val="20"/>
          <w:szCs w:val="20"/>
        </w:rPr>
        <w:tab/>
      </w:r>
    </w:p>
    <w:p w14:paraId="2F4B3E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74BB3C9B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  <w:r w:rsidRPr="00944DDD">
        <w:rPr>
          <w:rFonts w:ascii="Garamond" w:eastAsia="Times New Roman" w:hAnsi="Garamond" w:cs="Times New Roman"/>
          <w:b/>
          <w:sz w:val="20"/>
          <w:szCs w:val="20"/>
        </w:rPr>
        <w:t>Návrh na plnenie kritéria</w:t>
      </w:r>
    </w:p>
    <w:p w14:paraId="4E10ECF6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944DDD" w:rsidRPr="00944DDD" w14:paraId="2377B2F3" w14:textId="77777777" w:rsidTr="00E2663C">
        <w:tc>
          <w:tcPr>
            <w:tcW w:w="4957" w:type="dxa"/>
          </w:tcPr>
          <w:p w14:paraId="7A5F6D82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Obchodné meno uchádzača:</w:t>
            </w:r>
          </w:p>
        </w:tc>
        <w:tc>
          <w:tcPr>
            <w:tcW w:w="4819" w:type="dxa"/>
          </w:tcPr>
          <w:p w14:paraId="39F913C1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0B974C97" w14:textId="77777777" w:rsidTr="00E2663C">
        <w:tc>
          <w:tcPr>
            <w:tcW w:w="4957" w:type="dxa"/>
          </w:tcPr>
          <w:p w14:paraId="4218D3F7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Adresa uchádzača:</w:t>
            </w:r>
          </w:p>
        </w:tc>
        <w:tc>
          <w:tcPr>
            <w:tcW w:w="4819" w:type="dxa"/>
          </w:tcPr>
          <w:p w14:paraId="4D8893B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2049386F" w14:textId="77777777" w:rsidTr="00E2663C">
        <w:tc>
          <w:tcPr>
            <w:tcW w:w="4957" w:type="dxa"/>
          </w:tcPr>
          <w:p w14:paraId="4661FB6C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osoby oprávnenej konať za uchádzača:</w:t>
            </w:r>
          </w:p>
        </w:tc>
        <w:tc>
          <w:tcPr>
            <w:tcW w:w="4819" w:type="dxa"/>
          </w:tcPr>
          <w:p w14:paraId="37F72B69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C6A8DDA" w14:textId="77777777" w:rsidTr="00E2663C">
        <w:tc>
          <w:tcPr>
            <w:tcW w:w="4957" w:type="dxa"/>
          </w:tcPr>
          <w:p w14:paraId="3406B34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Meno kontaktnej osoby a jej funkcia:</w:t>
            </w:r>
          </w:p>
        </w:tc>
        <w:tc>
          <w:tcPr>
            <w:tcW w:w="4819" w:type="dxa"/>
          </w:tcPr>
          <w:p w14:paraId="001839B5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44B7A46C" w14:textId="77777777" w:rsidTr="00E2663C">
        <w:tc>
          <w:tcPr>
            <w:tcW w:w="4957" w:type="dxa"/>
          </w:tcPr>
          <w:p w14:paraId="5ED0A768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Číslo tel. kontaktnej osoby:</w:t>
            </w:r>
          </w:p>
        </w:tc>
        <w:tc>
          <w:tcPr>
            <w:tcW w:w="4819" w:type="dxa"/>
          </w:tcPr>
          <w:p w14:paraId="05B325A3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  <w:tr w:rsidR="00944DDD" w:rsidRPr="00944DDD" w14:paraId="30FEAEC0" w14:textId="77777777" w:rsidTr="00E2663C">
        <w:tc>
          <w:tcPr>
            <w:tcW w:w="4957" w:type="dxa"/>
          </w:tcPr>
          <w:p w14:paraId="542BA4A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E-mail kontaktnej osoby:</w:t>
            </w:r>
          </w:p>
        </w:tc>
        <w:tc>
          <w:tcPr>
            <w:tcW w:w="4819" w:type="dxa"/>
          </w:tcPr>
          <w:p w14:paraId="29580684" w14:textId="77777777" w:rsidR="00944DDD" w:rsidRPr="00944DDD" w:rsidRDefault="00944DDD" w:rsidP="00944DDD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3582C974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577287A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2343"/>
      </w:tblGrid>
      <w:tr w:rsidR="00944DDD" w:rsidRPr="00944DDD" w14:paraId="1D8B88B8" w14:textId="77777777" w:rsidTr="00E2663C">
        <w:trPr>
          <w:trHeight w:val="38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758B924" w14:textId="59BAD3A9" w:rsidR="00944DDD" w:rsidRPr="00944DDD" w:rsidRDefault="001651C8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1651C8">
              <w:rPr>
                <w:rFonts w:ascii="Garamond" w:eastAsia="Times New Roman" w:hAnsi="Garamond" w:cs="Times New Roman"/>
                <w:b/>
                <w:bCs/>
                <w:sz w:val="20"/>
                <w:szCs w:val="20"/>
              </w:rPr>
              <w:t>Overovanie cestovných lístkov NICL v revízorských čítačkách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14:paraId="21C39EC7" w14:textId="7BB31C5C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 xml:space="preserve">Cena </w:t>
            </w:r>
          </w:p>
          <w:p w14:paraId="68AF062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</w:rPr>
              <w:t>v EUR bez DPH</w:t>
            </w:r>
          </w:p>
        </w:tc>
      </w:tr>
      <w:tr w:rsidR="00944DDD" w:rsidRPr="00944DDD" w14:paraId="3A5954DA" w14:textId="77777777" w:rsidTr="00E2663C">
        <w:trPr>
          <w:trHeight w:val="625"/>
          <w:jc w:val="center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B511" w14:textId="366AE744" w:rsidR="00944DDD" w:rsidRPr="00944DDD" w:rsidRDefault="00944DDD" w:rsidP="00944DDD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944DDD">
              <w:rPr>
                <w:rFonts w:ascii="Garamond" w:eastAsia="Times New Roman" w:hAnsi="Garamond" w:cs="Times New Roman"/>
                <w:sz w:val="20"/>
                <w:szCs w:val="20"/>
              </w:rPr>
              <w:t>Celková cena za celý predmet zákazky v EUR bez DPH</w:t>
            </w:r>
            <w:r w:rsidR="00A629F0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705D3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  <w:p w14:paraId="68472F6A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</w:pP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[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highlight w:val="yellow"/>
                <w:lang w:eastAsia="cs-CZ"/>
              </w:rPr>
              <w:t>doplniť</w:t>
            </w:r>
            <w:r w:rsidRPr="00944DDD">
              <w:rPr>
                <w:rFonts w:ascii="Garamond" w:eastAsia="Times New Roman" w:hAnsi="Garamond" w:cs="Times New Roman"/>
                <w:b/>
                <w:sz w:val="20"/>
                <w:szCs w:val="20"/>
                <w:lang w:eastAsia="cs-CZ"/>
              </w:rPr>
              <w:t>]</w:t>
            </w:r>
          </w:p>
          <w:p w14:paraId="0DF2E574" w14:textId="77777777" w:rsidR="00944DDD" w:rsidRPr="00944DDD" w:rsidRDefault="00944DDD" w:rsidP="00944DD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</w:p>
        </w:tc>
      </w:tr>
    </w:tbl>
    <w:p w14:paraId="10191480" w14:textId="77777777" w:rsidR="00944DDD" w:rsidRPr="00944DDD" w:rsidRDefault="00944DDD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highlight w:val="yellow"/>
        </w:rPr>
      </w:pPr>
    </w:p>
    <w:p w14:paraId="6BC222D0" w14:textId="77777777" w:rsidR="003C509E" w:rsidRDefault="003C509E" w:rsidP="00944DDD">
      <w:pPr>
        <w:spacing w:after="0" w:line="240" w:lineRule="auto"/>
        <w:ind w:left="345"/>
        <w:jc w:val="both"/>
        <w:rPr>
          <w:rFonts w:ascii="Garamond" w:eastAsia="Times New Roman" w:hAnsi="Garamond" w:cs="Times New Roman"/>
          <w:b/>
          <w:sz w:val="20"/>
          <w:szCs w:val="20"/>
          <w:u w:val="single"/>
        </w:rPr>
      </w:pPr>
    </w:p>
    <w:p w14:paraId="7AE9C3C3" w14:textId="47C22163" w:rsidR="00E05315" w:rsidRPr="00345687" w:rsidRDefault="00E05315" w:rsidP="00E05315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75080C25" w14:textId="277514AB" w:rsidR="00E05315" w:rsidRPr="00E05315" w:rsidRDefault="00E05315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</w:t>
      </w:r>
      <w:r w:rsidR="0034568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 </w:t>
      </w:r>
      <w:r w:rsidRPr="00E05315">
        <w:rPr>
          <w:rFonts w:ascii="Garamond" w:eastAsia="Times New Roman" w:hAnsi="Garamond" w:cs="Times New Roman"/>
          <w:sz w:val="20"/>
          <w:szCs w:val="20"/>
          <w:lang w:eastAsia="sk-SK"/>
        </w:rPr>
        <w:t>doúčtovania ďalších nákladov, ktoré mu vzniknú v súvislosti s dodaním predmetu zákazky.</w:t>
      </w:r>
    </w:p>
    <w:p w14:paraId="668F1BBD" w14:textId="77777777" w:rsidR="003C509E" w:rsidRPr="00E05315" w:rsidRDefault="003C509E" w:rsidP="00345687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sk-SK"/>
        </w:rPr>
      </w:pPr>
    </w:p>
    <w:p w14:paraId="0CC05FCD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B280580" w14:textId="77777777" w:rsidR="00944DDD" w:rsidRPr="00944DDD" w:rsidRDefault="00944DDD" w:rsidP="00345687">
      <w:pPr>
        <w:spacing w:after="0" w:line="240" w:lineRule="auto"/>
        <w:ind w:left="284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967EB05" w14:textId="515FFD12" w:rsidR="00944DDD" w:rsidRPr="00345687" w:rsidRDefault="00944DDD" w:rsidP="00345687">
      <w:pPr>
        <w:pStyle w:val="Default"/>
        <w:jc w:val="both"/>
        <w:rPr>
          <w:rFonts w:ascii="Garamond" w:hAnsi="Garamond" w:cs="Calibri"/>
          <w:color w:val="auto"/>
          <w:sz w:val="18"/>
          <w:szCs w:val="18"/>
          <w:lang w:val="sk-SK"/>
        </w:rPr>
      </w:pP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Vyššie uvedenú ponuku sme vypracovali v súvislosti so 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zadáv</w:t>
      </w:r>
      <w:r w:rsidR="00345687">
        <w:rPr>
          <w:rFonts w:ascii="Garamond" w:eastAsia="Times New Roman" w:hAnsi="Garamond"/>
          <w:sz w:val="20"/>
          <w:szCs w:val="20"/>
          <w:lang w:val="sk-SK" w:eastAsia="sk-SK"/>
        </w:rPr>
        <w:t>a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ním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</w:t>
      </w:r>
      <w:r w:rsidR="00345687" w:rsidRPr="00345687">
        <w:rPr>
          <w:rFonts w:ascii="Garamond" w:eastAsia="Times New Roman" w:hAnsi="Garamond"/>
          <w:sz w:val="20"/>
          <w:szCs w:val="20"/>
          <w:lang w:val="sk-SK" w:eastAsia="sk-SK"/>
        </w:rPr>
        <w:t>á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k</w:t>
      </w:r>
      <w:r w:rsidR="00345687" w:rsidRPr="00345687">
        <w:rPr>
          <w:rFonts w:ascii="Garamond" w:eastAsia="Times New Roman" w:hAnsi="Garamond"/>
          <w:sz w:val="20"/>
          <w:szCs w:val="20"/>
          <w:lang w:val="sk-SK" w:eastAsia="sk-SK"/>
        </w:rPr>
        <w:t>a</w:t>
      </w:r>
      <w:r w:rsidR="00D31131" w:rsidRPr="00345687">
        <w:rPr>
          <w:rFonts w:ascii="Garamond" w:eastAsia="Times New Roman" w:hAnsi="Garamond"/>
          <w:sz w:val="20"/>
          <w:szCs w:val="20"/>
          <w:lang w:val="sk-SK" w:eastAsia="sk-SK"/>
        </w:rPr>
        <w:t>zky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</w:t>
      </w:r>
      <w:r w:rsidR="00A33137" w:rsidRPr="00A33137">
        <w:rPr>
          <w:rFonts w:ascii="Garamond" w:eastAsia="Times New Roman" w:hAnsi="Garamond"/>
          <w:b/>
          <w:bCs/>
          <w:sz w:val="20"/>
          <w:szCs w:val="20"/>
          <w:lang w:val="sk-SK" w:eastAsia="sk-SK"/>
        </w:rPr>
        <w:t>„Overovanie cestovných lístkov NICL v revízorských čítačkách</w:t>
      </w:r>
      <w:r w:rsidR="00136816">
        <w:rPr>
          <w:rFonts w:ascii="Garamond" w:eastAsia="Times New Roman" w:hAnsi="Garamond"/>
          <w:b/>
          <w:bCs/>
          <w:sz w:val="20"/>
          <w:szCs w:val="20"/>
          <w:lang w:val="sk-SK" w:eastAsia="sk-SK"/>
        </w:rPr>
        <w:t xml:space="preserve"> _ CP 8/2026</w:t>
      </w:r>
      <w:r w:rsidR="001B08F2" w:rsidRPr="00A33137">
        <w:rPr>
          <w:rFonts w:ascii="Garamond" w:hAnsi="Garamond" w:cs="Calibri"/>
          <w:b/>
          <w:bCs/>
          <w:color w:val="auto"/>
          <w:sz w:val="20"/>
          <w:szCs w:val="20"/>
          <w:lang w:val="sk-SK"/>
        </w:rPr>
        <w:t>“</w:t>
      </w:r>
      <w:r w:rsidR="001B08F2" w:rsidRPr="00345687">
        <w:rPr>
          <w:rFonts w:ascii="Garamond" w:hAnsi="Garamond" w:cs="Calibri"/>
          <w:color w:val="auto"/>
          <w:sz w:val="18"/>
          <w:szCs w:val="18"/>
          <w:lang w:val="sk-SK"/>
        </w:rPr>
        <w:t xml:space="preserve"> 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spoločnosťou Dopravný podnik Bratislava, akciová spoločnosť, so sídlom Olejkárska 1, 814 52 Bratislava </w:t>
      </w:r>
      <w:r w:rsidR="00345687">
        <w:rPr>
          <w:rFonts w:ascii="Garamond" w:eastAsia="Times New Roman" w:hAnsi="Garamond"/>
          <w:sz w:val="20"/>
          <w:szCs w:val="20"/>
          <w:lang w:val="sk-SK" w:eastAsia="sk-SK"/>
        </w:rPr>
        <w:t>v súlade s požiadavkami uvedenými</w:t>
      </w:r>
      <w:r w:rsidRPr="00345687">
        <w:rPr>
          <w:rFonts w:ascii="Garamond" w:eastAsia="Times New Roman" w:hAnsi="Garamond"/>
          <w:sz w:val="20"/>
          <w:szCs w:val="20"/>
          <w:lang w:val="sk-SK" w:eastAsia="sk-SK"/>
        </w:rPr>
        <w:t xml:space="preserve"> vo Výzve na predkladanie ponúk.</w:t>
      </w:r>
    </w:p>
    <w:p w14:paraId="02B011C3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A60B61" w14:textId="77777777" w:rsidR="00944DDD" w:rsidRPr="00944DDD" w:rsidRDefault="00944DDD" w:rsidP="0034568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944DD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Táto ponuka je záväzná do uplynutia lehoty viazanosti ponúk uvedenej vo Výzve na predkladanie ponúk. </w:t>
      </w:r>
    </w:p>
    <w:p w14:paraId="780F6227" w14:textId="77777777" w:rsidR="00944DDD" w:rsidRPr="00944DDD" w:rsidRDefault="00944DDD" w:rsidP="00944DDD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013561D1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7F634E9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B58D25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FD28187" w14:textId="77777777" w:rsidR="003C509E" w:rsidRPr="00944DDD" w:rsidRDefault="003C509E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0D44732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7ABC3A87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221E466E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>Miesto a dátum ...........................</w:t>
      </w:r>
    </w:p>
    <w:p w14:paraId="7E80A75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157239B3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5A1C3E6D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0893B07F" w14:textId="77777777" w:rsidR="00944DDD" w:rsidRPr="00944DDD" w:rsidRDefault="00944DDD" w:rsidP="00944DDD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</w:p>
    <w:p w14:paraId="3F2A6507" w14:textId="38C5B105" w:rsidR="00944DDD" w:rsidRPr="00944DDD" w:rsidRDefault="00944DDD" w:rsidP="00A33C06">
      <w:pPr>
        <w:spacing w:after="0" w:line="240" w:lineRule="auto"/>
        <w:jc w:val="both"/>
        <w:rPr>
          <w:rFonts w:ascii="Garamond" w:eastAsia="Times New Roman" w:hAnsi="Garamond" w:cs="Times New Roman"/>
          <w:i/>
          <w:sz w:val="20"/>
          <w:szCs w:val="20"/>
        </w:rPr>
      </w:pP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  <w:r w:rsidRPr="00944DDD">
        <w:rPr>
          <w:rFonts w:ascii="Garamond" w:eastAsia="Times New Roman" w:hAnsi="Garamond" w:cs="Times New Roman"/>
          <w:i/>
          <w:sz w:val="20"/>
          <w:szCs w:val="20"/>
        </w:rPr>
        <w:tab/>
      </w:r>
    </w:p>
    <w:p w14:paraId="62FFB1D8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/>
          <w:sz w:val="20"/>
          <w:szCs w:val="20"/>
          <w:lang w:val="en-US"/>
        </w:rPr>
        <w:tab/>
        <w:t>________________________________</w:t>
      </w:r>
    </w:p>
    <w:p w14:paraId="0656A1A2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 xml:space="preserve">Obchodné meno uchádzača, </w:t>
      </w:r>
    </w:p>
    <w:p w14:paraId="4483887C" w14:textId="77777777" w:rsidR="00A33C06" w:rsidRPr="00A33C06" w:rsidRDefault="00A33C06" w:rsidP="00A33C06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Arial" w:hAnsi="Calibri" w:cs="Calibri"/>
          <w:i/>
          <w:iCs/>
          <w:sz w:val="20"/>
          <w:szCs w:val="20"/>
        </w:rPr>
      </w:pPr>
      <w:r w:rsidRPr="00A33C06">
        <w:rPr>
          <w:rFonts w:ascii="Garamond" w:eastAsia="Arial" w:hAnsi="Garamond" w:cs="Calibri"/>
          <w:bCs/>
          <w:i/>
          <w:iCs/>
          <w:sz w:val="20"/>
          <w:szCs w:val="20"/>
          <w:lang w:val="en-US"/>
        </w:rPr>
        <w:t>Meno, funkcia a podpis osoby oprávnenej konať za uchádzača</w:t>
      </w:r>
      <w:r w:rsidRPr="00A33C06">
        <w:rPr>
          <w:rFonts w:ascii="Garamond" w:eastAsia="Arial" w:hAnsi="Garamond" w:cs="Calibri"/>
          <w:bCs/>
          <w:i/>
          <w:iCs/>
          <w:sz w:val="20"/>
          <w:szCs w:val="20"/>
          <w:vertAlign w:val="superscript"/>
          <w:lang w:val="en-US"/>
        </w:rPr>
        <w:footnoteReference w:id="1"/>
      </w:r>
    </w:p>
    <w:p w14:paraId="33D4EB92" w14:textId="4D8135FD" w:rsidR="002D49B9" w:rsidRDefault="002D49B9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82C7976" w14:textId="77777777" w:rsidR="00A33C06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283AA462" w14:textId="77777777" w:rsidR="00A33C06" w:rsidRPr="00944DDD" w:rsidRDefault="00A33C06" w:rsidP="00944DDD">
      <w:pPr>
        <w:spacing w:after="0" w:line="240" w:lineRule="auto"/>
        <w:rPr>
          <w:rFonts w:ascii="Garamond" w:eastAsia="Times New Roman" w:hAnsi="Garamond" w:cs="Times New Roman"/>
          <w:b/>
          <w:i/>
          <w:sz w:val="20"/>
          <w:szCs w:val="20"/>
        </w:rPr>
      </w:pPr>
    </w:p>
    <w:sectPr w:rsidR="00A33C06" w:rsidRPr="00944D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5ABC" w14:textId="77777777" w:rsidR="000A74A2" w:rsidRDefault="000A74A2" w:rsidP="00A33C06">
      <w:pPr>
        <w:spacing w:after="0" w:line="240" w:lineRule="auto"/>
      </w:pPr>
      <w:r>
        <w:separator/>
      </w:r>
    </w:p>
  </w:endnote>
  <w:endnote w:type="continuationSeparator" w:id="0">
    <w:p w14:paraId="0122C2EB" w14:textId="77777777" w:rsidR="000A74A2" w:rsidRDefault="000A74A2" w:rsidP="00A33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4508E" w14:textId="77777777" w:rsidR="000A74A2" w:rsidRDefault="000A74A2" w:rsidP="00A33C06">
      <w:pPr>
        <w:spacing w:after="0" w:line="240" w:lineRule="auto"/>
      </w:pPr>
      <w:r>
        <w:separator/>
      </w:r>
    </w:p>
  </w:footnote>
  <w:footnote w:type="continuationSeparator" w:id="0">
    <w:p w14:paraId="2DFBF445" w14:textId="77777777" w:rsidR="000A74A2" w:rsidRDefault="000A74A2" w:rsidP="00A33C06">
      <w:pPr>
        <w:spacing w:after="0" w:line="240" w:lineRule="auto"/>
      </w:pPr>
      <w:r>
        <w:continuationSeparator/>
      </w:r>
    </w:p>
  </w:footnote>
  <w:footnote w:id="1">
    <w:p w14:paraId="0517E593" w14:textId="77777777" w:rsidR="00A33C06" w:rsidRPr="00A33C06" w:rsidRDefault="00A33C06" w:rsidP="00A33C06">
      <w:pPr>
        <w:pStyle w:val="Textpoznmkypodiarou"/>
        <w:rPr>
          <w:rFonts w:ascii="Garamond" w:hAnsi="Garamond"/>
          <w:i/>
          <w:iCs/>
        </w:rPr>
      </w:pPr>
      <w:r w:rsidRPr="00A33C06">
        <w:rPr>
          <w:rStyle w:val="Odkaznapoznmkupodiarou"/>
          <w:rFonts w:ascii="Garamond" w:hAnsi="Garamond"/>
          <w:i/>
          <w:iCs/>
        </w:rPr>
        <w:footnoteRef/>
      </w:r>
      <w:r w:rsidRPr="00A33C06">
        <w:rPr>
          <w:rFonts w:ascii="Garamond" w:hAnsi="Garamond"/>
          <w:i/>
          <w:iCs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E42DE" w14:textId="43B8BC63" w:rsidR="008669A5" w:rsidRDefault="008669A5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211FEB9F" wp14:editId="609EFB7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9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C8"/>
    <w:rsid w:val="000254B8"/>
    <w:rsid w:val="000A74A2"/>
    <w:rsid w:val="00136816"/>
    <w:rsid w:val="001651C8"/>
    <w:rsid w:val="001A0965"/>
    <w:rsid w:val="001B08F2"/>
    <w:rsid w:val="001B1553"/>
    <w:rsid w:val="002D49B9"/>
    <w:rsid w:val="00345687"/>
    <w:rsid w:val="00365694"/>
    <w:rsid w:val="003C509E"/>
    <w:rsid w:val="00501710"/>
    <w:rsid w:val="005D54C8"/>
    <w:rsid w:val="0061245E"/>
    <w:rsid w:val="0063499C"/>
    <w:rsid w:val="00671B4A"/>
    <w:rsid w:val="006A4F0A"/>
    <w:rsid w:val="006B5F5F"/>
    <w:rsid w:val="00736347"/>
    <w:rsid w:val="007654F9"/>
    <w:rsid w:val="007674BE"/>
    <w:rsid w:val="00785CAF"/>
    <w:rsid w:val="008669A5"/>
    <w:rsid w:val="00924757"/>
    <w:rsid w:val="00944DDD"/>
    <w:rsid w:val="009C5907"/>
    <w:rsid w:val="00A00103"/>
    <w:rsid w:val="00A33137"/>
    <w:rsid w:val="00A33C06"/>
    <w:rsid w:val="00A42B16"/>
    <w:rsid w:val="00A629F0"/>
    <w:rsid w:val="00A842DF"/>
    <w:rsid w:val="00AC2A2A"/>
    <w:rsid w:val="00B159E3"/>
    <w:rsid w:val="00C5677B"/>
    <w:rsid w:val="00C74471"/>
    <w:rsid w:val="00CD45E7"/>
    <w:rsid w:val="00D31131"/>
    <w:rsid w:val="00D379D2"/>
    <w:rsid w:val="00E05315"/>
    <w:rsid w:val="00F6045D"/>
    <w:rsid w:val="00F87E15"/>
    <w:rsid w:val="00F9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F8C8"/>
  <w15:chartTrackingRefBased/>
  <w15:docId w15:val="{1DBA6BD2-D12D-4824-A241-DAC16D55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3C0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3C0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33C0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69A5"/>
  </w:style>
  <w:style w:type="paragraph" w:styleId="Pta">
    <w:name w:val="footer"/>
    <w:basedOn w:val="Normlny"/>
    <w:link w:val="PtaChar"/>
    <w:uiPriority w:val="99"/>
    <w:unhideWhenUsed/>
    <w:rsid w:val="0086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69A5"/>
  </w:style>
  <w:style w:type="paragraph" w:customStyle="1" w:styleId="Default">
    <w:name w:val="Default"/>
    <w:uiPriority w:val="99"/>
    <w:rsid w:val="00D311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16</cp:revision>
  <cp:lastPrinted>2023-12-13T06:23:00Z</cp:lastPrinted>
  <dcterms:created xsi:type="dcterms:W3CDTF">2024-05-21T06:56:00Z</dcterms:created>
  <dcterms:modified xsi:type="dcterms:W3CDTF">2026-04-17T15:18:00Z</dcterms:modified>
</cp:coreProperties>
</file>