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1A9C3" w14:textId="77777777" w:rsidR="00E17C69" w:rsidRDefault="00E17C69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Rámcová dohoda</w:t>
      </w:r>
    </w:p>
    <w:p w14:paraId="1EBA9295" w14:textId="77777777" w:rsidR="00E17C69" w:rsidRDefault="00E17C69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 dodávkach pohonných hmôt pre motorové vozidlá</w:t>
      </w:r>
    </w:p>
    <w:p w14:paraId="7DCC99CF" w14:textId="6CC69366" w:rsidR="00C77102" w:rsidRDefault="00E17C69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uzav</w:t>
      </w:r>
      <w:r w:rsidR="002B0CCD">
        <w:rPr>
          <w:rFonts w:ascii="Times New Roman" w:hAnsi="Times New Roman" w:cs="Times New Roman"/>
          <w:color w:val="000000"/>
          <w:sz w:val="18"/>
          <w:szCs w:val="18"/>
        </w:rPr>
        <w:t xml:space="preserve">retá </w:t>
      </w:r>
      <w:r w:rsidR="00C77102">
        <w:rPr>
          <w:rFonts w:ascii="Times New Roman" w:hAnsi="Times New Roman" w:cs="Times New Roman"/>
          <w:color w:val="000000"/>
          <w:sz w:val="18"/>
          <w:szCs w:val="18"/>
        </w:rPr>
        <w:t xml:space="preserve">podľa § 409 a </w:t>
      </w:r>
      <w:proofErr w:type="spellStart"/>
      <w:r w:rsidR="00C77102">
        <w:rPr>
          <w:rFonts w:ascii="Times New Roman" w:hAnsi="Times New Roman" w:cs="Times New Roman"/>
          <w:color w:val="000000"/>
          <w:sz w:val="18"/>
          <w:szCs w:val="18"/>
        </w:rPr>
        <w:t>nasl</w:t>
      </w:r>
      <w:proofErr w:type="spellEnd"/>
      <w:r w:rsidR="00C77102">
        <w:rPr>
          <w:rFonts w:ascii="Times New Roman" w:hAnsi="Times New Roman" w:cs="Times New Roman"/>
          <w:color w:val="000000"/>
          <w:sz w:val="18"/>
          <w:szCs w:val="18"/>
        </w:rPr>
        <w:t>. zákona č. 513/1991 Zb. Obchodného zákonníka v znení neskorších predpisov</w:t>
      </w:r>
    </w:p>
    <w:p w14:paraId="76961174" w14:textId="1911A206" w:rsidR="00E17C69" w:rsidRDefault="00C77102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a </w:t>
      </w:r>
      <w:r w:rsidR="002B0CCD">
        <w:rPr>
          <w:rFonts w:ascii="Times New Roman" w:hAnsi="Times New Roman" w:cs="Times New Roman"/>
          <w:color w:val="000000"/>
          <w:sz w:val="18"/>
          <w:szCs w:val="18"/>
        </w:rPr>
        <w:t>na základe zák</w:t>
      </w:r>
      <w:r w:rsidR="00A35FC5">
        <w:rPr>
          <w:rFonts w:ascii="Times New Roman" w:hAnsi="Times New Roman" w:cs="Times New Roman"/>
          <w:color w:val="000000"/>
          <w:sz w:val="18"/>
          <w:szCs w:val="18"/>
        </w:rPr>
        <w:t>ona</w:t>
      </w:r>
      <w:r w:rsidR="002B0CCD">
        <w:rPr>
          <w:rFonts w:ascii="Times New Roman" w:hAnsi="Times New Roman" w:cs="Times New Roman"/>
          <w:color w:val="000000"/>
          <w:sz w:val="18"/>
          <w:szCs w:val="18"/>
        </w:rPr>
        <w:t xml:space="preserve"> č. 343/2015</w:t>
      </w:r>
      <w:r w:rsidR="00E17C6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E17C69">
        <w:rPr>
          <w:rFonts w:ascii="Times New Roman" w:hAnsi="Times New Roman" w:cs="Times New Roman"/>
          <w:color w:val="000000"/>
          <w:sz w:val="18"/>
          <w:szCs w:val="18"/>
        </w:rPr>
        <w:t>Z.z</w:t>
      </w:r>
      <w:proofErr w:type="spellEnd"/>
      <w:r w:rsidR="00E17C69">
        <w:rPr>
          <w:rFonts w:ascii="Times New Roman" w:hAnsi="Times New Roman" w:cs="Times New Roman"/>
          <w:color w:val="000000"/>
          <w:sz w:val="18"/>
          <w:szCs w:val="18"/>
        </w:rPr>
        <w:t>. o verejnom obstarávaní a o zmene a doplnení niektorých zákonov v znení</w:t>
      </w:r>
    </w:p>
    <w:p w14:paraId="7628793C" w14:textId="51FBC97B" w:rsidR="00E17C69" w:rsidRDefault="00C77102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neskorších predpisov</w:t>
      </w:r>
    </w:p>
    <w:p w14:paraId="25050B4D" w14:textId="4829106A" w:rsidR="00E17C69" w:rsidRDefault="00E17C69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(ďalej len „Dohoda“)</w:t>
      </w:r>
    </w:p>
    <w:p w14:paraId="1FF075FC" w14:textId="77777777" w:rsidR="00A72FFB" w:rsidRPr="00A72FFB" w:rsidRDefault="00A72FFB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14:paraId="0B0BF995" w14:textId="77777777" w:rsidR="000D64EA" w:rsidRDefault="000D64EA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6EAF4F3" w14:textId="77777777" w:rsidR="00A72FFB" w:rsidRDefault="00A72FFB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5728046" w14:textId="77777777" w:rsidR="00E17C69" w:rsidRDefault="00E17C69" w:rsidP="00E17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Článok I.</w:t>
      </w:r>
    </w:p>
    <w:p w14:paraId="74AFF1A4" w14:textId="77777777" w:rsidR="00E17C69" w:rsidRDefault="00E17C69" w:rsidP="00E17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Účastníci Dohody</w:t>
      </w:r>
    </w:p>
    <w:p w14:paraId="1CD61638" w14:textId="77777777" w:rsidR="00E17C69" w:rsidRPr="002E3C04" w:rsidRDefault="00E17C69" w:rsidP="00E17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70000DCF" w14:textId="4D61ED53" w:rsidR="002E3C04" w:rsidRPr="002E3C04" w:rsidRDefault="002E3C04" w:rsidP="002E3C0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2E3C04">
        <w:rPr>
          <w:rFonts w:ascii="Times New Roman" w:hAnsi="Times New Roman"/>
          <w:b/>
          <w:bCs/>
          <w:color w:val="000000"/>
        </w:rPr>
        <w:t>Predávajúci:</w:t>
      </w:r>
    </w:p>
    <w:p w14:paraId="4D1EB077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Názov: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2D649F39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Sídlo: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083D06F5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Zastúpený: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28408FCA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IČO: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4FD9075B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DIČ: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53FC1921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IČ DPH: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095CF67C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Bankové spojenie:</w:t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4E68B150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IBAN: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216721BB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Zapísaný v: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0C85CA58" w14:textId="295820DD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(ďalej v texte tiež ako „</w:t>
      </w:r>
      <w:r w:rsidR="006678CD">
        <w:rPr>
          <w:rFonts w:ascii="Times New Roman" w:hAnsi="Times New Roman" w:cs="Times New Roman"/>
          <w:b/>
          <w:bCs/>
          <w:color w:val="000000"/>
        </w:rPr>
        <w:t>P</w:t>
      </w:r>
      <w:r w:rsidRPr="00B16BD6">
        <w:rPr>
          <w:rFonts w:ascii="Times New Roman" w:hAnsi="Times New Roman" w:cs="Times New Roman"/>
          <w:b/>
          <w:bCs/>
          <w:color w:val="000000"/>
        </w:rPr>
        <w:t>redávajúci</w:t>
      </w:r>
      <w:r w:rsidRPr="002E3C04">
        <w:rPr>
          <w:rFonts w:ascii="Times New Roman" w:hAnsi="Times New Roman" w:cs="Times New Roman"/>
          <w:bCs/>
          <w:color w:val="000000"/>
        </w:rPr>
        <w:t>“)</w:t>
      </w:r>
    </w:p>
    <w:p w14:paraId="03B0496B" w14:textId="71861D60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</w:p>
    <w:p w14:paraId="1CFD513C" w14:textId="12A918F9" w:rsidR="002E3C04" w:rsidRPr="002E3C04" w:rsidRDefault="002E3C04" w:rsidP="002E3C0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2E3C04">
        <w:rPr>
          <w:rFonts w:ascii="Times New Roman" w:hAnsi="Times New Roman"/>
          <w:b/>
          <w:bCs/>
          <w:color w:val="000000"/>
        </w:rPr>
        <w:t>Kupujúci:</w:t>
      </w:r>
    </w:p>
    <w:p w14:paraId="3D222996" w14:textId="3A427505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 xml:space="preserve">Názov: 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>Univerzitná nemocnica Bratislava</w:t>
      </w:r>
    </w:p>
    <w:p w14:paraId="62A24192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 xml:space="preserve">Sídlo: 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  <w:t>Pažítková 4, 821 01 Bratislava</w:t>
      </w:r>
    </w:p>
    <w:p w14:paraId="05BA7554" w14:textId="06A84B01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Zastúpený: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="00B16BD6">
        <w:rPr>
          <w:rFonts w:ascii="Times New Roman" w:hAnsi="Times New Roman" w:cs="Times New Roman"/>
          <w:bCs/>
          <w:color w:val="000000"/>
        </w:rPr>
        <w:t xml:space="preserve">doc. </w:t>
      </w:r>
      <w:r w:rsidRPr="002E3C04">
        <w:rPr>
          <w:rFonts w:ascii="Times New Roman" w:hAnsi="Times New Roman" w:cs="Times New Roman"/>
          <w:bCs/>
          <w:color w:val="000000"/>
        </w:rPr>
        <w:t>MUDr. Alexander Ma</w:t>
      </w:r>
      <w:r w:rsidR="00B16BD6">
        <w:rPr>
          <w:rFonts w:ascii="Times New Roman" w:hAnsi="Times New Roman" w:cs="Times New Roman"/>
          <w:bCs/>
          <w:color w:val="000000"/>
        </w:rPr>
        <w:t>yer, PhD., MPH, MHA, riaditeľ</w:t>
      </w:r>
    </w:p>
    <w:p w14:paraId="5D33D195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 xml:space="preserve">IČO: 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  <w:t>31 813 861</w:t>
      </w:r>
    </w:p>
    <w:p w14:paraId="27FC3891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DIČ: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  <w:t>202 17 00 549</w:t>
      </w:r>
    </w:p>
    <w:p w14:paraId="1212DAAF" w14:textId="508863E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IČ DPH: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  <w:t>SK 202 17 00 549</w:t>
      </w:r>
    </w:p>
    <w:p w14:paraId="785C3467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Bankové spojenie:</w:t>
      </w:r>
      <w:r w:rsidRPr="002E3C04">
        <w:rPr>
          <w:rFonts w:ascii="Times New Roman" w:hAnsi="Times New Roman" w:cs="Times New Roman"/>
          <w:bCs/>
          <w:color w:val="000000"/>
        </w:rPr>
        <w:tab/>
        <w:t xml:space="preserve">Štátna pokladnica </w:t>
      </w:r>
    </w:p>
    <w:p w14:paraId="0453428A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IBAN: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  <w:t xml:space="preserve">SK58 8180 0000 0070 0027 9808 </w:t>
      </w:r>
    </w:p>
    <w:p w14:paraId="092C6A00" w14:textId="30BF73D2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(ďalej v texte tiež ako „</w:t>
      </w:r>
      <w:r w:rsidR="006678CD">
        <w:rPr>
          <w:rFonts w:ascii="Times New Roman" w:hAnsi="Times New Roman" w:cs="Times New Roman"/>
          <w:b/>
          <w:bCs/>
          <w:color w:val="000000"/>
        </w:rPr>
        <w:t>K</w:t>
      </w:r>
      <w:r w:rsidRPr="00B16BD6">
        <w:rPr>
          <w:rFonts w:ascii="Times New Roman" w:hAnsi="Times New Roman" w:cs="Times New Roman"/>
          <w:b/>
          <w:bCs/>
          <w:color w:val="000000"/>
        </w:rPr>
        <w:t>upujúci</w:t>
      </w:r>
      <w:r w:rsidRPr="002E3C04">
        <w:rPr>
          <w:rFonts w:ascii="Times New Roman" w:hAnsi="Times New Roman" w:cs="Times New Roman"/>
          <w:bCs/>
          <w:color w:val="000000"/>
        </w:rPr>
        <w:t>“)</w:t>
      </w:r>
    </w:p>
    <w:p w14:paraId="0329ABBE" w14:textId="77777777" w:rsidR="00B32BA3" w:rsidRDefault="00B32BA3" w:rsidP="00B3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1CDDC70B" w14:textId="77777777" w:rsidR="00B32BA3" w:rsidRDefault="00B32BA3" w:rsidP="00B3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(Predávajúci a Kupujúci ďalej spolu ako „Účastníci Dohody“)</w:t>
      </w:r>
    </w:p>
    <w:p w14:paraId="1841EB68" w14:textId="77777777" w:rsidR="00A72FFB" w:rsidRDefault="00A72FFB" w:rsidP="00A505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B49B806" w14:textId="77777777" w:rsidR="00A50521" w:rsidRDefault="00A50521" w:rsidP="00A505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7E1CCE1C" w14:textId="77777777" w:rsidR="00E17C69" w:rsidRDefault="00E17C69" w:rsidP="002E3C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Článok II.</w:t>
      </w:r>
    </w:p>
    <w:p w14:paraId="321BF1E6" w14:textId="77777777" w:rsidR="00E17C69" w:rsidRPr="00565187" w:rsidRDefault="00E17C69" w:rsidP="00B84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65187">
        <w:rPr>
          <w:rFonts w:ascii="Times New Roman" w:hAnsi="Times New Roman" w:cs="Times New Roman"/>
          <w:b/>
          <w:bCs/>
          <w:color w:val="000000" w:themeColor="text1"/>
        </w:rPr>
        <w:t>Úvodné ustanovenia</w:t>
      </w:r>
    </w:p>
    <w:p w14:paraId="751BC36B" w14:textId="77777777" w:rsidR="005249D0" w:rsidRPr="00655A13" w:rsidRDefault="005249D0" w:rsidP="009B55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FD81192" w14:textId="0E7FBBE6" w:rsidR="009B552E" w:rsidRPr="009B552E" w:rsidRDefault="00E17C69" w:rsidP="009B552E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 w:rsidRPr="009B552E">
        <w:rPr>
          <w:rFonts w:ascii="Times New Roman" w:hAnsi="Times New Roman"/>
          <w:color w:val="000000" w:themeColor="text1"/>
        </w:rPr>
        <w:t>Účastníci Dohody uzatvárajú túto Dohodu ako výsledok zadáva</w:t>
      </w:r>
      <w:r w:rsidR="00655A13" w:rsidRPr="009B552E">
        <w:rPr>
          <w:rFonts w:ascii="Times New Roman" w:hAnsi="Times New Roman"/>
          <w:color w:val="000000" w:themeColor="text1"/>
        </w:rPr>
        <w:t>nia</w:t>
      </w:r>
      <w:r w:rsidR="00655A13" w:rsidRPr="009B552E">
        <w:rPr>
          <w:rFonts w:ascii="Times New Roman" w:hAnsi="Times New Roman"/>
        </w:rPr>
        <w:t xml:space="preserve"> zákazky malého rozsahu podľa § 1 ods. 14 zákona</w:t>
      </w:r>
      <w:r w:rsidRPr="009B552E">
        <w:rPr>
          <w:rFonts w:ascii="Times New Roman" w:hAnsi="Times New Roman"/>
          <w:color w:val="000000" w:themeColor="text1"/>
        </w:rPr>
        <w:t xml:space="preserve"> č. </w:t>
      </w:r>
      <w:r w:rsidR="00EB3664" w:rsidRPr="009B552E">
        <w:rPr>
          <w:rFonts w:ascii="Times New Roman" w:hAnsi="Times New Roman"/>
          <w:color w:val="000000" w:themeColor="text1"/>
        </w:rPr>
        <w:t>343/2015</w:t>
      </w:r>
      <w:r w:rsidR="00443FDF" w:rsidRPr="009B552E">
        <w:rPr>
          <w:rFonts w:ascii="Times New Roman" w:hAnsi="Times New Roman"/>
          <w:color w:val="000000" w:themeColor="text1"/>
        </w:rPr>
        <w:t xml:space="preserve"> Z. z.</w:t>
      </w:r>
      <w:r w:rsidRPr="009B552E">
        <w:rPr>
          <w:rFonts w:ascii="Times New Roman" w:hAnsi="Times New Roman"/>
          <w:color w:val="000000" w:themeColor="text1"/>
        </w:rPr>
        <w:t xml:space="preserve"> </w:t>
      </w:r>
      <w:r w:rsidR="00EA0E0B" w:rsidRPr="009B552E">
        <w:rPr>
          <w:rFonts w:ascii="Times New Roman" w:hAnsi="Times New Roman"/>
          <w:color w:val="000000" w:themeColor="text1"/>
        </w:rPr>
        <w:t xml:space="preserve">o verejnom obstarávaní </w:t>
      </w:r>
      <w:r w:rsidRPr="009B552E">
        <w:rPr>
          <w:rFonts w:ascii="Times New Roman" w:hAnsi="Times New Roman"/>
          <w:color w:val="000000" w:themeColor="text1"/>
        </w:rPr>
        <w:t>s</w:t>
      </w:r>
      <w:r w:rsidR="005249D0" w:rsidRPr="009B552E">
        <w:rPr>
          <w:rFonts w:ascii="Times New Roman" w:hAnsi="Times New Roman"/>
          <w:color w:val="000000" w:themeColor="text1"/>
        </w:rPr>
        <w:t> </w:t>
      </w:r>
      <w:r w:rsidRPr="009B552E">
        <w:rPr>
          <w:rFonts w:ascii="Times New Roman" w:hAnsi="Times New Roman"/>
          <w:color w:val="000000" w:themeColor="text1"/>
        </w:rPr>
        <w:t>názvom</w:t>
      </w:r>
      <w:r w:rsidR="005249D0" w:rsidRPr="009B552E">
        <w:rPr>
          <w:rFonts w:ascii="Times New Roman" w:hAnsi="Times New Roman"/>
          <w:color w:val="000000" w:themeColor="text1"/>
        </w:rPr>
        <w:t xml:space="preserve"> </w:t>
      </w:r>
      <w:r w:rsidR="009B552E">
        <w:rPr>
          <w:rFonts w:ascii="Times New Roman" w:hAnsi="Times New Roman"/>
          <w:color w:val="000000" w:themeColor="text1"/>
        </w:rPr>
        <w:t xml:space="preserve">predmetu zákazky: </w:t>
      </w:r>
      <w:r w:rsidRPr="009B552E">
        <w:rPr>
          <w:rFonts w:ascii="Times New Roman" w:hAnsi="Times New Roman"/>
          <w:color w:val="000000" w:themeColor="text1"/>
        </w:rPr>
        <w:t>„</w:t>
      </w:r>
      <w:r w:rsidR="009B552E" w:rsidRPr="009B552E">
        <w:rPr>
          <w:rFonts w:ascii="Times New Roman" w:eastAsia="Times New Roman" w:hAnsi="Times New Roman"/>
          <w:noProof/>
        </w:rPr>
        <w:t>Bezhotovostný nákup PHM</w:t>
      </w:r>
      <w:r w:rsidR="00461130" w:rsidRPr="009B552E">
        <w:rPr>
          <w:rFonts w:ascii="Times New Roman" w:hAnsi="Times New Roman"/>
          <w:color w:val="000000" w:themeColor="text1"/>
        </w:rPr>
        <w:t>“</w:t>
      </w:r>
      <w:r w:rsidR="00336F3D" w:rsidRPr="009B552E">
        <w:rPr>
          <w:rFonts w:ascii="Times New Roman" w:hAnsi="Times New Roman"/>
          <w:color w:val="000000" w:themeColor="text1"/>
        </w:rPr>
        <w:t>.</w:t>
      </w:r>
    </w:p>
    <w:p w14:paraId="4B6B7251" w14:textId="0131A56C" w:rsidR="00B84AEA" w:rsidRPr="009B552E" w:rsidRDefault="00443FDF" w:rsidP="009B552E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 w:rsidRPr="009B552E">
        <w:rPr>
          <w:rFonts w:ascii="Times New Roman" w:hAnsi="Times New Roman"/>
          <w:color w:val="000000"/>
        </w:rPr>
        <w:t>V tejto Dohode</w:t>
      </w:r>
      <w:r w:rsidR="006678CD">
        <w:rPr>
          <w:rFonts w:ascii="Times New Roman" w:hAnsi="Times New Roman"/>
          <w:color w:val="000000"/>
        </w:rPr>
        <w:t xml:space="preserve"> </w:t>
      </w:r>
      <w:r w:rsidR="006678CD" w:rsidRPr="0017469A">
        <w:rPr>
          <w:rFonts w:ascii="Times New Roman" w:hAnsi="Times New Roman"/>
          <w:color w:val="000000"/>
        </w:rPr>
        <w:t>Ú</w:t>
      </w:r>
      <w:r w:rsidR="00E17C69" w:rsidRPr="009B552E">
        <w:rPr>
          <w:rFonts w:ascii="Times New Roman" w:hAnsi="Times New Roman"/>
          <w:color w:val="000000"/>
        </w:rPr>
        <w:t>častníci Dohody upr</w:t>
      </w:r>
      <w:r w:rsidR="00C77102" w:rsidRPr="009B552E">
        <w:rPr>
          <w:rFonts w:ascii="Times New Roman" w:hAnsi="Times New Roman"/>
          <w:color w:val="000000"/>
        </w:rPr>
        <w:t>avujú základné podmienky nákupu</w:t>
      </w:r>
      <w:r w:rsidR="00E17C69" w:rsidRPr="009B552E">
        <w:rPr>
          <w:rFonts w:ascii="Times New Roman" w:hAnsi="Times New Roman"/>
          <w:color w:val="000000"/>
        </w:rPr>
        <w:t xml:space="preserve"> pohonných</w:t>
      </w:r>
      <w:r w:rsidRPr="009B552E">
        <w:rPr>
          <w:rFonts w:ascii="Times New Roman" w:hAnsi="Times New Roman"/>
          <w:color w:val="000000"/>
        </w:rPr>
        <w:t xml:space="preserve"> </w:t>
      </w:r>
      <w:r w:rsidR="00E17C69" w:rsidRPr="009B552E">
        <w:rPr>
          <w:rFonts w:ascii="Times New Roman" w:hAnsi="Times New Roman"/>
          <w:color w:val="000000"/>
        </w:rPr>
        <w:t>hmôt</w:t>
      </w:r>
      <w:r w:rsidR="00C77102" w:rsidRPr="009B552E">
        <w:rPr>
          <w:rFonts w:ascii="Times New Roman" w:hAnsi="Times New Roman"/>
          <w:color w:val="000000"/>
        </w:rPr>
        <w:t>, ako aj iných tovarov</w:t>
      </w:r>
      <w:r w:rsidR="00E17C69" w:rsidRPr="009B552E">
        <w:rPr>
          <w:rFonts w:ascii="Times New Roman" w:hAnsi="Times New Roman"/>
          <w:color w:val="000000"/>
        </w:rPr>
        <w:t>, ktoré budú v priebehu platnosti Dohody realizované čiastkovými plneniami strán</w:t>
      </w:r>
      <w:r w:rsidR="000D64EA" w:rsidRPr="009B552E">
        <w:rPr>
          <w:rFonts w:ascii="Times New Roman" w:hAnsi="Times New Roman"/>
          <w:color w:val="000000"/>
        </w:rPr>
        <w:t xml:space="preserve"> </w:t>
      </w:r>
      <w:r w:rsidRPr="009B552E">
        <w:rPr>
          <w:rFonts w:ascii="Times New Roman" w:hAnsi="Times New Roman"/>
          <w:color w:val="000000"/>
        </w:rPr>
        <w:t>v rozsahu podľa potrieb K</w:t>
      </w:r>
      <w:r w:rsidR="00E17C69" w:rsidRPr="009B552E">
        <w:rPr>
          <w:rFonts w:ascii="Times New Roman" w:hAnsi="Times New Roman"/>
          <w:color w:val="000000"/>
        </w:rPr>
        <w:t>upujúceho pri zachovaní postupu a podmienok dohodnutých</w:t>
      </w:r>
      <w:r w:rsidR="000D64EA" w:rsidRPr="009B552E">
        <w:rPr>
          <w:rFonts w:ascii="Times New Roman" w:hAnsi="Times New Roman"/>
          <w:color w:val="000000"/>
        </w:rPr>
        <w:t xml:space="preserve"> </w:t>
      </w:r>
      <w:r w:rsidR="006678CD">
        <w:rPr>
          <w:rFonts w:ascii="Times New Roman" w:hAnsi="Times New Roman"/>
          <w:color w:val="000000"/>
        </w:rPr>
        <w:t xml:space="preserve">v tejto Dohode, ktorými sú </w:t>
      </w:r>
      <w:r w:rsidR="006678CD" w:rsidRPr="0017469A">
        <w:rPr>
          <w:rFonts w:ascii="Times New Roman" w:hAnsi="Times New Roman"/>
          <w:color w:val="000000"/>
        </w:rPr>
        <w:t>Ú</w:t>
      </w:r>
      <w:r w:rsidR="00E17C69" w:rsidRPr="009B552E">
        <w:rPr>
          <w:rFonts w:ascii="Times New Roman" w:hAnsi="Times New Roman"/>
          <w:color w:val="000000"/>
        </w:rPr>
        <w:t>č</w:t>
      </w:r>
      <w:r w:rsidR="00C77102" w:rsidRPr="009B552E">
        <w:rPr>
          <w:rFonts w:ascii="Times New Roman" w:hAnsi="Times New Roman"/>
          <w:color w:val="000000"/>
        </w:rPr>
        <w:t>astníci Dohody viazaní.</w:t>
      </w:r>
    </w:p>
    <w:p w14:paraId="750C22AA" w14:textId="77777777" w:rsidR="009B552E" w:rsidRDefault="009B552E" w:rsidP="009B5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824F757" w14:textId="77777777" w:rsidR="009B552E" w:rsidRDefault="009B552E" w:rsidP="009B5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3EB8E98" w14:textId="77777777" w:rsidR="00E17C69" w:rsidRPr="00A72FFB" w:rsidRDefault="00E17C69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72FFB">
        <w:rPr>
          <w:rFonts w:ascii="Times New Roman" w:hAnsi="Times New Roman" w:cs="Times New Roman"/>
          <w:b/>
          <w:bCs/>
          <w:color w:val="000000"/>
        </w:rPr>
        <w:lastRenderedPageBreak/>
        <w:t>Článok III.</w:t>
      </w:r>
    </w:p>
    <w:p w14:paraId="3ECA473E" w14:textId="77777777" w:rsidR="00E17C69" w:rsidRPr="00A72FFB" w:rsidRDefault="00E17C69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72FFB">
        <w:rPr>
          <w:rFonts w:ascii="Times New Roman" w:hAnsi="Times New Roman" w:cs="Times New Roman"/>
          <w:b/>
          <w:bCs/>
          <w:color w:val="000000"/>
        </w:rPr>
        <w:t>Predmet Dohody</w:t>
      </w:r>
    </w:p>
    <w:p w14:paraId="711BF02F" w14:textId="77777777" w:rsidR="005249D0" w:rsidRPr="00A72FFB" w:rsidRDefault="005249D0" w:rsidP="009B55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5B4BE21" w14:textId="64A5BBBD" w:rsidR="0017469A" w:rsidRPr="0017469A" w:rsidRDefault="00E17C69" w:rsidP="009B55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 xml:space="preserve">Predávajúci sa touto Dohodou zaväzuje </w:t>
      </w:r>
      <w:r w:rsidR="00CE6890" w:rsidRPr="0017469A">
        <w:rPr>
          <w:rFonts w:ascii="Times New Roman" w:hAnsi="Times New Roman"/>
          <w:color w:val="000000"/>
        </w:rPr>
        <w:t>dodať Kupujúcemu tovar podľa odsek</w:t>
      </w:r>
      <w:r w:rsidRPr="0017469A">
        <w:rPr>
          <w:rFonts w:ascii="Times New Roman" w:hAnsi="Times New Roman"/>
          <w:color w:val="000000"/>
        </w:rPr>
        <w:t>u 2. tohto článku</w:t>
      </w:r>
      <w:r w:rsidR="00443FDF" w:rsidRPr="0017469A">
        <w:rPr>
          <w:rFonts w:ascii="Times New Roman" w:hAnsi="Times New Roman"/>
          <w:color w:val="000000"/>
        </w:rPr>
        <w:t xml:space="preserve"> </w:t>
      </w:r>
      <w:r w:rsidR="0017469A" w:rsidRPr="0017469A">
        <w:rPr>
          <w:rFonts w:ascii="Times New Roman" w:hAnsi="Times New Roman"/>
          <w:color w:val="000000"/>
        </w:rPr>
        <w:t xml:space="preserve">a </w:t>
      </w:r>
      <w:r w:rsidRPr="0017469A">
        <w:rPr>
          <w:rFonts w:ascii="Times New Roman" w:hAnsi="Times New Roman"/>
          <w:color w:val="000000"/>
        </w:rPr>
        <w:t>previesť na neho vlastnícke právo k tomuto tovaru a Kupujúci sa zaväzuje tovar prevziať a</w:t>
      </w:r>
      <w:r w:rsidR="00443FDF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zaplatiť za tovar dohodnutú kúpnu cenu podľa tejto Dohody, a to všetko za podmienok</w:t>
      </w:r>
      <w:r w:rsidR="00443FDF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uvedených v tejto Dohode.</w:t>
      </w:r>
    </w:p>
    <w:p w14:paraId="68E4B2C3" w14:textId="40E4B956" w:rsidR="00E17C69" w:rsidRPr="0017469A" w:rsidRDefault="00E17C69" w:rsidP="009B55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Tovarom pre účely tejto Dohody sú:</w:t>
      </w:r>
    </w:p>
    <w:p w14:paraId="28AAE285" w14:textId="77777777" w:rsidR="00E17C69" w:rsidRPr="00A72FFB" w:rsidRDefault="009C5E07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A72FFB">
        <w:rPr>
          <w:rFonts w:ascii="Times New Roman" w:hAnsi="Times New Roman" w:cs="Times New Roman"/>
          <w:color w:val="000000"/>
        </w:rPr>
        <w:t xml:space="preserve">a) </w:t>
      </w:r>
      <w:r w:rsidR="00E17C69" w:rsidRPr="00A72FFB">
        <w:rPr>
          <w:rFonts w:ascii="Times New Roman" w:hAnsi="Times New Roman" w:cs="Times New Roman"/>
          <w:color w:val="000000"/>
        </w:rPr>
        <w:t>motorová nafta,</w:t>
      </w:r>
    </w:p>
    <w:p w14:paraId="3EC0CF93" w14:textId="7ADF75CA" w:rsidR="00E17C69" w:rsidRPr="00A72FFB" w:rsidRDefault="009C5E07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A72FFB">
        <w:rPr>
          <w:rFonts w:ascii="Times New Roman" w:hAnsi="Times New Roman" w:cs="Times New Roman"/>
          <w:color w:val="000000"/>
        </w:rPr>
        <w:t xml:space="preserve">b) </w:t>
      </w:r>
      <w:r w:rsidR="000609C4" w:rsidRPr="00A72FFB">
        <w:rPr>
          <w:rFonts w:ascii="Times New Roman" w:hAnsi="Times New Roman" w:cs="Times New Roman"/>
          <w:color w:val="000000"/>
        </w:rPr>
        <w:t>motorový</w:t>
      </w:r>
      <w:r w:rsidR="00E17C69" w:rsidRPr="00A72FFB">
        <w:rPr>
          <w:rFonts w:ascii="Times New Roman" w:hAnsi="Times New Roman" w:cs="Times New Roman"/>
          <w:color w:val="000000"/>
        </w:rPr>
        <w:t xml:space="preserve"> benzín Natural 95</w:t>
      </w:r>
      <w:r w:rsidR="00C9381B" w:rsidRPr="00A72FFB">
        <w:rPr>
          <w:rFonts w:ascii="Times New Roman" w:hAnsi="Times New Roman" w:cs="Times New Roman"/>
          <w:color w:val="000000"/>
        </w:rPr>
        <w:t>,</w:t>
      </w:r>
    </w:p>
    <w:p w14:paraId="0527593C" w14:textId="365923EA" w:rsidR="0044251C" w:rsidRPr="00A72FFB" w:rsidRDefault="0044251C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A72FFB">
        <w:rPr>
          <w:rFonts w:ascii="Times New Roman" w:hAnsi="Times New Roman" w:cs="Times New Roman"/>
          <w:color w:val="000000"/>
        </w:rPr>
        <w:t>( tovar pod písmenom a) a b) ďalej v Dohode aj ako „pohonné hmoty“ )</w:t>
      </w:r>
    </w:p>
    <w:p w14:paraId="05E80A48" w14:textId="77777777" w:rsidR="009C5E07" w:rsidRPr="00A72FFB" w:rsidRDefault="009C5E07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A72FFB">
        <w:rPr>
          <w:rFonts w:ascii="Times New Roman" w:hAnsi="Times New Roman" w:cs="Times New Roman"/>
          <w:color w:val="000000"/>
        </w:rPr>
        <w:t xml:space="preserve">c) </w:t>
      </w:r>
      <w:r w:rsidRPr="00A72FFB">
        <w:rPr>
          <w:rFonts w:ascii="Times New Roman" w:hAnsi="Times New Roman" w:cs="Times New Roman"/>
          <w:bCs/>
          <w:color w:val="000000" w:themeColor="text1"/>
        </w:rPr>
        <w:t>oleje a mazivá,</w:t>
      </w:r>
    </w:p>
    <w:p w14:paraId="31DF1166" w14:textId="38C47482" w:rsidR="009C5E07" w:rsidRPr="00A72FFB" w:rsidRDefault="009C5E07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A72FFB">
        <w:rPr>
          <w:rFonts w:ascii="Times New Roman" w:hAnsi="Times New Roman" w:cs="Times New Roman"/>
          <w:bCs/>
          <w:color w:val="000000" w:themeColor="text1"/>
        </w:rPr>
        <w:t xml:space="preserve">d) </w:t>
      </w:r>
      <w:proofErr w:type="spellStart"/>
      <w:r w:rsidRPr="00A72FFB">
        <w:rPr>
          <w:rFonts w:ascii="Times New Roman" w:hAnsi="Times New Roman" w:cs="Times New Roman"/>
          <w:bCs/>
          <w:color w:val="000000" w:themeColor="text1"/>
        </w:rPr>
        <w:t>autopotreby</w:t>
      </w:r>
      <w:proofErr w:type="spellEnd"/>
      <w:r w:rsidR="009B552E">
        <w:rPr>
          <w:rFonts w:ascii="Times New Roman" w:hAnsi="Times New Roman" w:cs="Times New Roman"/>
          <w:bCs/>
          <w:color w:val="000000" w:themeColor="text1"/>
        </w:rPr>
        <w:t xml:space="preserve"> – </w:t>
      </w:r>
      <w:r w:rsidRPr="00A72FFB">
        <w:rPr>
          <w:rFonts w:ascii="Times New Roman" w:hAnsi="Times New Roman" w:cs="Times New Roman"/>
          <w:bCs/>
          <w:color w:val="000000" w:themeColor="text1"/>
        </w:rPr>
        <w:t>bežné prevádzkové náplne do vozidla (</w:t>
      </w:r>
      <w:r w:rsidR="00CE6890" w:rsidRPr="00A72FFB">
        <w:rPr>
          <w:rFonts w:ascii="Times New Roman" w:hAnsi="Times New Roman" w:cs="Times New Roman"/>
          <w:bCs/>
          <w:color w:val="000000" w:themeColor="text1"/>
        </w:rPr>
        <w:t xml:space="preserve">napr. </w:t>
      </w:r>
      <w:r w:rsidRPr="00A72FFB">
        <w:rPr>
          <w:rFonts w:ascii="Times New Roman" w:hAnsi="Times New Roman" w:cs="Times New Roman"/>
          <w:bCs/>
          <w:color w:val="000000" w:themeColor="text1"/>
        </w:rPr>
        <w:t>voda do ostrekovača, nemrznúca zmes, b</w:t>
      </w:r>
      <w:r w:rsidR="00CE6890" w:rsidRPr="00A72FFB">
        <w:rPr>
          <w:rFonts w:ascii="Times New Roman" w:hAnsi="Times New Roman" w:cs="Times New Roman"/>
          <w:bCs/>
          <w:color w:val="000000" w:themeColor="text1"/>
        </w:rPr>
        <w:t>rzdová kvapalina</w:t>
      </w:r>
      <w:r w:rsidR="00C9381B" w:rsidRPr="00A72FFB">
        <w:rPr>
          <w:rFonts w:ascii="Times New Roman" w:hAnsi="Times New Roman" w:cs="Times New Roman"/>
          <w:bCs/>
          <w:color w:val="000000" w:themeColor="text1"/>
        </w:rPr>
        <w:t>, ...</w:t>
      </w:r>
      <w:r w:rsidRPr="00A72FFB">
        <w:rPr>
          <w:rFonts w:ascii="Times New Roman" w:hAnsi="Times New Roman" w:cs="Times New Roman"/>
          <w:bCs/>
          <w:color w:val="000000" w:themeColor="text1"/>
        </w:rPr>
        <w:t>),</w:t>
      </w:r>
    </w:p>
    <w:p w14:paraId="55AB3418" w14:textId="77777777" w:rsidR="00CE6890" w:rsidRPr="00B32BA3" w:rsidRDefault="009C5E07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A72FFB">
        <w:rPr>
          <w:rFonts w:ascii="Times New Roman" w:hAnsi="Times New Roman" w:cs="Times New Roman"/>
          <w:bCs/>
          <w:color w:val="000000" w:themeColor="text1"/>
        </w:rPr>
        <w:t xml:space="preserve">e) </w:t>
      </w:r>
      <w:r w:rsidR="00CE6890" w:rsidRPr="00A72FFB">
        <w:rPr>
          <w:rFonts w:ascii="Times New Roman" w:hAnsi="Times New Roman" w:cs="Times New Roman"/>
          <w:bCs/>
          <w:color w:val="000000" w:themeColor="text1"/>
        </w:rPr>
        <w:t>žiarovky,</w:t>
      </w:r>
    </w:p>
    <w:p w14:paraId="23FA65D8" w14:textId="77777777" w:rsidR="00CE6890" w:rsidRPr="00B32BA3" w:rsidRDefault="00CE6890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B32BA3">
        <w:rPr>
          <w:rFonts w:ascii="Times New Roman" w:hAnsi="Times New Roman" w:cs="Times New Roman"/>
          <w:bCs/>
          <w:color w:val="000000" w:themeColor="text1"/>
        </w:rPr>
        <w:t>f) stierače,</w:t>
      </w:r>
    </w:p>
    <w:p w14:paraId="519CE7C6" w14:textId="77777777" w:rsidR="0017469A" w:rsidRDefault="00CE6890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B32BA3">
        <w:rPr>
          <w:rFonts w:ascii="Times New Roman" w:hAnsi="Times New Roman" w:cs="Times New Roman"/>
          <w:bCs/>
          <w:color w:val="000000" w:themeColor="text1"/>
        </w:rPr>
        <w:t xml:space="preserve">g) </w:t>
      </w:r>
      <w:r w:rsidR="009C5E07" w:rsidRPr="00B32BA3">
        <w:rPr>
          <w:rFonts w:ascii="Times New Roman" w:hAnsi="Times New Roman" w:cs="Times New Roman"/>
          <w:bCs/>
          <w:color w:val="000000" w:themeColor="text1"/>
        </w:rPr>
        <w:t xml:space="preserve">diaľničné </w:t>
      </w:r>
      <w:r w:rsidR="00A07705" w:rsidRPr="00B32BA3">
        <w:rPr>
          <w:rFonts w:ascii="Times New Roman" w:hAnsi="Times New Roman" w:cs="Times New Roman"/>
          <w:bCs/>
          <w:color w:val="000000" w:themeColor="text1"/>
        </w:rPr>
        <w:t>známky</w:t>
      </w:r>
      <w:r w:rsidRPr="00B32BA3">
        <w:rPr>
          <w:rFonts w:ascii="Times New Roman" w:hAnsi="Times New Roman" w:cs="Times New Roman"/>
          <w:bCs/>
          <w:color w:val="000000" w:themeColor="text1"/>
        </w:rPr>
        <w:t>.</w:t>
      </w:r>
    </w:p>
    <w:p w14:paraId="76022DB3" w14:textId="77777777" w:rsidR="0017469A" w:rsidRDefault="00CE6890" w:rsidP="009B55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 xml:space="preserve">Dodávané pohonné hmoty podľa písm. a) a b) predchádzajúceho odseku tohto článku Dohody musia počas celej platnosti </w:t>
      </w:r>
      <w:r w:rsidRPr="0017469A">
        <w:rPr>
          <w:rFonts w:ascii="Times New Roman" w:hAnsi="Times New Roman"/>
          <w:color w:val="000000" w:themeColor="text1"/>
        </w:rPr>
        <w:t>Dohody</w:t>
      </w:r>
      <w:r w:rsidRPr="0017469A">
        <w:rPr>
          <w:rFonts w:ascii="Times New Roman" w:hAnsi="Times New Roman"/>
          <w:color w:val="000000"/>
        </w:rPr>
        <w:t xml:space="preserve"> spĺňať vlastnosti podľa</w:t>
      </w:r>
      <w:r w:rsidR="00C9381B" w:rsidRPr="0017469A">
        <w:rPr>
          <w:rFonts w:ascii="Times New Roman" w:hAnsi="Times New Roman"/>
          <w:color w:val="000000"/>
        </w:rPr>
        <w:t xml:space="preserve"> platnej právnej úpravy a predovšetkým podľa platných technických noriem</w:t>
      </w:r>
      <w:r w:rsidR="00EA0E0B" w:rsidRPr="0017469A">
        <w:rPr>
          <w:rFonts w:ascii="Times New Roman" w:hAnsi="Times New Roman"/>
          <w:color w:val="000000"/>
        </w:rPr>
        <w:t>.</w:t>
      </w:r>
    </w:p>
    <w:p w14:paraId="5836D6DA" w14:textId="26C4D4D0" w:rsidR="0017469A" w:rsidRPr="0017469A" w:rsidRDefault="00B841B9" w:rsidP="009B55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 w:themeColor="text1"/>
        </w:rPr>
        <w:t>Predmetom tejto D</w:t>
      </w:r>
      <w:r w:rsidR="0047523F" w:rsidRPr="0017469A">
        <w:rPr>
          <w:rFonts w:ascii="Times New Roman" w:hAnsi="Times New Roman"/>
          <w:color w:val="000000" w:themeColor="text1"/>
        </w:rPr>
        <w:t xml:space="preserve">ohody je aj </w:t>
      </w:r>
      <w:r w:rsidRPr="0017469A">
        <w:rPr>
          <w:rFonts w:ascii="Times New Roman" w:hAnsi="Times New Roman"/>
          <w:color w:val="000000" w:themeColor="text1"/>
        </w:rPr>
        <w:t>vystavenie a dodanie p</w:t>
      </w:r>
      <w:r w:rsidR="007744D2" w:rsidRPr="0017469A">
        <w:rPr>
          <w:rFonts w:ascii="Times New Roman" w:hAnsi="Times New Roman"/>
          <w:color w:val="000000" w:themeColor="text1"/>
        </w:rPr>
        <w:t>alivových</w:t>
      </w:r>
      <w:r w:rsidR="009B552E">
        <w:rPr>
          <w:rFonts w:ascii="Times New Roman" w:hAnsi="Times New Roman"/>
          <w:color w:val="000000" w:themeColor="text1"/>
        </w:rPr>
        <w:t xml:space="preserve"> kariet a</w:t>
      </w:r>
      <w:r w:rsidR="0017469A" w:rsidRPr="0017469A">
        <w:rPr>
          <w:rFonts w:ascii="Times New Roman" w:hAnsi="Times New Roman"/>
          <w:color w:val="000000" w:themeColor="text1"/>
        </w:rPr>
        <w:t xml:space="preserve"> zúčtovanie dodaných </w:t>
      </w:r>
      <w:r w:rsidRPr="0017469A">
        <w:rPr>
          <w:rFonts w:ascii="Times New Roman" w:hAnsi="Times New Roman"/>
          <w:color w:val="000000" w:themeColor="text1"/>
        </w:rPr>
        <w:t>pohonných hmôt</w:t>
      </w:r>
      <w:r w:rsidR="00055B4C" w:rsidRPr="0017469A">
        <w:rPr>
          <w:rFonts w:ascii="Times New Roman" w:hAnsi="Times New Roman"/>
          <w:color w:val="000000" w:themeColor="text1"/>
        </w:rPr>
        <w:t xml:space="preserve"> a</w:t>
      </w:r>
      <w:r w:rsidR="00BF1269" w:rsidRPr="0017469A">
        <w:rPr>
          <w:rFonts w:ascii="Times New Roman" w:hAnsi="Times New Roman"/>
          <w:color w:val="000000" w:themeColor="text1"/>
        </w:rPr>
        <w:t xml:space="preserve"> tovaru</w:t>
      </w:r>
      <w:r w:rsidR="0047523F" w:rsidRPr="0017469A">
        <w:rPr>
          <w:rFonts w:ascii="Times New Roman" w:hAnsi="Times New Roman"/>
          <w:bCs/>
          <w:color w:val="000000" w:themeColor="text1"/>
        </w:rPr>
        <w:t>.</w:t>
      </w:r>
    </w:p>
    <w:p w14:paraId="021421B9" w14:textId="4ADD4475" w:rsidR="00E17C69" w:rsidRPr="0017469A" w:rsidRDefault="00457834" w:rsidP="009B55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Tovar bude</w:t>
      </w:r>
      <w:r w:rsidR="00CE6890" w:rsidRPr="0017469A">
        <w:rPr>
          <w:rFonts w:ascii="Times New Roman" w:hAnsi="Times New Roman"/>
          <w:color w:val="000000"/>
        </w:rPr>
        <w:t xml:space="preserve"> K</w:t>
      </w:r>
      <w:r w:rsidRPr="0017469A">
        <w:rPr>
          <w:rFonts w:ascii="Times New Roman" w:hAnsi="Times New Roman"/>
          <w:color w:val="000000"/>
        </w:rPr>
        <w:t xml:space="preserve">upujúcemu dodávaný </w:t>
      </w:r>
      <w:r w:rsidR="00EA0E0B" w:rsidRPr="0017469A">
        <w:rPr>
          <w:rFonts w:ascii="Times New Roman" w:hAnsi="Times New Roman"/>
          <w:color w:val="000000"/>
        </w:rPr>
        <w:t>v súvislosti s prevádzkou</w:t>
      </w:r>
      <w:r w:rsidR="00E17C69" w:rsidRPr="0017469A">
        <w:rPr>
          <w:rFonts w:ascii="Times New Roman" w:hAnsi="Times New Roman"/>
          <w:color w:val="000000"/>
        </w:rPr>
        <w:t xml:space="preserve"> jeho služobných</w:t>
      </w:r>
      <w:r w:rsidR="00443FDF" w:rsidRPr="0017469A">
        <w:rPr>
          <w:rFonts w:ascii="Times New Roman" w:hAnsi="Times New Roman"/>
          <w:color w:val="000000"/>
        </w:rPr>
        <w:t xml:space="preserve"> </w:t>
      </w:r>
      <w:r w:rsidR="00E17C69" w:rsidRPr="0017469A">
        <w:rPr>
          <w:rFonts w:ascii="Times New Roman" w:hAnsi="Times New Roman"/>
          <w:color w:val="000000"/>
        </w:rPr>
        <w:t>motorových vozidiel</w:t>
      </w:r>
      <w:r w:rsidR="000F0593" w:rsidRPr="0017469A">
        <w:rPr>
          <w:rFonts w:ascii="Times New Roman" w:hAnsi="Times New Roman"/>
          <w:color w:val="000000"/>
        </w:rPr>
        <w:t>.</w:t>
      </w:r>
    </w:p>
    <w:p w14:paraId="1DB4736A" w14:textId="77777777" w:rsidR="00D60223" w:rsidRPr="0017469A" w:rsidRDefault="00D60223" w:rsidP="009B55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EBC6DEB" w14:textId="77777777" w:rsidR="00E17C69" w:rsidRPr="0017469A" w:rsidRDefault="00E17C69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7469A">
        <w:rPr>
          <w:rFonts w:ascii="Times New Roman" w:hAnsi="Times New Roman" w:cs="Times New Roman"/>
          <w:b/>
          <w:bCs/>
          <w:color w:val="000000"/>
        </w:rPr>
        <w:t>Článok IV.</w:t>
      </w:r>
    </w:p>
    <w:p w14:paraId="0DD1A3FF" w14:textId="77777777" w:rsidR="00E17C69" w:rsidRPr="0017469A" w:rsidRDefault="00E17C69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7469A">
        <w:rPr>
          <w:rFonts w:ascii="Times New Roman" w:hAnsi="Times New Roman" w:cs="Times New Roman"/>
          <w:b/>
          <w:bCs/>
          <w:color w:val="000000"/>
        </w:rPr>
        <w:t>Cena a platobné podmienky</w:t>
      </w:r>
    </w:p>
    <w:p w14:paraId="56B0211D" w14:textId="77777777" w:rsidR="000341CA" w:rsidRPr="0017469A" w:rsidRDefault="000341CA" w:rsidP="0017469A">
      <w:pPr>
        <w:spacing w:after="0"/>
        <w:ind w:right="-11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EFE03CE" w14:textId="22FC76A6" w:rsidR="000341CA" w:rsidRPr="0017469A" w:rsidRDefault="00373030" w:rsidP="0017469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469A">
        <w:rPr>
          <w:rFonts w:ascii="Times New Roman" w:eastAsiaTheme="minorEastAsia" w:hAnsi="Times New Roman" w:cs="Times New Roman"/>
          <w:sz w:val="22"/>
          <w:szCs w:val="22"/>
        </w:rPr>
        <w:t>Finan</w:t>
      </w:r>
      <w:r w:rsidRPr="0017469A">
        <w:rPr>
          <w:rFonts w:ascii="Times New Roman" w:hAnsi="Times New Roman" w:cs="Times New Roman"/>
          <w:sz w:val="22"/>
          <w:szCs w:val="22"/>
        </w:rPr>
        <w:t>čný limit tejto Dohody</w:t>
      </w:r>
      <w:r w:rsidR="00365B6E" w:rsidRPr="0017469A">
        <w:rPr>
          <w:rFonts w:ascii="Times New Roman" w:hAnsi="Times New Roman" w:cs="Times New Roman"/>
          <w:sz w:val="22"/>
          <w:szCs w:val="22"/>
        </w:rPr>
        <w:t xml:space="preserve"> </w:t>
      </w:r>
      <w:r w:rsidR="00365B6E" w:rsidRPr="009B552E">
        <w:rPr>
          <w:rFonts w:ascii="Times New Roman" w:hAnsi="Times New Roman" w:cs="Times New Roman"/>
          <w:b/>
          <w:sz w:val="22"/>
          <w:szCs w:val="22"/>
        </w:rPr>
        <w:t xml:space="preserve">je </w:t>
      </w:r>
      <w:r w:rsidR="009B552E" w:rsidRPr="009B552E">
        <w:rPr>
          <w:rFonts w:ascii="Times New Roman" w:hAnsi="Times New Roman" w:cs="Times New Roman"/>
          <w:b/>
          <w:spacing w:val="-6"/>
          <w:sz w:val="22"/>
          <w:szCs w:val="22"/>
        </w:rPr>
        <w:t>41 115,2</w:t>
      </w:r>
      <w:r w:rsidR="00A72FFB" w:rsidRPr="009B552E">
        <w:rPr>
          <w:rFonts w:ascii="Times New Roman" w:hAnsi="Times New Roman" w:cs="Times New Roman"/>
          <w:b/>
          <w:spacing w:val="-6"/>
          <w:sz w:val="22"/>
          <w:szCs w:val="22"/>
        </w:rPr>
        <w:t>0</w:t>
      </w:r>
      <w:r w:rsidR="00A72FFB" w:rsidRPr="0017469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F468A" w:rsidRPr="0017469A">
        <w:rPr>
          <w:rFonts w:ascii="Times New Roman" w:hAnsi="Times New Roman" w:cs="Times New Roman"/>
          <w:b/>
          <w:sz w:val="22"/>
          <w:szCs w:val="22"/>
        </w:rPr>
        <w:t xml:space="preserve">EUR </w:t>
      </w:r>
      <w:r w:rsidR="001E508D" w:rsidRPr="0017469A">
        <w:rPr>
          <w:rFonts w:ascii="Times New Roman" w:hAnsi="Times New Roman" w:cs="Times New Roman"/>
          <w:b/>
          <w:sz w:val="22"/>
          <w:szCs w:val="22"/>
        </w:rPr>
        <w:t>bez DPH</w:t>
      </w:r>
      <w:r w:rsidR="005F468A" w:rsidRPr="0017469A">
        <w:rPr>
          <w:rFonts w:ascii="Times New Roman" w:hAnsi="Times New Roman" w:cs="Times New Roman"/>
          <w:sz w:val="22"/>
          <w:szCs w:val="22"/>
        </w:rPr>
        <w:t xml:space="preserve"> </w:t>
      </w:r>
      <w:r w:rsidR="001E508D" w:rsidRPr="0017469A">
        <w:rPr>
          <w:rFonts w:ascii="Times New Roman" w:hAnsi="Times New Roman" w:cs="Times New Roman"/>
          <w:sz w:val="22"/>
          <w:szCs w:val="22"/>
        </w:rPr>
        <w:t>(</w:t>
      </w:r>
      <w:r w:rsidR="00A72FFB" w:rsidRPr="0017469A">
        <w:rPr>
          <w:rFonts w:ascii="Times New Roman" w:hAnsi="Times New Roman" w:cs="Times New Roman"/>
          <w:sz w:val="22"/>
          <w:szCs w:val="22"/>
        </w:rPr>
        <w:t>50</w:t>
      </w:r>
      <w:r w:rsidR="009B552E">
        <w:rPr>
          <w:rFonts w:ascii="Times New Roman" w:hAnsi="Times New Roman" w:cs="Times New Roman"/>
          <w:sz w:val="22"/>
          <w:szCs w:val="22"/>
        </w:rPr>
        <w:t xml:space="preserve"> </w:t>
      </w:r>
      <w:r w:rsidR="00A72FFB" w:rsidRPr="0017469A">
        <w:rPr>
          <w:rFonts w:ascii="Times New Roman" w:hAnsi="Times New Roman" w:cs="Times New Roman"/>
          <w:sz w:val="22"/>
          <w:szCs w:val="22"/>
        </w:rPr>
        <w:t xml:space="preserve">571,70 </w:t>
      </w:r>
      <w:r w:rsidR="000D64EA" w:rsidRPr="0017469A">
        <w:rPr>
          <w:rFonts w:ascii="Times New Roman" w:hAnsi="Times New Roman" w:cs="Times New Roman"/>
          <w:sz w:val="22"/>
          <w:szCs w:val="22"/>
        </w:rPr>
        <w:t>EUR s</w:t>
      </w:r>
      <w:r w:rsidR="00EE72AB" w:rsidRPr="0017469A">
        <w:rPr>
          <w:rFonts w:ascii="Times New Roman" w:hAnsi="Times New Roman" w:cs="Times New Roman"/>
          <w:sz w:val="22"/>
          <w:szCs w:val="22"/>
        </w:rPr>
        <w:t> </w:t>
      </w:r>
      <w:r w:rsidR="000D64EA" w:rsidRPr="0017469A">
        <w:rPr>
          <w:rFonts w:ascii="Times New Roman" w:hAnsi="Times New Roman" w:cs="Times New Roman"/>
          <w:sz w:val="22"/>
          <w:szCs w:val="22"/>
        </w:rPr>
        <w:t>DPH</w:t>
      </w:r>
      <w:r w:rsidR="001E508D" w:rsidRPr="0017469A">
        <w:rPr>
          <w:rFonts w:ascii="Times New Roman" w:hAnsi="Times New Roman" w:cs="Times New Roman"/>
          <w:sz w:val="22"/>
          <w:szCs w:val="22"/>
        </w:rPr>
        <w:t>).</w:t>
      </w:r>
    </w:p>
    <w:p w14:paraId="2A6F4EE0" w14:textId="7EC44670" w:rsidR="00685BB3" w:rsidRDefault="00A81302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 w:rsidRPr="0017469A">
        <w:rPr>
          <w:rFonts w:ascii="Times New Roman" w:hAnsi="Times New Roman"/>
          <w:color w:val="000000" w:themeColor="text1"/>
        </w:rPr>
        <w:t>Predávajúci sa zavä</w:t>
      </w:r>
      <w:r w:rsidR="008B729A" w:rsidRPr="0017469A">
        <w:rPr>
          <w:rFonts w:ascii="Times New Roman" w:hAnsi="Times New Roman"/>
          <w:color w:val="000000" w:themeColor="text1"/>
        </w:rPr>
        <w:t xml:space="preserve">zuje poskytnúť Kupujúcemu zľavu </w:t>
      </w:r>
      <w:r w:rsidR="008B729A" w:rsidRPr="0017469A">
        <w:rPr>
          <w:rFonts w:ascii="Times New Roman" w:hAnsi="Times New Roman"/>
          <w:color w:val="000000" w:themeColor="text1"/>
          <w:highlight w:val="yellow"/>
        </w:rPr>
        <w:t xml:space="preserve">..... </w:t>
      </w:r>
      <w:r w:rsidR="00055B4C" w:rsidRPr="0017469A">
        <w:rPr>
          <w:rFonts w:ascii="Times New Roman" w:hAnsi="Times New Roman"/>
          <w:color w:val="000000" w:themeColor="text1"/>
          <w:highlight w:val="yellow"/>
        </w:rPr>
        <w:t>%</w:t>
      </w:r>
      <w:r w:rsidR="00055B4C" w:rsidRPr="0017469A">
        <w:rPr>
          <w:rFonts w:ascii="Times New Roman" w:hAnsi="Times New Roman"/>
          <w:color w:val="000000" w:themeColor="text1"/>
        </w:rPr>
        <w:t xml:space="preserve"> </w:t>
      </w:r>
      <w:r w:rsidRPr="0017469A">
        <w:rPr>
          <w:rFonts w:ascii="Times New Roman" w:hAnsi="Times New Roman"/>
          <w:color w:val="000000" w:themeColor="text1"/>
        </w:rPr>
        <w:t xml:space="preserve">na 1 liter </w:t>
      </w:r>
      <w:r w:rsidR="00DB571D" w:rsidRPr="0017469A">
        <w:rPr>
          <w:rFonts w:ascii="Times New Roman" w:hAnsi="Times New Roman"/>
          <w:color w:val="000000" w:themeColor="text1"/>
        </w:rPr>
        <w:t>motorovej nafty</w:t>
      </w:r>
      <w:r w:rsidR="0017469A" w:rsidRPr="0017469A">
        <w:rPr>
          <w:rFonts w:ascii="Times New Roman" w:hAnsi="Times New Roman"/>
          <w:color w:val="000000" w:themeColor="text1"/>
        </w:rPr>
        <w:t xml:space="preserve"> </w:t>
      </w:r>
      <w:r w:rsidR="00F17CD3" w:rsidRPr="0017469A">
        <w:rPr>
          <w:rFonts w:ascii="Times New Roman" w:hAnsi="Times New Roman"/>
          <w:color w:val="000000" w:themeColor="text1"/>
        </w:rPr>
        <w:t>a</w:t>
      </w:r>
      <w:r w:rsidR="008B729A" w:rsidRPr="0017469A">
        <w:rPr>
          <w:rFonts w:ascii="Times New Roman" w:hAnsi="Times New Roman"/>
          <w:color w:val="000000" w:themeColor="text1"/>
        </w:rPr>
        <w:t> </w:t>
      </w:r>
      <w:r w:rsidR="00685BB3" w:rsidRPr="0017469A">
        <w:rPr>
          <w:rFonts w:ascii="Times New Roman" w:hAnsi="Times New Roman"/>
          <w:color w:val="000000" w:themeColor="text1"/>
        </w:rPr>
        <w:t>zľavu</w:t>
      </w:r>
      <w:r w:rsidR="008B729A" w:rsidRPr="0017469A">
        <w:rPr>
          <w:rFonts w:ascii="Times New Roman" w:hAnsi="Times New Roman"/>
          <w:color w:val="000000" w:themeColor="text1"/>
        </w:rPr>
        <w:t xml:space="preserve"> </w:t>
      </w:r>
      <w:r w:rsidR="008B729A" w:rsidRPr="0017469A">
        <w:rPr>
          <w:rFonts w:ascii="Times New Roman" w:hAnsi="Times New Roman"/>
          <w:color w:val="000000" w:themeColor="text1"/>
          <w:highlight w:val="yellow"/>
        </w:rPr>
        <w:t xml:space="preserve">..... </w:t>
      </w:r>
      <w:r w:rsidR="00055B4C" w:rsidRPr="0017469A">
        <w:rPr>
          <w:rFonts w:ascii="Times New Roman" w:hAnsi="Times New Roman"/>
          <w:color w:val="000000" w:themeColor="text1"/>
          <w:highlight w:val="yellow"/>
        </w:rPr>
        <w:t>%</w:t>
      </w:r>
      <w:r w:rsidR="00055B4C" w:rsidRPr="0017469A">
        <w:rPr>
          <w:rFonts w:ascii="Times New Roman" w:hAnsi="Times New Roman"/>
          <w:color w:val="000000" w:themeColor="text1"/>
        </w:rPr>
        <w:t xml:space="preserve"> </w:t>
      </w:r>
      <w:r w:rsidR="00F17CD3" w:rsidRPr="0017469A">
        <w:rPr>
          <w:rFonts w:ascii="Times New Roman" w:hAnsi="Times New Roman"/>
          <w:color w:val="000000" w:themeColor="text1"/>
        </w:rPr>
        <w:t>na 1 liter</w:t>
      </w:r>
      <w:r w:rsidR="003C5CAC" w:rsidRPr="0017469A">
        <w:rPr>
          <w:rFonts w:ascii="Times New Roman" w:hAnsi="Times New Roman"/>
          <w:color w:val="000000" w:themeColor="text1"/>
        </w:rPr>
        <w:t xml:space="preserve"> motorového benzínu Natural 95</w:t>
      </w:r>
      <w:r w:rsidR="003D0D11" w:rsidRPr="0017469A">
        <w:rPr>
          <w:rFonts w:ascii="Times New Roman" w:hAnsi="Times New Roman"/>
          <w:color w:val="000000" w:themeColor="text1"/>
        </w:rPr>
        <w:t xml:space="preserve"> </w:t>
      </w:r>
      <w:r w:rsidR="00EE72AB" w:rsidRPr="0017469A">
        <w:rPr>
          <w:rFonts w:ascii="Times New Roman" w:hAnsi="Times New Roman"/>
          <w:color w:val="000000" w:themeColor="text1"/>
        </w:rPr>
        <w:t xml:space="preserve">počas </w:t>
      </w:r>
      <w:r w:rsidR="00055B4C" w:rsidRPr="0017469A">
        <w:rPr>
          <w:rFonts w:ascii="Times New Roman" w:hAnsi="Times New Roman"/>
          <w:color w:val="000000" w:themeColor="text1"/>
        </w:rPr>
        <w:t xml:space="preserve">celej doby </w:t>
      </w:r>
      <w:r w:rsidR="000341CA" w:rsidRPr="0017469A">
        <w:rPr>
          <w:rFonts w:ascii="Times New Roman" w:hAnsi="Times New Roman"/>
          <w:color w:val="000000" w:themeColor="text1"/>
        </w:rPr>
        <w:t>platnosti tejto rámcovej dohody.</w:t>
      </w:r>
      <w:r w:rsidR="00615121" w:rsidRPr="0017469A">
        <w:rPr>
          <w:rFonts w:ascii="Times New Roman" w:hAnsi="Times New Roman"/>
          <w:color w:val="000000" w:themeColor="text1"/>
        </w:rPr>
        <w:t xml:space="preserve"> </w:t>
      </w:r>
    </w:p>
    <w:p w14:paraId="714F94EC" w14:textId="77777777" w:rsidR="00EA43EF" w:rsidRPr="002C40F1" w:rsidRDefault="000341CA" w:rsidP="002C40F1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 w:rsidRPr="002C40F1">
        <w:rPr>
          <w:rFonts w:ascii="Times New Roman" w:hAnsi="Times New Roman"/>
          <w:color w:val="000000" w:themeColor="text1"/>
        </w:rPr>
        <w:t>Počas platnosti te</w:t>
      </w:r>
      <w:r w:rsidR="00E72CD3" w:rsidRPr="002C40F1">
        <w:rPr>
          <w:rFonts w:ascii="Times New Roman" w:hAnsi="Times New Roman"/>
          <w:color w:val="000000" w:themeColor="text1"/>
        </w:rPr>
        <w:t>jto rámcovej dohody sa Predávajúci</w:t>
      </w:r>
      <w:r w:rsidRPr="002C40F1">
        <w:rPr>
          <w:rFonts w:ascii="Times New Roman" w:hAnsi="Times New Roman"/>
          <w:color w:val="000000" w:themeColor="text1"/>
        </w:rPr>
        <w:t xml:space="preserve"> zaväzuje predávať </w:t>
      </w:r>
      <w:r w:rsidR="0052308F" w:rsidRPr="002C40F1">
        <w:rPr>
          <w:rFonts w:ascii="Times New Roman" w:hAnsi="Times New Roman"/>
          <w:color w:val="000000" w:themeColor="text1"/>
        </w:rPr>
        <w:t>Kupujúcemu</w:t>
      </w:r>
      <w:r w:rsidR="004C363B" w:rsidRPr="002C40F1">
        <w:rPr>
          <w:rFonts w:ascii="Times New Roman" w:hAnsi="Times New Roman"/>
          <w:color w:val="000000" w:themeColor="text1"/>
        </w:rPr>
        <w:t xml:space="preserve"> Pohonné hmoty</w:t>
      </w:r>
      <w:r w:rsidRPr="002C40F1">
        <w:rPr>
          <w:rFonts w:ascii="Times New Roman" w:hAnsi="Times New Roman"/>
          <w:color w:val="000000" w:themeColor="text1"/>
        </w:rPr>
        <w:t xml:space="preserve"> za cenu, ktorá sa určí tak, že od </w:t>
      </w:r>
      <w:r w:rsidR="006D4772" w:rsidRPr="002C40F1">
        <w:rPr>
          <w:rFonts w:ascii="Times New Roman" w:hAnsi="Times New Roman"/>
          <w:color w:val="000000" w:themeColor="text1"/>
        </w:rPr>
        <w:t>cenníkovej ceny</w:t>
      </w:r>
      <w:r w:rsidR="00567B15" w:rsidRPr="002C40F1">
        <w:rPr>
          <w:rFonts w:ascii="Times New Roman" w:hAnsi="Times New Roman"/>
          <w:color w:val="000000" w:themeColor="text1"/>
        </w:rPr>
        <w:t xml:space="preserve"> </w:t>
      </w:r>
      <w:r w:rsidRPr="002C40F1">
        <w:rPr>
          <w:rFonts w:ascii="Times New Roman" w:hAnsi="Times New Roman"/>
          <w:color w:val="000000" w:themeColor="text1"/>
        </w:rPr>
        <w:t>aktuálnej</w:t>
      </w:r>
      <w:r w:rsidR="006D4772" w:rsidRPr="002C40F1">
        <w:rPr>
          <w:rFonts w:ascii="Times New Roman" w:hAnsi="Times New Roman"/>
          <w:color w:val="000000" w:themeColor="text1"/>
        </w:rPr>
        <w:t xml:space="preserve"> v čase čerpania pohonných hmôt</w:t>
      </w:r>
      <w:r w:rsidR="00567B15" w:rsidRPr="002C40F1">
        <w:rPr>
          <w:rFonts w:ascii="Times New Roman" w:hAnsi="Times New Roman"/>
          <w:color w:val="000000" w:themeColor="text1"/>
        </w:rPr>
        <w:t xml:space="preserve"> </w:t>
      </w:r>
      <w:r w:rsidRPr="002C40F1">
        <w:rPr>
          <w:rFonts w:ascii="Times New Roman" w:hAnsi="Times New Roman"/>
          <w:color w:val="000000" w:themeColor="text1"/>
        </w:rPr>
        <w:t xml:space="preserve">stanovenej v Eur </w:t>
      </w:r>
      <w:r w:rsidR="006D4772" w:rsidRPr="002C40F1">
        <w:rPr>
          <w:rFonts w:ascii="Times New Roman" w:hAnsi="Times New Roman"/>
          <w:color w:val="000000" w:themeColor="text1"/>
        </w:rPr>
        <w:t>s</w:t>
      </w:r>
      <w:r w:rsidR="00567B15" w:rsidRPr="002C40F1">
        <w:rPr>
          <w:rFonts w:ascii="Times New Roman" w:hAnsi="Times New Roman"/>
          <w:color w:val="000000" w:themeColor="text1"/>
        </w:rPr>
        <w:t> </w:t>
      </w:r>
      <w:r w:rsidRPr="002C40F1">
        <w:rPr>
          <w:rFonts w:ascii="Times New Roman" w:hAnsi="Times New Roman"/>
          <w:color w:val="000000" w:themeColor="text1"/>
        </w:rPr>
        <w:t>DPH</w:t>
      </w:r>
      <w:r w:rsidR="00567B15" w:rsidRPr="002C40F1">
        <w:rPr>
          <w:rFonts w:ascii="Times New Roman" w:hAnsi="Times New Roman"/>
          <w:color w:val="000000" w:themeColor="text1"/>
        </w:rPr>
        <w:t xml:space="preserve"> </w:t>
      </w:r>
      <w:r w:rsidR="00741B26" w:rsidRPr="002C40F1">
        <w:rPr>
          <w:rFonts w:ascii="Times New Roman" w:hAnsi="Times New Roman"/>
          <w:color w:val="000000" w:themeColor="text1"/>
        </w:rPr>
        <w:t>v čase</w:t>
      </w:r>
      <w:r w:rsidRPr="002C40F1">
        <w:rPr>
          <w:rFonts w:ascii="Times New Roman" w:hAnsi="Times New Roman"/>
          <w:color w:val="000000" w:themeColor="text1"/>
        </w:rPr>
        <w:t xml:space="preserve"> nákup</w:t>
      </w:r>
      <w:r w:rsidR="00741B26" w:rsidRPr="002C40F1">
        <w:rPr>
          <w:rFonts w:ascii="Times New Roman" w:hAnsi="Times New Roman"/>
          <w:color w:val="000000" w:themeColor="text1"/>
        </w:rPr>
        <w:t>u</w:t>
      </w:r>
      <w:r w:rsidR="00993796" w:rsidRPr="002C40F1">
        <w:rPr>
          <w:rFonts w:ascii="Times New Roman" w:hAnsi="Times New Roman"/>
          <w:color w:val="000000" w:themeColor="text1"/>
        </w:rPr>
        <w:t xml:space="preserve"> sa odpočíta zľava uvedená v ods. 2 tohto článku.</w:t>
      </w:r>
      <w:r w:rsidR="005D12F0" w:rsidRPr="002C40F1">
        <w:rPr>
          <w:rFonts w:ascii="Times New Roman" w:hAnsi="Times New Roman"/>
          <w:color w:val="000000" w:themeColor="text1"/>
        </w:rPr>
        <w:t xml:space="preserve"> </w:t>
      </w:r>
      <w:r w:rsidR="00EA43EF" w:rsidRPr="002C40F1">
        <w:rPr>
          <w:rFonts w:ascii="Times New Roman" w:hAnsi="Times New Roman"/>
          <w:color w:val="000000" w:themeColor="text1"/>
        </w:rPr>
        <w:t xml:space="preserve">Zľava je poskytovaná pri nákupe pohonných hmôt iba na čerpacích staniciach Predávajúceho nachádzajúcich sa na území Slovenskej republiky.  </w:t>
      </w:r>
    </w:p>
    <w:p w14:paraId="3D63AE9C" w14:textId="5F6A6DFE" w:rsidR="00685BB3" w:rsidRPr="0017469A" w:rsidRDefault="00B84D0E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Kupujúci bude uhrádzať platby za pohonné hmoty</w:t>
      </w:r>
      <w:r w:rsidR="009E04D0" w:rsidRPr="0017469A">
        <w:rPr>
          <w:rFonts w:ascii="Times New Roman" w:hAnsi="Times New Roman"/>
        </w:rPr>
        <w:t xml:space="preserve"> a </w:t>
      </w:r>
      <w:r w:rsidR="00685BB3" w:rsidRPr="0017469A">
        <w:rPr>
          <w:rFonts w:ascii="Times New Roman" w:hAnsi="Times New Roman"/>
        </w:rPr>
        <w:t>iný tovar vo výške</w:t>
      </w:r>
      <w:r w:rsidR="0017469A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podľa odobratého množstva pohonných hmôt</w:t>
      </w:r>
      <w:r w:rsidR="009E04D0" w:rsidRPr="0017469A">
        <w:rPr>
          <w:rFonts w:ascii="Times New Roman" w:hAnsi="Times New Roman"/>
        </w:rPr>
        <w:t xml:space="preserve"> a </w:t>
      </w:r>
      <w:r w:rsidRPr="0017469A">
        <w:rPr>
          <w:rFonts w:ascii="Times New Roman" w:hAnsi="Times New Roman"/>
        </w:rPr>
        <w:t xml:space="preserve"> iného tovaru, evidovaného prostredníctvom palivových kariet Predávajúceho.</w:t>
      </w:r>
      <w:r w:rsidR="00EA43EF">
        <w:rPr>
          <w:rFonts w:ascii="Times New Roman" w:hAnsi="Times New Roman"/>
        </w:rPr>
        <w:t xml:space="preserve"> </w:t>
      </w:r>
    </w:p>
    <w:p w14:paraId="38B6CA8B" w14:textId="09E4270D" w:rsidR="00685BB3" w:rsidRPr="0017469A" w:rsidRDefault="00E17C69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eastAsiaTheme="minorEastAsia" w:hAnsi="Times New Roman"/>
        </w:rPr>
      </w:pPr>
      <w:r w:rsidRPr="0017469A">
        <w:rPr>
          <w:rFonts w:ascii="Times New Roman" w:hAnsi="Times New Roman"/>
        </w:rPr>
        <w:t>Za účelom evidencie odobratého množstva pohonných hmôt</w:t>
      </w:r>
      <w:r w:rsidR="009E04D0" w:rsidRPr="0017469A">
        <w:rPr>
          <w:rFonts w:ascii="Times New Roman" w:hAnsi="Times New Roman"/>
        </w:rPr>
        <w:t xml:space="preserve"> a</w:t>
      </w:r>
      <w:r w:rsidR="00004EE5" w:rsidRPr="0017469A">
        <w:rPr>
          <w:rFonts w:ascii="Times New Roman" w:hAnsi="Times New Roman"/>
        </w:rPr>
        <w:t xml:space="preserve"> iného tovaru </w:t>
      </w:r>
      <w:r w:rsidRPr="0017469A">
        <w:rPr>
          <w:rFonts w:ascii="Times New Roman" w:hAnsi="Times New Roman"/>
        </w:rPr>
        <w:t xml:space="preserve">Predávajúci </w:t>
      </w:r>
      <w:r w:rsidR="00065D94" w:rsidRPr="0017469A">
        <w:rPr>
          <w:rFonts w:ascii="Times New Roman" w:hAnsi="Times New Roman"/>
        </w:rPr>
        <w:t xml:space="preserve">bezplatne </w:t>
      </w:r>
      <w:r w:rsidRPr="0017469A">
        <w:rPr>
          <w:rFonts w:ascii="Times New Roman" w:hAnsi="Times New Roman"/>
        </w:rPr>
        <w:t>poskytne</w:t>
      </w:r>
      <w:r w:rsidR="00457834" w:rsidRPr="0017469A">
        <w:rPr>
          <w:rFonts w:ascii="Times New Roman" w:hAnsi="Times New Roman"/>
        </w:rPr>
        <w:t xml:space="preserve"> </w:t>
      </w:r>
      <w:r w:rsidR="00004EE5" w:rsidRPr="0017469A">
        <w:rPr>
          <w:rFonts w:ascii="Times New Roman" w:hAnsi="Times New Roman"/>
        </w:rPr>
        <w:t>K</w:t>
      </w:r>
      <w:r w:rsidRPr="0017469A">
        <w:rPr>
          <w:rFonts w:ascii="Times New Roman" w:hAnsi="Times New Roman"/>
        </w:rPr>
        <w:t>upujúcemu</w:t>
      </w:r>
      <w:r w:rsidR="008B729A" w:rsidRPr="0017469A">
        <w:rPr>
          <w:rFonts w:ascii="Times New Roman" w:hAnsi="Times New Roman"/>
        </w:rPr>
        <w:t xml:space="preserve"> </w:t>
      </w:r>
      <w:r w:rsidR="008B729A" w:rsidRPr="0017469A">
        <w:rPr>
          <w:rFonts w:ascii="Times New Roman" w:hAnsi="Times New Roman"/>
          <w:b/>
        </w:rPr>
        <w:t>15</w:t>
      </w:r>
      <w:r w:rsidRPr="0017469A">
        <w:rPr>
          <w:rFonts w:ascii="Times New Roman" w:hAnsi="Times New Roman"/>
          <w:b/>
          <w:bCs/>
        </w:rPr>
        <w:t xml:space="preserve"> ks </w:t>
      </w:r>
      <w:r w:rsidR="00993796" w:rsidRPr="0017469A">
        <w:rPr>
          <w:rFonts w:ascii="Times New Roman" w:hAnsi="Times New Roman"/>
          <w:b/>
          <w:bCs/>
        </w:rPr>
        <w:t xml:space="preserve">medzinárodných </w:t>
      </w:r>
      <w:r w:rsidRPr="0017469A">
        <w:rPr>
          <w:rFonts w:ascii="Times New Roman" w:hAnsi="Times New Roman"/>
          <w:b/>
          <w:bCs/>
        </w:rPr>
        <w:t>palivových kariet</w:t>
      </w:r>
      <w:r w:rsidR="0057651A" w:rsidRPr="0057651A">
        <w:rPr>
          <w:rFonts w:ascii="Times New Roman" w:hAnsi="Times New Roman"/>
          <w:bCs/>
        </w:rPr>
        <w:t>, a to v lehote do 10 pracovných dní od účinnosti tejto Zm</w:t>
      </w:r>
      <w:r w:rsidR="006678CD">
        <w:rPr>
          <w:rFonts w:ascii="Times New Roman" w:hAnsi="Times New Roman"/>
          <w:bCs/>
        </w:rPr>
        <w:t>l</w:t>
      </w:r>
      <w:r w:rsidR="0057651A" w:rsidRPr="0057651A">
        <w:rPr>
          <w:rFonts w:ascii="Times New Roman" w:hAnsi="Times New Roman"/>
          <w:bCs/>
        </w:rPr>
        <w:t>uvy.</w:t>
      </w:r>
      <w:r w:rsidR="006678CD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Kupujúci je oprávnený meniť počet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palivových kariet počas platnosti Dohody podľa aktuálnej potreby</w:t>
      </w:r>
      <w:r w:rsidR="0057651A">
        <w:rPr>
          <w:rFonts w:ascii="Times New Roman" w:hAnsi="Times New Roman"/>
        </w:rPr>
        <w:t xml:space="preserve">. </w:t>
      </w:r>
      <w:r w:rsidRPr="0017469A">
        <w:rPr>
          <w:rFonts w:ascii="Times New Roman" w:hAnsi="Times New Roman"/>
        </w:rPr>
        <w:t>Predávajúci sa zaväzuje</w:t>
      </w:r>
      <w:r w:rsidR="00457834" w:rsidRPr="0017469A">
        <w:rPr>
          <w:rFonts w:ascii="Times New Roman" w:hAnsi="Times New Roman"/>
        </w:rPr>
        <w:t xml:space="preserve"> </w:t>
      </w:r>
      <w:r w:rsidR="006A4597" w:rsidRPr="0017469A">
        <w:rPr>
          <w:rFonts w:ascii="Times New Roman" w:hAnsi="Times New Roman"/>
        </w:rPr>
        <w:t>K</w:t>
      </w:r>
      <w:r w:rsidRPr="0017469A">
        <w:rPr>
          <w:rFonts w:ascii="Times New Roman" w:hAnsi="Times New Roman"/>
        </w:rPr>
        <w:t xml:space="preserve">upujúcemu </w:t>
      </w:r>
      <w:r w:rsidR="0057651A">
        <w:rPr>
          <w:rFonts w:ascii="Times New Roman" w:hAnsi="Times New Roman"/>
        </w:rPr>
        <w:t xml:space="preserve"> poskytnúť dodatočne vyžiadané palivové karty najneskôr v lehote do 10 pracovných dní od doručenia písomnej žiadosti. </w:t>
      </w:r>
      <w:r w:rsidRPr="0017469A">
        <w:rPr>
          <w:rFonts w:ascii="Times New Roman" w:hAnsi="Times New Roman"/>
        </w:rPr>
        <w:t xml:space="preserve"> </w:t>
      </w:r>
    </w:p>
    <w:p w14:paraId="1CEC83B0" w14:textId="5414DD85" w:rsidR="0017469A" w:rsidRPr="00E23D7C" w:rsidRDefault="00E17C69" w:rsidP="00E23D7C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Kupujúci resp. držitelia palivovej karty sú povinní tieto chrániť pred ich poškodením,</w:t>
      </w:r>
      <w:r w:rsidR="00E23D7C">
        <w:rPr>
          <w:rFonts w:ascii="Times New Roman" w:hAnsi="Times New Roman"/>
        </w:rPr>
        <w:t xml:space="preserve"> </w:t>
      </w:r>
      <w:r w:rsidRPr="00E23D7C">
        <w:rPr>
          <w:rFonts w:ascii="Times New Roman" w:hAnsi="Times New Roman"/>
        </w:rPr>
        <w:t>odcudzením, stratou, zničením a možným zneužitím. V prípade straty, zničenia alebo krádeže</w:t>
      </w:r>
      <w:r w:rsidR="00266A85" w:rsidRPr="00E23D7C">
        <w:rPr>
          <w:rFonts w:ascii="Times New Roman" w:hAnsi="Times New Roman"/>
        </w:rPr>
        <w:t xml:space="preserve"> </w:t>
      </w:r>
      <w:r w:rsidR="006A4597" w:rsidRPr="00E23D7C">
        <w:rPr>
          <w:rFonts w:ascii="Times New Roman" w:hAnsi="Times New Roman"/>
        </w:rPr>
        <w:t>palivovej karty je K</w:t>
      </w:r>
      <w:r w:rsidRPr="00E23D7C">
        <w:rPr>
          <w:rFonts w:ascii="Times New Roman" w:hAnsi="Times New Roman"/>
        </w:rPr>
        <w:t>upuj</w:t>
      </w:r>
      <w:r w:rsidR="006A4597" w:rsidRPr="00E23D7C">
        <w:rPr>
          <w:rFonts w:ascii="Times New Roman" w:hAnsi="Times New Roman"/>
        </w:rPr>
        <w:t>úci povinný okamžite informovať</w:t>
      </w:r>
      <w:r w:rsidRPr="00E23D7C">
        <w:rPr>
          <w:rFonts w:ascii="Times New Roman" w:hAnsi="Times New Roman"/>
        </w:rPr>
        <w:t xml:space="preserve"> Predávajúceho na tel. čísle: </w:t>
      </w:r>
      <w:r w:rsidR="001664F8" w:rsidRPr="00E23D7C">
        <w:rPr>
          <w:rFonts w:ascii="Times New Roman" w:hAnsi="Times New Roman"/>
          <w:highlight w:val="yellow"/>
        </w:rPr>
        <w:lastRenderedPageBreak/>
        <w:t>........</w:t>
      </w:r>
      <w:r w:rsidR="004807DE" w:rsidRPr="00E23D7C">
        <w:rPr>
          <w:rFonts w:ascii="Times New Roman" w:hAnsi="Times New Roman"/>
          <w:highlight w:val="yellow"/>
        </w:rPr>
        <w:t>.............................</w:t>
      </w:r>
      <w:r w:rsidR="001664F8" w:rsidRPr="00E23D7C">
        <w:rPr>
          <w:rFonts w:ascii="Times New Roman" w:hAnsi="Times New Roman"/>
        </w:rPr>
        <w:t xml:space="preserve"> </w:t>
      </w:r>
      <w:r w:rsidRPr="00E23D7C">
        <w:rPr>
          <w:rFonts w:ascii="Times New Roman" w:hAnsi="Times New Roman"/>
        </w:rPr>
        <w:t>a Predávajúci je povinný okamžite ju zablokovať</w:t>
      </w:r>
      <w:r w:rsidR="006A4597" w:rsidRPr="00E23D7C">
        <w:rPr>
          <w:rFonts w:ascii="Times New Roman" w:hAnsi="Times New Roman"/>
        </w:rPr>
        <w:t>, najneskôr</w:t>
      </w:r>
      <w:r w:rsidRPr="00E23D7C">
        <w:rPr>
          <w:rFonts w:ascii="Times New Roman" w:hAnsi="Times New Roman"/>
        </w:rPr>
        <w:t xml:space="preserve"> do 1 hodiny</w:t>
      </w:r>
      <w:r w:rsidR="006A4597" w:rsidRPr="00E23D7C">
        <w:rPr>
          <w:rFonts w:ascii="Times New Roman" w:hAnsi="Times New Roman"/>
        </w:rPr>
        <w:t xml:space="preserve"> od takého oznámenia</w:t>
      </w:r>
      <w:r w:rsidRPr="00E23D7C">
        <w:rPr>
          <w:rFonts w:ascii="Times New Roman" w:hAnsi="Times New Roman"/>
        </w:rPr>
        <w:t>. Kupujúci je</w:t>
      </w:r>
      <w:r w:rsidR="0099774F" w:rsidRPr="00E23D7C">
        <w:rPr>
          <w:rFonts w:ascii="Times New Roman" w:hAnsi="Times New Roman"/>
        </w:rPr>
        <w:t xml:space="preserve"> </w:t>
      </w:r>
      <w:r w:rsidRPr="00E23D7C">
        <w:rPr>
          <w:rFonts w:ascii="Times New Roman" w:hAnsi="Times New Roman"/>
        </w:rPr>
        <w:t>povinný podať žiadosť o zablokovanie palivovej karty najneskôr do 2 pracovných dní aj</w:t>
      </w:r>
      <w:r w:rsidR="0099774F" w:rsidRPr="00E23D7C">
        <w:rPr>
          <w:rFonts w:ascii="Times New Roman" w:hAnsi="Times New Roman"/>
        </w:rPr>
        <w:t xml:space="preserve"> </w:t>
      </w:r>
      <w:r w:rsidRPr="00E23D7C">
        <w:rPr>
          <w:rFonts w:ascii="Times New Roman" w:hAnsi="Times New Roman"/>
        </w:rPr>
        <w:t>v písomnej forme. V prípade blokácie palivovej karty prostredníctvom elektronického systému</w:t>
      </w:r>
      <w:r w:rsidR="0099774F" w:rsidRPr="00E23D7C">
        <w:rPr>
          <w:rFonts w:ascii="Times New Roman" w:hAnsi="Times New Roman"/>
        </w:rPr>
        <w:t xml:space="preserve"> </w:t>
      </w:r>
      <w:r w:rsidRPr="00E23D7C">
        <w:rPr>
          <w:rFonts w:ascii="Times New Roman" w:hAnsi="Times New Roman"/>
        </w:rPr>
        <w:t>Online správy kariet cez virtuálne centrum kariet je blokácia okamžitá.</w:t>
      </w:r>
    </w:p>
    <w:p w14:paraId="1D22DFC4" w14:textId="77777777" w:rsidR="0017469A" w:rsidRDefault="00E17C69" w:rsidP="0017469A">
      <w:pPr>
        <w:spacing w:after="0"/>
        <w:ind w:left="360"/>
        <w:jc w:val="both"/>
        <w:rPr>
          <w:rFonts w:ascii="Times New Roman" w:hAnsi="Times New Roman" w:cs="Times New Roman"/>
        </w:rPr>
      </w:pPr>
      <w:r w:rsidRPr="0017469A">
        <w:rPr>
          <w:rFonts w:ascii="Times New Roman" w:hAnsi="Times New Roman"/>
        </w:rPr>
        <w:t xml:space="preserve">Predávajúci je povinný vyhotoviť </w:t>
      </w:r>
      <w:r w:rsidR="000D4678" w:rsidRPr="0017469A">
        <w:rPr>
          <w:rFonts w:ascii="Times New Roman" w:hAnsi="Times New Roman"/>
        </w:rPr>
        <w:t>faktúru v elektronickej forme</w:t>
      </w:r>
      <w:r w:rsidRPr="0017469A">
        <w:rPr>
          <w:rFonts w:ascii="Times New Roman" w:hAnsi="Times New Roman"/>
        </w:rPr>
        <w:t xml:space="preserve"> za opakované dodanie</w:t>
      </w:r>
      <w:r w:rsidR="0017469A">
        <w:rPr>
          <w:rFonts w:ascii="Times New Roman" w:hAnsi="Times New Roman" w:cs="Times New Roman"/>
        </w:rPr>
        <w:t xml:space="preserve"> </w:t>
      </w:r>
      <w:r w:rsidR="003033EC" w:rsidRPr="0017469A">
        <w:rPr>
          <w:rFonts w:ascii="Times New Roman" w:hAnsi="Times New Roman" w:cs="Times New Roman"/>
        </w:rPr>
        <w:t>tovaru alebo služieb</w:t>
      </w:r>
      <w:r w:rsidR="00BF1269" w:rsidRPr="0017469A">
        <w:rPr>
          <w:rFonts w:ascii="Times New Roman" w:hAnsi="Times New Roman" w:cs="Times New Roman"/>
        </w:rPr>
        <w:t xml:space="preserve"> </w:t>
      </w:r>
      <w:r w:rsidR="005E73E8" w:rsidRPr="0017469A">
        <w:rPr>
          <w:rFonts w:ascii="Times New Roman" w:hAnsi="Times New Roman" w:cs="Times New Roman"/>
        </w:rPr>
        <w:t>za</w:t>
      </w:r>
      <w:r w:rsidR="00BF1269" w:rsidRPr="0017469A">
        <w:rPr>
          <w:rFonts w:ascii="Times New Roman" w:hAnsi="Times New Roman" w:cs="Times New Roman"/>
        </w:rPr>
        <w:t xml:space="preserve"> predchádzajúc</w:t>
      </w:r>
      <w:r w:rsidR="005E73E8" w:rsidRPr="0017469A">
        <w:rPr>
          <w:rFonts w:ascii="Times New Roman" w:hAnsi="Times New Roman" w:cs="Times New Roman"/>
        </w:rPr>
        <w:t>i</w:t>
      </w:r>
      <w:r w:rsidR="00BF1269" w:rsidRPr="0017469A">
        <w:rPr>
          <w:rFonts w:ascii="Times New Roman" w:hAnsi="Times New Roman" w:cs="Times New Roman"/>
        </w:rPr>
        <w:t xml:space="preserve"> kalendárn</w:t>
      </w:r>
      <w:r w:rsidR="005E73E8" w:rsidRPr="0017469A">
        <w:rPr>
          <w:rFonts w:ascii="Times New Roman" w:hAnsi="Times New Roman" w:cs="Times New Roman"/>
        </w:rPr>
        <w:t>y</w:t>
      </w:r>
      <w:r w:rsidR="00BF1269" w:rsidRPr="0017469A">
        <w:rPr>
          <w:rFonts w:ascii="Times New Roman" w:hAnsi="Times New Roman" w:cs="Times New Roman"/>
        </w:rPr>
        <w:t xml:space="preserve"> mesiac</w:t>
      </w:r>
      <w:r w:rsidRPr="0017469A">
        <w:rPr>
          <w:rFonts w:ascii="Times New Roman" w:hAnsi="Times New Roman" w:cs="Times New Roman"/>
        </w:rPr>
        <w:t>, ktor</w:t>
      </w:r>
      <w:r w:rsidR="00B70DD0" w:rsidRPr="0017469A">
        <w:rPr>
          <w:rFonts w:ascii="Times New Roman" w:hAnsi="Times New Roman" w:cs="Times New Roman"/>
        </w:rPr>
        <w:t>é</w:t>
      </w:r>
      <w:r w:rsidRPr="0017469A">
        <w:rPr>
          <w:rFonts w:ascii="Times New Roman" w:hAnsi="Times New Roman" w:cs="Times New Roman"/>
        </w:rPr>
        <w:t xml:space="preserve"> je evidovan</w:t>
      </w:r>
      <w:r w:rsidR="00B70DD0" w:rsidRPr="0017469A">
        <w:rPr>
          <w:rFonts w:ascii="Times New Roman" w:hAnsi="Times New Roman" w:cs="Times New Roman"/>
        </w:rPr>
        <w:t>é</w:t>
      </w:r>
      <w:r w:rsidRPr="0017469A">
        <w:rPr>
          <w:rFonts w:ascii="Times New Roman" w:hAnsi="Times New Roman" w:cs="Times New Roman"/>
        </w:rPr>
        <w:t xml:space="preserve"> prostr</w:t>
      </w:r>
      <w:r w:rsidR="003033EC" w:rsidRPr="0017469A">
        <w:rPr>
          <w:rFonts w:ascii="Times New Roman" w:hAnsi="Times New Roman" w:cs="Times New Roman"/>
        </w:rPr>
        <w:t>edníctvom palivových kariet (odsek</w:t>
      </w:r>
      <w:r w:rsidRPr="0017469A">
        <w:rPr>
          <w:rFonts w:ascii="Times New Roman" w:hAnsi="Times New Roman" w:cs="Times New Roman"/>
        </w:rPr>
        <w:t xml:space="preserve"> </w:t>
      </w:r>
      <w:r w:rsidR="00D93086" w:rsidRPr="0017469A">
        <w:rPr>
          <w:rFonts w:ascii="Times New Roman" w:hAnsi="Times New Roman" w:cs="Times New Roman"/>
        </w:rPr>
        <w:t>5</w:t>
      </w:r>
      <w:r w:rsidRPr="0017469A">
        <w:rPr>
          <w:rFonts w:ascii="Times New Roman" w:hAnsi="Times New Roman" w:cs="Times New Roman"/>
        </w:rPr>
        <w:t>. a</w:t>
      </w:r>
      <w:r w:rsidR="00BF1269" w:rsidRPr="0017469A">
        <w:rPr>
          <w:rFonts w:ascii="Times New Roman" w:hAnsi="Times New Roman" w:cs="Times New Roman"/>
        </w:rPr>
        <w:t xml:space="preserve">ž </w:t>
      </w:r>
      <w:r w:rsidR="00D93086" w:rsidRPr="0017469A">
        <w:rPr>
          <w:rFonts w:ascii="Times New Roman" w:hAnsi="Times New Roman" w:cs="Times New Roman"/>
        </w:rPr>
        <w:t>7</w:t>
      </w:r>
      <w:r w:rsidRPr="0017469A">
        <w:rPr>
          <w:rFonts w:ascii="Times New Roman" w:hAnsi="Times New Roman" w:cs="Times New Roman"/>
        </w:rPr>
        <w:t>. tohto</w:t>
      </w:r>
      <w:r w:rsidR="00457834" w:rsidRPr="0017469A">
        <w:rPr>
          <w:rFonts w:ascii="Times New Roman" w:hAnsi="Times New Roman" w:cs="Times New Roman"/>
        </w:rPr>
        <w:t xml:space="preserve"> </w:t>
      </w:r>
      <w:r w:rsidRPr="0017469A">
        <w:rPr>
          <w:rFonts w:ascii="Times New Roman" w:hAnsi="Times New Roman" w:cs="Times New Roman"/>
        </w:rPr>
        <w:t xml:space="preserve">článku), v lehote do </w:t>
      </w:r>
      <w:r w:rsidR="002A5481" w:rsidRPr="0017469A">
        <w:rPr>
          <w:rFonts w:ascii="Times New Roman" w:hAnsi="Times New Roman" w:cs="Times New Roman"/>
        </w:rPr>
        <w:t>piateho (5.) pracovného dňa mesiaca nasledujúceho po mesiaci v ktorom bol dodaný predmet zmluvy</w:t>
      </w:r>
      <w:r w:rsidR="009D3E5A" w:rsidRPr="0017469A">
        <w:rPr>
          <w:rFonts w:ascii="Times New Roman" w:hAnsi="Times New Roman" w:cs="Times New Roman"/>
        </w:rPr>
        <w:t xml:space="preserve">. </w:t>
      </w:r>
      <w:r w:rsidR="003033EC" w:rsidRPr="0017469A">
        <w:rPr>
          <w:rFonts w:ascii="Times New Roman" w:hAnsi="Times New Roman" w:cs="Times New Roman"/>
        </w:rPr>
        <w:t>Riadne vystavená f</w:t>
      </w:r>
      <w:r w:rsidR="009D3E5A" w:rsidRPr="0017469A">
        <w:rPr>
          <w:rFonts w:ascii="Times New Roman" w:hAnsi="Times New Roman" w:cs="Times New Roman"/>
        </w:rPr>
        <w:t>aktúra</w:t>
      </w:r>
      <w:r w:rsidR="003033EC" w:rsidRPr="0017469A">
        <w:rPr>
          <w:rFonts w:ascii="Times New Roman" w:hAnsi="Times New Roman" w:cs="Times New Roman"/>
        </w:rPr>
        <w:t>, bez chýb a v súlade s platnou právnou úpravou,</w:t>
      </w:r>
      <w:r w:rsidR="009D3E5A" w:rsidRPr="0017469A">
        <w:rPr>
          <w:rFonts w:ascii="Times New Roman" w:hAnsi="Times New Roman" w:cs="Times New Roman"/>
        </w:rPr>
        <w:t xml:space="preserve"> je splatná do 30</w:t>
      </w:r>
      <w:r w:rsidRPr="0017469A">
        <w:rPr>
          <w:rFonts w:ascii="Times New Roman" w:hAnsi="Times New Roman" w:cs="Times New Roman"/>
        </w:rPr>
        <w:t xml:space="preserve"> kalendárnych dní odo dňa</w:t>
      </w:r>
      <w:r w:rsidR="00457834" w:rsidRPr="0017469A">
        <w:rPr>
          <w:rFonts w:ascii="Times New Roman" w:hAnsi="Times New Roman" w:cs="Times New Roman"/>
        </w:rPr>
        <w:t xml:space="preserve"> </w:t>
      </w:r>
      <w:r w:rsidR="003033EC" w:rsidRPr="0017469A">
        <w:rPr>
          <w:rFonts w:ascii="Times New Roman" w:hAnsi="Times New Roman" w:cs="Times New Roman"/>
        </w:rPr>
        <w:t>doruč</w:t>
      </w:r>
      <w:r w:rsidRPr="0017469A">
        <w:rPr>
          <w:rFonts w:ascii="Times New Roman" w:hAnsi="Times New Roman" w:cs="Times New Roman"/>
        </w:rPr>
        <w:t>enia faktúry Kupujúcemu</w:t>
      </w:r>
      <w:r w:rsidR="00457834" w:rsidRPr="0017469A">
        <w:rPr>
          <w:rFonts w:ascii="Times New Roman" w:hAnsi="Times New Roman" w:cs="Times New Roman"/>
        </w:rPr>
        <w:t>.</w:t>
      </w:r>
      <w:r w:rsidR="00BF1269" w:rsidRPr="0017469A">
        <w:rPr>
          <w:rFonts w:ascii="Times New Roman" w:hAnsi="Times New Roman" w:cs="Times New Roman"/>
        </w:rPr>
        <w:t xml:space="preserve"> </w:t>
      </w:r>
    </w:p>
    <w:p w14:paraId="71B007C9" w14:textId="04A29FB9" w:rsidR="00685BB3" w:rsidRPr="0017469A" w:rsidRDefault="00E17C69" w:rsidP="0017469A">
      <w:pPr>
        <w:spacing w:after="0"/>
        <w:ind w:left="360"/>
        <w:jc w:val="both"/>
        <w:rPr>
          <w:rFonts w:ascii="Times New Roman" w:hAnsi="Times New Roman" w:cs="Times New Roman"/>
        </w:rPr>
      </w:pPr>
      <w:r w:rsidRPr="0017469A">
        <w:rPr>
          <w:rFonts w:ascii="Times New Roman" w:hAnsi="Times New Roman"/>
        </w:rPr>
        <w:t>Predávajúci je povinný k faktúre pripojiť aj dodací list v listinnej forme/rozpis</w:t>
      </w:r>
      <w:r w:rsidR="0017469A">
        <w:rPr>
          <w:rFonts w:ascii="Times New Roman" w:hAnsi="Times New Roman" w:cs="Times New Roman"/>
        </w:rPr>
        <w:t xml:space="preserve"> </w:t>
      </w:r>
      <w:r w:rsidRPr="0017469A">
        <w:rPr>
          <w:rFonts w:ascii="Times New Roman" w:hAnsi="Times New Roman" w:cs="Times New Roman"/>
        </w:rPr>
        <w:t>fakturovaného plnenia s presným uvedením jednotlivých druhov tovaru</w:t>
      </w:r>
      <w:r w:rsidR="003033EC" w:rsidRPr="0017469A">
        <w:rPr>
          <w:rFonts w:ascii="Times New Roman" w:hAnsi="Times New Roman" w:cs="Times New Roman"/>
        </w:rPr>
        <w:t xml:space="preserve"> alebo služieb</w:t>
      </w:r>
      <w:r w:rsidRPr="0017469A">
        <w:rPr>
          <w:rFonts w:ascii="Times New Roman" w:hAnsi="Times New Roman" w:cs="Times New Roman"/>
        </w:rPr>
        <w:t>, s možnosťou kontroly</w:t>
      </w:r>
      <w:r w:rsidR="00457834" w:rsidRPr="0017469A">
        <w:rPr>
          <w:rFonts w:ascii="Times New Roman" w:hAnsi="Times New Roman" w:cs="Times New Roman"/>
        </w:rPr>
        <w:t xml:space="preserve"> </w:t>
      </w:r>
      <w:r w:rsidRPr="0017469A">
        <w:rPr>
          <w:rFonts w:ascii="Times New Roman" w:hAnsi="Times New Roman" w:cs="Times New Roman"/>
        </w:rPr>
        <w:t>prostredníctvom Online systému (prehľad uskutočnených transakcií).</w:t>
      </w:r>
    </w:p>
    <w:p w14:paraId="3AC7BE3C" w14:textId="4B27E203" w:rsidR="00685BB3" w:rsidRPr="0017469A" w:rsidRDefault="00DB5969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Faktúra musí obsahovať údaje podľa súvisiacej platnej právne</w:t>
      </w:r>
      <w:r w:rsidR="00685BB3" w:rsidRPr="0017469A">
        <w:rPr>
          <w:rFonts w:ascii="Times New Roman" w:hAnsi="Times New Roman"/>
        </w:rPr>
        <w:t>j úpravy</w:t>
      </w:r>
      <w:r w:rsidR="006678CD">
        <w:rPr>
          <w:rFonts w:ascii="Times New Roman" w:hAnsi="Times New Roman"/>
        </w:rPr>
        <w:t xml:space="preserve"> a musí byť v súlade s touto D</w:t>
      </w:r>
      <w:r w:rsidR="00D93086" w:rsidRPr="0017469A">
        <w:rPr>
          <w:rFonts w:ascii="Times New Roman" w:hAnsi="Times New Roman"/>
        </w:rPr>
        <w:t>ohodou</w:t>
      </w:r>
      <w:r w:rsidR="00685BB3" w:rsidRPr="0017469A">
        <w:rPr>
          <w:rFonts w:ascii="Times New Roman" w:hAnsi="Times New Roman"/>
        </w:rPr>
        <w:t>. V prípade, že faktúra</w:t>
      </w:r>
      <w:r w:rsidR="00D93086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 xml:space="preserve">nebude obsahovať zákonom stanovené </w:t>
      </w:r>
      <w:r w:rsidR="00D93086" w:rsidRPr="0017469A">
        <w:rPr>
          <w:rFonts w:ascii="Times New Roman" w:hAnsi="Times New Roman"/>
        </w:rPr>
        <w:t>aleb</w:t>
      </w:r>
      <w:r w:rsidR="006678CD">
        <w:rPr>
          <w:rFonts w:ascii="Times New Roman" w:hAnsi="Times New Roman"/>
        </w:rPr>
        <w:t>o touto D</w:t>
      </w:r>
      <w:r w:rsidR="00D93086" w:rsidRPr="0017469A">
        <w:rPr>
          <w:rFonts w:ascii="Times New Roman" w:hAnsi="Times New Roman"/>
        </w:rPr>
        <w:t xml:space="preserve">ohodou dohodnuté </w:t>
      </w:r>
      <w:r w:rsidRPr="0017469A">
        <w:rPr>
          <w:rFonts w:ascii="Times New Roman" w:hAnsi="Times New Roman"/>
        </w:rPr>
        <w:t xml:space="preserve">náležitosti, Kupujúci je oprávnený bezodkladne vrátiť túto faktúru Predávajúcemu na doplnenie, resp. opravu, čím sa zastaví plynutie lehoty splatnosti. Nová lehota splatnosti začne plynúť doručením doplnenej, resp. opravenej faktúry </w:t>
      </w:r>
      <w:r w:rsidR="00BF1269" w:rsidRPr="0017469A">
        <w:rPr>
          <w:rFonts w:ascii="Times New Roman" w:hAnsi="Times New Roman"/>
        </w:rPr>
        <w:t>Kupujúcemu</w:t>
      </w:r>
      <w:r w:rsidRPr="0017469A">
        <w:rPr>
          <w:rFonts w:ascii="Times New Roman" w:hAnsi="Times New Roman"/>
        </w:rPr>
        <w:t>.</w:t>
      </w:r>
    </w:p>
    <w:p w14:paraId="113A3003" w14:textId="1377D456" w:rsidR="00685BB3" w:rsidRPr="0017469A" w:rsidRDefault="00E17C69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Predávajúci sa zaväzuje, že nebude Kupujúcemu účtovať žiadne poplatky za akékoľvek ďalšie</w:t>
      </w:r>
      <w:r w:rsid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úkony počas plnenia Dohody</w:t>
      </w:r>
      <w:r w:rsidR="003033EC" w:rsidRPr="0017469A">
        <w:rPr>
          <w:rFonts w:ascii="Times New Roman" w:hAnsi="Times New Roman"/>
        </w:rPr>
        <w:t>,</w:t>
      </w:r>
      <w:r w:rsidRPr="0017469A">
        <w:rPr>
          <w:rFonts w:ascii="Times New Roman" w:hAnsi="Times New Roman"/>
        </w:rPr>
        <w:t xml:space="preserve"> napr. poplatky za vydanie palivových kariet, za vydanie druhej a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ďalšej palivovej karty, poplatok za užívanie palivových kariet, poplatok v</w:t>
      </w:r>
      <w:r w:rsidR="00457834" w:rsidRPr="0017469A">
        <w:rPr>
          <w:rFonts w:ascii="Times New Roman" w:hAnsi="Times New Roman"/>
        </w:rPr>
        <w:t> </w:t>
      </w:r>
      <w:r w:rsidRPr="0017469A">
        <w:rPr>
          <w:rFonts w:ascii="Times New Roman" w:hAnsi="Times New Roman"/>
        </w:rPr>
        <w:t>prípade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zablokovania a odblokovania palivových kariet, vrátane všetkých súvisiacich služieb.</w:t>
      </w:r>
    </w:p>
    <w:p w14:paraId="5D8CF1D1" w14:textId="589F4681" w:rsidR="00685BB3" w:rsidRPr="0017469A" w:rsidRDefault="00E17C69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Predávajúci je povinný vydať Kupujúcemu po odbere (načerpaní) pohonných hmôt</w:t>
      </w:r>
      <w:r w:rsidR="00685BB3" w:rsidRPr="0017469A">
        <w:rPr>
          <w:rFonts w:ascii="Times New Roman" w:hAnsi="Times New Roman"/>
        </w:rPr>
        <w:t>, nákupe iného</w:t>
      </w:r>
      <w:r w:rsidR="0017469A">
        <w:rPr>
          <w:rFonts w:ascii="Times New Roman" w:hAnsi="Times New Roman"/>
        </w:rPr>
        <w:t xml:space="preserve"> </w:t>
      </w:r>
      <w:r w:rsidR="003033EC" w:rsidRPr="0017469A">
        <w:rPr>
          <w:rFonts w:ascii="Times New Roman" w:hAnsi="Times New Roman"/>
        </w:rPr>
        <w:t>tovaru</w:t>
      </w:r>
      <w:r w:rsidRPr="0017469A">
        <w:rPr>
          <w:rFonts w:ascii="Times New Roman" w:hAnsi="Times New Roman"/>
        </w:rPr>
        <w:t xml:space="preserve"> </w:t>
      </w:r>
      <w:r w:rsidR="003033EC" w:rsidRPr="0017469A">
        <w:rPr>
          <w:rFonts w:ascii="Times New Roman" w:hAnsi="Times New Roman"/>
        </w:rPr>
        <w:t xml:space="preserve">alebo </w:t>
      </w:r>
      <w:r w:rsidR="00D60223" w:rsidRPr="0017469A">
        <w:rPr>
          <w:rFonts w:ascii="Times New Roman" w:hAnsi="Times New Roman"/>
        </w:rPr>
        <w:t xml:space="preserve">za služby </w:t>
      </w:r>
      <w:r w:rsidRPr="0017469A">
        <w:rPr>
          <w:rFonts w:ascii="Times New Roman" w:hAnsi="Times New Roman"/>
        </w:rPr>
        <w:t>na čerpacej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 xml:space="preserve">stanici Predávajúceho </w:t>
      </w:r>
      <w:r w:rsidR="00D93086" w:rsidRPr="0017469A">
        <w:rPr>
          <w:rFonts w:ascii="Times New Roman" w:hAnsi="Times New Roman"/>
        </w:rPr>
        <w:t>dodací list, resp. iný doklad o nákupe tovaru</w:t>
      </w:r>
      <w:r w:rsidRPr="0017469A">
        <w:rPr>
          <w:rFonts w:ascii="Times New Roman" w:hAnsi="Times New Roman"/>
        </w:rPr>
        <w:t>.</w:t>
      </w:r>
      <w:r w:rsidR="00457834" w:rsidRPr="0017469A">
        <w:rPr>
          <w:rFonts w:ascii="Times New Roman" w:hAnsi="Times New Roman"/>
        </w:rPr>
        <w:t xml:space="preserve"> </w:t>
      </w:r>
      <w:r w:rsidR="00D60223" w:rsidRPr="0017469A">
        <w:rPr>
          <w:rFonts w:ascii="Times New Roman" w:hAnsi="Times New Roman"/>
        </w:rPr>
        <w:t>Príslušný zamestnanec</w:t>
      </w:r>
      <w:r w:rsidRPr="0017469A">
        <w:rPr>
          <w:rFonts w:ascii="Times New Roman" w:hAnsi="Times New Roman"/>
        </w:rPr>
        <w:t xml:space="preserve"> </w:t>
      </w:r>
      <w:r w:rsidR="00D60223" w:rsidRPr="0017469A">
        <w:rPr>
          <w:rFonts w:ascii="Times New Roman" w:hAnsi="Times New Roman"/>
        </w:rPr>
        <w:t>K</w:t>
      </w:r>
      <w:r w:rsidRPr="0017469A">
        <w:rPr>
          <w:rFonts w:ascii="Times New Roman" w:hAnsi="Times New Roman"/>
        </w:rPr>
        <w:t>upujúceho, ktorý načerpal pohonné hmoty</w:t>
      </w:r>
      <w:r w:rsidR="00D60223" w:rsidRPr="0017469A">
        <w:rPr>
          <w:rFonts w:ascii="Times New Roman" w:hAnsi="Times New Roman"/>
        </w:rPr>
        <w:t>, kúpil iný tovar alebo využil službu</w:t>
      </w:r>
      <w:r w:rsidRPr="0017469A">
        <w:rPr>
          <w:rFonts w:ascii="Times New Roman" w:hAnsi="Times New Roman"/>
        </w:rPr>
        <w:t xml:space="preserve"> je povinný </w:t>
      </w:r>
      <w:r w:rsidR="00D93086" w:rsidRPr="0017469A">
        <w:rPr>
          <w:rFonts w:ascii="Times New Roman" w:hAnsi="Times New Roman"/>
        </w:rPr>
        <w:t>predmetný doklad</w:t>
      </w:r>
      <w:r w:rsidRPr="0017469A">
        <w:rPr>
          <w:rFonts w:ascii="Times New Roman" w:hAnsi="Times New Roman"/>
        </w:rPr>
        <w:t xml:space="preserve"> uschovať</w:t>
      </w:r>
      <w:r w:rsidR="00D93086" w:rsidRPr="0017469A">
        <w:rPr>
          <w:rFonts w:ascii="Times New Roman" w:hAnsi="Times New Roman"/>
        </w:rPr>
        <w:t xml:space="preserve">, pričom jeho kópia ostáva na čerpacej stanici </w:t>
      </w:r>
      <w:r w:rsidR="00282E67" w:rsidRPr="0017469A">
        <w:rPr>
          <w:rFonts w:ascii="Times New Roman" w:hAnsi="Times New Roman"/>
        </w:rPr>
        <w:t>P</w:t>
      </w:r>
      <w:r w:rsidR="00D93086" w:rsidRPr="0017469A">
        <w:rPr>
          <w:rFonts w:ascii="Times New Roman" w:hAnsi="Times New Roman"/>
        </w:rPr>
        <w:t>redávajúceho</w:t>
      </w:r>
      <w:r w:rsidRPr="0017469A">
        <w:rPr>
          <w:rFonts w:ascii="Times New Roman" w:hAnsi="Times New Roman"/>
        </w:rPr>
        <w:t>.</w:t>
      </w:r>
      <w:r w:rsidR="00457834" w:rsidRPr="0017469A">
        <w:rPr>
          <w:rFonts w:ascii="Times New Roman" w:hAnsi="Times New Roman"/>
        </w:rPr>
        <w:t xml:space="preserve"> </w:t>
      </w:r>
    </w:p>
    <w:p w14:paraId="169A6EE1" w14:textId="7158AA90" w:rsidR="00685BB3" w:rsidRDefault="00E17C69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Ak Predávajúci nie je schopný dodať alebo nedodá pohonné hmoty so zľavou z ceny podľa</w:t>
      </w:r>
      <w:r w:rsidR="00457834" w:rsidRPr="0017469A">
        <w:rPr>
          <w:rFonts w:ascii="Times New Roman" w:hAnsi="Times New Roman"/>
        </w:rPr>
        <w:t xml:space="preserve"> </w:t>
      </w:r>
      <w:r w:rsidR="00685BB3" w:rsidRPr="0017469A">
        <w:rPr>
          <w:rFonts w:ascii="Times New Roman" w:hAnsi="Times New Roman"/>
        </w:rPr>
        <w:t>tohto</w:t>
      </w:r>
      <w:r w:rsid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článku Dohody, Kupujúci je oprávnený túto Dohodu vypovedať s</w:t>
      </w:r>
      <w:r w:rsidR="00457834" w:rsidRPr="0017469A">
        <w:rPr>
          <w:rFonts w:ascii="Times New Roman" w:hAnsi="Times New Roman"/>
        </w:rPr>
        <w:t> </w:t>
      </w:r>
      <w:r w:rsidRPr="0017469A">
        <w:rPr>
          <w:rFonts w:ascii="Times New Roman" w:hAnsi="Times New Roman"/>
        </w:rPr>
        <w:t>jednomesačnou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výpovednou dobou, ktorá začína plynúť</w:t>
      </w:r>
      <w:r w:rsidR="00BD763F" w:rsidRPr="0017469A">
        <w:rPr>
          <w:rFonts w:ascii="Times New Roman" w:hAnsi="Times New Roman"/>
        </w:rPr>
        <w:t xml:space="preserve"> prvým dňom mesiaca nasledujúceho</w:t>
      </w:r>
      <w:r w:rsidRPr="0017469A">
        <w:rPr>
          <w:rFonts w:ascii="Times New Roman" w:hAnsi="Times New Roman"/>
        </w:rPr>
        <w:t xml:space="preserve"> po doručení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výpovede Predávajúcemu.</w:t>
      </w:r>
    </w:p>
    <w:p w14:paraId="5BDBACF4" w14:textId="3DFCBCD1" w:rsidR="00A50521" w:rsidRPr="006678CD" w:rsidRDefault="00A50521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6678CD">
        <w:rPr>
          <w:rFonts w:ascii="Times New Roman" w:hAnsi="Times New Roman"/>
        </w:rPr>
        <w:t xml:space="preserve">V prípade, ak sa po uzatvorení tejto </w:t>
      </w:r>
      <w:r w:rsidR="0057651A" w:rsidRPr="006678CD">
        <w:rPr>
          <w:rFonts w:ascii="Times New Roman" w:hAnsi="Times New Roman"/>
        </w:rPr>
        <w:t>Z</w:t>
      </w:r>
      <w:r w:rsidRPr="006678CD">
        <w:rPr>
          <w:rFonts w:ascii="Times New Roman" w:hAnsi="Times New Roman"/>
        </w:rPr>
        <w:t xml:space="preserve">mluvy preukáže, že na relevantnom trhu existuje cena (ďalej tiež ako „nižšia cena“) za rovnaké alebo porovnateľné plnenie, ako je obsiahnuté v tejto </w:t>
      </w:r>
      <w:r w:rsidR="0057651A" w:rsidRPr="006678CD">
        <w:rPr>
          <w:rFonts w:ascii="Times New Roman" w:hAnsi="Times New Roman"/>
        </w:rPr>
        <w:t>Z</w:t>
      </w:r>
      <w:r w:rsidRPr="006678CD">
        <w:rPr>
          <w:rFonts w:ascii="Times New Roman" w:hAnsi="Times New Roman"/>
        </w:rPr>
        <w:t xml:space="preserve">mluve a </w:t>
      </w:r>
      <w:r w:rsidR="0057651A" w:rsidRPr="006678CD">
        <w:rPr>
          <w:rFonts w:ascii="Times New Roman" w:hAnsi="Times New Roman"/>
        </w:rPr>
        <w:t xml:space="preserve">Predávajúci </w:t>
      </w:r>
      <w:r w:rsidRPr="006678CD">
        <w:rPr>
          <w:rFonts w:ascii="Times New Roman" w:hAnsi="Times New Roman"/>
        </w:rPr>
        <w:t xml:space="preserve">už preukázateľne za takúto nižšiu cenu plnenie poskytol, resp. ešte stále poskytuje, pričom rozdiel medzi nižšou cenou a cenou podľa tejto zmluvy je viac ako 5 % v neprospech ceny podľa tejto zmluvy, zaväzuje sa </w:t>
      </w:r>
      <w:r w:rsidR="0057651A" w:rsidRPr="006678CD">
        <w:rPr>
          <w:rFonts w:ascii="Times New Roman" w:hAnsi="Times New Roman"/>
        </w:rPr>
        <w:t xml:space="preserve">Predávajúci </w:t>
      </w:r>
      <w:r w:rsidRPr="006678CD">
        <w:rPr>
          <w:rFonts w:ascii="Times New Roman" w:hAnsi="Times New Roman"/>
        </w:rPr>
        <w:t xml:space="preserve">poskytnúť </w:t>
      </w:r>
      <w:r w:rsidR="0057651A" w:rsidRPr="006678CD">
        <w:rPr>
          <w:rFonts w:ascii="Times New Roman" w:hAnsi="Times New Roman"/>
        </w:rPr>
        <w:t xml:space="preserve">Kupujúcemu </w:t>
      </w:r>
      <w:r w:rsidRPr="006678CD">
        <w:rPr>
          <w:rFonts w:ascii="Times New Roman" w:hAnsi="Times New Roman"/>
        </w:rPr>
        <w:t>pre takéto plnenie objednané po preukázaní tejto skutočnosti dodatočnú zľavu vo výške rozdielu medzi ním poskytovanou cenou podľa tejto zmluvy a nižšou cenou.</w:t>
      </w:r>
    </w:p>
    <w:p w14:paraId="2A59547D" w14:textId="77777777" w:rsidR="00D60223" w:rsidRPr="0017469A" w:rsidRDefault="00D60223" w:rsidP="001746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00AF8F5" w14:textId="40670B03" w:rsidR="00E17C69" w:rsidRPr="00A72FFB" w:rsidRDefault="0085231E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72FFB">
        <w:rPr>
          <w:rFonts w:ascii="Times New Roman" w:hAnsi="Times New Roman" w:cs="Times New Roman"/>
          <w:b/>
          <w:bCs/>
          <w:color w:val="000000"/>
        </w:rPr>
        <w:t>Článok V</w:t>
      </w:r>
      <w:r w:rsidR="00E17C69" w:rsidRPr="00A72FFB">
        <w:rPr>
          <w:rFonts w:ascii="Times New Roman" w:hAnsi="Times New Roman" w:cs="Times New Roman"/>
          <w:b/>
          <w:bCs/>
          <w:color w:val="000000"/>
        </w:rPr>
        <w:t>.</w:t>
      </w:r>
    </w:p>
    <w:p w14:paraId="7FFD95A8" w14:textId="77777777" w:rsidR="00E17C69" w:rsidRPr="00A72FFB" w:rsidRDefault="00E17C69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72FFB">
        <w:rPr>
          <w:rFonts w:ascii="Times New Roman" w:hAnsi="Times New Roman" w:cs="Times New Roman"/>
          <w:b/>
          <w:bCs/>
          <w:color w:val="000000"/>
        </w:rPr>
        <w:t>Miesto, termín a spôsob plnenia</w:t>
      </w:r>
    </w:p>
    <w:p w14:paraId="3E635940" w14:textId="77777777" w:rsidR="003A0588" w:rsidRPr="00A72FFB" w:rsidRDefault="003A0588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8E8694A" w14:textId="647685DE" w:rsidR="00D53281" w:rsidRPr="00DD4039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E26F87">
        <w:rPr>
          <w:rFonts w:ascii="Times New Roman" w:hAnsi="Times New Roman"/>
          <w:color w:val="000000"/>
        </w:rPr>
        <w:t>Predávajúci sa zaväzuje dodávať pre Kupujúceho pohonné hmoty</w:t>
      </w:r>
      <w:r w:rsidR="009E04D0" w:rsidRPr="00E26F87">
        <w:rPr>
          <w:rFonts w:ascii="Times New Roman" w:hAnsi="Times New Roman"/>
          <w:color w:val="000000"/>
        </w:rPr>
        <w:t xml:space="preserve"> a</w:t>
      </w:r>
      <w:r w:rsidR="006E2C6C" w:rsidRPr="00E26F87">
        <w:rPr>
          <w:rFonts w:ascii="Times New Roman" w:hAnsi="Times New Roman"/>
          <w:color w:val="000000"/>
        </w:rPr>
        <w:t xml:space="preserve"> </w:t>
      </w:r>
      <w:r w:rsidR="00454F72" w:rsidRPr="00E26F87">
        <w:rPr>
          <w:rFonts w:ascii="Times New Roman" w:hAnsi="Times New Roman"/>
          <w:color w:val="000000"/>
        </w:rPr>
        <w:t xml:space="preserve">iný tovar </w:t>
      </w:r>
      <w:r w:rsidRPr="00E26F87">
        <w:rPr>
          <w:rFonts w:ascii="Times New Roman" w:hAnsi="Times New Roman"/>
          <w:color w:val="000000"/>
        </w:rPr>
        <w:t>prostredníctvom čerpacích</w:t>
      </w:r>
      <w:r w:rsidR="00D60223" w:rsidRPr="00E26F87">
        <w:rPr>
          <w:rFonts w:ascii="Times New Roman" w:hAnsi="Times New Roman"/>
          <w:color w:val="000000"/>
        </w:rPr>
        <w:t xml:space="preserve"> </w:t>
      </w:r>
      <w:r w:rsidRPr="00E26F87">
        <w:rPr>
          <w:rFonts w:ascii="Times New Roman" w:hAnsi="Times New Roman"/>
          <w:color w:val="000000"/>
        </w:rPr>
        <w:t>staníc pohonných hmôt Predávajúceho</w:t>
      </w:r>
      <w:r w:rsidR="00E26F87" w:rsidRPr="00E26F87">
        <w:rPr>
          <w:rFonts w:ascii="Times New Roman" w:hAnsi="Times New Roman"/>
        </w:rPr>
        <w:t xml:space="preserve">, prípadne čerpacích staníc jeho zmluvných partnerov. </w:t>
      </w:r>
      <w:r w:rsidR="006E2C6C" w:rsidRPr="00E26F87">
        <w:rPr>
          <w:rFonts w:ascii="Times New Roman" w:hAnsi="Times New Roman"/>
          <w:color w:val="000000"/>
        </w:rPr>
        <w:t>M</w:t>
      </w:r>
      <w:r w:rsidRPr="00E26F87">
        <w:rPr>
          <w:rFonts w:ascii="Times New Roman" w:hAnsi="Times New Roman"/>
          <w:color w:val="000000"/>
        </w:rPr>
        <w:t>iestom</w:t>
      </w:r>
      <w:r w:rsidRPr="000F688A">
        <w:rPr>
          <w:rFonts w:ascii="Times New Roman" w:hAnsi="Times New Roman"/>
          <w:color w:val="000000"/>
        </w:rPr>
        <w:t xml:space="preserve"> plnenia sú čerpacie stanice pohonných hmôt Predávajúceho na území </w:t>
      </w:r>
      <w:r w:rsidRPr="00E26F87">
        <w:rPr>
          <w:rFonts w:ascii="Times New Roman" w:hAnsi="Times New Roman"/>
          <w:color w:val="000000"/>
        </w:rPr>
        <w:t>Slovenskej</w:t>
      </w:r>
      <w:r w:rsidR="00D60223" w:rsidRPr="00E26F87">
        <w:rPr>
          <w:rFonts w:ascii="Times New Roman" w:hAnsi="Times New Roman"/>
          <w:color w:val="000000"/>
        </w:rPr>
        <w:t xml:space="preserve"> </w:t>
      </w:r>
      <w:r w:rsidR="00E26F87" w:rsidRPr="00E26F87">
        <w:rPr>
          <w:rFonts w:ascii="Times New Roman" w:hAnsi="Times New Roman"/>
          <w:color w:val="000000"/>
        </w:rPr>
        <w:t xml:space="preserve">republiky a v zahraničí, </w:t>
      </w:r>
      <w:r w:rsidR="00E26F87" w:rsidRPr="00E26F87">
        <w:rPr>
          <w:rFonts w:ascii="Times New Roman" w:hAnsi="Times New Roman"/>
        </w:rPr>
        <w:t>prípadne čerpacie stanice jeho zmluvných partnerov.</w:t>
      </w:r>
      <w:r w:rsidR="00E26F87" w:rsidRPr="000F688A">
        <w:rPr>
          <w:rFonts w:ascii="Times New Roman" w:hAnsi="Times New Roman"/>
          <w:color w:val="000000"/>
        </w:rPr>
        <w:t xml:space="preserve"> </w:t>
      </w:r>
      <w:r w:rsidRPr="000F688A">
        <w:rPr>
          <w:rFonts w:ascii="Times New Roman" w:hAnsi="Times New Roman"/>
          <w:color w:val="000000"/>
        </w:rPr>
        <w:t xml:space="preserve">Zoznam čerpacích staníc </w:t>
      </w:r>
      <w:r w:rsidR="00454F72" w:rsidRPr="000F688A">
        <w:rPr>
          <w:rFonts w:ascii="Times New Roman" w:hAnsi="Times New Roman"/>
          <w:color w:val="000000"/>
        </w:rPr>
        <w:t>P</w:t>
      </w:r>
      <w:r w:rsidRPr="000F688A">
        <w:rPr>
          <w:rFonts w:ascii="Times New Roman" w:hAnsi="Times New Roman"/>
          <w:color w:val="000000"/>
        </w:rPr>
        <w:t>redávajúceho t</w:t>
      </w:r>
      <w:r w:rsidR="00DD4039" w:rsidRPr="000F688A">
        <w:rPr>
          <w:rFonts w:ascii="Times New Roman" w:hAnsi="Times New Roman"/>
          <w:color w:val="000000"/>
        </w:rPr>
        <w:t xml:space="preserve">vorí Prílohu č. 2 </w:t>
      </w:r>
      <w:r w:rsidRPr="000F688A">
        <w:rPr>
          <w:rFonts w:ascii="Times New Roman" w:hAnsi="Times New Roman"/>
          <w:color w:val="000000"/>
        </w:rPr>
        <w:t>ako neoddeliteľnú súčasť tejto</w:t>
      </w:r>
      <w:r w:rsidRPr="00DD4039">
        <w:rPr>
          <w:rFonts w:ascii="Times New Roman" w:hAnsi="Times New Roman"/>
          <w:color w:val="000000"/>
        </w:rPr>
        <w:t xml:space="preserve"> Dohody. V </w:t>
      </w:r>
      <w:r w:rsidRPr="00DD4039">
        <w:rPr>
          <w:rFonts w:ascii="Times New Roman" w:hAnsi="Times New Roman"/>
          <w:color w:val="000000"/>
        </w:rPr>
        <w:lastRenderedPageBreak/>
        <w:t>prípade akejkoľvek zmeny</w:t>
      </w:r>
      <w:r w:rsidR="003A0588" w:rsidRPr="00DD4039">
        <w:rPr>
          <w:rFonts w:ascii="Times New Roman" w:hAnsi="Times New Roman"/>
          <w:color w:val="000000"/>
        </w:rPr>
        <w:t xml:space="preserve"> </w:t>
      </w:r>
      <w:r w:rsidRPr="00DD4039">
        <w:rPr>
          <w:rFonts w:ascii="Times New Roman" w:hAnsi="Times New Roman"/>
          <w:color w:val="000000"/>
        </w:rPr>
        <w:t>v zozname čerpacích staníc Predávajúceho je Predávajúci takúto zmenu povinný oznámiť</w:t>
      </w:r>
      <w:r w:rsidR="003A0588" w:rsidRPr="00DD4039">
        <w:rPr>
          <w:rFonts w:ascii="Times New Roman" w:hAnsi="Times New Roman"/>
          <w:color w:val="000000"/>
        </w:rPr>
        <w:t xml:space="preserve"> </w:t>
      </w:r>
      <w:r w:rsidRPr="00DD4039">
        <w:rPr>
          <w:rFonts w:ascii="Times New Roman" w:hAnsi="Times New Roman"/>
          <w:color w:val="000000"/>
        </w:rPr>
        <w:t>Kupujúcemu, a to bez zbytočného odkladu.</w:t>
      </w:r>
    </w:p>
    <w:p w14:paraId="3B04A0A9" w14:textId="77777777" w:rsidR="00D53281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D53281">
        <w:rPr>
          <w:rFonts w:ascii="Times New Roman" w:hAnsi="Times New Roman"/>
          <w:color w:val="000000"/>
        </w:rPr>
        <w:t>Predávajúci sa zaväzuje dodávať pohonné hmoty</w:t>
      </w:r>
      <w:r w:rsidR="009E04D0" w:rsidRPr="00D53281">
        <w:rPr>
          <w:rFonts w:ascii="Times New Roman" w:hAnsi="Times New Roman"/>
          <w:color w:val="000000"/>
        </w:rPr>
        <w:t xml:space="preserve"> a</w:t>
      </w:r>
      <w:r w:rsidR="00000593" w:rsidRPr="00D53281">
        <w:rPr>
          <w:rFonts w:ascii="Times New Roman" w:hAnsi="Times New Roman"/>
          <w:color w:val="000000"/>
        </w:rPr>
        <w:t xml:space="preserve"> iný tovar K</w:t>
      </w:r>
      <w:r w:rsidRPr="00D53281">
        <w:rPr>
          <w:rFonts w:ascii="Times New Roman" w:hAnsi="Times New Roman"/>
          <w:color w:val="000000"/>
        </w:rPr>
        <w:t>upujúcemu priebežne</w:t>
      </w:r>
      <w:r w:rsidR="00000593" w:rsidRPr="00D53281">
        <w:rPr>
          <w:rFonts w:ascii="Times New Roman" w:hAnsi="Times New Roman"/>
          <w:color w:val="000000"/>
        </w:rPr>
        <w:t>,</w:t>
      </w:r>
      <w:r w:rsidRPr="00D53281">
        <w:rPr>
          <w:rFonts w:ascii="Times New Roman" w:hAnsi="Times New Roman"/>
          <w:color w:val="000000"/>
        </w:rPr>
        <w:t xml:space="preserve"> podľa potrieb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="00000593" w:rsidRPr="00D53281">
        <w:rPr>
          <w:rFonts w:ascii="Times New Roman" w:hAnsi="Times New Roman"/>
          <w:color w:val="000000"/>
        </w:rPr>
        <w:t>K</w:t>
      </w:r>
      <w:r w:rsidRPr="00D53281">
        <w:rPr>
          <w:rFonts w:ascii="Times New Roman" w:hAnsi="Times New Roman"/>
          <w:color w:val="000000"/>
        </w:rPr>
        <w:t>upujúceho</w:t>
      </w:r>
      <w:r w:rsidR="00000593" w:rsidRPr="00D53281">
        <w:rPr>
          <w:rFonts w:ascii="Times New Roman" w:hAnsi="Times New Roman"/>
          <w:color w:val="000000"/>
        </w:rPr>
        <w:t>,</w:t>
      </w:r>
      <w:r w:rsidRPr="00D53281">
        <w:rPr>
          <w:rFonts w:ascii="Times New Roman" w:hAnsi="Times New Roman"/>
          <w:color w:val="000000"/>
        </w:rPr>
        <w:t xml:space="preserve"> čiastkovými odbermi. Úhrady za odbery </w:t>
      </w:r>
      <w:r w:rsidR="00000593" w:rsidRPr="00D53281">
        <w:rPr>
          <w:rFonts w:ascii="Times New Roman" w:hAnsi="Times New Roman"/>
          <w:color w:val="000000"/>
        </w:rPr>
        <w:t xml:space="preserve">tovaru a služieb </w:t>
      </w:r>
      <w:r w:rsidRPr="00D53281">
        <w:rPr>
          <w:rFonts w:ascii="Times New Roman" w:hAnsi="Times New Roman"/>
          <w:color w:val="000000"/>
        </w:rPr>
        <w:t>budú realizované podľa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 xml:space="preserve">skutočne odobratého množstva </w:t>
      </w:r>
      <w:r w:rsidR="00000593" w:rsidRPr="00D53281">
        <w:rPr>
          <w:rFonts w:ascii="Times New Roman" w:hAnsi="Times New Roman"/>
          <w:color w:val="000000"/>
        </w:rPr>
        <w:t>tovaru a služieb</w:t>
      </w:r>
      <w:r w:rsidRPr="00D53281">
        <w:rPr>
          <w:rFonts w:ascii="Times New Roman" w:hAnsi="Times New Roman"/>
          <w:color w:val="000000"/>
        </w:rPr>
        <w:t>.</w:t>
      </w:r>
    </w:p>
    <w:p w14:paraId="36956364" w14:textId="77777777" w:rsidR="00D53281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D53281">
        <w:rPr>
          <w:rFonts w:ascii="Times New Roman" w:hAnsi="Times New Roman"/>
          <w:color w:val="000000"/>
        </w:rPr>
        <w:t xml:space="preserve">Ochranný prvok: </w:t>
      </w:r>
      <w:r w:rsidR="00000593" w:rsidRPr="00D53281">
        <w:rPr>
          <w:rFonts w:ascii="Times New Roman" w:hAnsi="Times New Roman"/>
          <w:color w:val="000000"/>
        </w:rPr>
        <w:t>príslušný zamestnanec</w:t>
      </w:r>
      <w:r w:rsidRPr="00D53281">
        <w:rPr>
          <w:rFonts w:ascii="Times New Roman" w:hAnsi="Times New Roman"/>
          <w:color w:val="000000"/>
        </w:rPr>
        <w:t xml:space="preserve"> </w:t>
      </w:r>
      <w:r w:rsidR="00000593" w:rsidRPr="00D53281">
        <w:rPr>
          <w:rFonts w:ascii="Times New Roman" w:hAnsi="Times New Roman"/>
          <w:color w:val="000000"/>
        </w:rPr>
        <w:t>K</w:t>
      </w:r>
      <w:r w:rsidRPr="00D53281">
        <w:rPr>
          <w:rFonts w:ascii="Times New Roman" w:hAnsi="Times New Roman"/>
          <w:color w:val="000000"/>
        </w:rPr>
        <w:t>upujúce</w:t>
      </w:r>
      <w:r w:rsidR="001664F8" w:rsidRPr="00D53281">
        <w:rPr>
          <w:rFonts w:ascii="Times New Roman" w:hAnsi="Times New Roman"/>
          <w:color w:val="000000"/>
        </w:rPr>
        <w:t>ho je pri odbere pohonných hmôt</w:t>
      </w:r>
      <w:r w:rsidR="007744D2" w:rsidRPr="00D53281">
        <w:rPr>
          <w:rFonts w:ascii="Times New Roman" w:hAnsi="Times New Roman"/>
          <w:color w:val="000000"/>
        </w:rPr>
        <w:t xml:space="preserve"> </w:t>
      </w:r>
      <w:r w:rsidR="007744D2" w:rsidRPr="00D53281">
        <w:rPr>
          <w:rFonts w:ascii="Times New Roman" w:hAnsi="Times New Roman"/>
          <w:color w:val="000000" w:themeColor="text1"/>
        </w:rPr>
        <w:t xml:space="preserve">a následnej platbe palivovou kartou </w:t>
      </w:r>
      <w:r w:rsidRPr="00D53281">
        <w:rPr>
          <w:rFonts w:ascii="Times New Roman" w:hAnsi="Times New Roman"/>
          <w:color w:val="000000"/>
        </w:rPr>
        <w:t>povinný zadať PIN.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 xml:space="preserve">Skontrolovanie evidenčného čísla vozidla a identifikácia </w:t>
      </w:r>
      <w:r w:rsidR="00000593" w:rsidRPr="00D53281">
        <w:rPr>
          <w:rFonts w:ascii="Times New Roman" w:hAnsi="Times New Roman"/>
          <w:color w:val="000000"/>
        </w:rPr>
        <w:t xml:space="preserve">príslušného zamestnanca Kupujúceho </w:t>
      </w:r>
      <w:r w:rsidRPr="00D53281">
        <w:rPr>
          <w:rFonts w:ascii="Times New Roman" w:hAnsi="Times New Roman"/>
          <w:color w:val="000000"/>
        </w:rPr>
        <w:t>sa nevyžaduje.</w:t>
      </w:r>
    </w:p>
    <w:p w14:paraId="1863F3AF" w14:textId="77777777" w:rsidR="00D53281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D53281">
        <w:rPr>
          <w:rFonts w:ascii="Times New Roman" w:hAnsi="Times New Roman"/>
          <w:color w:val="000000"/>
        </w:rPr>
        <w:t>Finančný limit na čerpanie p</w:t>
      </w:r>
      <w:r w:rsidR="006E2C6C" w:rsidRPr="00D53281">
        <w:rPr>
          <w:rFonts w:ascii="Times New Roman" w:hAnsi="Times New Roman"/>
          <w:color w:val="000000"/>
        </w:rPr>
        <w:t>re jednotlivé karty je do výšky</w:t>
      </w:r>
      <w:r w:rsidR="00A34B88" w:rsidRPr="00D53281">
        <w:rPr>
          <w:rFonts w:ascii="Times New Roman" w:hAnsi="Times New Roman"/>
          <w:color w:val="000000"/>
        </w:rPr>
        <w:t xml:space="preserve"> 1500</w:t>
      </w:r>
      <w:r w:rsidRPr="00D53281">
        <w:rPr>
          <w:rFonts w:ascii="Times New Roman" w:hAnsi="Times New Roman"/>
          <w:color w:val="000000"/>
        </w:rPr>
        <w:t xml:space="preserve"> EUR bez DPH (slovom: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="00000593" w:rsidRPr="00D53281">
        <w:rPr>
          <w:rFonts w:ascii="Times New Roman" w:hAnsi="Times New Roman"/>
          <w:color w:val="000000"/>
        </w:rPr>
        <w:t>J</w:t>
      </w:r>
      <w:r w:rsidRPr="00D53281">
        <w:rPr>
          <w:rFonts w:ascii="Times New Roman" w:hAnsi="Times New Roman"/>
          <w:color w:val="000000"/>
        </w:rPr>
        <w:t xml:space="preserve">edentisíc </w:t>
      </w:r>
      <w:r w:rsidR="00A34B88" w:rsidRPr="00D53281">
        <w:rPr>
          <w:rFonts w:ascii="Times New Roman" w:hAnsi="Times New Roman"/>
          <w:color w:val="000000"/>
        </w:rPr>
        <w:t xml:space="preserve">päťsto </w:t>
      </w:r>
      <w:r w:rsidRPr="00D53281">
        <w:rPr>
          <w:rFonts w:ascii="Times New Roman" w:hAnsi="Times New Roman"/>
          <w:color w:val="000000"/>
        </w:rPr>
        <w:t>euro) na jeden mesiac, v prípade potreby s možnosťou zmeny a</w:t>
      </w:r>
      <w:r w:rsidR="00D60223" w:rsidRPr="00D53281">
        <w:rPr>
          <w:rFonts w:ascii="Times New Roman" w:hAnsi="Times New Roman"/>
          <w:color w:val="000000"/>
        </w:rPr>
        <w:t> </w:t>
      </w:r>
      <w:r w:rsidRPr="00D53281">
        <w:rPr>
          <w:rFonts w:ascii="Times New Roman" w:hAnsi="Times New Roman"/>
          <w:color w:val="000000"/>
        </w:rPr>
        <w:t>individuálneho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>nastavenia cez elektronický systém správy kariet Predávajúceho.</w:t>
      </w:r>
    </w:p>
    <w:p w14:paraId="38B57C1C" w14:textId="77777777" w:rsidR="00D53281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D53281">
        <w:rPr>
          <w:rFonts w:ascii="Times New Roman" w:hAnsi="Times New Roman"/>
          <w:color w:val="000000"/>
        </w:rPr>
        <w:t>Predávajúci je povinný poskytnúť Kupujúcemu taký typ palivovej karty, ktorý umožňuje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>Kupujúcemu určovať obmedzenia druhu nákupu na kartu prostredníctvom systému Online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>správy kariet cez virtuálne centrum kariet.</w:t>
      </w:r>
    </w:p>
    <w:p w14:paraId="6AB03889" w14:textId="25671D68" w:rsidR="00E17C69" w:rsidRPr="00D53281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D53281">
        <w:rPr>
          <w:rFonts w:ascii="Times New Roman" w:hAnsi="Times New Roman"/>
          <w:color w:val="000000"/>
        </w:rPr>
        <w:t>Systém kontroly pre Kupujúceho: Online správa kariet cez virtuálne centrum kariet, možnosť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>exportu dát do MS-Excel.</w:t>
      </w:r>
    </w:p>
    <w:p w14:paraId="4BB5ECE1" w14:textId="77777777" w:rsidR="002A790B" w:rsidRPr="002F2D41" w:rsidRDefault="002A790B" w:rsidP="001746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6828A698" w14:textId="3E1220A3" w:rsidR="00E17C69" w:rsidRDefault="0085231E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Článok V</w:t>
      </w:r>
      <w:r w:rsidR="00E17C69">
        <w:rPr>
          <w:rFonts w:ascii="Times New Roman" w:hAnsi="Times New Roman" w:cs="Times New Roman"/>
          <w:b/>
          <w:bCs/>
          <w:color w:val="000000"/>
        </w:rPr>
        <w:t>I.</w:t>
      </w:r>
    </w:p>
    <w:p w14:paraId="7A8C08FB" w14:textId="77777777" w:rsidR="00107ACC" w:rsidRDefault="00E17C69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Doba platnosti Dohody</w:t>
      </w:r>
    </w:p>
    <w:p w14:paraId="6941775F" w14:textId="77777777" w:rsidR="00107ACC" w:rsidRPr="00A72FFB" w:rsidRDefault="00107ACC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0D8E169" w14:textId="77777777" w:rsidR="0017469A" w:rsidRPr="0017469A" w:rsidRDefault="00E17C69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Táto Dohoda sa uzatvára na dobu určitú</w:t>
      </w:r>
      <w:r w:rsidR="00000593" w:rsidRPr="0017469A">
        <w:rPr>
          <w:rFonts w:ascii="Times New Roman" w:hAnsi="Times New Roman"/>
          <w:color w:val="000000"/>
        </w:rPr>
        <w:t>,</w:t>
      </w:r>
      <w:r w:rsidRPr="0017469A">
        <w:rPr>
          <w:rFonts w:ascii="Times New Roman" w:hAnsi="Times New Roman"/>
          <w:color w:val="000000"/>
        </w:rPr>
        <w:t xml:space="preserve"> a to </w:t>
      </w:r>
      <w:r w:rsidRPr="0017469A">
        <w:rPr>
          <w:rFonts w:ascii="Times New Roman" w:hAnsi="Times New Roman"/>
          <w:b/>
          <w:bCs/>
          <w:color w:val="000000"/>
        </w:rPr>
        <w:t xml:space="preserve">24 mesiacov </w:t>
      </w:r>
      <w:r w:rsidRPr="0017469A">
        <w:rPr>
          <w:rFonts w:ascii="Times New Roman" w:hAnsi="Times New Roman"/>
          <w:color w:val="000000"/>
        </w:rPr>
        <w:t>odo dňa účinnosti tejto Dohody</w:t>
      </w:r>
      <w:r w:rsidR="00B84D0E" w:rsidRPr="0017469A">
        <w:rPr>
          <w:rFonts w:ascii="Times New Roman" w:hAnsi="Times New Roman"/>
          <w:color w:val="000000"/>
        </w:rPr>
        <w:t xml:space="preserve"> alebo do vyčerpania finančného limitu</w:t>
      </w:r>
      <w:r w:rsidR="008F78DF" w:rsidRPr="0017469A">
        <w:rPr>
          <w:rFonts w:ascii="Times New Roman" w:hAnsi="Times New Roman"/>
          <w:color w:val="000000"/>
        </w:rPr>
        <w:t xml:space="preserve">, t.j. sumy </w:t>
      </w:r>
      <w:r w:rsidR="00A72FFB" w:rsidRPr="0017469A">
        <w:rPr>
          <w:rFonts w:ascii="Times New Roman" w:hAnsi="Times New Roman"/>
          <w:spacing w:val="-6"/>
        </w:rPr>
        <w:t xml:space="preserve">41 115,20 </w:t>
      </w:r>
      <w:r w:rsidR="0093745C" w:rsidRPr="0017469A">
        <w:rPr>
          <w:rFonts w:ascii="Times New Roman" w:hAnsi="Times New Roman"/>
          <w:color w:val="000000"/>
        </w:rPr>
        <w:t>EUR bez DPH (</w:t>
      </w:r>
      <w:r w:rsidR="00A72FFB" w:rsidRPr="0017469A">
        <w:rPr>
          <w:rFonts w:ascii="Times New Roman" w:hAnsi="Times New Roman"/>
        </w:rPr>
        <w:t xml:space="preserve">50571,70 EUR </w:t>
      </w:r>
      <w:r w:rsidR="0093745C" w:rsidRPr="0017469A">
        <w:rPr>
          <w:rFonts w:ascii="Times New Roman" w:hAnsi="Times New Roman"/>
          <w:color w:val="000000"/>
        </w:rPr>
        <w:t>s DPH</w:t>
      </w:r>
      <w:r w:rsidR="00FA74AC" w:rsidRPr="0017469A">
        <w:rPr>
          <w:rFonts w:ascii="Times New Roman" w:hAnsi="Times New Roman"/>
          <w:color w:val="000000"/>
        </w:rPr>
        <w:t>)</w:t>
      </w:r>
      <w:r w:rsidR="008F78DF" w:rsidRPr="0017469A">
        <w:rPr>
          <w:rFonts w:ascii="Times New Roman" w:hAnsi="Times New Roman"/>
          <w:color w:val="000000"/>
        </w:rPr>
        <w:t>, podľa čl. IV. ods. 1 Dohody</w:t>
      </w:r>
      <w:r w:rsidR="00472304" w:rsidRPr="0017469A">
        <w:rPr>
          <w:rFonts w:ascii="Times New Roman" w:hAnsi="Times New Roman"/>
          <w:color w:val="000000"/>
        </w:rPr>
        <w:t>, podľa toho, ktorá skutočnosť nastane skôr</w:t>
      </w:r>
      <w:r w:rsidRPr="0017469A">
        <w:rPr>
          <w:rFonts w:ascii="Times New Roman" w:hAnsi="Times New Roman"/>
          <w:color w:val="000000"/>
        </w:rPr>
        <w:t>.</w:t>
      </w:r>
      <w:r w:rsidR="00472304" w:rsidRPr="0017469A">
        <w:rPr>
          <w:rFonts w:ascii="Times New Roman" w:hAnsi="Times New Roman"/>
          <w:color w:val="000000"/>
        </w:rPr>
        <w:t xml:space="preserve"> Vyčerpanie finančných prostriedkov je Predávajúci povinný bezodkladne písomne oznámiť Kupujúcemu. </w:t>
      </w:r>
    </w:p>
    <w:p w14:paraId="4084989E" w14:textId="524D9A56" w:rsidR="00E17C69" w:rsidRPr="0017469A" w:rsidRDefault="00E17C69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 xml:space="preserve">Táto Dohoda nadobúda platnosť dňom podpisu oprávnenými zástupcami oboch </w:t>
      </w:r>
      <w:r w:rsidR="006678CD" w:rsidRPr="0017469A">
        <w:rPr>
          <w:rFonts w:ascii="Times New Roman" w:hAnsi="Times New Roman"/>
          <w:color w:val="000000"/>
        </w:rPr>
        <w:t>Ú</w:t>
      </w:r>
      <w:r w:rsidRPr="0017469A">
        <w:rPr>
          <w:rFonts w:ascii="Times New Roman" w:hAnsi="Times New Roman"/>
          <w:color w:val="000000"/>
        </w:rPr>
        <w:t>častníkov</w:t>
      </w:r>
      <w:r w:rsidR="00000593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Dohody a účinnosť dňom nasledujúcim po dni jej zverejnenia v Centrálnom registri zmlúv.</w:t>
      </w:r>
    </w:p>
    <w:p w14:paraId="56904627" w14:textId="6F4C4692" w:rsidR="00E17C69" w:rsidRPr="0017469A" w:rsidRDefault="00000593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Dohodu</w:t>
      </w:r>
      <w:r w:rsidR="00E17C69" w:rsidRPr="0017469A">
        <w:rPr>
          <w:rFonts w:ascii="Times New Roman" w:hAnsi="Times New Roman"/>
          <w:color w:val="000000"/>
        </w:rPr>
        <w:t xml:space="preserve"> môžu Účastníci Dohody pred upl</w:t>
      </w:r>
      <w:r w:rsidRPr="0017469A">
        <w:rPr>
          <w:rFonts w:ascii="Times New Roman" w:hAnsi="Times New Roman"/>
          <w:color w:val="000000"/>
        </w:rPr>
        <w:t>ynutím doby jej platnosti podľa ods.</w:t>
      </w:r>
      <w:r w:rsidR="00E17C69" w:rsidRPr="0017469A">
        <w:rPr>
          <w:rFonts w:ascii="Times New Roman" w:hAnsi="Times New Roman"/>
          <w:color w:val="000000"/>
        </w:rPr>
        <w:t xml:space="preserve"> 1 tohto</w:t>
      </w:r>
      <w:r w:rsidRPr="0017469A">
        <w:rPr>
          <w:rFonts w:ascii="Times New Roman" w:hAnsi="Times New Roman"/>
          <w:color w:val="000000"/>
        </w:rPr>
        <w:t xml:space="preserve"> článku ukončiť</w:t>
      </w:r>
      <w:r w:rsidR="00E17C69" w:rsidRPr="0017469A">
        <w:rPr>
          <w:rFonts w:ascii="Times New Roman" w:hAnsi="Times New Roman"/>
          <w:color w:val="000000"/>
        </w:rPr>
        <w:t>:</w:t>
      </w:r>
    </w:p>
    <w:p w14:paraId="77E02207" w14:textId="7196DC4E" w:rsidR="00E17C69" w:rsidRPr="002D58A6" w:rsidRDefault="002D58A6" w:rsidP="002D58A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a) </w:t>
      </w:r>
      <w:r w:rsidR="00E17C69" w:rsidRPr="002D58A6">
        <w:rPr>
          <w:rFonts w:ascii="Times New Roman" w:hAnsi="Times New Roman"/>
          <w:color w:val="000000"/>
        </w:rPr>
        <w:t>písomnou dohodou,</w:t>
      </w:r>
    </w:p>
    <w:p w14:paraId="76EBEFB2" w14:textId="77777777" w:rsidR="002D58A6" w:rsidRDefault="002D58A6" w:rsidP="002D58A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b) </w:t>
      </w:r>
      <w:r w:rsidR="00E17C69" w:rsidRPr="002D58A6">
        <w:rPr>
          <w:rFonts w:ascii="Times New Roman" w:hAnsi="Times New Roman"/>
          <w:color w:val="000000"/>
        </w:rPr>
        <w:t>písomnou výpoveďou,</w:t>
      </w:r>
    </w:p>
    <w:p w14:paraId="795A5390" w14:textId="270E7B24" w:rsidR="004D652C" w:rsidRPr="002D58A6" w:rsidRDefault="002D58A6" w:rsidP="002D58A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c) </w:t>
      </w:r>
      <w:r w:rsidR="00E17C69" w:rsidRPr="002D58A6">
        <w:rPr>
          <w:rFonts w:ascii="Times New Roman" w:hAnsi="Times New Roman"/>
          <w:color w:val="000000"/>
        </w:rPr>
        <w:t>odstúpením od Dohody z dôvodov uvedených v zákone alebo tejto Dohode</w:t>
      </w:r>
      <w:r w:rsidR="00FA74AC" w:rsidRPr="002D58A6">
        <w:rPr>
          <w:rFonts w:ascii="Times New Roman" w:hAnsi="Times New Roman"/>
          <w:color w:val="000000"/>
        </w:rPr>
        <w:t>.</w:t>
      </w:r>
    </w:p>
    <w:p w14:paraId="27259E13" w14:textId="08A35D5A" w:rsidR="00E17C69" w:rsidRPr="0017469A" w:rsidRDefault="00E17C69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Vypov</w:t>
      </w:r>
      <w:r w:rsidR="006678CD">
        <w:rPr>
          <w:rFonts w:ascii="Times New Roman" w:hAnsi="Times New Roman"/>
          <w:color w:val="000000"/>
        </w:rPr>
        <w:t xml:space="preserve">edať Dohodu je oprávnený každý </w:t>
      </w:r>
      <w:r w:rsidR="006678CD" w:rsidRPr="0017469A">
        <w:rPr>
          <w:rFonts w:ascii="Times New Roman" w:hAnsi="Times New Roman"/>
          <w:color w:val="000000"/>
        </w:rPr>
        <w:t>Ú</w:t>
      </w:r>
      <w:r w:rsidRPr="0017469A">
        <w:rPr>
          <w:rFonts w:ascii="Times New Roman" w:hAnsi="Times New Roman"/>
          <w:color w:val="000000"/>
        </w:rPr>
        <w:t>častník Dohody</w:t>
      </w:r>
      <w:r w:rsidR="005860C6" w:rsidRPr="0017469A">
        <w:rPr>
          <w:rFonts w:ascii="Times New Roman" w:hAnsi="Times New Roman"/>
          <w:color w:val="000000"/>
        </w:rPr>
        <w:t>,</w:t>
      </w:r>
      <w:r w:rsidRPr="0017469A">
        <w:rPr>
          <w:rFonts w:ascii="Times New Roman" w:hAnsi="Times New Roman"/>
          <w:color w:val="000000"/>
        </w:rPr>
        <w:t xml:space="preserve"> a to bez uvedenia dôvodu.</w:t>
      </w:r>
      <w:r w:rsidR="00000593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Výpovedná lehota je dvojmesačná a začína plynúť prvým dňom mesiaca nasledujúceho po</w:t>
      </w:r>
      <w:r w:rsidR="00000593" w:rsidRPr="0017469A">
        <w:rPr>
          <w:rFonts w:ascii="Times New Roman" w:hAnsi="Times New Roman"/>
          <w:color w:val="000000"/>
        </w:rPr>
        <w:t xml:space="preserve"> </w:t>
      </w:r>
      <w:r w:rsidR="006678CD">
        <w:rPr>
          <w:rFonts w:ascii="Times New Roman" w:hAnsi="Times New Roman"/>
          <w:color w:val="000000"/>
        </w:rPr>
        <w:t xml:space="preserve">doručení výpovede druhému </w:t>
      </w:r>
      <w:r w:rsidR="006678CD" w:rsidRPr="0017469A">
        <w:rPr>
          <w:rFonts w:ascii="Times New Roman" w:hAnsi="Times New Roman"/>
          <w:color w:val="000000"/>
        </w:rPr>
        <w:t>Ú</w:t>
      </w:r>
      <w:r w:rsidRPr="0017469A">
        <w:rPr>
          <w:rFonts w:ascii="Times New Roman" w:hAnsi="Times New Roman"/>
          <w:color w:val="000000"/>
        </w:rPr>
        <w:t>častníkovi Dohody.</w:t>
      </w:r>
    </w:p>
    <w:p w14:paraId="5F9924FA" w14:textId="45D42140" w:rsidR="00E17C69" w:rsidRPr="0017469A" w:rsidRDefault="00E17C69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Porušenie povinností uvedených v tejto Dohode, ktoré je podľa tejto Dohody považované za</w:t>
      </w:r>
      <w:r w:rsidR="005037EA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podstatné porušenie Dohody je dôvodom n</w:t>
      </w:r>
      <w:r w:rsidR="005037EA" w:rsidRPr="0017469A">
        <w:rPr>
          <w:rFonts w:ascii="Times New Roman" w:hAnsi="Times New Roman"/>
          <w:color w:val="000000"/>
        </w:rPr>
        <w:t>a odstúpenie od Dohody podľa odsek</w:t>
      </w:r>
      <w:r w:rsidRPr="0017469A">
        <w:rPr>
          <w:rFonts w:ascii="Times New Roman" w:hAnsi="Times New Roman"/>
          <w:color w:val="000000"/>
        </w:rPr>
        <w:t xml:space="preserve">u 3 písm. </w:t>
      </w:r>
      <w:r w:rsidR="005037EA" w:rsidRPr="0017469A">
        <w:rPr>
          <w:rFonts w:ascii="Times New Roman" w:hAnsi="Times New Roman"/>
          <w:color w:val="000000"/>
        </w:rPr>
        <w:t xml:space="preserve">c) </w:t>
      </w:r>
      <w:r w:rsidRPr="0017469A">
        <w:rPr>
          <w:rFonts w:ascii="Times New Roman" w:hAnsi="Times New Roman"/>
          <w:color w:val="000000"/>
        </w:rPr>
        <w:t>tohto článku.</w:t>
      </w:r>
    </w:p>
    <w:p w14:paraId="47A65CDA" w14:textId="1FF94409" w:rsidR="00E17C69" w:rsidRPr="0017469A" w:rsidRDefault="00E17C69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Odstúpiť od tejto D</w:t>
      </w:r>
      <w:r w:rsidR="006678CD">
        <w:rPr>
          <w:rFonts w:ascii="Times New Roman" w:hAnsi="Times New Roman"/>
          <w:color w:val="000000"/>
        </w:rPr>
        <w:t xml:space="preserve">ohody je oprávnený ktorýkoľvek </w:t>
      </w:r>
      <w:r w:rsidR="006678CD" w:rsidRPr="0017469A">
        <w:rPr>
          <w:rFonts w:ascii="Times New Roman" w:hAnsi="Times New Roman"/>
          <w:color w:val="000000"/>
        </w:rPr>
        <w:t>Ú</w:t>
      </w:r>
      <w:r w:rsidRPr="0017469A">
        <w:rPr>
          <w:rFonts w:ascii="Times New Roman" w:hAnsi="Times New Roman"/>
          <w:color w:val="000000"/>
        </w:rPr>
        <w:t>častník Dohody</w:t>
      </w:r>
      <w:r w:rsidR="005037EA" w:rsidRPr="0017469A">
        <w:rPr>
          <w:rFonts w:ascii="Times New Roman" w:hAnsi="Times New Roman"/>
          <w:color w:val="000000"/>
        </w:rPr>
        <w:t>,</w:t>
      </w:r>
      <w:r w:rsidRPr="0017469A">
        <w:rPr>
          <w:rFonts w:ascii="Times New Roman" w:hAnsi="Times New Roman"/>
          <w:color w:val="000000"/>
        </w:rPr>
        <w:t xml:space="preserve"> a to z</w:t>
      </w:r>
      <w:r w:rsidR="005037EA" w:rsidRPr="0017469A">
        <w:rPr>
          <w:rFonts w:ascii="Times New Roman" w:hAnsi="Times New Roman"/>
          <w:color w:val="000000"/>
        </w:rPr>
        <w:t> </w:t>
      </w:r>
      <w:r w:rsidRPr="0017469A">
        <w:rPr>
          <w:rFonts w:ascii="Times New Roman" w:hAnsi="Times New Roman"/>
          <w:color w:val="000000"/>
        </w:rPr>
        <w:t>dôvodov</w:t>
      </w:r>
      <w:r w:rsidR="005037EA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uvedených v zákone alebo tejto Dohode. Odstúpenie od Dohody je účinné dňom doručenia</w:t>
      </w:r>
      <w:r w:rsidR="005037EA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písomného oznámenia</w:t>
      </w:r>
      <w:r w:rsidR="006678CD">
        <w:rPr>
          <w:rFonts w:ascii="Times New Roman" w:hAnsi="Times New Roman"/>
          <w:color w:val="000000"/>
        </w:rPr>
        <w:t xml:space="preserve"> o odstúpení od Dohody druhému </w:t>
      </w:r>
      <w:r w:rsidR="006678CD" w:rsidRPr="0017469A">
        <w:rPr>
          <w:rFonts w:ascii="Times New Roman" w:hAnsi="Times New Roman"/>
          <w:color w:val="000000"/>
        </w:rPr>
        <w:t>Ú</w:t>
      </w:r>
      <w:r w:rsidRPr="0017469A">
        <w:rPr>
          <w:rFonts w:ascii="Times New Roman" w:hAnsi="Times New Roman"/>
          <w:color w:val="000000"/>
        </w:rPr>
        <w:t>častníkovi Dohody.</w:t>
      </w:r>
    </w:p>
    <w:p w14:paraId="689EB32B" w14:textId="6EC6AD5C" w:rsidR="000C0612" w:rsidRDefault="006678CD" w:rsidP="00A50521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Účastníci D</w:t>
      </w:r>
      <w:r w:rsidR="00E17C69" w:rsidRPr="0017469A">
        <w:rPr>
          <w:rFonts w:ascii="Times New Roman" w:hAnsi="Times New Roman"/>
          <w:color w:val="000000"/>
        </w:rPr>
        <w:t xml:space="preserve">ohody sa dohodli, že v prípade pochybností </w:t>
      </w:r>
      <w:r w:rsidR="005037EA" w:rsidRPr="0017469A">
        <w:rPr>
          <w:rFonts w:ascii="Times New Roman" w:hAnsi="Times New Roman"/>
          <w:color w:val="000000"/>
        </w:rPr>
        <w:t xml:space="preserve">sa výpoveď a odstúpenie od Dohody </w:t>
      </w:r>
      <w:r w:rsidR="00E17C69" w:rsidRPr="0017469A">
        <w:rPr>
          <w:rFonts w:ascii="Times New Roman" w:hAnsi="Times New Roman"/>
          <w:color w:val="000000"/>
        </w:rPr>
        <w:t>považujú za doručené na tretí deň odo dňa ich odoslania poštou, pričom deň odoslania sa do</w:t>
      </w:r>
      <w:r w:rsidR="005037EA" w:rsidRPr="0017469A">
        <w:rPr>
          <w:rFonts w:ascii="Times New Roman" w:hAnsi="Times New Roman"/>
          <w:color w:val="000000"/>
        </w:rPr>
        <w:t xml:space="preserve"> </w:t>
      </w:r>
      <w:r w:rsidR="00E17C69" w:rsidRPr="0017469A">
        <w:rPr>
          <w:rFonts w:ascii="Times New Roman" w:hAnsi="Times New Roman"/>
          <w:color w:val="000000"/>
        </w:rPr>
        <w:t>tejto lehoty nepočíta.</w:t>
      </w:r>
    </w:p>
    <w:p w14:paraId="08155B2F" w14:textId="77777777" w:rsidR="007F1437" w:rsidRDefault="007F1437" w:rsidP="0079025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</w:p>
    <w:p w14:paraId="21A4E8D6" w14:textId="77777777" w:rsidR="00790259" w:rsidRDefault="00790259" w:rsidP="0079025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</w:p>
    <w:p w14:paraId="4E852F9C" w14:textId="77777777" w:rsidR="00790259" w:rsidRDefault="00790259" w:rsidP="0079025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</w:p>
    <w:p w14:paraId="668053A7" w14:textId="77777777" w:rsidR="00790259" w:rsidRDefault="00790259" w:rsidP="00790259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</w:p>
    <w:p w14:paraId="641621A8" w14:textId="77777777" w:rsidR="00790259" w:rsidRDefault="00790259" w:rsidP="007902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40902B06" w14:textId="382914FF" w:rsidR="00E17C69" w:rsidRDefault="0085231E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Článok VII</w:t>
      </w:r>
      <w:r w:rsidR="00E17C69">
        <w:rPr>
          <w:rFonts w:ascii="Times New Roman" w:hAnsi="Times New Roman" w:cs="Times New Roman"/>
          <w:b/>
          <w:bCs/>
          <w:color w:val="000000"/>
        </w:rPr>
        <w:t>.</w:t>
      </w:r>
    </w:p>
    <w:p w14:paraId="75CF5354" w14:textId="77777777" w:rsidR="00E17C69" w:rsidRDefault="00E17C69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Spoločné ustanovenia</w:t>
      </w:r>
    </w:p>
    <w:p w14:paraId="2DBCA8AA" w14:textId="77777777" w:rsidR="00107ACC" w:rsidRDefault="00107ACC" w:rsidP="004E2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83552DD" w14:textId="78AC8B33" w:rsidR="002D58A6" w:rsidRDefault="00E17C69" w:rsidP="004E20A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D58A6">
        <w:rPr>
          <w:rFonts w:ascii="Times New Roman" w:hAnsi="Times New Roman"/>
          <w:color w:val="000000"/>
        </w:rPr>
        <w:t>Predávajúci je oprávnený zabezpečiť časť plnenia predmetu Dohody v rozsahu určenom</w:t>
      </w:r>
      <w:r w:rsidR="00415EA1" w:rsidRPr="002D58A6">
        <w:rPr>
          <w:rFonts w:ascii="Times New Roman" w:hAnsi="Times New Roman"/>
          <w:color w:val="000000"/>
        </w:rPr>
        <w:t xml:space="preserve"> </w:t>
      </w:r>
      <w:r w:rsidRPr="002D58A6">
        <w:rPr>
          <w:rFonts w:ascii="Times New Roman" w:hAnsi="Times New Roman"/>
          <w:color w:val="000000"/>
        </w:rPr>
        <w:t>zákonom prostredníctvom svojich subdodávateľov</w:t>
      </w:r>
      <w:r w:rsidR="004E20AF">
        <w:rPr>
          <w:rFonts w:ascii="Times New Roman" w:hAnsi="Times New Roman"/>
          <w:color w:val="000000"/>
        </w:rPr>
        <w:t xml:space="preserve"> uvedených v P</w:t>
      </w:r>
      <w:r w:rsidR="00731962" w:rsidRPr="002D58A6">
        <w:rPr>
          <w:rFonts w:ascii="Times New Roman" w:hAnsi="Times New Roman"/>
          <w:color w:val="000000"/>
        </w:rPr>
        <w:t xml:space="preserve">rílohe </w:t>
      </w:r>
      <w:r w:rsidR="002F2D41" w:rsidRPr="002D58A6">
        <w:rPr>
          <w:rFonts w:ascii="Times New Roman" w:hAnsi="Times New Roman"/>
          <w:color w:val="000000"/>
        </w:rPr>
        <w:t xml:space="preserve">č. </w:t>
      </w:r>
      <w:r w:rsidR="007744D2" w:rsidRPr="002D58A6">
        <w:rPr>
          <w:rFonts w:ascii="Times New Roman" w:hAnsi="Times New Roman"/>
        </w:rPr>
        <w:t>3</w:t>
      </w:r>
      <w:r w:rsidR="007744D2" w:rsidRPr="002D58A6">
        <w:rPr>
          <w:rFonts w:ascii="Times New Roman" w:hAnsi="Times New Roman"/>
          <w:color w:val="000000"/>
        </w:rPr>
        <w:t xml:space="preserve"> </w:t>
      </w:r>
      <w:r w:rsidR="00731962" w:rsidRPr="002D58A6">
        <w:rPr>
          <w:rFonts w:ascii="Times New Roman" w:hAnsi="Times New Roman"/>
          <w:color w:val="000000"/>
        </w:rPr>
        <w:t xml:space="preserve">tejto </w:t>
      </w:r>
      <w:r w:rsidR="00415EA1" w:rsidRPr="002D58A6">
        <w:rPr>
          <w:rFonts w:ascii="Times New Roman" w:hAnsi="Times New Roman"/>
          <w:color w:val="000000"/>
        </w:rPr>
        <w:t>Dohody</w:t>
      </w:r>
      <w:r w:rsidRPr="002D58A6">
        <w:rPr>
          <w:rFonts w:ascii="Times New Roman" w:hAnsi="Times New Roman"/>
          <w:color w:val="000000"/>
        </w:rPr>
        <w:t>:</w:t>
      </w:r>
    </w:p>
    <w:p w14:paraId="7CC8DD30" w14:textId="77777777" w:rsidR="002D58A6" w:rsidRDefault="002D58A6" w:rsidP="004E20AF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a) </w:t>
      </w:r>
      <w:r w:rsidR="00E17C69" w:rsidRPr="002D58A6">
        <w:rPr>
          <w:rFonts w:ascii="Times New Roman" w:hAnsi="Times New Roman"/>
          <w:color w:val="000000"/>
        </w:rPr>
        <w:t xml:space="preserve">Predávajúci garantuje spôsobilosť </w:t>
      </w:r>
      <w:r w:rsidR="000035A4" w:rsidRPr="002D58A6">
        <w:rPr>
          <w:rFonts w:ascii="Times New Roman" w:hAnsi="Times New Roman"/>
          <w:color w:val="000000"/>
        </w:rPr>
        <w:t xml:space="preserve">svojich </w:t>
      </w:r>
      <w:r w:rsidR="00E17C69" w:rsidRPr="002D58A6">
        <w:rPr>
          <w:rFonts w:ascii="Times New Roman" w:hAnsi="Times New Roman"/>
          <w:color w:val="000000"/>
        </w:rPr>
        <w:t>subdodávate</w:t>
      </w:r>
      <w:r w:rsidR="000035A4" w:rsidRPr="002D58A6">
        <w:rPr>
          <w:rFonts w:ascii="Times New Roman" w:hAnsi="Times New Roman"/>
          <w:color w:val="000000"/>
        </w:rPr>
        <w:t>ľov pre plnenie predmetu Dohody,</w:t>
      </w:r>
    </w:p>
    <w:p w14:paraId="607D0B94" w14:textId="5B2645E2" w:rsidR="002D58A6" w:rsidRDefault="002D58A6" w:rsidP="004E20AF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b) </w:t>
      </w:r>
      <w:r w:rsidR="00E17C69" w:rsidRPr="002D58A6">
        <w:rPr>
          <w:rFonts w:ascii="Times New Roman" w:hAnsi="Times New Roman"/>
        </w:rPr>
        <w:t xml:space="preserve">Predávajúci </w:t>
      </w:r>
      <w:r w:rsidR="00731962" w:rsidRPr="002D58A6">
        <w:rPr>
          <w:rFonts w:ascii="Times New Roman" w:hAnsi="Times New Roman"/>
        </w:rPr>
        <w:t>je</w:t>
      </w:r>
      <w:r w:rsidR="00731962" w:rsidRPr="002D58A6">
        <w:rPr>
          <w:rFonts w:ascii="Times New Roman" w:hAnsi="Times New Roman"/>
          <w:color w:val="000000"/>
        </w:rPr>
        <w:t xml:space="preserve"> povinný oznámiť Ku</w:t>
      </w:r>
      <w:r w:rsidR="00127F4D" w:rsidRPr="002D58A6">
        <w:rPr>
          <w:rFonts w:ascii="Times New Roman" w:hAnsi="Times New Roman"/>
          <w:color w:val="000000"/>
        </w:rPr>
        <w:t>pujúcemu akúkoľvek zmenu úda</w:t>
      </w:r>
      <w:r w:rsidR="00127F4D" w:rsidRPr="002D58A6">
        <w:rPr>
          <w:rFonts w:ascii="Times New Roman" w:hAnsi="Times New Roman"/>
        </w:rPr>
        <w:t xml:space="preserve">jov o subdodávateľoch, do </w:t>
      </w:r>
      <w:r w:rsidR="00B20553" w:rsidRPr="002D58A6">
        <w:rPr>
          <w:rFonts w:ascii="Times New Roman" w:hAnsi="Times New Roman"/>
        </w:rPr>
        <w:t>piatich pracovných dní odo d</w:t>
      </w:r>
      <w:r w:rsidR="000810DD" w:rsidRPr="002D58A6">
        <w:rPr>
          <w:rFonts w:ascii="Times New Roman" w:hAnsi="Times New Roman"/>
        </w:rPr>
        <w:t>ňa, kedy táto skutočnosť nastala</w:t>
      </w:r>
      <w:r w:rsidR="000810DD" w:rsidRPr="002D58A6">
        <w:rPr>
          <w:rFonts w:ascii="Times New Roman" w:hAnsi="Times New Roman"/>
          <w:color w:val="000000"/>
        </w:rPr>
        <w:t xml:space="preserve"> a ďalej postupovať podľa zákona č. 343/2015 Z. z</w:t>
      </w:r>
      <w:r w:rsidR="00B20553" w:rsidRPr="002D58A6">
        <w:rPr>
          <w:rFonts w:ascii="Times New Roman" w:hAnsi="Times New Roman"/>
        </w:rPr>
        <w:t xml:space="preserve">. </w:t>
      </w:r>
    </w:p>
    <w:p w14:paraId="3EEF164A" w14:textId="1C62A2CE" w:rsidR="00E17C69" w:rsidRPr="002D58A6" w:rsidRDefault="002D58A6" w:rsidP="004E20AF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c) </w:t>
      </w:r>
      <w:r w:rsidR="00127F4D" w:rsidRPr="002D58A6">
        <w:rPr>
          <w:rFonts w:ascii="Times New Roman" w:hAnsi="Times New Roman"/>
        </w:rPr>
        <w:t>Predávajúci</w:t>
      </w:r>
      <w:r w:rsidR="00B20553" w:rsidRPr="002D58A6">
        <w:rPr>
          <w:rFonts w:ascii="Times New Roman" w:hAnsi="Times New Roman"/>
        </w:rPr>
        <w:t xml:space="preserve"> má právo na zmenu subdodávateľa alebo na doplnenie nového subdodávateľa vo vzťahu k predmetu tejto </w:t>
      </w:r>
      <w:r w:rsidR="00127F4D" w:rsidRPr="002D58A6">
        <w:rPr>
          <w:rFonts w:ascii="Times New Roman" w:hAnsi="Times New Roman"/>
        </w:rPr>
        <w:t>Dohody</w:t>
      </w:r>
      <w:r w:rsidR="00B20553" w:rsidRPr="002D58A6">
        <w:rPr>
          <w:rFonts w:ascii="Times New Roman" w:hAnsi="Times New Roman"/>
        </w:rPr>
        <w:t xml:space="preserve">, len po predchádzajúcom písomnom schválení takejto zmeny alebo doplnenia </w:t>
      </w:r>
      <w:r w:rsidR="00127F4D" w:rsidRPr="002D58A6">
        <w:rPr>
          <w:rFonts w:ascii="Times New Roman" w:hAnsi="Times New Roman"/>
        </w:rPr>
        <w:t>Kupujúcim</w:t>
      </w:r>
      <w:r w:rsidR="00B20553" w:rsidRPr="002D58A6">
        <w:rPr>
          <w:rFonts w:ascii="Times New Roman" w:hAnsi="Times New Roman"/>
        </w:rPr>
        <w:t xml:space="preserve">. </w:t>
      </w:r>
      <w:r w:rsidR="00127F4D" w:rsidRPr="002D58A6">
        <w:rPr>
          <w:rFonts w:ascii="Times New Roman" w:hAnsi="Times New Roman"/>
        </w:rPr>
        <w:t>Predávajúci</w:t>
      </w:r>
      <w:r w:rsidR="00B20553" w:rsidRPr="002D58A6">
        <w:rPr>
          <w:rFonts w:ascii="Times New Roman" w:hAnsi="Times New Roman"/>
        </w:rPr>
        <w:t xml:space="preserve"> je povinný k žiadosti o schválenie predložiť </w:t>
      </w:r>
      <w:r w:rsidR="00127F4D" w:rsidRPr="002D58A6">
        <w:rPr>
          <w:rFonts w:ascii="Times New Roman" w:hAnsi="Times New Roman"/>
        </w:rPr>
        <w:t>Kupujúcemu</w:t>
      </w:r>
      <w:r w:rsidR="00B20553" w:rsidRPr="002D58A6">
        <w:rPr>
          <w:rFonts w:ascii="Times New Roman" w:hAnsi="Times New Roman"/>
        </w:rPr>
        <w:t xml:space="preserve"> identifikáciu subdodávateľa, predmet subdodávky, predpokladaný podiel zákazky zadávaný subdodávateľovi a osobu oprávnenú konať za subdodávateľa (meno a priezvisko, adresa pobytu, dátum narodenia).</w:t>
      </w:r>
    </w:p>
    <w:p w14:paraId="7536DBB0" w14:textId="673AD788" w:rsidR="00E17C69" w:rsidRPr="002D58A6" w:rsidRDefault="00E17C69" w:rsidP="004E20A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D58A6">
        <w:rPr>
          <w:rFonts w:ascii="Times New Roman" w:hAnsi="Times New Roman"/>
          <w:color w:val="000000"/>
        </w:rPr>
        <w:t xml:space="preserve">Porušenie povinností uvedených v tomto </w:t>
      </w:r>
      <w:r w:rsidR="00127F4D" w:rsidRPr="002D58A6">
        <w:rPr>
          <w:rFonts w:ascii="Times New Roman" w:hAnsi="Times New Roman"/>
          <w:color w:val="000000"/>
        </w:rPr>
        <w:t>odseku</w:t>
      </w:r>
      <w:r w:rsidRPr="002D58A6">
        <w:rPr>
          <w:rFonts w:ascii="Times New Roman" w:hAnsi="Times New Roman"/>
          <w:color w:val="000000"/>
        </w:rPr>
        <w:t xml:space="preserve"> je považované za podstatné porušenie Dohody.</w:t>
      </w:r>
    </w:p>
    <w:p w14:paraId="6443F302" w14:textId="52BA44CD" w:rsidR="00E17C69" w:rsidRPr="002D58A6" w:rsidRDefault="00E17C69" w:rsidP="004E20A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D58A6">
        <w:rPr>
          <w:rFonts w:ascii="Times New Roman" w:hAnsi="Times New Roman"/>
          <w:color w:val="000000"/>
        </w:rPr>
        <w:t>V prípade plnenia predmetu Dohody subdodávateľom sa pod pojmom „čerpacia stanica</w:t>
      </w:r>
      <w:r w:rsidR="00127F4D" w:rsidRPr="002D58A6">
        <w:rPr>
          <w:rFonts w:ascii="Times New Roman" w:hAnsi="Times New Roman"/>
          <w:color w:val="000000"/>
        </w:rPr>
        <w:t xml:space="preserve"> </w:t>
      </w:r>
      <w:r w:rsidRPr="002D58A6">
        <w:rPr>
          <w:rFonts w:ascii="Times New Roman" w:hAnsi="Times New Roman"/>
          <w:color w:val="000000"/>
        </w:rPr>
        <w:t>pohonných hmô</w:t>
      </w:r>
      <w:r w:rsidR="00D53281" w:rsidRPr="002D58A6">
        <w:rPr>
          <w:rFonts w:ascii="Times New Roman" w:hAnsi="Times New Roman"/>
          <w:color w:val="000000"/>
        </w:rPr>
        <w:t>t Predávajúceho“ (článok V</w:t>
      </w:r>
      <w:r w:rsidR="00127F4D" w:rsidRPr="002D58A6">
        <w:rPr>
          <w:rFonts w:ascii="Times New Roman" w:hAnsi="Times New Roman"/>
          <w:color w:val="000000"/>
        </w:rPr>
        <w:t>. odsek</w:t>
      </w:r>
      <w:r w:rsidRPr="002D58A6">
        <w:rPr>
          <w:rFonts w:ascii="Times New Roman" w:hAnsi="Times New Roman"/>
          <w:color w:val="000000"/>
        </w:rPr>
        <w:t xml:space="preserve"> 1. tejto Dohody) rozumejú čerpacie stanice</w:t>
      </w:r>
      <w:r w:rsidR="00127F4D" w:rsidRPr="002D58A6">
        <w:rPr>
          <w:rFonts w:ascii="Times New Roman" w:hAnsi="Times New Roman"/>
          <w:color w:val="000000"/>
        </w:rPr>
        <w:t xml:space="preserve"> </w:t>
      </w:r>
      <w:r w:rsidRPr="002D58A6">
        <w:rPr>
          <w:rFonts w:ascii="Times New Roman" w:hAnsi="Times New Roman"/>
          <w:color w:val="000000"/>
        </w:rPr>
        <w:t xml:space="preserve">pohonných hmôt subdodávateľov Predávajúceho, ktorých zoznam je uvedený v </w:t>
      </w:r>
      <w:r w:rsidR="00D53281" w:rsidRPr="002D58A6">
        <w:rPr>
          <w:rFonts w:ascii="Times New Roman" w:hAnsi="Times New Roman"/>
          <w:color w:val="000000" w:themeColor="text1"/>
        </w:rPr>
        <w:t>Prílohe č.</w:t>
      </w:r>
      <w:r w:rsidR="00C23408" w:rsidRPr="002D58A6">
        <w:rPr>
          <w:rFonts w:ascii="Times New Roman" w:hAnsi="Times New Roman"/>
          <w:color w:val="000000" w:themeColor="text1"/>
        </w:rPr>
        <w:t xml:space="preserve"> </w:t>
      </w:r>
      <w:r w:rsidR="00D53281" w:rsidRPr="002D58A6">
        <w:rPr>
          <w:rFonts w:ascii="Times New Roman" w:hAnsi="Times New Roman"/>
          <w:color w:val="000000" w:themeColor="text1"/>
        </w:rPr>
        <w:t>2</w:t>
      </w:r>
      <w:r w:rsidR="00127F4D" w:rsidRPr="002D58A6">
        <w:rPr>
          <w:rFonts w:ascii="Times New Roman" w:hAnsi="Times New Roman"/>
          <w:color w:val="000000" w:themeColor="text1"/>
        </w:rPr>
        <w:t xml:space="preserve"> </w:t>
      </w:r>
      <w:r w:rsidRPr="002D58A6">
        <w:rPr>
          <w:rFonts w:ascii="Times New Roman" w:hAnsi="Times New Roman"/>
          <w:color w:val="000000" w:themeColor="text1"/>
        </w:rPr>
        <w:t>tejto Dohody</w:t>
      </w:r>
      <w:r w:rsidRPr="002D58A6">
        <w:rPr>
          <w:rFonts w:ascii="Times New Roman" w:hAnsi="Times New Roman"/>
          <w:color w:val="000000"/>
        </w:rPr>
        <w:t>.</w:t>
      </w:r>
    </w:p>
    <w:p w14:paraId="04429AB8" w14:textId="77777777" w:rsidR="000810DD" w:rsidRDefault="000810DD" w:rsidP="002D58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F0F471C" w14:textId="69F145C8" w:rsidR="00E17C69" w:rsidRDefault="0085231E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Článok VIII</w:t>
      </w:r>
      <w:r w:rsidR="00E17C69">
        <w:rPr>
          <w:rFonts w:ascii="Times New Roman" w:hAnsi="Times New Roman" w:cs="Times New Roman"/>
          <w:b/>
          <w:bCs/>
          <w:color w:val="000000"/>
        </w:rPr>
        <w:t>.</w:t>
      </w:r>
    </w:p>
    <w:p w14:paraId="2A537B51" w14:textId="4C3A1E7F" w:rsidR="00E17C69" w:rsidRDefault="00E17C69" w:rsidP="00A505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Osobitné ustanovenia</w:t>
      </w:r>
    </w:p>
    <w:p w14:paraId="31ED1D15" w14:textId="77777777" w:rsidR="00A50521" w:rsidRPr="00A50521" w:rsidRDefault="00A50521" w:rsidP="00A505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228EF1B" w14:textId="47C4B50D" w:rsidR="00E17C69" w:rsidRPr="002E7FA1" w:rsidRDefault="00E17C69" w:rsidP="004E20A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Účastníci Dohody sa dohodli, že:</w:t>
      </w:r>
    </w:p>
    <w:p w14:paraId="15A83E2E" w14:textId="28DF3CFD" w:rsidR="00E17C69" w:rsidRDefault="00716C30" w:rsidP="004E20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 v súlade s § 52</w:t>
      </w:r>
      <w:r w:rsidR="00E87CCD">
        <w:rPr>
          <w:rFonts w:ascii="Times New Roman" w:hAnsi="Times New Roman" w:cs="Times New Roman"/>
          <w:color w:val="000000"/>
        </w:rPr>
        <w:t>4 a </w:t>
      </w:r>
      <w:proofErr w:type="spellStart"/>
      <w:r w:rsidR="00E87CCD">
        <w:rPr>
          <w:rFonts w:ascii="Times New Roman" w:hAnsi="Times New Roman" w:cs="Times New Roman"/>
          <w:color w:val="000000"/>
        </w:rPr>
        <w:t>nasl</w:t>
      </w:r>
      <w:proofErr w:type="spellEnd"/>
      <w:r w:rsidR="00E87CCD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zákona</w:t>
      </w:r>
      <w:r w:rsidR="00E17C69">
        <w:rPr>
          <w:rFonts w:ascii="Times New Roman" w:hAnsi="Times New Roman" w:cs="Times New Roman"/>
          <w:color w:val="000000"/>
        </w:rPr>
        <w:t xml:space="preserve"> č. 40/1964 Zb. Občianskeho zákonníka v znení neskorších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predpisov</w:t>
      </w:r>
      <w:r w:rsidR="00E87CCD">
        <w:rPr>
          <w:rFonts w:ascii="Times New Roman" w:hAnsi="Times New Roman" w:cs="Times New Roman"/>
          <w:color w:val="000000"/>
        </w:rPr>
        <w:t xml:space="preserve"> (ďalej len „OZ“)</w:t>
      </w:r>
      <w:r w:rsidR="00E17C69">
        <w:rPr>
          <w:rFonts w:ascii="Times New Roman" w:hAnsi="Times New Roman" w:cs="Times New Roman"/>
          <w:color w:val="000000"/>
        </w:rPr>
        <w:t>, pohľadávku, ktorá vznikne z tohto zmluvného vzťahu Predávajúcemu</w:t>
      </w:r>
      <w:r w:rsidR="000810DD">
        <w:rPr>
          <w:rFonts w:ascii="Times New Roman" w:hAnsi="Times New Roman" w:cs="Times New Roman"/>
          <w:color w:val="000000"/>
        </w:rPr>
        <w:t>,</w:t>
      </w:r>
      <w:r w:rsidR="00E17C69">
        <w:rPr>
          <w:rFonts w:ascii="Times New Roman" w:hAnsi="Times New Roman" w:cs="Times New Roman"/>
          <w:color w:val="000000"/>
        </w:rPr>
        <w:t xml:space="preserve"> ako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veriteľovi, Predávajúci nepostúpi tretej osobe bez predchádzajúceho písomného súhlasu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Kupujúceho</w:t>
      </w:r>
      <w:r w:rsidR="000810DD">
        <w:rPr>
          <w:rFonts w:ascii="Times New Roman" w:hAnsi="Times New Roman" w:cs="Times New Roman"/>
          <w:color w:val="000000"/>
        </w:rPr>
        <w:t>,</w:t>
      </w:r>
      <w:r w:rsidR="00E17C69">
        <w:rPr>
          <w:rFonts w:ascii="Times New Roman" w:hAnsi="Times New Roman" w:cs="Times New Roman"/>
          <w:color w:val="000000"/>
        </w:rPr>
        <w:t xml:space="preserve"> ako dlžníka. Písomný súhlas za Kupujúceho je oprávnený vydať len jeho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506F6D">
        <w:rPr>
          <w:rFonts w:ascii="Times New Roman" w:hAnsi="Times New Roman" w:cs="Times New Roman"/>
          <w:color w:val="000000"/>
        </w:rPr>
        <w:t>zriaďovateľ (Ministerstvo zdravotníctva Slovenskej republiky)</w:t>
      </w:r>
      <w:r w:rsidR="00E17C69">
        <w:rPr>
          <w:rFonts w:ascii="Times New Roman" w:hAnsi="Times New Roman" w:cs="Times New Roman"/>
          <w:color w:val="000000"/>
        </w:rPr>
        <w:t>. Postúpenie pohľadávky Predávajúcim bez predchádzajúceho písomného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súhlasu Kupujúceho je neplatné</w:t>
      </w:r>
      <w:r w:rsidR="007500F6" w:rsidRPr="007500F6">
        <w:t xml:space="preserve"> </w:t>
      </w:r>
      <w:r w:rsidR="007500F6" w:rsidRPr="007500F6">
        <w:rPr>
          <w:rFonts w:ascii="Times New Roman" w:hAnsi="Times New Roman" w:cs="Times New Roman"/>
          <w:color w:val="000000"/>
        </w:rPr>
        <w:t>podľa § 39 OZ</w:t>
      </w:r>
      <w:r w:rsidR="00E17C69">
        <w:rPr>
          <w:rFonts w:ascii="Times New Roman" w:hAnsi="Times New Roman" w:cs="Times New Roman"/>
          <w:color w:val="000000"/>
        </w:rPr>
        <w:t>.</w:t>
      </w:r>
    </w:p>
    <w:p w14:paraId="2893F482" w14:textId="5767F984" w:rsidR="00E17C69" w:rsidRDefault="00716C30" w:rsidP="004E20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</w:t>
      </w:r>
      <w:r w:rsidR="006678CD">
        <w:rPr>
          <w:rFonts w:ascii="Times New Roman" w:hAnsi="Times New Roman" w:cs="Times New Roman"/>
          <w:color w:val="000000"/>
        </w:rPr>
        <w:t xml:space="preserve"> žiadny z </w:t>
      </w:r>
      <w:r w:rsidR="006678CD" w:rsidRPr="0017469A">
        <w:rPr>
          <w:rFonts w:ascii="Times New Roman" w:hAnsi="Times New Roman"/>
          <w:color w:val="000000"/>
        </w:rPr>
        <w:t>Ú</w:t>
      </w:r>
      <w:r w:rsidR="00E17C69">
        <w:rPr>
          <w:rFonts w:ascii="Times New Roman" w:hAnsi="Times New Roman" w:cs="Times New Roman"/>
          <w:color w:val="000000"/>
        </w:rPr>
        <w:t>častníkov Dohody nepostúpi svoje práva a povinnosti z tejto Dohody tretej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osobe bez predchádzajú</w:t>
      </w:r>
      <w:r w:rsidR="006678CD">
        <w:rPr>
          <w:rFonts w:ascii="Times New Roman" w:hAnsi="Times New Roman" w:cs="Times New Roman"/>
          <w:color w:val="000000"/>
        </w:rPr>
        <w:t xml:space="preserve">ceho písomného súhlasu druhého </w:t>
      </w:r>
      <w:r w:rsidR="006678CD" w:rsidRPr="0017469A">
        <w:rPr>
          <w:rFonts w:ascii="Times New Roman" w:hAnsi="Times New Roman"/>
          <w:color w:val="000000"/>
        </w:rPr>
        <w:t>Ú</w:t>
      </w:r>
      <w:r w:rsidR="00E17C69">
        <w:rPr>
          <w:rFonts w:ascii="Times New Roman" w:hAnsi="Times New Roman" w:cs="Times New Roman"/>
          <w:color w:val="000000"/>
        </w:rPr>
        <w:t xml:space="preserve">častníka Dohody. </w:t>
      </w:r>
      <w:r w:rsidR="000810DD">
        <w:rPr>
          <w:rFonts w:ascii="Times New Roman" w:hAnsi="Times New Roman" w:cs="Times New Roman"/>
          <w:color w:val="000000"/>
        </w:rPr>
        <w:t>Takýto p</w:t>
      </w:r>
      <w:r w:rsidR="00E17C69">
        <w:rPr>
          <w:rFonts w:ascii="Times New Roman" w:hAnsi="Times New Roman" w:cs="Times New Roman"/>
          <w:color w:val="000000"/>
        </w:rPr>
        <w:t>ísomný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súhlas je oprávnený vydať len štatutárny orgán</w:t>
      </w:r>
      <w:r w:rsidR="006678CD">
        <w:rPr>
          <w:rFonts w:ascii="Times New Roman" w:hAnsi="Times New Roman" w:cs="Times New Roman"/>
          <w:color w:val="000000"/>
        </w:rPr>
        <w:t xml:space="preserve"> </w:t>
      </w:r>
      <w:r w:rsidR="006678CD" w:rsidRPr="0017469A">
        <w:rPr>
          <w:rFonts w:ascii="Times New Roman" w:hAnsi="Times New Roman"/>
          <w:color w:val="000000"/>
        </w:rPr>
        <w:t>Ú</w:t>
      </w:r>
      <w:r w:rsidR="000810DD">
        <w:rPr>
          <w:rFonts w:ascii="Times New Roman" w:hAnsi="Times New Roman" w:cs="Times New Roman"/>
          <w:color w:val="000000"/>
        </w:rPr>
        <w:t>častníka Dohody</w:t>
      </w:r>
      <w:r w:rsidR="00E17C69">
        <w:rPr>
          <w:rFonts w:ascii="Times New Roman" w:hAnsi="Times New Roman" w:cs="Times New Roman"/>
          <w:color w:val="000000"/>
        </w:rPr>
        <w:t>. Postúpenie práv a</w:t>
      </w:r>
      <w:r w:rsidR="000810DD">
        <w:rPr>
          <w:rFonts w:ascii="Times New Roman" w:hAnsi="Times New Roman" w:cs="Times New Roman"/>
          <w:color w:val="000000"/>
        </w:rPr>
        <w:t xml:space="preserve"> povinností</w:t>
      </w:r>
      <w:r w:rsidR="00E17C69">
        <w:rPr>
          <w:rFonts w:ascii="Times New Roman" w:hAnsi="Times New Roman" w:cs="Times New Roman"/>
          <w:color w:val="000000"/>
        </w:rPr>
        <w:t xml:space="preserve"> bez predchádzajú</w:t>
      </w:r>
      <w:r w:rsidR="006678CD">
        <w:rPr>
          <w:rFonts w:ascii="Times New Roman" w:hAnsi="Times New Roman" w:cs="Times New Roman"/>
          <w:color w:val="000000"/>
        </w:rPr>
        <w:t xml:space="preserve">ceho písomného súhlasu druhého </w:t>
      </w:r>
      <w:r w:rsidR="006678CD" w:rsidRPr="0017469A">
        <w:rPr>
          <w:rFonts w:ascii="Times New Roman" w:hAnsi="Times New Roman"/>
          <w:color w:val="000000"/>
        </w:rPr>
        <w:t>Ú</w:t>
      </w:r>
      <w:r w:rsidR="00E17C69">
        <w:rPr>
          <w:rFonts w:ascii="Times New Roman" w:hAnsi="Times New Roman" w:cs="Times New Roman"/>
          <w:color w:val="000000"/>
        </w:rPr>
        <w:t>častníka Dohody je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neplatné.</w:t>
      </w:r>
    </w:p>
    <w:p w14:paraId="2FA3616F" w14:textId="631EE876" w:rsidR="002E7FA1" w:rsidRDefault="00EC51F1" w:rsidP="004E20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c)</w:t>
      </w:r>
      <w:r w:rsidRPr="00EC51F1">
        <w:t xml:space="preserve"> </w:t>
      </w:r>
      <w:r w:rsidRPr="00EC51F1">
        <w:rPr>
          <w:rFonts w:ascii="Times New Roman" w:hAnsi="Times New Roman" w:cs="Times New Roman"/>
          <w:color w:val="000000"/>
        </w:rPr>
        <w:t xml:space="preserve">Predávajúci nie je oprávnený zabezpečiť pohľadávku prostredníctvom ručenia podľa § 91 ods. 3 zákona č. 578/2004 </w:t>
      </w:r>
      <w:proofErr w:type="spellStart"/>
      <w:r w:rsidRPr="00EC51F1">
        <w:rPr>
          <w:rFonts w:ascii="Times New Roman" w:hAnsi="Times New Roman" w:cs="Times New Roman"/>
          <w:color w:val="000000"/>
        </w:rPr>
        <w:t>Z.z</w:t>
      </w:r>
      <w:proofErr w:type="spellEnd"/>
      <w:r w:rsidRPr="00EC51F1">
        <w:rPr>
          <w:rFonts w:ascii="Times New Roman" w:hAnsi="Times New Roman" w:cs="Times New Roman"/>
          <w:color w:val="000000"/>
        </w:rPr>
        <w:t>. o poskytovateľoch zdravotnej starostlivosti bez pred</w:t>
      </w:r>
      <w:r w:rsidR="006678CD">
        <w:rPr>
          <w:rFonts w:ascii="Times New Roman" w:hAnsi="Times New Roman" w:cs="Times New Roman"/>
          <w:color w:val="000000"/>
        </w:rPr>
        <w:t>chádzajúceho písomného súhlasu Kupujúceho. Písomný súhlas K</w:t>
      </w:r>
      <w:r w:rsidRPr="00EC51F1">
        <w:rPr>
          <w:rFonts w:ascii="Times New Roman" w:hAnsi="Times New Roman" w:cs="Times New Roman"/>
          <w:color w:val="000000"/>
        </w:rPr>
        <w:t xml:space="preserve">upujúceho s týmto úkonom je zároveň platný len za podmienky, že bol na tento úkon udelený predchádzajúci písomný súhlas Ministerstva zdravotníctva SR. Právny úkon, ktorým bude zabezpečená pohľadávka prostredníctvom ručenia podľa § 91 ods. 3 zákona č. 578/2004 </w:t>
      </w:r>
      <w:proofErr w:type="spellStart"/>
      <w:r w:rsidRPr="00EC51F1">
        <w:rPr>
          <w:rFonts w:ascii="Times New Roman" w:hAnsi="Times New Roman" w:cs="Times New Roman"/>
          <w:color w:val="000000"/>
        </w:rPr>
        <w:t>Z.z</w:t>
      </w:r>
      <w:proofErr w:type="spellEnd"/>
      <w:r w:rsidRPr="00EC51F1">
        <w:rPr>
          <w:rFonts w:ascii="Times New Roman" w:hAnsi="Times New Roman" w:cs="Times New Roman"/>
          <w:color w:val="000000"/>
        </w:rPr>
        <w:t>. o poskytovateľo</w:t>
      </w:r>
      <w:r w:rsidR="007F1437">
        <w:rPr>
          <w:rFonts w:ascii="Times New Roman" w:hAnsi="Times New Roman" w:cs="Times New Roman"/>
          <w:color w:val="000000"/>
        </w:rPr>
        <w:t>ch zdravotnej starostlivosti P</w:t>
      </w:r>
      <w:r w:rsidRPr="00EC51F1">
        <w:rPr>
          <w:rFonts w:ascii="Times New Roman" w:hAnsi="Times New Roman" w:cs="Times New Roman"/>
          <w:color w:val="000000"/>
        </w:rPr>
        <w:t>redávajúceho v rozpore s týmto ustanovením, je podľa § 39 zákona č. 40/1964 Zb. Občiansky zákonník v znení neskorších predpisov, neplatný.</w:t>
      </w:r>
    </w:p>
    <w:p w14:paraId="1138E824" w14:textId="29DDA349" w:rsidR="00E17C69" w:rsidRPr="002E7FA1" w:rsidRDefault="00E17C69" w:rsidP="004E20A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Predávajúci sa zaväzuje, že:</w:t>
      </w:r>
    </w:p>
    <w:p w14:paraId="3743B375" w14:textId="3EEA76C5" w:rsidR="00E17C69" w:rsidRDefault="00716C30" w:rsidP="004E20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</w:t>
      </w:r>
      <w:r w:rsidR="00E17C69">
        <w:rPr>
          <w:rFonts w:ascii="Times New Roman" w:hAnsi="Times New Roman" w:cs="Times New Roman"/>
          <w:color w:val="000000"/>
        </w:rPr>
        <w:t xml:space="preserve"> nevyužije akékoľvek informácie, ktoré zistí alebo s prihliadnutím na okolnosti by mohol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zistiť pri plnení predmetu tejto Dohody</w:t>
      </w:r>
      <w:r w:rsidR="000810DD">
        <w:rPr>
          <w:rFonts w:ascii="Times New Roman" w:hAnsi="Times New Roman" w:cs="Times New Roman"/>
          <w:color w:val="000000"/>
        </w:rPr>
        <w:t>,</w:t>
      </w:r>
      <w:r w:rsidR="00E17C69">
        <w:rPr>
          <w:rFonts w:ascii="Times New Roman" w:hAnsi="Times New Roman" w:cs="Times New Roman"/>
          <w:color w:val="000000"/>
        </w:rPr>
        <w:t xml:space="preserve"> vo svoj prospech, ani v prospech tretích osôb,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počas trvania tohto zmluvného vzťahu a ani po ukončení platnosti tejto Dohody;</w:t>
      </w:r>
    </w:p>
    <w:p w14:paraId="5731E3AC" w14:textId="77777777" w:rsidR="002E7FA1" w:rsidRDefault="00716C30" w:rsidP="004E20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b)</w:t>
      </w:r>
      <w:r w:rsidR="00E17C69">
        <w:rPr>
          <w:rFonts w:ascii="Times New Roman" w:hAnsi="Times New Roman" w:cs="Times New Roman"/>
          <w:color w:val="000000"/>
        </w:rPr>
        <w:t xml:space="preserve"> informácie a podklady poskytnuté Kupujúcim alebo tretími osobami pre plnenie predmetu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tejto Dohody nepoužije na iný účel ako je plnenie tejto Dohody.</w:t>
      </w:r>
    </w:p>
    <w:p w14:paraId="15433B60" w14:textId="77777777" w:rsidR="002E7FA1" w:rsidRDefault="00E17C69" w:rsidP="004E20A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Predávajúci berie na vedomie, ž</w:t>
      </w:r>
      <w:r w:rsidR="000810DD" w:rsidRPr="002E7FA1">
        <w:rPr>
          <w:rFonts w:ascii="Times New Roman" w:hAnsi="Times New Roman"/>
          <w:color w:val="000000"/>
        </w:rPr>
        <w:t>e Kupujúci zverejní túto Dohodu a</w:t>
      </w:r>
      <w:r w:rsidRPr="002E7FA1">
        <w:rPr>
          <w:rFonts w:ascii="Times New Roman" w:hAnsi="Times New Roman"/>
          <w:color w:val="000000"/>
        </w:rPr>
        <w:t xml:space="preserve"> jej dodatky </w:t>
      </w:r>
      <w:r w:rsidR="000810DD" w:rsidRPr="002E7FA1">
        <w:rPr>
          <w:rFonts w:ascii="Times New Roman" w:hAnsi="Times New Roman"/>
          <w:color w:val="000000"/>
        </w:rPr>
        <w:t xml:space="preserve">v Centrálnom registri zmlúv vedenom Úradom vlády Slovenskej republiky v súlade s platnou právnou úpravou </w:t>
      </w:r>
      <w:r w:rsidRPr="002E7FA1">
        <w:rPr>
          <w:rFonts w:ascii="Times New Roman" w:hAnsi="Times New Roman"/>
          <w:color w:val="000000"/>
        </w:rPr>
        <w:t>a</w:t>
      </w:r>
      <w:r w:rsidR="000810DD" w:rsidRPr="002E7FA1">
        <w:rPr>
          <w:rFonts w:ascii="Times New Roman" w:hAnsi="Times New Roman"/>
          <w:color w:val="000000"/>
        </w:rPr>
        <w:t> </w:t>
      </w:r>
      <w:r w:rsidRPr="002E7FA1">
        <w:rPr>
          <w:rFonts w:ascii="Times New Roman" w:hAnsi="Times New Roman"/>
          <w:color w:val="000000"/>
        </w:rPr>
        <w:t>faktúry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súvisiace s to</w:t>
      </w:r>
      <w:r w:rsidR="000810DD" w:rsidRPr="002E7FA1">
        <w:rPr>
          <w:rFonts w:ascii="Times New Roman" w:hAnsi="Times New Roman"/>
          <w:color w:val="000000"/>
        </w:rPr>
        <w:t>uto Dohodou na webovej stránke K</w:t>
      </w:r>
      <w:r w:rsidRPr="002E7FA1">
        <w:rPr>
          <w:rFonts w:ascii="Times New Roman" w:hAnsi="Times New Roman"/>
          <w:color w:val="000000"/>
        </w:rPr>
        <w:t>upujúceho.</w:t>
      </w:r>
    </w:p>
    <w:p w14:paraId="1B1254FB" w14:textId="77777777" w:rsidR="002E7FA1" w:rsidRDefault="00E17C69" w:rsidP="004E20A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 xml:space="preserve">Predávajúci zodpovedá Kupujúcemu za škodu spôsobenú </w:t>
      </w:r>
      <w:proofErr w:type="spellStart"/>
      <w:r w:rsidRPr="002E7FA1">
        <w:rPr>
          <w:rFonts w:ascii="Times New Roman" w:hAnsi="Times New Roman"/>
          <w:color w:val="000000"/>
        </w:rPr>
        <w:t>vadným</w:t>
      </w:r>
      <w:proofErr w:type="spellEnd"/>
      <w:r w:rsidRPr="002E7FA1">
        <w:rPr>
          <w:rFonts w:ascii="Times New Roman" w:hAnsi="Times New Roman"/>
          <w:color w:val="000000"/>
        </w:rPr>
        <w:t xml:space="preserve"> plnením</w:t>
      </w:r>
      <w:r w:rsidR="000810DD" w:rsidRPr="002E7FA1">
        <w:rPr>
          <w:rFonts w:ascii="Times New Roman" w:hAnsi="Times New Roman"/>
          <w:color w:val="000000"/>
        </w:rPr>
        <w:t>,</w:t>
      </w:r>
      <w:r w:rsidRPr="002E7FA1">
        <w:rPr>
          <w:rFonts w:ascii="Times New Roman" w:hAnsi="Times New Roman"/>
          <w:color w:val="000000"/>
        </w:rPr>
        <w:t xml:space="preserve"> a to aj v prípade, ak</w:t>
      </w:r>
      <w:r w:rsidR="002E7FA1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pohonné hmoty</w:t>
      </w:r>
      <w:r w:rsidR="000810DD" w:rsidRPr="002E7FA1">
        <w:rPr>
          <w:rFonts w:ascii="Times New Roman" w:hAnsi="Times New Roman"/>
          <w:color w:val="000000"/>
        </w:rPr>
        <w:t>, iný tovar alebo služby</w:t>
      </w:r>
      <w:r w:rsidRPr="002E7FA1">
        <w:rPr>
          <w:rFonts w:ascii="Times New Roman" w:hAnsi="Times New Roman"/>
          <w:color w:val="000000"/>
        </w:rPr>
        <w:t xml:space="preserve"> boli dodané prostredníctvom čerpacích staníc pohonných hmôt subdodávateľa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Predávajúceho.</w:t>
      </w:r>
    </w:p>
    <w:p w14:paraId="4062800F" w14:textId="2952CF1E" w:rsidR="00E17C69" w:rsidRPr="002E7FA1" w:rsidRDefault="00E17C69" w:rsidP="004E20A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Porušenie povinností uvedených v tomto článku je považované za podstatné porušenie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Dohody.</w:t>
      </w:r>
    </w:p>
    <w:p w14:paraId="3BDF1A08" w14:textId="77777777" w:rsidR="002E7FA1" w:rsidRDefault="002E7FA1" w:rsidP="004E2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6ECD81" w14:textId="2844C386" w:rsidR="00E17C69" w:rsidRDefault="00E17C69" w:rsidP="00A72F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Článok </w:t>
      </w:r>
      <w:r w:rsidR="000F688A">
        <w:rPr>
          <w:rFonts w:ascii="Times New Roman" w:hAnsi="Times New Roman" w:cs="Times New Roman"/>
          <w:b/>
          <w:bCs/>
          <w:color w:val="000000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X.</w:t>
      </w:r>
    </w:p>
    <w:p w14:paraId="56CE8D54" w14:textId="77777777" w:rsidR="00E17C69" w:rsidRDefault="00E17C69" w:rsidP="00A72F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Záverečné ustanovenia</w:t>
      </w:r>
    </w:p>
    <w:p w14:paraId="4D10A396" w14:textId="77777777" w:rsidR="004D652C" w:rsidRDefault="004D652C" w:rsidP="002D58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2BC4F76" w14:textId="68963D20" w:rsidR="002E7FA1" w:rsidRDefault="00E17C69" w:rsidP="002D58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Dohoda je vyhotovená v</w:t>
      </w:r>
      <w:r w:rsidR="00DD7907" w:rsidRPr="002E7FA1">
        <w:rPr>
          <w:rFonts w:ascii="Times New Roman" w:hAnsi="Times New Roman"/>
          <w:color w:val="000000"/>
        </w:rPr>
        <w:t> </w:t>
      </w:r>
      <w:r w:rsidRPr="002E7FA1">
        <w:rPr>
          <w:rFonts w:ascii="Times New Roman" w:hAnsi="Times New Roman"/>
          <w:color w:val="000000"/>
        </w:rPr>
        <w:t>štyroch</w:t>
      </w:r>
      <w:r w:rsidR="00DD7907" w:rsidRPr="002E7FA1">
        <w:rPr>
          <w:rFonts w:ascii="Times New Roman" w:hAnsi="Times New Roman"/>
          <w:color w:val="000000"/>
        </w:rPr>
        <w:t xml:space="preserve"> (4)</w:t>
      </w:r>
      <w:r w:rsidR="006678CD">
        <w:rPr>
          <w:rFonts w:ascii="Times New Roman" w:hAnsi="Times New Roman"/>
          <w:color w:val="000000"/>
        </w:rPr>
        <w:t xml:space="preserve"> rovnopisoch, z ktorých každý </w:t>
      </w:r>
      <w:r w:rsidR="006678CD" w:rsidRPr="0017469A">
        <w:rPr>
          <w:rFonts w:ascii="Times New Roman" w:hAnsi="Times New Roman"/>
          <w:color w:val="000000"/>
        </w:rPr>
        <w:t>Ú</w:t>
      </w:r>
      <w:r w:rsidRPr="002E7FA1">
        <w:rPr>
          <w:rFonts w:ascii="Times New Roman" w:hAnsi="Times New Roman"/>
          <w:color w:val="000000"/>
        </w:rPr>
        <w:t xml:space="preserve">častník </w:t>
      </w:r>
      <w:proofErr w:type="spellStart"/>
      <w:r w:rsidRPr="002E7FA1">
        <w:rPr>
          <w:rFonts w:ascii="Times New Roman" w:hAnsi="Times New Roman"/>
          <w:color w:val="000000"/>
        </w:rPr>
        <w:t>obdrží</w:t>
      </w:r>
      <w:proofErr w:type="spellEnd"/>
      <w:r w:rsidRPr="002E7FA1">
        <w:rPr>
          <w:rFonts w:ascii="Times New Roman" w:hAnsi="Times New Roman"/>
          <w:color w:val="000000"/>
        </w:rPr>
        <w:t xml:space="preserve"> dve</w:t>
      </w:r>
      <w:r w:rsidR="00DD7907" w:rsidRPr="002E7FA1">
        <w:rPr>
          <w:rFonts w:ascii="Times New Roman" w:hAnsi="Times New Roman"/>
          <w:color w:val="000000"/>
        </w:rPr>
        <w:t xml:space="preserve"> (2)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vyhotovenia.</w:t>
      </w:r>
    </w:p>
    <w:p w14:paraId="37DC82C4" w14:textId="2D411C63" w:rsidR="00E17C69" w:rsidRPr="002E7FA1" w:rsidRDefault="00E17C69" w:rsidP="002D58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Neoddeliteľnou súčasťou Dohody sú jej prílohy:</w:t>
      </w:r>
    </w:p>
    <w:p w14:paraId="4E818BC6" w14:textId="3FBFF46F" w:rsidR="00A90364" w:rsidRPr="00B84AEA" w:rsidRDefault="00A90364" w:rsidP="002E7FA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Príloha č. 1 – </w:t>
      </w:r>
      <w:r w:rsidR="000F688A">
        <w:rPr>
          <w:rFonts w:ascii="Times New Roman" w:hAnsi="Times New Roman" w:cs="Times New Roman"/>
          <w:color w:val="000000"/>
        </w:rPr>
        <w:t>Návrh uchádzača na plnenie kritérií</w:t>
      </w:r>
      <w:r w:rsidR="00E23D7C">
        <w:rPr>
          <w:rFonts w:ascii="Times New Roman" w:hAnsi="Times New Roman" w:cs="Times New Roman"/>
          <w:color w:val="000000"/>
        </w:rPr>
        <w:t>,</w:t>
      </w:r>
      <w:r w:rsidR="000F688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716B63D" w14:textId="410F416F" w:rsidR="00E17C69" w:rsidRPr="0085231E" w:rsidRDefault="006E235A" w:rsidP="002E7FA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Príloha č. 2</w:t>
      </w:r>
      <w:r w:rsidR="00A90364">
        <w:rPr>
          <w:rFonts w:ascii="Times New Roman" w:hAnsi="Times New Roman" w:cs="Times New Roman"/>
          <w:color w:val="000000"/>
        </w:rPr>
        <w:t xml:space="preserve"> </w:t>
      </w:r>
      <w:r w:rsidR="00E17C69" w:rsidRPr="0085231E">
        <w:rPr>
          <w:rFonts w:ascii="Times New Roman" w:hAnsi="Times New Roman" w:cs="Times New Roman"/>
          <w:color w:val="000000"/>
        </w:rPr>
        <w:t>– Zoznam čerpacích staníc Predávajúceho, čerpacie stanice pohonných hmôt</w:t>
      </w:r>
      <w:r w:rsidR="000810DD" w:rsidRPr="0085231E">
        <w:rPr>
          <w:rFonts w:ascii="Times New Roman" w:hAnsi="Times New Roman" w:cs="Times New Roman"/>
          <w:color w:val="000000"/>
        </w:rPr>
        <w:t xml:space="preserve"> </w:t>
      </w:r>
      <w:r w:rsidR="00E17C69" w:rsidRPr="0085231E">
        <w:rPr>
          <w:rFonts w:ascii="Times New Roman" w:hAnsi="Times New Roman" w:cs="Times New Roman"/>
          <w:color w:val="000000"/>
        </w:rPr>
        <w:t>zmluvných partnerov Predávajúceho na území Slovenskej republiky a</w:t>
      </w:r>
      <w:r w:rsidR="000810DD" w:rsidRPr="0085231E">
        <w:rPr>
          <w:rFonts w:ascii="Times New Roman" w:hAnsi="Times New Roman" w:cs="Times New Roman"/>
          <w:color w:val="000000"/>
        </w:rPr>
        <w:t> v</w:t>
      </w:r>
      <w:r w:rsidR="00E23D7C">
        <w:rPr>
          <w:rFonts w:ascii="Times New Roman" w:hAnsi="Times New Roman" w:cs="Times New Roman"/>
          <w:color w:val="000000"/>
        </w:rPr>
        <w:t> </w:t>
      </w:r>
      <w:r w:rsidR="00E17C69" w:rsidRPr="0085231E">
        <w:rPr>
          <w:rFonts w:ascii="Times New Roman" w:hAnsi="Times New Roman" w:cs="Times New Roman"/>
          <w:color w:val="000000"/>
        </w:rPr>
        <w:t>zahraničí</w:t>
      </w:r>
      <w:r w:rsidR="00E23D7C">
        <w:rPr>
          <w:rFonts w:ascii="Times New Roman" w:hAnsi="Times New Roman" w:cs="Times New Roman"/>
          <w:color w:val="000000"/>
        </w:rPr>
        <w:t>,</w:t>
      </w:r>
    </w:p>
    <w:p w14:paraId="67E4FE49" w14:textId="77777777" w:rsidR="002E7FA1" w:rsidRDefault="00E17C69" w:rsidP="002E7FA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85231E">
        <w:rPr>
          <w:rFonts w:ascii="Times New Roman" w:hAnsi="Times New Roman" w:cs="Times New Roman"/>
          <w:color w:val="000000"/>
        </w:rPr>
        <w:t xml:space="preserve">Príloha č. </w:t>
      </w:r>
      <w:r w:rsidR="006E235A">
        <w:rPr>
          <w:rFonts w:ascii="Times New Roman" w:hAnsi="Times New Roman" w:cs="Times New Roman"/>
          <w:color w:val="000000"/>
        </w:rPr>
        <w:t xml:space="preserve">3 </w:t>
      </w:r>
      <w:r w:rsidRPr="0085231E">
        <w:rPr>
          <w:rFonts w:ascii="Times New Roman" w:hAnsi="Times New Roman" w:cs="Times New Roman"/>
          <w:color w:val="000000"/>
        </w:rPr>
        <w:t>– Zoznam subdodávateľov (ak je uplatniteľné)</w:t>
      </w:r>
      <w:r w:rsidR="00E23D7C">
        <w:rPr>
          <w:rFonts w:ascii="Times New Roman" w:hAnsi="Times New Roman" w:cs="Times New Roman"/>
          <w:color w:val="000000"/>
        </w:rPr>
        <w:t>.</w:t>
      </w:r>
    </w:p>
    <w:p w14:paraId="61A2741E" w14:textId="77777777" w:rsidR="002E7FA1" w:rsidRDefault="00E17C69" w:rsidP="002D58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Právne vzťahy neupravené touto Dohodou sa riadia príslušnými ustanoveniami zákona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č. 513/1991 Zb.</w:t>
      </w:r>
      <w:r w:rsidR="00EA0E0B" w:rsidRPr="002E7FA1">
        <w:rPr>
          <w:rFonts w:ascii="Times New Roman" w:hAnsi="Times New Roman"/>
          <w:color w:val="000000"/>
        </w:rPr>
        <w:t xml:space="preserve"> Obchodný zákonník</w:t>
      </w:r>
      <w:r w:rsidRPr="002E7FA1">
        <w:rPr>
          <w:rFonts w:ascii="Times New Roman" w:hAnsi="Times New Roman"/>
          <w:color w:val="000000"/>
        </w:rPr>
        <w:t xml:space="preserve"> a</w:t>
      </w:r>
      <w:r w:rsidR="000810DD" w:rsidRPr="002E7FA1">
        <w:rPr>
          <w:rFonts w:ascii="Times New Roman" w:hAnsi="Times New Roman"/>
          <w:color w:val="000000"/>
        </w:rPr>
        <w:t> </w:t>
      </w:r>
      <w:r w:rsidRPr="002E7FA1">
        <w:rPr>
          <w:rFonts w:ascii="Times New Roman" w:hAnsi="Times New Roman"/>
          <w:color w:val="000000"/>
        </w:rPr>
        <w:t>ďalšími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súvisiacimi právnymi predpismi Slovenskej republiky.</w:t>
      </w:r>
    </w:p>
    <w:p w14:paraId="19AF808C" w14:textId="77777777" w:rsidR="002E7FA1" w:rsidRDefault="000810DD" w:rsidP="002D58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Zmeny a doplnky tejto Dohody</w:t>
      </w:r>
      <w:r w:rsidR="000C5EDE" w:rsidRPr="002E7FA1">
        <w:rPr>
          <w:rFonts w:ascii="Times New Roman" w:hAnsi="Times New Roman"/>
          <w:color w:val="000000"/>
        </w:rPr>
        <w:t xml:space="preserve"> je možno vykonávať iba formou písomného vzostupne číslovaného a datovaného dodatku k tejto </w:t>
      </w:r>
      <w:r w:rsidRPr="002E7FA1">
        <w:rPr>
          <w:rFonts w:ascii="Times New Roman" w:hAnsi="Times New Roman"/>
          <w:color w:val="000000"/>
        </w:rPr>
        <w:t>Dohode</w:t>
      </w:r>
      <w:r w:rsidR="000C5EDE" w:rsidRPr="002E7FA1">
        <w:rPr>
          <w:rFonts w:ascii="Times New Roman" w:hAnsi="Times New Roman"/>
          <w:color w:val="000000"/>
        </w:rPr>
        <w:t>, ktorý bude v súlade so zákonom č. 343/2015 Z. z.</w:t>
      </w:r>
      <w:r w:rsidR="00EA0E0B" w:rsidRPr="002E7FA1">
        <w:rPr>
          <w:rFonts w:ascii="Times New Roman" w:hAnsi="Times New Roman"/>
          <w:color w:val="000000"/>
        </w:rPr>
        <w:t xml:space="preserve"> o verejnom obstarávaní</w:t>
      </w:r>
      <w:r w:rsidR="000C5EDE" w:rsidRPr="002E7FA1">
        <w:rPr>
          <w:rFonts w:ascii="Times New Roman" w:hAnsi="Times New Roman"/>
          <w:color w:val="000000"/>
        </w:rPr>
        <w:t xml:space="preserve"> a s inými právnymi predpismi, podpísaného obomi zmluvnými stranami, ktorý sa následne stane neoddeliteľnou súčasťou tejto </w:t>
      </w:r>
      <w:r w:rsidRPr="002E7FA1">
        <w:rPr>
          <w:rFonts w:ascii="Times New Roman" w:hAnsi="Times New Roman"/>
          <w:color w:val="000000"/>
        </w:rPr>
        <w:t>Dohody</w:t>
      </w:r>
      <w:r w:rsidR="000C5EDE" w:rsidRPr="002E7FA1">
        <w:rPr>
          <w:rFonts w:ascii="Times New Roman" w:hAnsi="Times New Roman"/>
          <w:color w:val="000000"/>
        </w:rPr>
        <w:t>.</w:t>
      </w:r>
      <w:r w:rsidR="009E04D0" w:rsidRPr="002E7FA1">
        <w:rPr>
          <w:rFonts w:ascii="Times New Roman" w:hAnsi="Times New Roman"/>
          <w:color w:val="000000"/>
        </w:rPr>
        <w:t xml:space="preserve"> Z dôvodu zákonných obmedzení na strane Kupujúceho dodatkom k Dohode nie je možné dohodnúť rozšírenie predmetu Dohody, ktorý bol stanovený v rámci verejnej sú</w:t>
      </w:r>
      <w:r w:rsidR="00FC65F0" w:rsidRPr="002E7FA1">
        <w:rPr>
          <w:rFonts w:ascii="Times New Roman" w:hAnsi="Times New Roman"/>
          <w:color w:val="000000"/>
        </w:rPr>
        <w:t>ťaže v zmysle č. 343/2015 Z. z.</w:t>
      </w:r>
    </w:p>
    <w:p w14:paraId="4FF708A9" w14:textId="77777777" w:rsidR="002E7FA1" w:rsidRDefault="00E17C69" w:rsidP="002D58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Účastníci Dohody vyhlasujú, že si túto Dohodu pred jej podpísaním prečítali, jej obsahu</w:t>
      </w:r>
      <w:r w:rsidR="002A5500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porozumeli, Dohoda je prejavom ich slobodnej a vážnej vôle, Dohoda nebola uzatvorená</w:t>
      </w:r>
      <w:r w:rsidR="002A5500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v tiesni, ani za inak nevýhodných podmienok a na znak súhlasu ju podpísali.</w:t>
      </w:r>
    </w:p>
    <w:p w14:paraId="494788F8" w14:textId="2EC62817" w:rsidR="00E23D7C" w:rsidRPr="00A50521" w:rsidRDefault="00FC65F0" w:rsidP="00A50521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Táto Zmluva nadobúda platnosť podpisom z</w:t>
      </w:r>
      <w:r w:rsidR="00D07F69">
        <w:rPr>
          <w:rFonts w:ascii="Times New Roman" w:hAnsi="Times New Roman"/>
          <w:color w:val="000000"/>
        </w:rPr>
        <w:t xml:space="preserve">mluvy oboma Stranami a účinnosť </w:t>
      </w:r>
      <w:r w:rsidRPr="002E7FA1">
        <w:rPr>
          <w:rFonts w:ascii="Times New Roman" w:hAnsi="Times New Roman"/>
          <w:color w:val="000000"/>
        </w:rPr>
        <w:t>dňom nasledujúcom po dni zverejnenia v CRZ (Centrálnom registri zmlúv).</w:t>
      </w:r>
    </w:p>
    <w:p w14:paraId="564CCEF5" w14:textId="77777777" w:rsidR="004E20AF" w:rsidRDefault="004E20AF" w:rsidP="00FC65F0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lang w:eastAsia="cs-CZ"/>
        </w:rPr>
      </w:pPr>
    </w:p>
    <w:p w14:paraId="37937D47" w14:textId="77777777" w:rsidR="00A50521" w:rsidRPr="000F688A" w:rsidRDefault="00A50521" w:rsidP="00FC65F0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lang w:eastAsia="cs-CZ"/>
        </w:rPr>
      </w:pPr>
    </w:p>
    <w:p w14:paraId="62A0B373" w14:textId="76FC54A1" w:rsidR="00FC65F0" w:rsidRPr="00E23D7C" w:rsidRDefault="00394D65" w:rsidP="00FC65F0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lang w:eastAsia="cs-CZ"/>
        </w:rPr>
      </w:pPr>
      <w:r w:rsidRPr="000F688A">
        <w:rPr>
          <w:rFonts w:ascii="Times New Roman" w:hAnsi="Times New Roman" w:cs="Times New Roman"/>
          <w:lang w:eastAsia="cs-CZ"/>
        </w:rPr>
        <w:t>V ................................., dňa ......................</w:t>
      </w:r>
      <w:r w:rsidRPr="000F688A">
        <w:rPr>
          <w:rFonts w:ascii="Times New Roman" w:hAnsi="Times New Roman" w:cs="Times New Roman"/>
          <w:lang w:eastAsia="cs-CZ"/>
        </w:rPr>
        <w:tab/>
        <w:t>V ................................., dňa ......................</w:t>
      </w:r>
    </w:p>
    <w:p w14:paraId="45575C3E" w14:textId="77777777" w:rsidR="00FC65F0" w:rsidRPr="000F688A" w:rsidRDefault="00FC65F0" w:rsidP="00FC65F0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lang w:eastAsia="cs-CZ"/>
        </w:rPr>
      </w:pPr>
    </w:p>
    <w:p w14:paraId="4AF9058F" w14:textId="50E95D29" w:rsidR="00E17C69" w:rsidRPr="000F688A" w:rsidRDefault="007F1437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 P</w:t>
      </w:r>
      <w:r w:rsidR="00E17C69" w:rsidRPr="000F688A">
        <w:rPr>
          <w:rFonts w:ascii="Times New Roman" w:hAnsi="Times New Roman" w:cs="Times New Roman"/>
          <w:color w:val="000000"/>
        </w:rPr>
        <w:t xml:space="preserve">redávajúceho: </w:t>
      </w:r>
      <w:r w:rsidR="002E7FA1">
        <w:rPr>
          <w:rFonts w:ascii="Times New Roman" w:hAnsi="Times New Roman" w:cs="Times New Roman"/>
          <w:color w:val="000000"/>
        </w:rPr>
        <w:tab/>
      </w:r>
      <w:r w:rsidR="002E7FA1">
        <w:rPr>
          <w:rFonts w:ascii="Times New Roman" w:hAnsi="Times New Roman" w:cs="Times New Roman"/>
          <w:color w:val="000000"/>
        </w:rPr>
        <w:tab/>
      </w:r>
      <w:r w:rsidR="002E7FA1">
        <w:rPr>
          <w:rFonts w:ascii="Times New Roman" w:hAnsi="Times New Roman" w:cs="Times New Roman"/>
          <w:color w:val="000000"/>
        </w:rPr>
        <w:tab/>
      </w:r>
      <w:r w:rsidR="002E7FA1">
        <w:rPr>
          <w:rFonts w:ascii="Times New Roman" w:hAnsi="Times New Roman" w:cs="Times New Roman"/>
          <w:color w:val="000000"/>
        </w:rPr>
        <w:tab/>
      </w:r>
      <w:r w:rsidR="00615098">
        <w:rPr>
          <w:rFonts w:ascii="Times New Roman" w:hAnsi="Times New Roman" w:cs="Times New Roman"/>
          <w:color w:val="000000"/>
        </w:rPr>
        <w:t xml:space="preserve">      </w:t>
      </w:r>
      <w:r w:rsidR="002E7FA1">
        <w:rPr>
          <w:rFonts w:ascii="Times New Roman" w:hAnsi="Times New Roman" w:cs="Times New Roman"/>
          <w:color w:val="000000"/>
        </w:rPr>
        <w:tab/>
      </w:r>
      <w:r w:rsidR="00615098">
        <w:rPr>
          <w:rFonts w:ascii="Times New Roman" w:hAnsi="Times New Roman" w:cs="Times New Roman"/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</w:rPr>
        <w:t>Za K</w:t>
      </w:r>
      <w:r w:rsidR="00E17C69" w:rsidRPr="000F688A">
        <w:rPr>
          <w:rFonts w:ascii="Times New Roman" w:hAnsi="Times New Roman" w:cs="Times New Roman"/>
          <w:color w:val="000000"/>
        </w:rPr>
        <w:t>upujúceho:</w:t>
      </w:r>
    </w:p>
    <w:p w14:paraId="4E572AEC" w14:textId="77777777" w:rsidR="00B84AEA" w:rsidRPr="000F688A" w:rsidRDefault="00B84AEA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1E3E874" w14:textId="77777777" w:rsidR="00394D65" w:rsidRDefault="00394D65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ACFA991" w14:textId="77777777" w:rsidR="00E23D7C" w:rsidRDefault="00E23D7C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A8E6EE" w14:textId="77777777" w:rsidR="00E23D7C" w:rsidRDefault="00E23D7C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B02EB2" w14:textId="77777777" w:rsidR="00E23D7C" w:rsidRPr="000F688A" w:rsidRDefault="00E23D7C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4CA3F04" w14:textId="33113F98" w:rsidR="00E17C69" w:rsidRPr="000F688A" w:rsidRDefault="00E23D7C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F688A">
        <w:rPr>
          <w:rFonts w:ascii="Times New Roman" w:hAnsi="Times New Roman" w:cs="Times New Roman"/>
          <w:color w:val="000000"/>
        </w:rPr>
        <w:t>..........................................................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84AEA" w:rsidRPr="000F688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</w:t>
      </w:r>
      <w:r w:rsidR="00E17C69" w:rsidRPr="000F688A">
        <w:rPr>
          <w:rFonts w:ascii="Times New Roman" w:hAnsi="Times New Roman" w:cs="Times New Roman"/>
          <w:color w:val="000000"/>
        </w:rPr>
        <w:t xml:space="preserve"> ..........................................................</w:t>
      </w:r>
    </w:p>
    <w:p w14:paraId="5C2D53FC" w14:textId="5285078E" w:rsidR="00E23D7C" w:rsidRPr="00A50521" w:rsidRDefault="00E23D7C" w:rsidP="002219FA">
      <w:pPr>
        <w:tabs>
          <w:tab w:val="center" w:pos="1985"/>
          <w:tab w:val="center" w:pos="7088"/>
        </w:tabs>
        <w:rPr>
          <w:rFonts w:ascii="Times New Roman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lang w:eastAsia="en-US"/>
        </w:rPr>
        <w:tab/>
        <w:t xml:space="preserve">                                                </w:t>
      </w:r>
      <w:r w:rsidR="00394D65" w:rsidRPr="000F688A">
        <w:rPr>
          <w:rFonts w:ascii="Times New Roman" w:eastAsia="Calibri" w:hAnsi="Times New Roman" w:cs="Times New Roman"/>
          <w:color w:val="000000"/>
          <w:lang w:eastAsia="en-US"/>
        </w:rPr>
        <w:t xml:space="preserve">doc. </w:t>
      </w:r>
      <w:r w:rsidR="00394D65" w:rsidRPr="000F688A">
        <w:rPr>
          <w:rFonts w:ascii="Times New Roman" w:hAnsi="Times New Roman" w:cs="Times New Roman"/>
          <w:lang w:eastAsia="cs-CZ"/>
        </w:rPr>
        <w:t xml:space="preserve">MUDr. Alexander Mayer, PhD., MPH, MHA  </w:t>
      </w:r>
      <w:r w:rsidR="00394D65" w:rsidRPr="000F688A">
        <w:rPr>
          <w:rFonts w:ascii="Times New Roman" w:hAnsi="Times New Roman" w:cs="Times New Roman"/>
          <w:lang w:eastAsia="cs-CZ"/>
        </w:rPr>
        <w:tab/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lang w:eastAsia="cs-CZ"/>
        </w:rPr>
        <w:t xml:space="preserve">              </w:t>
      </w:r>
      <w:r w:rsidR="00394D65" w:rsidRPr="000F688A">
        <w:rPr>
          <w:rFonts w:ascii="Times New Roman" w:hAnsi="Times New Roman" w:cs="Times New Roman"/>
          <w:lang w:eastAsia="cs-CZ"/>
        </w:rPr>
        <w:t xml:space="preserve">     </w:t>
      </w:r>
      <w:r>
        <w:rPr>
          <w:rFonts w:ascii="Times New Roman" w:hAnsi="Times New Roman" w:cs="Times New Roman"/>
          <w:lang w:eastAsia="cs-CZ"/>
        </w:rPr>
        <w:t xml:space="preserve">  </w:t>
      </w:r>
      <w:r w:rsidR="00A50521">
        <w:rPr>
          <w:rFonts w:ascii="Times New Roman" w:hAnsi="Times New Roman" w:cs="Times New Roman"/>
          <w:lang w:eastAsia="cs-CZ"/>
        </w:rPr>
        <w:t xml:space="preserve">   riaditeľ UNB</w:t>
      </w:r>
    </w:p>
    <w:p w14:paraId="0566FA7E" w14:textId="4A025D8B" w:rsidR="00A90364" w:rsidRPr="00FC65F0" w:rsidRDefault="00394D65" w:rsidP="00615098">
      <w:pPr>
        <w:tabs>
          <w:tab w:val="center" w:pos="1985"/>
          <w:tab w:val="center" w:pos="7088"/>
        </w:tabs>
        <w:jc w:val="right"/>
      </w:pPr>
      <w:r w:rsidRPr="00B370A2">
        <w:rPr>
          <w:rFonts w:ascii="Times New Roman" w:hAnsi="Times New Roman" w:cs="Times New Roman"/>
          <w:b/>
          <w:color w:val="000000"/>
        </w:rPr>
        <w:lastRenderedPageBreak/>
        <w:t>P</w:t>
      </w:r>
      <w:bookmarkStart w:id="0" w:name="_GoBack"/>
      <w:bookmarkEnd w:id="0"/>
      <w:r w:rsidRPr="00B370A2">
        <w:rPr>
          <w:rFonts w:ascii="Times New Roman" w:hAnsi="Times New Roman" w:cs="Times New Roman"/>
          <w:b/>
          <w:color w:val="000000"/>
        </w:rPr>
        <w:t xml:space="preserve">ríloha č. 1 </w:t>
      </w:r>
      <w:r w:rsidR="000F688A">
        <w:rPr>
          <w:rFonts w:ascii="Times New Roman" w:hAnsi="Times New Roman" w:cs="Times New Roman"/>
          <w:b/>
          <w:color w:val="000000"/>
        </w:rPr>
        <w:t>–</w:t>
      </w:r>
      <w:r w:rsidRPr="00B370A2">
        <w:rPr>
          <w:rFonts w:ascii="Times New Roman" w:hAnsi="Times New Roman" w:cs="Times New Roman"/>
          <w:b/>
          <w:color w:val="000000"/>
        </w:rPr>
        <w:t xml:space="preserve"> </w:t>
      </w:r>
      <w:r w:rsidR="000F688A">
        <w:rPr>
          <w:rFonts w:ascii="Times New Roman" w:hAnsi="Times New Roman" w:cs="Times New Roman"/>
          <w:b/>
          <w:color w:val="000000"/>
        </w:rPr>
        <w:t>Návrh uchádzača na plnenie kritérií</w:t>
      </w:r>
    </w:p>
    <w:p w14:paraId="7FB0BD29" w14:textId="2E22BADA" w:rsidR="00394D65" w:rsidRPr="009A26CC" w:rsidRDefault="00394D65" w:rsidP="00A90364">
      <w:pPr>
        <w:ind w:left="2832"/>
        <w:contextualSpacing/>
        <w:jc w:val="center"/>
        <w:rPr>
          <w:rFonts w:cstheme="minorHAnsi"/>
          <w:b/>
          <w:color w:val="000000"/>
        </w:rPr>
      </w:pPr>
    </w:p>
    <w:p w14:paraId="05694CCE" w14:textId="77777777" w:rsidR="00394D65" w:rsidRDefault="00394D65" w:rsidP="00394D65"/>
    <w:p w14:paraId="56F0A706" w14:textId="77777777" w:rsidR="00394D65" w:rsidRDefault="00394D65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94DA282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26035BC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FFA455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F42DE7E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5E5122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45B3228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9A01A32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E19DF0F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18F15B1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9401FEF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C15FE99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2D50734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18224A4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8C47DBE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518DDE1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04E43E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4B500C0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EEACAF9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0798ACB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CE93DF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D0B8AE1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EDBD4C5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27E843A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AA365E2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886D83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DE2657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27192E0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A1C68DB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EEF5CFE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FCF6865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C8A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F27FF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2403A4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FAC8D69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9B9BF0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5E226C5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FF6020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BB86B55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CFA7CD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93F93B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7CD1DF4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3030B75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6DB5DF8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8B0E477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53955E4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A0C933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F37EC17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4DDCE5" w14:textId="77777777" w:rsidR="004E20AF" w:rsidRDefault="004E20AF" w:rsidP="006150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000000"/>
        </w:rPr>
      </w:pPr>
    </w:p>
    <w:p w14:paraId="19420B74" w14:textId="77777777" w:rsidR="002219FA" w:rsidRPr="000F688A" w:rsidRDefault="002219FA" w:rsidP="006150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000000"/>
        </w:rPr>
      </w:pPr>
      <w:r w:rsidRPr="002219FA">
        <w:rPr>
          <w:rFonts w:ascii="Times New Roman" w:hAnsi="Times New Roman" w:cs="Times New Roman"/>
          <w:b/>
          <w:color w:val="000000"/>
        </w:rPr>
        <w:lastRenderedPageBreak/>
        <w:t xml:space="preserve">Príloha č. 2 </w:t>
      </w:r>
      <w:r w:rsidRPr="000F688A">
        <w:rPr>
          <w:rFonts w:ascii="Times New Roman" w:hAnsi="Times New Roman" w:cs="Times New Roman"/>
          <w:b/>
          <w:color w:val="000000"/>
        </w:rPr>
        <w:t xml:space="preserve">– Zoznam čerpacích staníc Predávajúceho, čerpacie stanice pohonných hmôt zmluvných partnerov Predávajúceho na území Slovenskej republiky a v zahraničí </w:t>
      </w:r>
    </w:p>
    <w:p w14:paraId="32BC7164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0256C520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5D50E27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698CCA7B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940B922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230B2F23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F1C06C3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13C57C1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2FF7D20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0E7011C4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C663735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860F67E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ADD44EC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5A9E308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17786D1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17BE2C2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8B6F66E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E18BE83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6519EA7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4403845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EBB9379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D154BB8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506A59C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B0C54B9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431B0B35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F89CD76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649C2692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5808EDF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FF5E710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7AE39C9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1EBC037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C39E2E8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3C2D1D2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3F84293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61EE0B5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99F81C2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741A8A6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4CEFB27C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229F1225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E385883" w14:textId="77777777" w:rsidR="002219F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0E651113" w14:textId="77777777" w:rsidR="004E20AF" w:rsidRPr="000F688A" w:rsidRDefault="004E20AF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239956DE" w14:textId="77777777" w:rsidR="00C20F24" w:rsidRDefault="00C20F24" w:rsidP="002219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D1FF829" w14:textId="77777777" w:rsidR="004E20AF" w:rsidRDefault="004E20AF" w:rsidP="00C20F24">
      <w:pPr>
        <w:pStyle w:val="Zarkazkladnhotextu"/>
        <w:ind w:left="539" w:hanging="539"/>
        <w:jc w:val="right"/>
        <w:rPr>
          <w:b/>
          <w:bCs/>
          <w:iCs/>
          <w:sz w:val="22"/>
          <w:szCs w:val="22"/>
        </w:rPr>
      </w:pPr>
    </w:p>
    <w:p w14:paraId="2E80205C" w14:textId="77777777" w:rsidR="004E20AF" w:rsidRDefault="004E20AF" w:rsidP="00C20F24">
      <w:pPr>
        <w:pStyle w:val="Zarkazkladnhotextu"/>
        <w:ind w:left="539" w:hanging="539"/>
        <w:jc w:val="right"/>
        <w:rPr>
          <w:b/>
          <w:bCs/>
          <w:iCs/>
          <w:sz w:val="22"/>
          <w:szCs w:val="22"/>
        </w:rPr>
      </w:pPr>
    </w:p>
    <w:p w14:paraId="04664464" w14:textId="77777777" w:rsidR="004E20AF" w:rsidRDefault="004E20AF" w:rsidP="00C20F24">
      <w:pPr>
        <w:pStyle w:val="Zarkazkladnhotextu"/>
        <w:ind w:left="539" w:hanging="539"/>
        <w:jc w:val="right"/>
        <w:rPr>
          <w:b/>
          <w:bCs/>
          <w:iCs/>
          <w:sz w:val="22"/>
          <w:szCs w:val="22"/>
        </w:rPr>
      </w:pPr>
    </w:p>
    <w:p w14:paraId="625A5112" w14:textId="77777777" w:rsidR="004E20AF" w:rsidRDefault="004E20AF" w:rsidP="00C20F24">
      <w:pPr>
        <w:pStyle w:val="Zarkazkladnhotextu"/>
        <w:ind w:left="539" w:hanging="539"/>
        <w:jc w:val="right"/>
        <w:rPr>
          <w:b/>
          <w:bCs/>
          <w:iCs/>
          <w:sz w:val="22"/>
          <w:szCs w:val="22"/>
        </w:rPr>
      </w:pPr>
    </w:p>
    <w:p w14:paraId="04C3ED88" w14:textId="32B16582" w:rsidR="00C20F24" w:rsidRPr="00615098" w:rsidRDefault="00C20F24" w:rsidP="00C20F24">
      <w:pPr>
        <w:pStyle w:val="Zarkazkladnhotextu"/>
        <w:ind w:left="539" w:hanging="539"/>
        <w:jc w:val="right"/>
        <w:rPr>
          <w:bCs/>
          <w:iCs/>
          <w:sz w:val="22"/>
          <w:szCs w:val="22"/>
        </w:rPr>
      </w:pPr>
      <w:r w:rsidRPr="00615098">
        <w:rPr>
          <w:b/>
          <w:bCs/>
          <w:iCs/>
          <w:sz w:val="22"/>
          <w:szCs w:val="22"/>
        </w:rPr>
        <w:lastRenderedPageBreak/>
        <w:t>Príloha č. 3 Rámcovej dohody</w:t>
      </w:r>
    </w:p>
    <w:p w14:paraId="6B7C3AD8" w14:textId="77777777" w:rsidR="00C20F24" w:rsidRPr="00615098" w:rsidRDefault="00C20F24" w:rsidP="00615098">
      <w:pPr>
        <w:pStyle w:val="Zarkazkladnhotextu"/>
        <w:spacing w:before="60" w:after="60" w:line="276" w:lineRule="auto"/>
        <w:ind w:left="539" w:hanging="539"/>
        <w:jc w:val="center"/>
        <w:rPr>
          <w:bCs/>
          <w:iCs/>
          <w:sz w:val="22"/>
          <w:szCs w:val="22"/>
        </w:rPr>
      </w:pPr>
    </w:p>
    <w:p w14:paraId="17EA5267" w14:textId="77777777" w:rsidR="00C20F24" w:rsidRPr="00615098" w:rsidRDefault="00C20F24" w:rsidP="00615098">
      <w:pPr>
        <w:pStyle w:val="Zarkazkladnhotextu"/>
        <w:spacing w:before="60" w:after="60" w:line="276" w:lineRule="auto"/>
        <w:ind w:left="539" w:hanging="539"/>
        <w:jc w:val="center"/>
        <w:rPr>
          <w:bCs/>
          <w:iCs/>
          <w:sz w:val="22"/>
          <w:szCs w:val="22"/>
        </w:rPr>
      </w:pPr>
    </w:p>
    <w:p w14:paraId="1367FC7B" w14:textId="77777777" w:rsidR="00C20F24" w:rsidRPr="00615098" w:rsidRDefault="00C20F24" w:rsidP="00615098">
      <w:pPr>
        <w:pStyle w:val="Zarkazkladnhotextu"/>
        <w:spacing w:before="60" w:after="60" w:line="276" w:lineRule="auto"/>
        <w:ind w:left="539" w:hanging="539"/>
        <w:jc w:val="center"/>
        <w:rPr>
          <w:b/>
          <w:bCs/>
          <w:iCs/>
          <w:caps/>
          <w:sz w:val="22"/>
          <w:szCs w:val="22"/>
        </w:rPr>
      </w:pPr>
      <w:r w:rsidRPr="00615098">
        <w:rPr>
          <w:b/>
          <w:bCs/>
          <w:iCs/>
          <w:caps/>
          <w:sz w:val="22"/>
          <w:szCs w:val="22"/>
        </w:rPr>
        <w:t xml:space="preserve">Zoznam subdodávateľov </w:t>
      </w:r>
    </w:p>
    <w:p w14:paraId="174DC3F7" w14:textId="77777777" w:rsidR="00C20F24" w:rsidRPr="00615098" w:rsidRDefault="00C20F24" w:rsidP="00615098">
      <w:pPr>
        <w:pStyle w:val="Zarkazkladnhotextu"/>
        <w:spacing w:before="60" w:after="60" w:line="276" w:lineRule="auto"/>
        <w:rPr>
          <w:bCs/>
          <w:iCs/>
          <w:sz w:val="22"/>
          <w:szCs w:val="22"/>
        </w:rPr>
      </w:pPr>
    </w:p>
    <w:p w14:paraId="1D63A6EF" w14:textId="77777777" w:rsidR="00C20F24" w:rsidRPr="00615098" w:rsidRDefault="00C20F24" w:rsidP="00615098">
      <w:pPr>
        <w:pStyle w:val="Zarkazkladnhotextu"/>
        <w:spacing w:before="60" w:after="60" w:line="276" w:lineRule="auto"/>
        <w:rPr>
          <w:bCs/>
          <w:iCs/>
          <w:sz w:val="22"/>
          <w:szCs w:val="22"/>
        </w:rPr>
      </w:pPr>
    </w:p>
    <w:p w14:paraId="1307EE40" w14:textId="77777777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  <w:lang w:eastAsia="cs-CZ"/>
        </w:rPr>
      </w:pPr>
      <w:r w:rsidRPr="00615098">
        <w:rPr>
          <w:rFonts w:ascii="Times New Roman" w:hAnsi="Times New Roman" w:cs="Times New Roman"/>
          <w:lang w:eastAsia="cs-CZ"/>
        </w:rPr>
        <w:t xml:space="preserve">Na poskytovaní plnenia </w:t>
      </w:r>
    </w:p>
    <w:p w14:paraId="324BD568" w14:textId="77777777" w:rsidR="00C20F24" w:rsidRPr="00615098" w:rsidRDefault="00C20F24" w:rsidP="00615098">
      <w:pPr>
        <w:numPr>
          <w:ilvl w:val="0"/>
          <w:numId w:val="20"/>
        </w:numPr>
        <w:tabs>
          <w:tab w:val="center" w:pos="1985"/>
          <w:tab w:val="center" w:pos="7088"/>
        </w:tabs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615098">
        <w:rPr>
          <w:rFonts w:ascii="Times New Roman" w:hAnsi="Times New Roman" w:cs="Times New Roman"/>
          <w:lang w:eastAsia="cs-CZ"/>
        </w:rPr>
        <w:t>sa nebudú podieľať subdodávatelia a celý predmet zmluvy uskutoční Dodávateľ vlastnými kapacitami*</w:t>
      </w:r>
    </w:p>
    <w:p w14:paraId="2246CD8D" w14:textId="77777777" w:rsidR="00C20F24" w:rsidRPr="00615098" w:rsidRDefault="00C20F24" w:rsidP="00615098">
      <w:pPr>
        <w:numPr>
          <w:ilvl w:val="0"/>
          <w:numId w:val="20"/>
        </w:numPr>
        <w:tabs>
          <w:tab w:val="center" w:pos="1985"/>
          <w:tab w:val="center" w:pos="7088"/>
        </w:tabs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615098">
        <w:rPr>
          <w:rFonts w:ascii="Times New Roman" w:hAnsi="Times New Roman" w:cs="Times New Roman"/>
          <w:lang w:eastAsia="cs-CZ"/>
        </w:rPr>
        <w:t>sa budú podieľať nasledovní subdodávatelia:*</w:t>
      </w:r>
    </w:p>
    <w:p w14:paraId="11485ABD" w14:textId="77777777" w:rsidR="00C20F24" w:rsidRPr="00615098" w:rsidRDefault="00C20F24" w:rsidP="00615098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b/>
          <w:lang w:eastAsia="cs-CZ"/>
        </w:rPr>
      </w:pPr>
    </w:p>
    <w:tbl>
      <w:tblPr>
        <w:tblW w:w="9639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05"/>
        <w:gridCol w:w="2797"/>
        <w:gridCol w:w="1560"/>
        <w:gridCol w:w="2693"/>
        <w:gridCol w:w="1984"/>
      </w:tblGrid>
      <w:tr w:rsidR="00C20F24" w:rsidRPr="00615098" w14:paraId="1E0052C9" w14:textId="77777777" w:rsidTr="00615098">
        <w:trPr>
          <w:trHeight w:val="2798"/>
        </w:trPr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1FCDC733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P. č.</w:t>
            </w:r>
          </w:p>
        </w:tc>
        <w:tc>
          <w:tcPr>
            <w:tcW w:w="2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345FAE65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Meno a priezvisko alebo obchodné meno alebo názov subdodávateľa</w:t>
            </w:r>
          </w:p>
          <w:p w14:paraId="55B21B60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Adresa sídla alebo miesta podnikania</w:t>
            </w: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2CD1250B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IČO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6E86D170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Meno a priezvisko, adresa pobytu a dátum narodenia osoby oprávnenej konať za subdodávateľa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451DA99A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Predmet subdodávok</w:t>
            </w:r>
          </w:p>
        </w:tc>
      </w:tr>
      <w:tr w:rsidR="00C20F24" w:rsidRPr="00615098" w14:paraId="0B8B6DE1" w14:textId="77777777" w:rsidTr="00615098"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D74BAB2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1.</w:t>
            </w:r>
          </w:p>
        </w:tc>
        <w:tc>
          <w:tcPr>
            <w:tcW w:w="2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22AF1B0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86E186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586C3CB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E123517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20F24" w:rsidRPr="00615098" w14:paraId="6D96C182" w14:textId="77777777" w:rsidTr="00615098"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F02FEE4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2.</w:t>
            </w:r>
          </w:p>
        </w:tc>
        <w:tc>
          <w:tcPr>
            <w:tcW w:w="2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F96CD6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D118E5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FB4EA26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878F71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20F24" w:rsidRPr="00615098" w14:paraId="3B5DC49D" w14:textId="77777777" w:rsidTr="00615098"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B8A81CD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3.</w:t>
            </w:r>
          </w:p>
        </w:tc>
        <w:tc>
          <w:tcPr>
            <w:tcW w:w="2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BA26CC4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336622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E1F267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1D4144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74C9EFE" w14:textId="77777777" w:rsidR="00C20F24" w:rsidRPr="00615098" w:rsidRDefault="00C20F24" w:rsidP="00615098">
      <w:pPr>
        <w:pStyle w:val="Bezriadkovania"/>
        <w:spacing w:line="276" w:lineRule="auto"/>
        <w:rPr>
          <w:rFonts w:eastAsia="Times New Roman"/>
        </w:rPr>
      </w:pPr>
    </w:p>
    <w:p w14:paraId="717C3596" w14:textId="77777777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  <w:lang w:eastAsia="cs-CZ"/>
        </w:rPr>
      </w:pPr>
      <w:r w:rsidRPr="00615098">
        <w:rPr>
          <w:rFonts w:ascii="Times New Roman" w:hAnsi="Times New Roman" w:cs="Times New Roman"/>
          <w:lang w:eastAsia="cs-CZ"/>
        </w:rPr>
        <w:t>* Nehodiace sa prečiarknite</w:t>
      </w:r>
    </w:p>
    <w:p w14:paraId="4520A7FD" w14:textId="77777777" w:rsidR="00C20F24" w:rsidRPr="00615098" w:rsidRDefault="00C20F24" w:rsidP="00615098">
      <w:pPr>
        <w:pStyle w:val="Zarkazkladnhotextu"/>
        <w:spacing w:before="60" w:after="60" w:line="276" w:lineRule="auto"/>
        <w:rPr>
          <w:bCs/>
          <w:iCs/>
          <w:sz w:val="22"/>
          <w:szCs w:val="22"/>
        </w:rPr>
      </w:pPr>
    </w:p>
    <w:p w14:paraId="10D96F5A" w14:textId="77777777" w:rsidR="00C20F24" w:rsidRPr="00615098" w:rsidRDefault="00C20F24" w:rsidP="00615098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00918C64" w14:textId="77777777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  <w:lang w:eastAsia="cs-CZ"/>
        </w:rPr>
      </w:pPr>
    </w:p>
    <w:p w14:paraId="6AC390BF" w14:textId="77777777" w:rsidR="00C20F24" w:rsidRPr="00615098" w:rsidRDefault="00C20F24" w:rsidP="00615098">
      <w:pPr>
        <w:pStyle w:val="Bezriadkovania"/>
        <w:spacing w:line="276" w:lineRule="auto"/>
        <w:ind w:left="4248"/>
        <w:rPr>
          <w:rFonts w:ascii="Times New Roman" w:hAnsi="Times New Roman" w:cs="Times New Roman"/>
        </w:rPr>
      </w:pPr>
      <w:r w:rsidRPr="00615098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6B94E6F9" w14:textId="7E4754E2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</w:rPr>
      </w:pPr>
      <w:r w:rsidRPr="00615098">
        <w:rPr>
          <w:rFonts w:ascii="Times New Roman" w:hAnsi="Times New Roman" w:cs="Times New Roman"/>
        </w:rPr>
        <w:t xml:space="preserve">                                                  </w:t>
      </w:r>
      <w:r w:rsidR="00615098">
        <w:rPr>
          <w:rFonts w:ascii="Times New Roman" w:hAnsi="Times New Roman" w:cs="Times New Roman"/>
        </w:rPr>
        <w:t xml:space="preserve">                             </w:t>
      </w:r>
      <w:r w:rsidRPr="00615098">
        <w:rPr>
          <w:rFonts w:ascii="Times New Roman" w:hAnsi="Times New Roman" w:cs="Times New Roman"/>
        </w:rPr>
        <w:t xml:space="preserve"> Pečiatka a podpis štatutárneho zástupcu uchádzača</w:t>
      </w:r>
    </w:p>
    <w:p w14:paraId="4A6DBFDD" w14:textId="77777777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</w:rPr>
      </w:pPr>
    </w:p>
    <w:p w14:paraId="6F666037" w14:textId="77777777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</w:rPr>
      </w:pPr>
    </w:p>
    <w:p w14:paraId="45862381" w14:textId="77777777" w:rsidR="00C20F24" w:rsidRDefault="00C20F24" w:rsidP="00615098"/>
    <w:p w14:paraId="691028DF" w14:textId="77777777" w:rsidR="002219FA" w:rsidRPr="00C20F24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FCDB04" w14:textId="77777777" w:rsidR="002219FA" w:rsidRPr="00C20F24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E6AEBE4" w14:textId="77777777" w:rsidR="002219FA" w:rsidRPr="00C20F24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2219FA" w:rsidRPr="00C20F24" w:rsidSect="000D64E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E5D259" w15:done="0"/>
  <w15:commentEx w15:paraId="37537434" w15:paraIdParent="0EE5D259" w15:done="0"/>
  <w15:commentEx w15:paraId="14C39809" w15:done="0"/>
  <w15:commentEx w15:paraId="20F0016D" w15:done="0"/>
  <w15:commentEx w15:paraId="102420F4" w15:paraIdParent="20F0016D" w15:done="0"/>
  <w15:commentEx w15:paraId="09F2C506" w15:done="0"/>
  <w15:commentEx w15:paraId="6C3EDEC6" w15:done="0"/>
  <w15:commentEx w15:paraId="5999B84D" w15:done="0"/>
  <w15:commentEx w15:paraId="1E3582C9" w15:done="0"/>
  <w15:commentEx w15:paraId="377F5E51" w15:paraIdParent="1E3582C9" w15:done="0"/>
  <w15:commentEx w15:paraId="23E9D10C" w15:done="0"/>
  <w15:commentEx w15:paraId="578C2AC7" w15:paraIdParent="23E9D10C" w15:done="0"/>
  <w15:commentEx w15:paraId="605A2F9D" w15:done="0"/>
  <w15:commentEx w15:paraId="65B41343" w15:paraIdParent="605A2F9D" w15:done="0"/>
  <w15:commentEx w15:paraId="225D16F8" w15:done="0"/>
  <w15:commentEx w15:paraId="11B4B3B6" w15:paraIdParent="225D16F8" w15:done="0"/>
  <w15:commentEx w15:paraId="762D1FD4" w15:done="0"/>
  <w15:commentEx w15:paraId="623F5DB6" w15:paraIdParent="762D1FD4" w15:done="0"/>
  <w15:commentEx w15:paraId="257BC5A7" w15:done="0"/>
  <w15:commentEx w15:paraId="1AA13F63" w15:done="0"/>
  <w15:commentEx w15:paraId="4C90A174" w15:paraIdParent="1AA13F63" w15:done="0"/>
  <w15:commentEx w15:paraId="3D099857" w15:done="0"/>
  <w15:commentEx w15:paraId="2C80E164" w15:paraIdParent="3D099857" w15:done="0"/>
  <w15:commentEx w15:paraId="657ACE7E" w15:done="0"/>
  <w15:commentEx w15:paraId="6FF751CF" w15:done="0"/>
  <w15:commentEx w15:paraId="4A82B018" w15:done="0"/>
  <w15:commentEx w15:paraId="3F6C2677" w15:done="0"/>
  <w15:commentEx w15:paraId="0B73F79F" w15:done="0"/>
  <w15:commentEx w15:paraId="4C4B7744" w15:done="0"/>
  <w15:commentEx w15:paraId="4FADB20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20206030504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F98785C"/>
    <w:name w:val="Outline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/>
        <w:b/>
        <w:i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  <w:szCs w:val="24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z w:val="22"/>
      </w:rPr>
    </w:lvl>
  </w:abstractNum>
  <w:abstractNum w:abstractNumId="1">
    <w:nsid w:val="06E3556E"/>
    <w:multiLevelType w:val="hybridMultilevel"/>
    <w:tmpl w:val="19646E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66B0E"/>
    <w:multiLevelType w:val="hybridMultilevel"/>
    <w:tmpl w:val="B1E415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A4540"/>
    <w:multiLevelType w:val="hybridMultilevel"/>
    <w:tmpl w:val="9AC864E8"/>
    <w:lvl w:ilvl="0" w:tplc="40A0A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36973"/>
    <w:multiLevelType w:val="hybridMultilevel"/>
    <w:tmpl w:val="2FFC26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DE1196"/>
    <w:multiLevelType w:val="hybridMultilevel"/>
    <w:tmpl w:val="CACC6FC0"/>
    <w:lvl w:ilvl="0" w:tplc="4FBC7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A2C28"/>
    <w:multiLevelType w:val="hybridMultilevel"/>
    <w:tmpl w:val="048E3828"/>
    <w:lvl w:ilvl="0" w:tplc="B4FEF55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96BEF"/>
    <w:multiLevelType w:val="hybridMultilevel"/>
    <w:tmpl w:val="EE8275AA"/>
    <w:lvl w:ilvl="0" w:tplc="BC18550A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A07536"/>
    <w:multiLevelType w:val="hybridMultilevel"/>
    <w:tmpl w:val="957A0B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FE7E0D"/>
    <w:multiLevelType w:val="hybridMultilevel"/>
    <w:tmpl w:val="9B64BE7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FC2EAA"/>
    <w:multiLevelType w:val="hybridMultilevel"/>
    <w:tmpl w:val="B944F23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24FCD"/>
    <w:multiLevelType w:val="hybridMultilevel"/>
    <w:tmpl w:val="A3DE1A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1346D48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916DD"/>
    <w:multiLevelType w:val="hybridMultilevel"/>
    <w:tmpl w:val="7A300CC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1F7C21"/>
    <w:multiLevelType w:val="hybridMultilevel"/>
    <w:tmpl w:val="E2EC17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F3F5B"/>
    <w:multiLevelType w:val="hybridMultilevel"/>
    <w:tmpl w:val="3DDCB46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A7319F"/>
    <w:multiLevelType w:val="hybridMultilevel"/>
    <w:tmpl w:val="A680EE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pacing w:val="2"/>
      </w:rPr>
    </w:lvl>
    <w:lvl w:ilvl="1" w:tplc="256AB4F2">
      <w:start w:val="1"/>
      <w:numFmt w:val="lowerLetter"/>
      <w:lvlText w:val="%2)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625F80"/>
    <w:multiLevelType w:val="hybridMultilevel"/>
    <w:tmpl w:val="1DDC0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B2E55"/>
    <w:multiLevelType w:val="hybridMultilevel"/>
    <w:tmpl w:val="7CD4505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644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92230C"/>
    <w:multiLevelType w:val="hybridMultilevel"/>
    <w:tmpl w:val="8AA452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8741A4"/>
    <w:multiLevelType w:val="hybridMultilevel"/>
    <w:tmpl w:val="BD864E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BC7A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879DF"/>
    <w:multiLevelType w:val="hybridMultilevel"/>
    <w:tmpl w:val="76180BA6"/>
    <w:lvl w:ilvl="0" w:tplc="E7B24D72">
      <w:start w:val="12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16"/>
  </w:num>
  <w:num w:numId="6">
    <w:abstractNumId w:val="4"/>
  </w:num>
  <w:num w:numId="7">
    <w:abstractNumId w:val="1"/>
  </w:num>
  <w:num w:numId="8">
    <w:abstractNumId w:val="0"/>
  </w:num>
  <w:num w:numId="9">
    <w:abstractNumId w:val="12"/>
  </w:num>
  <w:num w:numId="10">
    <w:abstractNumId w:val="14"/>
  </w:num>
  <w:num w:numId="11">
    <w:abstractNumId w:val="7"/>
  </w:num>
  <w:num w:numId="12">
    <w:abstractNumId w:val="13"/>
  </w:num>
  <w:num w:numId="13">
    <w:abstractNumId w:val="2"/>
  </w:num>
  <w:num w:numId="14">
    <w:abstractNumId w:val="15"/>
  </w:num>
  <w:num w:numId="15">
    <w:abstractNumId w:val="17"/>
  </w:num>
  <w:num w:numId="16">
    <w:abstractNumId w:val="19"/>
  </w:num>
  <w:num w:numId="17">
    <w:abstractNumId w:val="8"/>
  </w:num>
  <w:num w:numId="18">
    <w:abstractNumId w:val="9"/>
  </w:num>
  <w:num w:numId="19">
    <w:abstractNumId w:val="18"/>
  </w:num>
  <w:num w:numId="20">
    <w:abstractNumId w:val="20"/>
  </w:num>
  <w:num w:numId="21">
    <w:abstractNumId w:val="10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prava">
    <w15:presenceInfo w15:providerId="None" w15:userId="Dopr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69"/>
    <w:rsid w:val="00000593"/>
    <w:rsid w:val="00001A09"/>
    <w:rsid w:val="000027B1"/>
    <w:rsid w:val="000035A4"/>
    <w:rsid w:val="00003660"/>
    <w:rsid w:val="0000383F"/>
    <w:rsid w:val="000040EB"/>
    <w:rsid w:val="00004810"/>
    <w:rsid w:val="00004EE5"/>
    <w:rsid w:val="0000561B"/>
    <w:rsid w:val="0000739F"/>
    <w:rsid w:val="00007B69"/>
    <w:rsid w:val="00007DC7"/>
    <w:rsid w:val="0001060A"/>
    <w:rsid w:val="00010682"/>
    <w:rsid w:val="000109AE"/>
    <w:rsid w:val="0001119F"/>
    <w:rsid w:val="0001154C"/>
    <w:rsid w:val="00013CBF"/>
    <w:rsid w:val="000143E1"/>
    <w:rsid w:val="00014C83"/>
    <w:rsid w:val="00014EE1"/>
    <w:rsid w:val="00015764"/>
    <w:rsid w:val="00015B0D"/>
    <w:rsid w:val="00016743"/>
    <w:rsid w:val="000176EA"/>
    <w:rsid w:val="00017965"/>
    <w:rsid w:val="00020418"/>
    <w:rsid w:val="000204BC"/>
    <w:rsid w:val="00020736"/>
    <w:rsid w:val="00020B05"/>
    <w:rsid w:val="00020C28"/>
    <w:rsid w:val="00021988"/>
    <w:rsid w:val="00023742"/>
    <w:rsid w:val="0002383E"/>
    <w:rsid w:val="0002390F"/>
    <w:rsid w:val="00023D0F"/>
    <w:rsid w:val="00023D5F"/>
    <w:rsid w:val="0002453E"/>
    <w:rsid w:val="0002497E"/>
    <w:rsid w:val="000255E8"/>
    <w:rsid w:val="000256C6"/>
    <w:rsid w:val="00025955"/>
    <w:rsid w:val="00026581"/>
    <w:rsid w:val="00026AC5"/>
    <w:rsid w:val="00027278"/>
    <w:rsid w:val="00027809"/>
    <w:rsid w:val="0003017C"/>
    <w:rsid w:val="00030E90"/>
    <w:rsid w:val="000317C2"/>
    <w:rsid w:val="000326C3"/>
    <w:rsid w:val="00032A70"/>
    <w:rsid w:val="000341CA"/>
    <w:rsid w:val="00034A10"/>
    <w:rsid w:val="00034E9A"/>
    <w:rsid w:val="000350D9"/>
    <w:rsid w:val="0003510A"/>
    <w:rsid w:val="000358E2"/>
    <w:rsid w:val="00035990"/>
    <w:rsid w:val="00035A30"/>
    <w:rsid w:val="00035D25"/>
    <w:rsid w:val="000408D3"/>
    <w:rsid w:val="000416EC"/>
    <w:rsid w:val="0004276C"/>
    <w:rsid w:val="00042FAD"/>
    <w:rsid w:val="00043E30"/>
    <w:rsid w:val="00043FA1"/>
    <w:rsid w:val="000451E5"/>
    <w:rsid w:val="0004622B"/>
    <w:rsid w:val="0004687A"/>
    <w:rsid w:val="00046D55"/>
    <w:rsid w:val="00050E8D"/>
    <w:rsid w:val="0005160E"/>
    <w:rsid w:val="0005237D"/>
    <w:rsid w:val="0005333D"/>
    <w:rsid w:val="00053560"/>
    <w:rsid w:val="00054269"/>
    <w:rsid w:val="00054A59"/>
    <w:rsid w:val="0005533F"/>
    <w:rsid w:val="00055B4C"/>
    <w:rsid w:val="00055E5F"/>
    <w:rsid w:val="000563D1"/>
    <w:rsid w:val="00056A28"/>
    <w:rsid w:val="00056DBA"/>
    <w:rsid w:val="00057D2A"/>
    <w:rsid w:val="00057E01"/>
    <w:rsid w:val="000608A1"/>
    <w:rsid w:val="000609C4"/>
    <w:rsid w:val="000611E2"/>
    <w:rsid w:val="00061508"/>
    <w:rsid w:val="00062A31"/>
    <w:rsid w:val="00062EB4"/>
    <w:rsid w:val="000630F9"/>
    <w:rsid w:val="00063E79"/>
    <w:rsid w:val="00063EA0"/>
    <w:rsid w:val="00065995"/>
    <w:rsid w:val="00065B15"/>
    <w:rsid w:val="00065D94"/>
    <w:rsid w:val="00066A81"/>
    <w:rsid w:val="00066BC2"/>
    <w:rsid w:val="00066C13"/>
    <w:rsid w:val="00066E99"/>
    <w:rsid w:val="0006733F"/>
    <w:rsid w:val="0007035D"/>
    <w:rsid w:val="00070A6F"/>
    <w:rsid w:val="00070ABA"/>
    <w:rsid w:val="00071089"/>
    <w:rsid w:val="0007251A"/>
    <w:rsid w:val="00073182"/>
    <w:rsid w:val="00073903"/>
    <w:rsid w:val="00073D5F"/>
    <w:rsid w:val="00073FC3"/>
    <w:rsid w:val="000746FB"/>
    <w:rsid w:val="00074E25"/>
    <w:rsid w:val="0007542D"/>
    <w:rsid w:val="00075452"/>
    <w:rsid w:val="00075B1B"/>
    <w:rsid w:val="0007645C"/>
    <w:rsid w:val="000771C8"/>
    <w:rsid w:val="00077C92"/>
    <w:rsid w:val="00077EB9"/>
    <w:rsid w:val="00080743"/>
    <w:rsid w:val="00080DEA"/>
    <w:rsid w:val="000810DD"/>
    <w:rsid w:val="0008175C"/>
    <w:rsid w:val="00081A1D"/>
    <w:rsid w:val="000823F3"/>
    <w:rsid w:val="0008393F"/>
    <w:rsid w:val="00084440"/>
    <w:rsid w:val="00084509"/>
    <w:rsid w:val="00084786"/>
    <w:rsid w:val="00084B31"/>
    <w:rsid w:val="000870AF"/>
    <w:rsid w:val="0008777A"/>
    <w:rsid w:val="00087F7E"/>
    <w:rsid w:val="000902B8"/>
    <w:rsid w:val="000905BC"/>
    <w:rsid w:val="00090D85"/>
    <w:rsid w:val="00091041"/>
    <w:rsid w:val="00091149"/>
    <w:rsid w:val="000929F2"/>
    <w:rsid w:val="0009408D"/>
    <w:rsid w:val="000943C4"/>
    <w:rsid w:val="00096B05"/>
    <w:rsid w:val="00096F46"/>
    <w:rsid w:val="000A1328"/>
    <w:rsid w:val="000A15DF"/>
    <w:rsid w:val="000A2F76"/>
    <w:rsid w:val="000A343F"/>
    <w:rsid w:val="000A36E7"/>
    <w:rsid w:val="000A3FA2"/>
    <w:rsid w:val="000A4341"/>
    <w:rsid w:val="000A4947"/>
    <w:rsid w:val="000A549B"/>
    <w:rsid w:val="000A6175"/>
    <w:rsid w:val="000A7073"/>
    <w:rsid w:val="000A730A"/>
    <w:rsid w:val="000A7568"/>
    <w:rsid w:val="000B07AF"/>
    <w:rsid w:val="000B0FA2"/>
    <w:rsid w:val="000B13E8"/>
    <w:rsid w:val="000B170B"/>
    <w:rsid w:val="000B2BF4"/>
    <w:rsid w:val="000B2C13"/>
    <w:rsid w:val="000B32AC"/>
    <w:rsid w:val="000B37FB"/>
    <w:rsid w:val="000B4C6C"/>
    <w:rsid w:val="000B6BD8"/>
    <w:rsid w:val="000B747D"/>
    <w:rsid w:val="000C0612"/>
    <w:rsid w:val="000C0FAC"/>
    <w:rsid w:val="000C11FA"/>
    <w:rsid w:val="000C1713"/>
    <w:rsid w:val="000C2E40"/>
    <w:rsid w:val="000C3500"/>
    <w:rsid w:val="000C3572"/>
    <w:rsid w:val="000C396A"/>
    <w:rsid w:val="000C3F79"/>
    <w:rsid w:val="000C4291"/>
    <w:rsid w:val="000C48C0"/>
    <w:rsid w:val="000C4B2A"/>
    <w:rsid w:val="000C4ED2"/>
    <w:rsid w:val="000C5048"/>
    <w:rsid w:val="000C52CC"/>
    <w:rsid w:val="000C5534"/>
    <w:rsid w:val="000C5EDE"/>
    <w:rsid w:val="000C5EE7"/>
    <w:rsid w:val="000C6091"/>
    <w:rsid w:val="000C60CE"/>
    <w:rsid w:val="000C6495"/>
    <w:rsid w:val="000C6F37"/>
    <w:rsid w:val="000C7DC4"/>
    <w:rsid w:val="000D18E0"/>
    <w:rsid w:val="000D1C1F"/>
    <w:rsid w:val="000D1DFC"/>
    <w:rsid w:val="000D2759"/>
    <w:rsid w:val="000D28C8"/>
    <w:rsid w:val="000D2979"/>
    <w:rsid w:val="000D2F0C"/>
    <w:rsid w:val="000D33E2"/>
    <w:rsid w:val="000D3D59"/>
    <w:rsid w:val="000D4678"/>
    <w:rsid w:val="000D47BC"/>
    <w:rsid w:val="000D4FC8"/>
    <w:rsid w:val="000D64EA"/>
    <w:rsid w:val="000D7AE2"/>
    <w:rsid w:val="000D7BF5"/>
    <w:rsid w:val="000E011E"/>
    <w:rsid w:val="000E0409"/>
    <w:rsid w:val="000E051F"/>
    <w:rsid w:val="000E0EBA"/>
    <w:rsid w:val="000E22BF"/>
    <w:rsid w:val="000E30C9"/>
    <w:rsid w:val="000E4313"/>
    <w:rsid w:val="000E4828"/>
    <w:rsid w:val="000E572C"/>
    <w:rsid w:val="000E6C21"/>
    <w:rsid w:val="000F053D"/>
    <w:rsid w:val="000F0593"/>
    <w:rsid w:val="000F0A32"/>
    <w:rsid w:val="000F1D38"/>
    <w:rsid w:val="000F24E8"/>
    <w:rsid w:val="000F2E5B"/>
    <w:rsid w:val="000F3113"/>
    <w:rsid w:val="000F374D"/>
    <w:rsid w:val="000F3A03"/>
    <w:rsid w:val="000F3BF1"/>
    <w:rsid w:val="000F472E"/>
    <w:rsid w:val="000F47B3"/>
    <w:rsid w:val="000F48E4"/>
    <w:rsid w:val="000F4C14"/>
    <w:rsid w:val="000F57F9"/>
    <w:rsid w:val="000F591B"/>
    <w:rsid w:val="000F5924"/>
    <w:rsid w:val="000F688A"/>
    <w:rsid w:val="000F7F3A"/>
    <w:rsid w:val="0010033D"/>
    <w:rsid w:val="00101274"/>
    <w:rsid w:val="00101B0D"/>
    <w:rsid w:val="00102987"/>
    <w:rsid w:val="001029BB"/>
    <w:rsid w:val="001035BD"/>
    <w:rsid w:val="00103865"/>
    <w:rsid w:val="00103E34"/>
    <w:rsid w:val="001043AC"/>
    <w:rsid w:val="00104861"/>
    <w:rsid w:val="00104A74"/>
    <w:rsid w:val="00105D31"/>
    <w:rsid w:val="001061D7"/>
    <w:rsid w:val="00106855"/>
    <w:rsid w:val="00107314"/>
    <w:rsid w:val="00107ACC"/>
    <w:rsid w:val="00110758"/>
    <w:rsid w:val="001107EA"/>
    <w:rsid w:val="00110BF4"/>
    <w:rsid w:val="0011132F"/>
    <w:rsid w:val="001114FB"/>
    <w:rsid w:val="00112121"/>
    <w:rsid w:val="001133F4"/>
    <w:rsid w:val="00113740"/>
    <w:rsid w:val="00113EF2"/>
    <w:rsid w:val="001148A9"/>
    <w:rsid w:val="00114D30"/>
    <w:rsid w:val="00114D5B"/>
    <w:rsid w:val="00114DE7"/>
    <w:rsid w:val="00115383"/>
    <w:rsid w:val="00117D73"/>
    <w:rsid w:val="00117DE2"/>
    <w:rsid w:val="00117FA8"/>
    <w:rsid w:val="0012201C"/>
    <w:rsid w:val="00124563"/>
    <w:rsid w:val="0012589F"/>
    <w:rsid w:val="00126251"/>
    <w:rsid w:val="00127987"/>
    <w:rsid w:val="00127F4D"/>
    <w:rsid w:val="00127F74"/>
    <w:rsid w:val="00131408"/>
    <w:rsid w:val="00131909"/>
    <w:rsid w:val="00131A6F"/>
    <w:rsid w:val="0013209A"/>
    <w:rsid w:val="0013220D"/>
    <w:rsid w:val="0013232A"/>
    <w:rsid w:val="00133A92"/>
    <w:rsid w:val="00134184"/>
    <w:rsid w:val="00136C10"/>
    <w:rsid w:val="00140046"/>
    <w:rsid w:val="0014044D"/>
    <w:rsid w:val="0014083D"/>
    <w:rsid w:val="0014305C"/>
    <w:rsid w:val="00143339"/>
    <w:rsid w:val="00143B5E"/>
    <w:rsid w:val="001445DD"/>
    <w:rsid w:val="00144B61"/>
    <w:rsid w:val="001459E1"/>
    <w:rsid w:val="00145B50"/>
    <w:rsid w:val="00145C25"/>
    <w:rsid w:val="001464A6"/>
    <w:rsid w:val="0014775A"/>
    <w:rsid w:val="00147D65"/>
    <w:rsid w:val="0015049A"/>
    <w:rsid w:val="00150C15"/>
    <w:rsid w:val="00151850"/>
    <w:rsid w:val="001529E1"/>
    <w:rsid w:val="00152A17"/>
    <w:rsid w:val="00153188"/>
    <w:rsid w:val="0015358E"/>
    <w:rsid w:val="00153CA0"/>
    <w:rsid w:val="00154F22"/>
    <w:rsid w:val="0015511C"/>
    <w:rsid w:val="00156179"/>
    <w:rsid w:val="00157390"/>
    <w:rsid w:val="00157A68"/>
    <w:rsid w:val="00161530"/>
    <w:rsid w:val="001626EA"/>
    <w:rsid w:val="0016372E"/>
    <w:rsid w:val="00164455"/>
    <w:rsid w:val="00164BD2"/>
    <w:rsid w:val="00165558"/>
    <w:rsid w:val="001664F8"/>
    <w:rsid w:val="00166742"/>
    <w:rsid w:val="001668F8"/>
    <w:rsid w:val="00167189"/>
    <w:rsid w:val="0016798D"/>
    <w:rsid w:val="0017211C"/>
    <w:rsid w:val="001725E2"/>
    <w:rsid w:val="001729F7"/>
    <w:rsid w:val="001737D4"/>
    <w:rsid w:val="00173834"/>
    <w:rsid w:val="001739D4"/>
    <w:rsid w:val="0017469A"/>
    <w:rsid w:val="001747DF"/>
    <w:rsid w:val="001750BD"/>
    <w:rsid w:val="00176973"/>
    <w:rsid w:val="00176BEA"/>
    <w:rsid w:val="00176E63"/>
    <w:rsid w:val="00177E41"/>
    <w:rsid w:val="0018023C"/>
    <w:rsid w:val="00180419"/>
    <w:rsid w:val="00180444"/>
    <w:rsid w:val="00180A48"/>
    <w:rsid w:val="00180C03"/>
    <w:rsid w:val="00182491"/>
    <w:rsid w:val="00183A96"/>
    <w:rsid w:val="00184283"/>
    <w:rsid w:val="00184424"/>
    <w:rsid w:val="00185161"/>
    <w:rsid w:val="00187543"/>
    <w:rsid w:val="001878D2"/>
    <w:rsid w:val="00187BA2"/>
    <w:rsid w:val="00187D9C"/>
    <w:rsid w:val="00190FE8"/>
    <w:rsid w:val="0019198F"/>
    <w:rsid w:val="00191A38"/>
    <w:rsid w:val="001920FA"/>
    <w:rsid w:val="00192185"/>
    <w:rsid w:val="0019243C"/>
    <w:rsid w:val="0019244C"/>
    <w:rsid w:val="001925E5"/>
    <w:rsid w:val="00192952"/>
    <w:rsid w:val="00192B13"/>
    <w:rsid w:val="00193411"/>
    <w:rsid w:val="00193432"/>
    <w:rsid w:val="00193483"/>
    <w:rsid w:val="001939F0"/>
    <w:rsid w:val="00194D8D"/>
    <w:rsid w:val="001964DC"/>
    <w:rsid w:val="00196D8D"/>
    <w:rsid w:val="00197F13"/>
    <w:rsid w:val="00197F79"/>
    <w:rsid w:val="001A026A"/>
    <w:rsid w:val="001A0396"/>
    <w:rsid w:val="001A1494"/>
    <w:rsid w:val="001A25AA"/>
    <w:rsid w:val="001A277E"/>
    <w:rsid w:val="001A34AF"/>
    <w:rsid w:val="001A3730"/>
    <w:rsid w:val="001A380E"/>
    <w:rsid w:val="001A46BD"/>
    <w:rsid w:val="001A47AF"/>
    <w:rsid w:val="001A49C2"/>
    <w:rsid w:val="001A4B49"/>
    <w:rsid w:val="001A5440"/>
    <w:rsid w:val="001A5C46"/>
    <w:rsid w:val="001A5D02"/>
    <w:rsid w:val="001A6FD8"/>
    <w:rsid w:val="001B03B1"/>
    <w:rsid w:val="001B0717"/>
    <w:rsid w:val="001B0D47"/>
    <w:rsid w:val="001B1420"/>
    <w:rsid w:val="001B1524"/>
    <w:rsid w:val="001B1943"/>
    <w:rsid w:val="001B1A91"/>
    <w:rsid w:val="001B1EC0"/>
    <w:rsid w:val="001B221B"/>
    <w:rsid w:val="001B348C"/>
    <w:rsid w:val="001B3FBC"/>
    <w:rsid w:val="001B4D05"/>
    <w:rsid w:val="001B6ABA"/>
    <w:rsid w:val="001B6EA4"/>
    <w:rsid w:val="001B7570"/>
    <w:rsid w:val="001B7A03"/>
    <w:rsid w:val="001C0C76"/>
    <w:rsid w:val="001C1239"/>
    <w:rsid w:val="001C132F"/>
    <w:rsid w:val="001C29F5"/>
    <w:rsid w:val="001C434D"/>
    <w:rsid w:val="001C4910"/>
    <w:rsid w:val="001C521E"/>
    <w:rsid w:val="001C6205"/>
    <w:rsid w:val="001C6AB3"/>
    <w:rsid w:val="001C6C37"/>
    <w:rsid w:val="001C7A69"/>
    <w:rsid w:val="001C7DD3"/>
    <w:rsid w:val="001C7E4B"/>
    <w:rsid w:val="001D0014"/>
    <w:rsid w:val="001D0AB1"/>
    <w:rsid w:val="001D1C6B"/>
    <w:rsid w:val="001D2729"/>
    <w:rsid w:val="001D43B5"/>
    <w:rsid w:val="001D4D78"/>
    <w:rsid w:val="001D6AD1"/>
    <w:rsid w:val="001D7D69"/>
    <w:rsid w:val="001D7DBB"/>
    <w:rsid w:val="001E07A2"/>
    <w:rsid w:val="001E09AB"/>
    <w:rsid w:val="001E0F5C"/>
    <w:rsid w:val="001E2642"/>
    <w:rsid w:val="001E3974"/>
    <w:rsid w:val="001E4D69"/>
    <w:rsid w:val="001E4F47"/>
    <w:rsid w:val="001E508D"/>
    <w:rsid w:val="001E52C0"/>
    <w:rsid w:val="001E5C93"/>
    <w:rsid w:val="001E6C08"/>
    <w:rsid w:val="001E7D8C"/>
    <w:rsid w:val="001F180C"/>
    <w:rsid w:val="001F194F"/>
    <w:rsid w:val="001F1D5F"/>
    <w:rsid w:val="001F233A"/>
    <w:rsid w:val="001F2C30"/>
    <w:rsid w:val="001F34B0"/>
    <w:rsid w:val="001F3650"/>
    <w:rsid w:val="001F3CED"/>
    <w:rsid w:val="001F4195"/>
    <w:rsid w:val="001F51F3"/>
    <w:rsid w:val="001F5366"/>
    <w:rsid w:val="001F572F"/>
    <w:rsid w:val="001F5AD0"/>
    <w:rsid w:val="001F5F1F"/>
    <w:rsid w:val="001F6A62"/>
    <w:rsid w:val="001F77FC"/>
    <w:rsid w:val="00200284"/>
    <w:rsid w:val="0020144D"/>
    <w:rsid w:val="002018A1"/>
    <w:rsid w:val="00202094"/>
    <w:rsid w:val="00202348"/>
    <w:rsid w:val="002026D5"/>
    <w:rsid w:val="00202FFD"/>
    <w:rsid w:val="00203F8F"/>
    <w:rsid w:val="002041A3"/>
    <w:rsid w:val="002051DC"/>
    <w:rsid w:val="002056C6"/>
    <w:rsid w:val="00206887"/>
    <w:rsid w:val="00206DFF"/>
    <w:rsid w:val="00207745"/>
    <w:rsid w:val="00207B0D"/>
    <w:rsid w:val="00207BBF"/>
    <w:rsid w:val="00210555"/>
    <w:rsid w:val="00210A9B"/>
    <w:rsid w:val="0021123F"/>
    <w:rsid w:val="0021129B"/>
    <w:rsid w:val="0021148E"/>
    <w:rsid w:val="002114FC"/>
    <w:rsid w:val="00211E7D"/>
    <w:rsid w:val="002128A9"/>
    <w:rsid w:val="00212D1E"/>
    <w:rsid w:val="00212D7E"/>
    <w:rsid w:val="00213E50"/>
    <w:rsid w:val="00215FC1"/>
    <w:rsid w:val="00215FCB"/>
    <w:rsid w:val="002163C1"/>
    <w:rsid w:val="002167F7"/>
    <w:rsid w:val="002168F0"/>
    <w:rsid w:val="00217835"/>
    <w:rsid w:val="00217C50"/>
    <w:rsid w:val="002205E5"/>
    <w:rsid w:val="00220903"/>
    <w:rsid w:val="00220F1A"/>
    <w:rsid w:val="002219FA"/>
    <w:rsid w:val="00221B15"/>
    <w:rsid w:val="00221EB9"/>
    <w:rsid w:val="00222E0D"/>
    <w:rsid w:val="00223438"/>
    <w:rsid w:val="002237C9"/>
    <w:rsid w:val="002238E6"/>
    <w:rsid w:val="00223915"/>
    <w:rsid w:val="00224364"/>
    <w:rsid w:val="0022437A"/>
    <w:rsid w:val="00224C64"/>
    <w:rsid w:val="00224D3E"/>
    <w:rsid w:val="00224D5C"/>
    <w:rsid w:val="00225085"/>
    <w:rsid w:val="0022530F"/>
    <w:rsid w:val="00225D7B"/>
    <w:rsid w:val="002265DF"/>
    <w:rsid w:val="002265E0"/>
    <w:rsid w:val="00226981"/>
    <w:rsid w:val="0022722C"/>
    <w:rsid w:val="00227F8F"/>
    <w:rsid w:val="00230133"/>
    <w:rsid w:val="00230850"/>
    <w:rsid w:val="00231FF7"/>
    <w:rsid w:val="00232240"/>
    <w:rsid w:val="0023224A"/>
    <w:rsid w:val="00234BCA"/>
    <w:rsid w:val="002351AB"/>
    <w:rsid w:val="0023560D"/>
    <w:rsid w:val="00236BF3"/>
    <w:rsid w:val="00236D90"/>
    <w:rsid w:val="00237704"/>
    <w:rsid w:val="00240C6E"/>
    <w:rsid w:val="00240FF9"/>
    <w:rsid w:val="002411D2"/>
    <w:rsid w:val="002416B6"/>
    <w:rsid w:val="00241C91"/>
    <w:rsid w:val="00241D48"/>
    <w:rsid w:val="002435CA"/>
    <w:rsid w:val="00243669"/>
    <w:rsid w:val="00243792"/>
    <w:rsid w:val="00243E90"/>
    <w:rsid w:val="002457D5"/>
    <w:rsid w:val="00245F3A"/>
    <w:rsid w:val="00245F59"/>
    <w:rsid w:val="0024694A"/>
    <w:rsid w:val="00247318"/>
    <w:rsid w:val="00247703"/>
    <w:rsid w:val="00247BC5"/>
    <w:rsid w:val="00250017"/>
    <w:rsid w:val="00250506"/>
    <w:rsid w:val="00250EC7"/>
    <w:rsid w:val="0025153D"/>
    <w:rsid w:val="00251EB4"/>
    <w:rsid w:val="00251FAB"/>
    <w:rsid w:val="00252239"/>
    <w:rsid w:val="00252578"/>
    <w:rsid w:val="00252689"/>
    <w:rsid w:val="002539FD"/>
    <w:rsid w:val="00254BE4"/>
    <w:rsid w:val="002553FC"/>
    <w:rsid w:val="00257EDB"/>
    <w:rsid w:val="002604B3"/>
    <w:rsid w:val="0026099C"/>
    <w:rsid w:val="00261408"/>
    <w:rsid w:val="0026293C"/>
    <w:rsid w:val="00262941"/>
    <w:rsid w:val="00262B13"/>
    <w:rsid w:val="00262CF5"/>
    <w:rsid w:val="00262E58"/>
    <w:rsid w:val="00263A00"/>
    <w:rsid w:val="002641C5"/>
    <w:rsid w:val="00264DD5"/>
    <w:rsid w:val="00264F53"/>
    <w:rsid w:val="002653FA"/>
    <w:rsid w:val="00265B0A"/>
    <w:rsid w:val="00265B34"/>
    <w:rsid w:val="00265B8C"/>
    <w:rsid w:val="00265D4D"/>
    <w:rsid w:val="00266A85"/>
    <w:rsid w:val="00267B16"/>
    <w:rsid w:val="00267C18"/>
    <w:rsid w:val="00270241"/>
    <w:rsid w:val="0027136F"/>
    <w:rsid w:val="00271C72"/>
    <w:rsid w:val="00272A5F"/>
    <w:rsid w:val="00272B19"/>
    <w:rsid w:val="00275723"/>
    <w:rsid w:val="00275DCA"/>
    <w:rsid w:val="0027612F"/>
    <w:rsid w:val="00276149"/>
    <w:rsid w:val="00276582"/>
    <w:rsid w:val="00276587"/>
    <w:rsid w:val="00277615"/>
    <w:rsid w:val="00277791"/>
    <w:rsid w:val="00277EEE"/>
    <w:rsid w:val="002805D4"/>
    <w:rsid w:val="00282A8A"/>
    <w:rsid w:val="00282E67"/>
    <w:rsid w:val="002837E7"/>
    <w:rsid w:val="00283DE2"/>
    <w:rsid w:val="0028478C"/>
    <w:rsid w:val="00284CD2"/>
    <w:rsid w:val="002852C1"/>
    <w:rsid w:val="00286797"/>
    <w:rsid w:val="00287DB8"/>
    <w:rsid w:val="002911B4"/>
    <w:rsid w:val="002912D6"/>
    <w:rsid w:val="00291C7C"/>
    <w:rsid w:val="00292C34"/>
    <w:rsid w:val="002931CD"/>
    <w:rsid w:val="00293AF6"/>
    <w:rsid w:val="00293DA4"/>
    <w:rsid w:val="00293FF7"/>
    <w:rsid w:val="00294358"/>
    <w:rsid w:val="002943F2"/>
    <w:rsid w:val="00294415"/>
    <w:rsid w:val="002963E7"/>
    <w:rsid w:val="00296443"/>
    <w:rsid w:val="002964E1"/>
    <w:rsid w:val="00296EA2"/>
    <w:rsid w:val="00297381"/>
    <w:rsid w:val="002976A9"/>
    <w:rsid w:val="002A1387"/>
    <w:rsid w:val="002A19DB"/>
    <w:rsid w:val="002A223D"/>
    <w:rsid w:val="002A30C2"/>
    <w:rsid w:val="002A3235"/>
    <w:rsid w:val="002A35B6"/>
    <w:rsid w:val="002A371F"/>
    <w:rsid w:val="002A376A"/>
    <w:rsid w:val="002A3B78"/>
    <w:rsid w:val="002A3E50"/>
    <w:rsid w:val="002A44EC"/>
    <w:rsid w:val="002A5481"/>
    <w:rsid w:val="002A5500"/>
    <w:rsid w:val="002A6A9D"/>
    <w:rsid w:val="002A6CA1"/>
    <w:rsid w:val="002A6D25"/>
    <w:rsid w:val="002A6EA9"/>
    <w:rsid w:val="002A790B"/>
    <w:rsid w:val="002A7BF1"/>
    <w:rsid w:val="002B03B4"/>
    <w:rsid w:val="002B0B54"/>
    <w:rsid w:val="002B0CCD"/>
    <w:rsid w:val="002B0EC2"/>
    <w:rsid w:val="002B1142"/>
    <w:rsid w:val="002B1893"/>
    <w:rsid w:val="002B1C95"/>
    <w:rsid w:val="002B203E"/>
    <w:rsid w:val="002B25FD"/>
    <w:rsid w:val="002B265A"/>
    <w:rsid w:val="002B2A95"/>
    <w:rsid w:val="002B336B"/>
    <w:rsid w:val="002B352F"/>
    <w:rsid w:val="002B3591"/>
    <w:rsid w:val="002B369E"/>
    <w:rsid w:val="002B3981"/>
    <w:rsid w:val="002B4292"/>
    <w:rsid w:val="002B43CC"/>
    <w:rsid w:val="002B52DC"/>
    <w:rsid w:val="002B5B58"/>
    <w:rsid w:val="002B6017"/>
    <w:rsid w:val="002B6DED"/>
    <w:rsid w:val="002C0EEF"/>
    <w:rsid w:val="002C1B0D"/>
    <w:rsid w:val="002C1D45"/>
    <w:rsid w:val="002C25D3"/>
    <w:rsid w:val="002C268F"/>
    <w:rsid w:val="002C2D70"/>
    <w:rsid w:val="002C3861"/>
    <w:rsid w:val="002C3AA3"/>
    <w:rsid w:val="002C40F1"/>
    <w:rsid w:val="002C416F"/>
    <w:rsid w:val="002C41A2"/>
    <w:rsid w:val="002C48F8"/>
    <w:rsid w:val="002C58D1"/>
    <w:rsid w:val="002C6BEC"/>
    <w:rsid w:val="002C7E2F"/>
    <w:rsid w:val="002D0876"/>
    <w:rsid w:val="002D197B"/>
    <w:rsid w:val="002D36CD"/>
    <w:rsid w:val="002D38D1"/>
    <w:rsid w:val="002D391E"/>
    <w:rsid w:val="002D3AF7"/>
    <w:rsid w:val="002D3E32"/>
    <w:rsid w:val="002D472D"/>
    <w:rsid w:val="002D5111"/>
    <w:rsid w:val="002D5869"/>
    <w:rsid w:val="002D58A6"/>
    <w:rsid w:val="002D6CD6"/>
    <w:rsid w:val="002D7B3E"/>
    <w:rsid w:val="002D7EAA"/>
    <w:rsid w:val="002E03A5"/>
    <w:rsid w:val="002E05F2"/>
    <w:rsid w:val="002E0A9E"/>
    <w:rsid w:val="002E16AE"/>
    <w:rsid w:val="002E1B41"/>
    <w:rsid w:val="002E32FB"/>
    <w:rsid w:val="002E3B6A"/>
    <w:rsid w:val="002E3C04"/>
    <w:rsid w:val="002E415A"/>
    <w:rsid w:val="002E4354"/>
    <w:rsid w:val="002E5630"/>
    <w:rsid w:val="002E5EBE"/>
    <w:rsid w:val="002E601E"/>
    <w:rsid w:val="002E6794"/>
    <w:rsid w:val="002E67F4"/>
    <w:rsid w:val="002E7033"/>
    <w:rsid w:val="002E76AB"/>
    <w:rsid w:val="002E7B96"/>
    <w:rsid w:val="002E7ECB"/>
    <w:rsid w:val="002E7FA1"/>
    <w:rsid w:val="002F0F6E"/>
    <w:rsid w:val="002F12E7"/>
    <w:rsid w:val="002F2673"/>
    <w:rsid w:val="002F2D41"/>
    <w:rsid w:val="002F38B9"/>
    <w:rsid w:val="002F3B27"/>
    <w:rsid w:val="002F4250"/>
    <w:rsid w:val="002F44F8"/>
    <w:rsid w:val="002F5085"/>
    <w:rsid w:val="002F56F7"/>
    <w:rsid w:val="002F5F09"/>
    <w:rsid w:val="002F6A76"/>
    <w:rsid w:val="002F71BF"/>
    <w:rsid w:val="002F71CC"/>
    <w:rsid w:val="002F7B24"/>
    <w:rsid w:val="00301BEA"/>
    <w:rsid w:val="00301C8F"/>
    <w:rsid w:val="00301D52"/>
    <w:rsid w:val="00301DB9"/>
    <w:rsid w:val="003033EC"/>
    <w:rsid w:val="00303549"/>
    <w:rsid w:val="003046A5"/>
    <w:rsid w:val="00304E67"/>
    <w:rsid w:val="00305438"/>
    <w:rsid w:val="0030560C"/>
    <w:rsid w:val="00305688"/>
    <w:rsid w:val="00305759"/>
    <w:rsid w:val="00305905"/>
    <w:rsid w:val="00305C94"/>
    <w:rsid w:val="00305D0B"/>
    <w:rsid w:val="0030616F"/>
    <w:rsid w:val="00306325"/>
    <w:rsid w:val="003072C8"/>
    <w:rsid w:val="00307B9E"/>
    <w:rsid w:val="003106A9"/>
    <w:rsid w:val="00310A86"/>
    <w:rsid w:val="003113F3"/>
    <w:rsid w:val="00311D15"/>
    <w:rsid w:val="00312221"/>
    <w:rsid w:val="003127D1"/>
    <w:rsid w:val="003128B3"/>
    <w:rsid w:val="003138CA"/>
    <w:rsid w:val="00313DD1"/>
    <w:rsid w:val="00313F27"/>
    <w:rsid w:val="00315480"/>
    <w:rsid w:val="003160FD"/>
    <w:rsid w:val="00317419"/>
    <w:rsid w:val="00317E3A"/>
    <w:rsid w:val="00320CF2"/>
    <w:rsid w:val="00322340"/>
    <w:rsid w:val="003226F8"/>
    <w:rsid w:val="00323B1F"/>
    <w:rsid w:val="00323EA4"/>
    <w:rsid w:val="00324A9C"/>
    <w:rsid w:val="00327A1F"/>
    <w:rsid w:val="00327CE2"/>
    <w:rsid w:val="00332600"/>
    <w:rsid w:val="00332A83"/>
    <w:rsid w:val="00332F8D"/>
    <w:rsid w:val="00333C19"/>
    <w:rsid w:val="00333FFC"/>
    <w:rsid w:val="003344EA"/>
    <w:rsid w:val="00334907"/>
    <w:rsid w:val="00334935"/>
    <w:rsid w:val="00334B92"/>
    <w:rsid w:val="00336226"/>
    <w:rsid w:val="00336F3D"/>
    <w:rsid w:val="00337826"/>
    <w:rsid w:val="003403A6"/>
    <w:rsid w:val="00340FBD"/>
    <w:rsid w:val="003413FE"/>
    <w:rsid w:val="00341BCB"/>
    <w:rsid w:val="00341C8D"/>
    <w:rsid w:val="0034233A"/>
    <w:rsid w:val="003427F2"/>
    <w:rsid w:val="0034344A"/>
    <w:rsid w:val="00343AEF"/>
    <w:rsid w:val="00343EF2"/>
    <w:rsid w:val="00344445"/>
    <w:rsid w:val="0034450C"/>
    <w:rsid w:val="00344A22"/>
    <w:rsid w:val="00344D4E"/>
    <w:rsid w:val="0034551A"/>
    <w:rsid w:val="0034556F"/>
    <w:rsid w:val="003459FF"/>
    <w:rsid w:val="00345C14"/>
    <w:rsid w:val="00347266"/>
    <w:rsid w:val="00351237"/>
    <w:rsid w:val="003518F8"/>
    <w:rsid w:val="003519F4"/>
    <w:rsid w:val="0035248B"/>
    <w:rsid w:val="003531D8"/>
    <w:rsid w:val="00353681"/>
    <w:rsid w:val="00354833"/>
    <w:rsid w:val="00355824"/>
    <w:rsid w:val="00355B97"/>
    <w:rsid w:val="00355BFE"/>
    <w:rsid w:val="00355F31"/>
    <w:rsid w:val="003564A8"/>
    <w:rsid w:val="003570A7"/>
    <w:rsid w:val="0035760F"/>
    <w:rsid w:val="00357B26"/>
    <w:rsid w:val="00360659"/>
    <w:rsid w:val="00360729"/>
    <w:rsid w:val="0036091B"/>
    <w:rsid w:val="00360B49"/>
    <w:rsid w:val="00360E28"/>
    <w:rsid w:val="00361972"/>
    <w:rsid w:val="00361B06"/>
    <w:rsid w:val="0036366B"/>
    <w:rsid w:val="00363C57"/>
    <w:rsid w:val="00364013"/>
    <w:rsid w:val="00364BA4"/>
    <w:rsid w:val="00364D02"/>
    <w:rsid w:val="003654E8"/>
    <w:rsid w:val="00365B6E"/>
    <w:rsid w:val="00366443"/>
    <w:rsid w:val="003673CD"/>
    <w:rsid w:val="00373030"/>
    <w:rsid w:val="003737F1"/>
    <w:rsid w:val="00373958"/>
    <w:rsid w:val="00373A8C"/>
    <w:rsid w:val="00374995"/>
    <w:rsid w:val="00374BFA"/>
    <w:rsid w:val="00375212"/>
    <w:rsid w:val="00375666"/>
    <w:rsid w:val="00377142"/>
    <w:rsid w:val="003771EC"/>
    <w:rsid w:val="00377237"/>
    <w:rsid w:val="00380676"/>
    <w:rsid w:val="003807F4"/>
    <w:rsid w:val="0038192E"/>
    <w:rsid w:val="00381BEA"/>
    <w:rsid w:val="003848B4"/>
    <w:rsid w:val="00385096"/>
    <w:rsid w:val="0038549C"/>
    <w:rsid w:val="00385B0C"/>
    <w:rsid w:val="00385BBE"/>
    <w:rsid w:val="00385F22"/>
    <w:rsid w:val="00385FEA"/>
    <w:rsid w:val="00386D05"/>
    <w:rsid w:val="00387431"/>
    <w:rsid w:val="003876BC"/>
    <w:rsid w:val="00387D34"/>
    <w:rsid w:val="00387E61"/>
    <w:rsid w:val="0039050D"/>
    <w:rsid w:val="00391734"/>
    <w:rsid w:val="003917DB"/>
    <w:rsid w:val="00391AB8"/>
    <w:rsid w:val="00392364"/>
    <w:rsid w:val="0039271F"/>
    <w:rsid w:val="00394431"/>
    <w:rsid w:val="003944D3"/>
    <w:rsid w:val="0039460D"/>
    <w:rsid w:val="00394D65"/>
    <w:rsid w:val="00395FE4"/>
    <w:rsid w:val="0039653D"/>
    <w:rsid w:val="00397790"/>
    <w:rsid w:val="00397DE4"/>
    <w:rsid w:val="003A0423"/>
    <w:rsid w:val="003A0461"/>
    <w:rsid w:val="003A0585"/>
    <w:rsid w:val="003A0588"/>
    <w:rsid w:val="003A11F0"/>
    <w:rsid w:val="003A1493"/>
    <w:rsid w:val="003A199A"/>
    <w:rsid w:val="003A1EEB"/>
    <w:rsid w:val="003A22DB"/>
    <w:rsid w:val="003A2406"/>
    <w:rsid w:val="003A2582"/>
    <w:rsid w:val="003A3163"/>
    <w:rsid w:val="003A3410"/>
    <w:rsid w:val="003A510C"/>
    <w:rsid w:val="003A57DF"/>
    <w:rsid w:val="003A5A20"/>
    <w:rsid w:val="003A5D00"/>
    <w:rsid w:val="003A5E23"/>
    <w:rsid w:val="003A61F5"/>
    <w:rsid w:val="003A6A68"/>
    <w:rsid w:val="003A6D07"/>
    <w:rsid w:val="003A6E7B"/>
    <w:rsid w:val="003A7287"/>
    <w:rsid w:val="003B17E8"/>
    <w:rsid w:val="003B196C"/>
    <w:rsid w:val="003B1AC1"/>
    <w:rsid w:val="003B1F97"/>
    <w:rsid w:val="003B2552"/>
    <w:rsid w:val="003B2D94"/>
    <w:rsid w:val="003B34B2"/>
    <w:rsid w:val="003B3887"/>
    <w:rsid w:val="003B38D3"/>
    <w:rsid w:val="003B3A00"/>
    <w:rsid w:val="003B40ED"/>
    <w:rsid w:val="003B4468"/>
    <w:rsid w:val="003B48DA"/>
    <w:rsid w:val="003B49B9"/>
    <w:rsid w:val="003B4EF5"/>
    <w:rsid w:val="003B4FCD"/>
    <w:rsid w:val="003B5202"/>
    <w:rsid w:val="003B6551"/>
    <w:rsid w:val="003B6D72"/>
    <w:rsid w:val="003B7D03"/>
    <w:rsid w:val="003C1130"/>
    <w:rsid w:val="003C191D"/>
    <w:rsid w:val="003C1947"/>
    <w:rsid w:val="003C1C51"/>
    <w:rsid w:val="003C26A7"/>
    <w:rsid w:val="003C2B48"/>
    <w:rsid w:val="003C31C5"/>
    <w:rsid w:val="003C3915"/>
    <w:rsid w:val="003C3D61"/>
    <w:rsid w:val="003C5CAC"/>
    <w:rsid w:val="003C6985"/>
    <w:rsid w:val="003C6B38"/>
    <w:rsid w:val="003C7429"/>
    <w:rsid w:val="003D085A"/>
    <w:rsid w:val="003D0D11"/>
    <w:rsid w:val="003D11BE"/>
    <w:rsid w:val="003D1570"/>
    <w:rsid w:val="003D29A5"/>
    <w:rsid w:val="003D4CF8"/>
    <w:rsid w:val="003D4FFF"/>
    <w:rsid w:val="003D54AA"/>
    <w:rsid w:val="003D5CCA"/>
    <w:rsid w:val="003D5D0E"/>
    <w:rsid w:val="003D6139"/>
    <w:rsid w:val="003D69FA"/>
    <w:rsid w:val="003D6A04"/>
    <w:rsid w:val="003D6E7C"/>
    <w:rsid w:val="003D71AD"/>
    <w:rsid w:val="003D73D7"/>
    <w:rsid w:val="003D77C7"/>
    <w:rsid w:val="003D78C5"/>
    <w:rsid w:val="003E1446"/>
    <w:rsid w:val="003E19B8"/>
    <w:rsid w:val="003E2E93"/>
    <w:rsid w:val="003E374E"/>
    <w:rsid w:val="003E39B4"/>
    <w:rsid w:val="003E4168"/>
    <w:rsid w:val="003E479B"/>
    <w:rsid w:val="003E5472"/>
    <w:rsid w:val="003E567A"/>
    <w:rsid w:val="003E591A"/>
    <w:rsid w:val="003E5AEA"/>
    <w:rsid w:val="003E62E6"/>
    <w:rsid w:val="003E6A75"/>
    <w:rsid w:val="003E6DEA"/>
    <w:rsid w:val="003E70A0"/>
    <w:rsid w:val="003E75D8"/>
    <w:rsid w:val="003E7ADD"/>
    <w:rsid w:val="003E7D92"/>
    <w:rsid w:val="003F004D"/>
    <w:rsid w:val="003F06C0"/>
    <w:rsid w:val="003F09C0"/>
    <w:rsid w:val="003F12DD"/>
    <w:rsid w:val="003F14FD"/>
    <w:rsid w:val="003F1B8C"/>
    <w:rsid w:val="003F1CA6"/>
    <w:rsid w:val="003F1D60"/>
    <w:rsid w:val="003F1DB9"/>
    <w:rsid w:val="003F1F5C"/>
    <w:rsid w:val="003F224E"/>
    <w:rsid w:val="003F3561"/>
    <w:rsid w:val="003F3C13"/>
    <w:rsid w:val="003F3D35"/>
    <w:rsid w:val="003F457C"/>
    <w:rsid w:val="003F496C"/>
    <w:rsid w:val="003F67F0"/>
    <w:rsid w:val="004014EF"/>
    <w:rsid w:val="00402228"/>
    <w:rsid w:val="00402644"/>
    <w:rsid w:val="00402BD2"/>
    <w:rsid w:val="0040319B"/>
    <w:rsid w:val="0040428E"/>
    <w:rsid w:val="00404743"/>
    <w:rsid w:val="00404C84"/>
    <w:rsid w:val="00405C19"/>
    <w:rsid w:val="0040635B"/>
    <w:rsid w:val="004063CA"/>
    <w:rsid w:val="00406EFA"/>
    <w:rsid w:val="00407AC4"/>
    <w:rsid w:val="004114B8"/>
    <w:rsid w:val="00412A50"/>
    <w:rsid w:val="0041463C"/>
    <w:rsid w:val="00415328"/>
    <w:rsid w:val="0041540F"/>
    <w:rsid w:val="0041555B"/>
    <w:rsid w:val="00415CAE"/>
    <w:rsid w:val="00415EA1"/>
    <w:rsid w:val="00416067"/>
    <w:rsid w:val="004173E4"/>
    <w:rsid w:val="0041752B"/>
    <w:rsid w:val="00417916"/>
    <w:rsid w:val="004203E2"/>
    <w:rsid w:val="004207C3"/>
    <w:rsid w:val="00420A84"/>
    <w:rsid w:val="00420E9D"/>
    <w:rsid w:val="0042264A"/>
    <w:rsid w:val="004235DC"/>
    <w:rsid w:val="00423733"/>
    <w:rsid w:val="0042477E"/>
    <w:rsid w:val="004257E4"/>
    <w:rsid w:val="004262C0"/>
    <w:rsid w:val="004265AE"/>
    <w:rsid w:val="004267C8"/>
    <w:rsid w:val="00427839"/>
    <w:rsid w:val="00427F87"/>
    <w:rsid w:val="00430685"/>
    <w:rsid w:val="00430FD7"/>
    <w:rsid w:val="004316AA"/>
    <w:rsid w:val="00431783"/>
    <w:rsid w:val="00431D97"/>
    <w:rsid w:val="004321D2"/>
    <w:rsid w:val="00433503"/>
    <w:rsid w:val="004338B2"/>
    <w:rsid w:val="004345E1"/>
    <w:rsid w:val="00434D49"/>
    <w:rsid w:val="00434F7A"/>
    <w:rsid w:val="00435060"/>
    <w:rsid w:val="00435196"/>
    <w:rsid w:val="004355E4"/>
    <w:rsid w:val="00435CD9"/>
    <w:rsid w:val="0044054D"/>
    <w:rsid w:val="00441B54"/>
    <w:rsid w:val="004421EF"/>
    <w:rsid w:val="0044251C"/>
    <w:rsid w:val="004427F8"/>
    <w:rsid w:val="0044335F"/>
    <w:rsid w:val="004434A4"/>
    <w:rsid w:val="00443F94"/>
    <w:rsid w:val="00443FDF"/>
    <w:rsid w:val="0044442A"/>
    <w:rsid w:val="00444683"/>
    <w:rsid w:val="004463F3"/>
    <w:rsid w:val="004509E1"/>
    <w:rsid w:val="00451CA2"/>
    <w:rsid w:val="00451CBC"/>
    <w:rsid w:val="00451FA2"/>
    <w:rsid w:val="00452275"/>
    <w:rsid w:val="004527DC"/>
    <w:rsid w:val="00453938"/>
    <w:rsid w:val="004548DB"/>
    <w:rsid w:val="00454A63"/>
    <w:rsid w:val="00454F72"/>
    <w:rsid w:val="004553BB"/>
    <w:rsid w:val="00455905"/>
    <w:rsid w:val="00455C7C"/>
    <w:rsid w:val="00456233"/>
    <w:rsid w:val="00457834"/>
    <w:rsid w:val="00461130"/>
    <w:rsid w:val="004611B9"/>
    <w:rsid w:val="00461C22"/>
    <w:rsid w:val="0046212D"/>
    <w:rsid w:val="004623F9"/>
    <w:rsid w:val="00462471"/>
    <w:rsid w:val="004624CF"/>
    <w:rsid w:val="00462532"/>
    <w:rsid w:val="00462E3F"/>
    <w:rsid w:val="00464AF9"/>
    <w:rsid w:val="00465075"/>
    <w:rsid w:val="00465B16"/>
    <w:rsid w:val="0046632F"/>
    <w:rsid w:val="00466BCD"/>
    <w:rsid w:val="00466EEC"/>
    <w:rsid w:val="00467659"/>
    <w:rsid w:val="00467758"/>
    <w:rsid w:val="0046796F"/>
    <w:rsid w:val="00470473"/>
    <w:rsid w:val="00470566"/>
    <w:rsid w:val="00470D94"/>
    <w:rsid w:val="00471068"/>
    <w:rsid w:val="00472010"/>
    <w:rsid w:val="00472304"/>
    <w:rsid w:val="004723CC"/>
    <w:rsid w:val="00472BA8"/>
    <w:rsid w:val="00472C6F"/>
    <w:rsid w:val="00473909"/>
    <w:rsid w:val="0047443B"/>
    <w:rsid w:val="0047478F"/>
    <w:rsid w:val="00474B53"/>
    <w:rsid w:val="00474D8E"/>
    <w:rsid w:val="0047523F"/>
    <w:rsid w:val="00475260"/>
    <w:rsid w:val="00475670"/>
    <w:rsid w:val="0047673D"/>
    <w:rsid w:val="004770B2"/>
    <w:rsid w:val="00477997"/>
    <w:rsid w:val="00477BCD"/>
    <w:rsid w:val="00477F4E"/>
    <w:rsid w:val="00480124"/>
    <w:rsid w:val="004807DE"/>
    <w:rsid w:val="00481000"/>
    <w:rsid w:val="00481AFF"/>
    <w:rsid w:val="00481BC8"/>
    <w:rsid w:val="00481BDA"/>
    <w:rsid w:val="004837C6"/>
    <w:rsid w:val="00483C71"/>
    <w:rsid w:val="00484EE4"/>
    <w:rsid w:val="004859CC"/>
    <w:rsid w:val="00485C08"/>
    <w:rsid w:val="00485E92"/>
    <w:rsid w:val="004870DF"/>
    <w:rsid w:val="00487267"/>
    <w:rsid w:val="00487722"/>
    <w:rsid w:val="0048772F"/>
    <w:rsid w:val="00487A53"/>
    <w:rsid w:val="0049001A"/>
    <w:rsid w:val="00490354"/>
    <w:rsid w:val="00490E54"/>
    <w:rsid w:val="00491499"/>
    <w:rsid w:val="004914B3"/>
    <w:rsid w:val="00491E33"/>
    <w:rsid w:val="00493B80"/>
    <w:rsid w:val="00493E53"/>
    <w:rsid w:val="00494550"/>
    <w:rsid w:val="004951F4"/>
    <w:rsid w:val="004954B7"/>
    <w:rsid w:val="00495853"/>
    <w:rsid w:val="00496729"/>
    <w:rsid w:val="00496F20"/>
    <w:rsid w:val="0049744D"/>
    <w:rsid w:val="00497770"/>
    <w:rsid w:val="004A0B58"/>
    <w:rsid w:val="004A0D7A"/>
    <w:rsid w:val="004A0F91"/>
    <w:rsid w:val="004A25DE"/>
    <w:rsid w:val="004A2926"/>
    <w:rsid w:val="004A2B02"/>
    <w:rsid w:val="004A57D5"/>
    <w:rsid w:val="004A5AC9"/>
    <w:rsid w:val="004A5D0A"/>
    <w:rsid w:val="004A5EC7"/>
    <w:rsid w:val="004A62F1"/>
    <w:rsid w:val="004A64ED"/>
    <w:rsid w:val="004A69D1"/>
    <w:rsid w:val="004A73AF"/>
    <w:rsid w:val="004A7619"/>
    <w:rsid w:val="004A7953"/>
    <w:rsid w:val="004A7B23"/>
    <w:rsid w:val="004B3A16"/>
    <w:rsid w:val="004B3BE3"/>
    <w:rsid w:val="004B44B1"/>
    <w:rsid w:val="004B4896"/>
    <w:rsid w:val="004B4F6D"/>
    <w:rsid w:val="004B529A"/>
    <w:rsid w:val="004B68BA"/>
    <w:rsid w:val="004B6B70"/>
    <w:rsid w:val="004B6C77"/>
    <w:rsid w:val="004C0748"/>
    <w:rsid w:val="004C0DF2"/>
    <w:rsid w:val="004C0F46"/>
    <w:rsid w:val="004C35A0"/>
    <w:rsid w:val="004C363B"/>
    <w:rsid w:val="004C387B"/>
    <w:rsid w:val="004C3B20"/>
    <w:rsid w:val="004C41D1"/>
    <w:rsid w:val="004C5E7E"/>
    <w:rsid w:val="004C5EA2"/>
    <w:rsid w:val="004C67B6"/>
    <w:rsid w:val="004C695A"/>
    <w:rsid w:val="004C7429"/>
    <w:rsid w:val="004D0189"/>
    <w:rsid w:val="004D0708"/>
    <w:rsid w:val="004D164E"/>
    <w:rsid w:val="004D1923"/>
    <w:rsid w:val="004D2225"/>
    <w:rsid w:val="004D268D"/>
    <w:rsid w:val="004D295B"/>
    <w:rsid w:val="004D303B"/>
    <w:rsid w:val="004D398B"/>
    <w:rsid w:val="004D48D2"/>
    <w:rsid w:val="004D49D1"/>
    <w:rsid w:val="004D4A77"/>
    <w:rsid w:val="004D5602"/>
    <w:rsid w:val="004D62A5"/>
    <w:rsid w:val="004D652A"/>
    <w:rsid w:val="004D652C"/>
    <w:rsid w:val="004D686D"/>
    <w:rsid w:val="004D6A34"/>
    <w:rsid w:val="004D6B8D"/>
    <w:rsid w:val="004E038C"/>
    <w:rsid w:val="004E077F"/>
    <w:rsid w:val="004E0CBB"/>
    <w:rsid w:val="004E0D0B"/>
    <w:rsid w:val="004E0F91"/>
    <w:rsid w:val="004E20AF"/>
    <w:rsid w:val="004E265A"/>
    <w:rsid w:val="004E29D2"/>
    <w:rsid w:val="004E3FF6"/>
    <w:rsid w:val="004E4BE7"/>
    <w:rsid w:val="004E5322"/>
    <w:rsid w:val="004E541B"/>
    <w:rsid w:val="004E6AEF"/>
    <w:rsid w:val="004E7A21"/>
    <w:rsid w:val="004E7E12"/>
    <w:rsid w:val="004E7E7E"/>
    <w:rsid w:val="004F0C9E"/>
    <w:rsid w:val="004F1295"/>
    <w:rsid w:val="004F2268"/>
    <w:rsid w:val="004F2583"/>
    <w:rsid w:val="004F2C5A"/>
    <w:rsid w:val="004F37B4"/>
    <w:rsid w:val="004F43E8"/>
    <w:rsid w:val="004F4B41"/>
    <w:rsid w:val="004F4DEE"/>
    <w:rsid w:val="004F5F72"/>
    <w:rsid w:val="004F680F"/>
    <w:rsid w:val="004F6CC9"/>
    <w:rsid w:val="004F6E01"/>
    <w:rsid w:val="005001C3"/>
    <w:rsid w:val="00502531"/>
    <w:rsid w:val="005034F7"/>
    <w:rsid w:val="005035C0"/>
    <w:rsid w:val="005037EA"/>
    <w:rsid w:val="005038AD"/>
    <w:rsid w:val="00503A2A"/>
    <w:rsid w:val="00503D36"/>
    <w:rsid w:val="00503F1B"/>
    <w:rsid w:val="00504811"/>
    <w:rsid w:val="00506F6D"/>
    <w:rsid w:val="005076C3"/>
    <w:rsid w:val="00507FA8"/>
    <w:rsid w:val="00510373"/>
    <w:rsid w:val="005107CB"/>
    <w:rsid w:val="005107DB"/>
    <w:rsid w:val="00511705"/>
    <w:rsid w:val="00511BC8"/>
    <w:rsid w:val="00513557"/>
    <w:rsid w:val="00513F56"/>
    <w:rsid w:val="00513F66"/>
    <w:rsid w:val="00514F2E"/>
    <w:rsid w:val="00515519"/>
    <w:rsid w:val="00520C2A"/>
    <w:rsid w:val="00521280"/>
    <w:rsid w:val="0052129C"/>
    <w:rsid w:val="00521C14"/>
    <w:rsid w:val="005220A1"/>
    <w:rsid w:val="0052251A"/>
    <w:rsid w:val="0052308F"/>
    <w:rsid w:val="005237F1"/>
    <w:rsid w:val="005249D0"/>
    <w:rsid w:val="00525218"/>
    <w:rsid w:val="00525260"/>
    <w:rsid w:val="00526201"/>
    <w:rsid w:val="00526561"/>
    <w:rsid w:val="00526637"/>
    <w:rsid w:val="005268EB"/>
    <w:rsid w:val="00526914"/>
    <w:rsid w:val="00531268"/>
    <w:rsid w:val="0053127C"/>
    <w:rsid w:val="005324BE"/>
    <w:rsid w:val="0053260F"/>
    <w:rsid w:val="00532C3D"/>
    <w:rsid w:val="0053385C"/>
    <w:rsid w:val="00533D68"/>
    <w:rsid w:val="00534DBD"/>
    <w:rsid w:val="00535448"/>
    <w:rsid w:val="0053619C"/>
    <w:rsid w:val="0053658A"/>
    <w:rsid w:val="00541E7C"/>
    <w:rsid w:val="00544506"/>
    <w:rsid w:val="005447DA"/>
    <w:rsid w:val="00545442"/>
    <w:rsid w:val="0054555D"/>
    <w:rsid w:val="00545583"/>
    <w:rsid w:val="005458C1"/>
    <w:rsid w:val="00545C19"/>
    <w:rsid w:val="00545C92"/>
    <w:rsid w:val="00546416"/>
    <w:rsid w:val="00546664"/>
    <w:rsid w:val="005467D0"/>
    <w:rsid w:val="00547750"/>
    <w:rsid w:val="005509E9"/>
    <w:rsid w:val="00551135"/>
    <w:rsid w:val="005526F0"/>
    <w:rsid w:val="00553BBA"/>
    <w:rsid w:val="00554355"/>
    <w:rsid w:val="0055453D"/>
    <w:rsid w:val="00554ED3"/>
    <w:rsid w:val="00555C64"/>
    <w:rsid w:val="005565D9"/>
    <w:rsid w:val="005570AE"/>
    <w:rsid w:val="005571FB"/>
    <w:rsid w:val="00557709"/>
    <w:rsid w:val="00557AC0"/>
    <w:rsid w:val="00560AFC"/>
    <w:rsid w:val="005612F7"/>
    <w:rsid w:val="00562316"/>
    <w:rsid w:val="00562A91"/>
    <w:rsid w:val="00562DCE"/>
    <w:rsid w:val="00562E92"/>
    <w:rsid w:val="005634E2"/>
    <w:rsid w:val="005637DB"/>
    <w:rsid w:val="00563C10"/>
    <w:rsid w:val="00563C12"/>
    <w:rsid w:val="00563C43"/>
    <w:rsid w:val="005644FD"/>
    <w:rsid w:val="00565187"/>
    <w:rsid w:val="00565D30"/>
    <w:rsid w:val="00566201"/>
    <w:rsid w:val="0056673E"/>
    <w:rsid w:val="00567B15"/>
    <w:rsid w:val="0057099C"/>
    <w:rsid w:val="005709E1"/>
    <w:rsid w:val="00570CBA"/>
    <w:rsid w:val="00570E80"/>
    <w:rsid w:val="005727F6"/>
    <w:rsid w:val="005734BB"/>
    <w:rsid w:val="00573F48"/>
    <w:rsid w:val="00575126"/>
    <w:rsid w:val="0057651A"/>
    <w:rsid w:val="00576ADD"/>
    <w:rsid w:val="00577648"/>
    <w:rsid w:val="005806EB"/>
    <w:rsid w:val="005807DE"/>
    <w:rsid w:val="005832DD"/>
    <w:rsid w:val="00583F90"/>
    <w:rsid w:val="00584411"/>
    <w:rsid w:val="00584FAD"/>
    <w:rsid w:val="00585C8A"/>
    <w:rsid w:val="005860C6"/>
    <w:rsid w:val="00586874"/>
    <w:rsid w:val="00587EED"/>
    <w:rsid w:val="005901B1"/>
    <w:rsid w:val="005907EA"/>
    <w:rsid w:val="00590B3C"/>
    <w:rsid w:val="00590B56"/>
    <w:rsid w:val="00591062"/>
    <w:rsid w:val="00591765"/>
    <w:rsid w:val="005918E1"/>
    <w:rsid w:val="00591948"/>
    <w:rsid w:val="00591E20"/>
    <w:rsid w:val="0059211C"/>
    <w:rsid w:val="00592532"/>
    <w:rsid w:val="00592ABA"/>
    <w:rsid w:val="0059331F"/>
    <w:rsid w:val="0059411D"/>
    <w:rsid w:val="0059475F"/>
    <w:rsid w:val="005949B8"/>
    <w:rsid w:val="00594C79"/>
    <w:rsid w:val="005954A7"/>
    <w:rsid w:val="005A046B"/>
    <w:rsid w:val="005A0784"/>
    <w:rsid w:val="005A0B2C"/>
    <w:rsid w:val="005A23AE"/>
    <w:rsid w:val="005A3271"/>
    <w:rsid w:val="005A3535"/>
    <w:rsid w:val="005A3991"/>
    <w:rsid w:val="005A421A"/>
    <w:rsid w:val="005A5C22"/>
    <w:rsid w:val="005A5FC8"/>
    <w:rsid w:val="005A6D50"/>
    <w:rsid w:val="005A7006"/>
    <w:rsid w:val="005B056C"/>
    <w:rsid w:val="005B1154"/>
    <w:rsid w:val="005B16CB"/>
    <w:rsid w:val="005B183B"/>
    <w:rsid w:val="005B2197"/>
    <w:rsid w:val="005B30CB"/>
    <w:rsid w:val="005B34DC"/>
    <w:rsid w:val="005B41B6"/>
    <w:rsid w:val="005B463A"/>
    <w:rsid w:val="005B4CBE"/>
    <w:rsid w:val="005B7FB7"/>
    <w:rsid w:val="005C0293"/>
    <w:rsid w:val="005C095E"/>
    <w:rsid w:val="005C0CB3"/>
    <w:rsid w:val="005C1B71"/>
    <w:rsid w:val="005C1CBE"/>
    <w:rsid w:val="005C1EFA"/>
    <w:rsid w:val="005C1F78"/>
    <w:rsid w:val="005C3DA1"/>
    <w:rsid w:val="005C3E42"/>
    <w:rsid w:val="005C4F8C"/>
    <w:rsid w:val="005C582B"/>
    <w:rsid w:val="005C596F"/>
    <w:rsid w:val="005C5E7A"/>
    <w:rsid w:val="005C5E81"/>
    <w:rsid w:val="005C67B6"/>
    <w:rsid w:val="005C7136"/>
    <w:rsid w:val="005D033D"/>
    <w:rsid w:val="005D097C"/>
    <w:rsid w:val="005D12F0"/>
    <w:rsid w:val="005D12FD"/>
    <w:rsid w:val="005D1685"/>
    <w:rsid w:val="005D17B6"/>
    <w:rsid w:val="005D21D3"/>
    <w:rsid w:val="005D229F"/>
    <w:rsid w:val="005D27BF"/>
    <w:rsid w:val="005D33C5"/>
    <w:rsid w:val="005D6010"/>
    <w:rsid w:val="005D6F0E"/>
    <w:rsid w:val="005D75FB"/>
    <w:rsid w:val="005E09A5"/>
    <w:rsid w:val="005E0CB0"/>
    <w:rsid w:val="005E2724"/>
    <w:rsid w:val="005E35C8"/>
    <w:rsid w:val="005E3D32"/>
    <w:rsid w:val="005E4EE0"/>
    <w:rsid w:val="005E529C"/>
    <w:rsid w:val="005E5CC1"/>
    <w:rsid w:val="005E73E8"/>
    <w:rsid w:val="005E74E7"/>
    <w:rsid w:val="005E7EA6"/>
    <w:rsid w:val="005F04F4"/>
    <w:rsid w:val="005F0826"/>
    <w:rsid w:val="005F0CF3"/>
    <w:rsid w:val="005F1C0B"/>
    <w:rsid w:val="005F28DE"/>
    <w:rsid w:val="005F2AE3"/>
    <w:rsid w:val="005F2B40"/>
    <w:rsid w:val="005F3793"/>
    <w:rsid w:val="005F3918"/>
    <w:rsid w:val="005F40A4"/>
    <w:rsid w:val="005F468A"/>
    <w:rsid w:val="005F4A71"/>
    <w:rsid w:val="005F4A83"/>
    <w:rsid w:val="005F6128"/>
    <w:rsid w:val="005F668C"/>
    <w:rsid w:val="005F6F47"/>
    <w:rsid w:val="005F7473"/>
    <w:rsid w:val="005F74B3"/>
    <w:rsid w:val="005F7C4C"/>
    <w:rsid w:val="00600098"/>
    <w:rsid w:val="0060028F"/>
    <w:rsid w:val="00600587"/>
    <w:rsid w:val="00601048"/>
    <w:rsid w:val="00601185"/>
    <w:rsid w:val="006015A8"/>
    <w:rsid w:val="006015AC"/>
    <w:rsid w:val="00601C49"/>
    <w:rsid w:val="006045BD"/>
    <w:rsid w:val="00604D80"/>
    <w:rsid w:val="00604EBB"/>
    <w:rsid w:val="00604F25"/>
    <w:rsid w:val="00605945"/>
    <w:rsid w:val="00606BD2"/>
    <w:rsid w:val="00606C1F"/>
    <w:rsid w:val="00607A8E"/>
    <w:rsid w:val="00607B5E"/>
    <w:rsid w:val="00610C90"/>
    <w:rsid w:val="00611C33"/>
    <w:rsid w:val="006120DA"/>
    <w:rsid w:val="0061274B"/>
    <w:rsid w:val="00612FFD"/>
    <w:rsid w:val="00614C0B"/>
    <w:rsid w:val="00615098"/>
    <w:rsid w:val="00615121"/>
    <w:rsid w:val="0061525A"/>
    <w:rsid w:val="0061555F"/>
    <w:rsid w:val="00615916"/>
    <w:rsid w:val="006173FC"/>
    <w:rsid w:val="006179EE"/>
    <w:rsid w:val="00617CB1"/>
    <w:rsid w:val="00617DD1"/>
    <w:rsid w:val="00620C0C"/>
    <w:rsid w:val="00621989"/>
    <w:rsid w:val="00622868"/>
    <w:rsid w:val="006236F3"/>
    <w:rsid w:val="006239D6"/>
    <w:rsid w:val="0062470A"/>
    <w:rsid w:val="006249B2"/>
    <w:rsid w:val="00624B8F"/>
    <w:rsid w:val="00625D17"/>
    <w:rsid w:val="00626E6F"/>
    <w:rsid w:val="00626F3B"/>
    <w:rsid w:val="00627009"/>
    <w:rsid w:val="00630D48"/>
    <w:rsid w:val="0063144C"/>
    <w:rsid w:val="00631ABF"/>
    <w:rsid w:val="006323A4"/>
    <w:rsid w:val="00633714"/>
    <w:rsid w:val="00634179"/>
    <w:rsid w:val="00635247"/>
    <w:rsid w:val="0063555C"/>
    <w:rsid w:val="00635A28"/>
    <w:rsid w:val="00635E60"/>
    <w:rsid w:val="006362E1"/>
    <w:rsid w:val="00637BC7"/>
    <w:rsid w:val="00641CC9"/>
    <w:rsid w:val="00641FC8"/>
    <w:rsid w:val="00642382"/>
    <w:rsid w:val="00642AAC"/>
    <w:rsid w:val="00642CA5"/>
    <w:rsid w:val="00642F79"/>
    <w:rsid w:val="006437BF"/>
    <w:rsid w:val="00644390"/>
    <w:rsid w:val="00645C3C"/>
    <w:rsid w:val="006464D0"/>
    <w:rsid w:val="00646B7C"/>
    <w:rsid w:val="00647D7C"/>
    <w:rsid w:val="0065043E"/>
    <w:rsid w:val="00650AC6"/>
    <w:rsid w:val="00651971"/>
    <w:rsid w:val="00652328"/>
    <w:rsid w:val="00652950"/>
    <w:rsid w:val="00652E95"/>
    <w:rsid w:val="006533AA"/>
    <w:rsid w:val="006546AC"/>
    <w:rsid w:val="00655A13"/>
    <w:rsid w:val="00655C11"/>
    <w:rsid w:val="00656A47"/>
    <w:rsid w:val="00656A73"/>
    <w:rsid w:val="00657092"/>
    <w:rsid w:val="00657739"/>
    <w:rsid w:val="006579F5"/>
    <w:rsid w:val="00657D57"/>
    <w:rsid w:val="006601D7"/>
    <w:rsid w:val="006605BF"/>
    <w:rsid w:val="0066062F"/>
    <w:rsid w:val="00660EB7"/>
    <w:rsid w:val="006611BB"/>
    <w:rsid w:val="00661449"/>
    <w:rsid w:val="006619D8"/>
    <w:rsid w:val="006619F0"/>
    <w:rsid w:val="006625AC"/>
    <w:rsid w:val="00662DF2"/>
    <w:rsid w:val="00663EE6"/>
    <w:rsid w:val="006642FC"/>
    <w:rsid w:val="0066534C"/>
    <w:rsid w:val="00665367"/>
    <w:rsid w:val="00665F25"/>
    <w:rsid w:val="00666F7C"/>
    <w:rsid w:val="0066727F"/>
    <w:rsid w:val="006678CD"/>
    <w:rsid w:val="00667E2E"/>
    <w:rsid w:val="00670F92"/>
    <w:rsid w:val="0067182D"/>
    <w:rsid w:val="00671D6F"/>
    <w:rsid w:val="00672669"/>
    <w:rsid w:val="00673E48"/>
    <w:rsid w:val="006749C7"/>
    <w:rsid w:val="0067579A"/>
    <w:rsid w:val="00676294"/>
    <w:rsid w:val="00676B3B"/>
    <w:rsid w:val="00677ABC"/>
    <w:rsid w:val="00677E0C"/>
    <w:rsid w:val="00683734"/>
    <w:rsid w:val="006839F6"/>
    <w:rsid w:val="00683E32"/>
    <w:rsid w:val="006844C5"/>
    <w:rsid w:val="006847F1"/>
    <w:rsid w:val="006854BA"/>
    <w:rsid w:val="00685BB3"/>
    <w:rsid w:val="00686737"/>
    <w:rsid w:val="0068759A"/>
    <w:rsid w:val="00687884"/>
    <w:rsid w:val="00687D1F"/>
    <w:rsid w:val="00690B65"/>
    <w:rsid w:val="00690EDD"/>
    <w:rsid w:val="00691587"/>
    <w:rsid w:val="00691A60"/>
    <w:rsid w:val="00691F7E"/>
    <w:rsid w:val="006923FC"/>
    <w:rsid w:val="006928CA"/>
    <w:rsid w:val="0069354C"/>
    <w:rsid w:val="00694201"/>
    <w:rsid w:val="00694626"/>
    <w:rsid w:val="0069584D"/>
    <w:rsid w:val="00696BDA"/>
    <w:rsid w:val="006970EA"/>
    <w:rsid w:val="006A063A"/>
    <w:rsid w:val="006A19AE"/>
    <w:rsid w:val="006A2DC6"/>
    <w:rsid w:val="006A3C8A"/>
    <w:rsid w:val="006A40F8"/>
    <w:rsid w:val="006A40FA"/>
    <w:rsid w:val="006A43B2"/>
    <w:rsid w:val="006A4597"/>
    <w:rsid w:val="006A4A1A"/>
    <w:rsid w:val="006A653F"/>
    <w:rsid w:val="006A657D"/>
    <w:rsid w:val="006B0064"/>
    <w:rsid w:val="006B0371"/>
    <w:rsid w:val="006B1FC7"/>
    <w:rsid w:val="006B2062"/>
    <w:rsid w:val="006B2100"/>
    <w:rsid w:val="006B28F7"/>
    <w:rsid w:val="006B35D1"/>
    <w:rsid w:val="006B379B"/>
    <w:rsid w:val="006B7C9D"/>
    <w:rsid w:val="006C0499"/>
    <w:rsid w:val="006C09E3"/>
    <w:rsid w:val="006C18E5"/>
    <w:rsid w:val="006C1D75"/>
    <w:rsid w:val="006C1EAC"/>
    <w:rsid w:val="006C2FB3"/>
    <w:rsid w:val="006C3695"/>
    <w:rsid w:val="006C3954"/>
    <w:rsid w:val="006C3973"/>
    <w:rsid w:val="006C43D4"/>
    <w:rsid w:val="006C4721"/>
    <w:rsid w:val="006C5939"/>
    <w:rsid w:val="006C5B93"/>
    <w:rsid w:val="006D0092"/>
    <w:rsid w:val="006D035E"/>
    <w:rsid w:val="006D1A57"/>
    <w:rsid w:val="006D22F3"/>
    <w:rsid w:val="006D24A7"/>
    <w:rsid w:val="006D32D2"/>
    <w:rsid w:val="006D3AE6"/>
    <w:rsid w:val="006D3DFF"/>
    <w:rsid w:val="006D4151"/>
    <w:rsid w:val="006D4772"/>
    <w:rsid w:val="006D4EAA"/>
    <w:rsid w:val="006D6A57"/>
    <w:rsid w:val="006D6A98"/>
    <w:rsid w:val="006D7094"/>
    <w:rsid w:val="006D7B12"/>
    <w:rsid w:val="006E136F"/>
    <w:rsid w:val="006E14B7"/>
    <w:rsid w:val="006E155B"/>
    <w:rsid w:val="006E1B42"/>
    <w:rsid w:val="006E1C5C"/>
    <w:rsid w:val="006E235A"/>
    <w:rsid w:val="006E2812"/>
    <w:rsid w:val="006E2C6C"/>
    <w:rsid w:val="006E2CE2"/>
    <w:rsid w:val="006E317B"/>
    <w:rsid w:val="006E3994"/>
    <w:rsid w:val="006E3CFC"/>
    <w:rsid w:val="006E4EF3"/>
    <w:rsid w:val="006E5DB4"/>
    <w:rsid w:val="006E5EB9"/>
    <w:rsid w:val="006E5FE1"/>
    <w:rsid w:val="006E6FF5"/>
    <w:rsid w:val="006E7022"/>
    <w:rsid w:val="006E7508"/>
    <w:rsid w:val="006F09AB"/>
    <w:rsid w:val="006F22CC"/>
    <w:rsid w:val="006F29A4"/>
    <w:rsid w:val="006F2E66"/>
    <w:rsid w:val="006F30BB"/>
    <w:rsid w:val="006F40F4"/>
    <w:rsid w:val="006F494E"/>
    <w:rsid w:val="006F5F84"/>
    <w:rsid w:val="006F6D82"/>
    <w:rsid w:val="006F7313"/>
    <w:rsid w:val="00700B0A"/>
    <w:rsid w:val="00701969"/>
    <w:rsid w:val="007019C3"/>
    <w:rsid w:val="00702397"/>
    <w:rsid w:val="00703575"/>
    <w:rsid w:val="00703605"/>
    <w:rsid w:val="0070411A"/>
    <w:rsid w:val="00704398"/>
    <w:rsid w:val="00705107"/>
    <w:rsid w:val="00705428"/>
    <w:rsid w:val="007056ED"/>
    <w:rsid w:val="00706409"/>
    <w:rsid w:val="007069C6"/>
    <w:rsid w:val="00706A44"/>
    <w:rsid w:val="007103C6"/>
    <w:rsid w:val="00710749"/>
    <w:rsid w:val="00711245"/>
    <w:rsid w:val="00712B44"/>
    <w:rsid w:val="00712CBD"/>
    <w:rsid w:val="00712E66"/>
    <w:rsid w:val="007137C4"/>
    <w:rsid w:val="007149A1"/>
    <w:rsid w:val="00714FBD"/>
    <w:rsid w:val="00716C30"/>
    <w:rsid w:val="00716ED3"/>
    <w:rsid w:val="00717C2F"/>
    <w:rsid w:val="00717C75"/>
    <w:rsid w:val="0072195E"/>
    <w:rsid w:val="00721FEB"/>
    <w:rsid w:val="007232B8"/>
    <w:rsid w:val="007235D6"/>
    <w:rsid w:val="0072430F"/>
    <w:rsid w:val="00724AAB"/>
    <w:rsid w:val="00724C9E"/>
    <w:rsid w:val="007260B3"/>
    <w:rsid w:val="007262BC"/>
    <w:rsid w:val="007270C0"/>
    <w:rsid w:val="00727728"/>
    <w:rsid w:val="0072779A"/>
    <w:rsid w:val="00730380"/>
    <w:rsid w:val="00730D35"/>
    <w:rsid w:val="00731141"/>
    <w:rsid w:val="00731191"/>
    <w:rsid w:val="00731962"/>
    <w:rsid w:val="00731C27"/>
    <w:rsid w:val="00732DE6"/>
    <w:rsid w:val="007337BE"/>
    <w:rsid w:val="00733E1E"/>
    <w:rsid w:val="00734850"/>
    <w:rsid w:val="0073719F"/>
    <w:rsid w:val="00737242"/>
    <w:rsid w:val="007375D4"/>
    <w:rsid w:val="007403DC"/>
    <w:rsid w:val="00741B26"/>
    <w:rsid w:val="0074220C"/>
    <w:rsid w:val="00742C08"/>
    <w:rsid w:val="00742CCA"/>
    <w:rsid w:val="00743332"/>
    <w:rsid w:val="00743B9C"/>
    <w:rsid w:val="007448ED"/>
    <w:rsid w:val="00744A9A"/>
    <w:rsid w:val="00744D63"/>
    <w:rsid w:val="00744F99"/>
    <w:rsid w:val="00745A12"/>
    <w:rsid w:val="00745BDE"/>
    <w:rsid w:val="007462C8"/>
    <w:rsid w:val="00746A25"/>
    <w:rsid w:val="007470B7"/>
    <w:rsid w:val="007470C2"/>
    <w:rsid w:val="00747A8B"/>
    <w:rsid w:val="0075000F"/>
    <w:rsid w:val="007500F6"/>
    <w:rsid w:val="0075080F"/>
    <w:rsid w:val="0075093F"/>
    <w:rsid w:val="00751934"/>
    <w:rsid w:val="00751C45"/>
    <w:rsid w:val="0075235A"/>
    <w:rsid w:val="007527A8"/>
    <w:rsid w:val="00752F7F"/>
    <w:rsid w:val="0075364D"/>
    <w:rsid w:val="00755F71"/>
    <w:rsid w:val="00755FAA"/>
    <w:rsid w:val="00756D65"/>
    <w:rsid w:val="007570B4"/>
    <w:rsid w:val="00757205"/>
    <w:rsid w:val="007603E6"/>
    <w:rsid w:val="00760506"/>
    <w:rsid w:val="007606F2"/>
    <w:rsid w:val="00760E8C"/>
    <w:rsid w:val="00760EE4"/>
    <w:rsid w:val="00761956"/>
    <w:rsid w:val="007619B1"/>
    <w:rsid w:val="0076233C"/>
    <w:rsid w:val="0076266A"/>
    <w:rsid w:val="00762938"/>
    <w:rsid w:val="007632EE"/>
    <w:rsid w:val="00764049"/>
    <w:rsid w:val="007646AB"/>
    <w:rsid w:val="007646E6"/>
    <w:rsid w:val="0076480E"/>
    <w:rsid w:val="00765AA7"/>
    <w:rsid w:val="007700CE"/>
    <w:rsid w:val="0077244E"/>
    <w:rsid w:val="00772B06"/>
    <w:rsid w:val="00773B9D"/>
    <w:rsid w:val="0077413C"/>
    <w:rsid w:val="00774288"/>
    <w:rsid w:val="007744D2"/>
    <w:rsid w:val="00774734"/>
    <w:rsid w:val="007751E8"/>
    <w:rsid w:val="00775DC9"/>
    <w:rsid w:val="00776D41"/>
    <w:rsid w:val="00777AD7"/>
    <w:rsid w:val="007803C3"/>
    <w:rsid w:val="007805D0"/>
    <w:rsid w:val="007814E3"/>
    <w:rsid w:val="007824ED"/>
    <w:rsid w:val="00782E17"/>
    <w:rsid w:val="00782E36"/>
    <w:rsid w:val="00783040"/>
    <w:rsid w:val="007830E8"/>
    <w:rsid w:val="00783784"/>
    <w:rsid w:val="00784081"/>
    <w:rsid w:val="0078480F"/>
    <w:rsid w:val="00785799"/>
    <w:rsid w:val="0078728D"/>
    <w:rsid w:val="00790259"/>
    <w:rsid w:val="007913F8"/>
    <w:rsid w:val="00791838"/>
    <w:rsid w:val="00791867"/>
    <w:rsid w:val="00792A6C"/>
    <w:rsid w:val="007934D6"/>
    <w:rsid w:val="007935A3"/>
    <w:rsid w:val="00793BD0"/>
    <w:rsid w:val="0079404B"/>
    <w:rsid w:val="0079695B"/>
    <w:rsid w:val="00796D42"/>
    <w:rsid w:val="007A02B1"/>
    <w:rsid w:val="007A05A8"/>
    <w:rsid w:val="007A0EA5"/>
    <w:rsid w:val="007A1169"/>
    <w:rsid w:val="007A26D5"/>
    <w:rsid w:val="007A44D1"/>
    <w:rsid w:val="007A4BE5"/>
    <w:rsid w:val="007A5D50"/>
    <w:rsid w:val="007A69B8"/>
    <w:rsid w:val="007A6FDD"/>
    <w:rsid w:val="007B0480"/>
    <w:rsid w:val="007B0DA1"/>
    <w:rsid w:val="007B0DCF"/>
    <w:rsid w:val="007B26B8"/>
    <w:rsid w:val="007B35C7"/>
    <w:rsid w:val="007B3E8F"/>
    <w:rsid w:val="007B4296"/>
    <w:rsid w:val="007B5144"/>
    <w:rsid w:val="007B53E7"/>
    <w:rsid w:val="007B5BAA"/>
    <w:rsid w:val="007B5E73"/>
    <w:rsid w:val="007B6141"/>
    <w:rsid w:val="007B64FE"/>
    <w:rsid w:val="007B665F"/>
    <w:rsid w:val="007B6A95"/>
    <w:rsid w:val="007B735A"/>
    <w:rsid w:val="007C0440"/>
    <w:rsid w:val="007C04AE"/>
    <w:rsid w:val="007C0D25"/>
    <w:rsid w:val="007C13B5"/>
    <w:rsid w:val="007C1A2B"/>
    <w:rsid w:val="007C2F3A"/>
    <w:rsid w:val="007C3597"/>
    <w:rsid w:val="007C35FE"/>
    <w:rsid w:val="007C3610"/>
    <w:rsid w:val="007C550D"/>
    <w:rsid w:val="007C57E9"/>
    <w:rsid w:val="007C590D"/>
    <w:rsid w:val="007C5CA8"/>
    <w:rsid w:val="007C6FE5"/>
    <w:rsid w:val="007D0B70"/>
    <w:rsid w:val="007D0EEF"/>
    <w:rsid w:val="007D189C"/>
    <w:rsid w:val="007D1F4A"/>
    <w:rsid w:val="007D1F60"/>
    <w:rsid w:val="007D2660"/>
    <w:rsid w:val="007D3006"/>
    <w:rsid w:val="007D315E"/>
    <w:rsid w:val="007D36B9"/>
    <w:rsid w:val="007D490F"/>
    <w:rsid w:val="007D4BCA"/>
    <w:rsid w:val="007D645B"/>
    <w:rsid w:val="007D6CAA"/>
    <w:rsid w:val="007D71BF"/>
    <w:rsid w:val="007D7918"/>
    <w:rsid w:val="007D79AD"/>
    <w:rsid w:val="007E1106"/>
    <w:rsid w:val="007E19C4"/>
    <w:rsid w:val="007E1AFC"/>
    <w:rsid w:val="007E1B13"/>
    <w:rsid w:val="007E1C0D"/>
    <w:rsid w:val="007E21DC"/>
    <w:rsid w:val="007E29C9"/>
    <w:rsid w:val="007E2D18"/>
    <w:rsid w:val="007E3241"/>
    <w:rsid w:val="007E354F"/>
    <w:rsid w:val="007E4314"/>
    <w:rsid w:val="007E45BE"/>
    <w:rsid w:val="007E4A0F"/>
    <w:rsid w:val="007E5254"/>
    <w:rsid w:val="007E5AEE"/>
    <w:rsid w:val="007E63D0"/>
    <w:rsid w:val="007E6642"/>
    <w:rsid w:val="007E6ACE"/>
    <w:rsid w:val="007E6EAD"/>
    <w:rsid w:val="007E6FA8"/>
    <w:rsid w:val="007E760F"/>
    <w:rsid w:val="007F0FCE"/>
    <w:rsid w:val="007F10DD"/>
    <w:rsid w:val="007F10E2"/>
    <w:rsid w:val="007F1437"/>
    <w:rsid w:val="007F1848"/>
    <w:rsid w:val="007F1E37"/>
    <w:rsid w:val="007F36FD"/>
    <w:rsid w:val="007F4855"/>
    <w:rsid w:val="007F5003"/>
    <w:rsid w:val="007F54C2"/>
    <w:rsid w:val="007F6531"/>
    <w:rsid w:val="007F731E"/>
    <w:rsid w:val="00801639"/>
    <w:rsid w:val="00802366"/>
    <w:rsid w:val="00803379"/>
    <w:rsid w:val="008033A0"/>
    <w:rsid w:val="0080367A"/>
    <w:rsid w:val="0080399B"/>
    <w:rsid w:val="00803C7C"/>
    <w:rsid w:val="00803D68"/>
    <w:rsid w:val="00803EC6"/>
    <w:rsid w:val="00804703"/>
    <w:rsid w:val="0080485E"/>
    <w:rsid w:val="008050FB"/>
    <w:rsid w:val="00806EE5"/>
    <w:rsid w:val="0080720C"/>
    <w:rsid w:val="0080759F"/>
    <w:rsid w:val="00807BBF"/>
    <w:rsid w:val="00810690"/>
    <w:rsid w:val="00811E69"/>
    <w:rsid w:val="00812096"/>
    <w:rsid w:val="00813D39"/>
    <w:rsid w:val="008143A5"/>
    <w:rsid w:val="00815469"/>
    <w:rsid w:val="00815657"/>
    <w:rsid w:val="00817F67"/>
    <w:rsid w:val="00820408"/>
    <w:rsid w:val="00820927"/>
    <w:rsid w:val="00821A90"/>
    <w:rsid w:val="00821B76"/>
    <w:rsid w:val="008222FA"/>
    <w:rsid w:val="008226D4"/>
    <w:rsid w:val="00822C9C"/>
    <w:rsid w:val="00823B73"/>
    <w:rsid w:val="008243CB"/>
    <w:rsid w:val="008245C5"/>
    <w:rsid w:val="00824803"/>
    <w:rsid w:val="00825110"/>
    <w:rsid w:val="00825F7A"/>
    <w:rsid w:val="008264F3"/>
    <w:rsid w:val="00826D78"/>
    <w:rsid w:val="00827061"/>
    <w:rsid w:val="0082732D"/>
    <w:rsid w:val="00827517"/>
    <w:rsid w:val="00827AC4"/>
    <w:rsid w:val="00827D19"/>
    <w:rsid w:val="008302F3"/>
    <w:rsid w:val="0083087E"/>
    <w:rsid w:val="00830CED"/>
    <w:rsid w:val="00831C4C"/>
    <w:rsid w:val="008326BD"/>
    <w:rsid w:val="00832AC7"/>
    <w:rsid w:val="00833415"/>
    <w:rsid w:val="00834824"/>
    <w:rsid w:val="00834A66"/>
    <w:rsid w:val="00834F5D"/>
    <w:rsid w:val="0083527B"/>
    <w:rsid w:val="0083583C"/>
    <w:rsid w:val="00835A14"/>
    <w:rsid w:val="00836554"/>
    <w:rsid w:val="008369D2"/>
    <w:rsid w:val="00836BBB"/>
    <w:rsid w:val="00836BDC"/>
    <w:rsid w:val="00836CE6"/>
    <w:rsid w:val="00836DA1"/>
    <w:rsid w:val="0083790D"/>
    <w:rsid w:val="0084090D"/>
    <w:rsid w:val="008415DC"/>
    <w:rsid w:val="0084162A"/>
    <w:rsid w:val="00841DBD"/>
    <w:rsid w:val="008428F8"/>
    <w:rsid w:val="00842C98"/>
    <w:rsid w:val="00845780"/>
    <w:rsid w:val="00845C78"/>
    <w:rsid w:val="008470F5"/>
    <w:rsid w:val="0084710F"/>
    <w:rsid w:val="0085001C"/>
    <w:rsid w:val="008510F7"/>
    <w:rsid w:val="0085111D"/>
    <w:rsid w:val="0085231E"/>
    <w:rsid w:val="008526F0"/>
    <w:rsid w:val="00852EAE"/>
    <w:rsid w:val="0085302E"/>
    <w:rsid w:val="008537E7"/>
    <w:rsid w:val="00853933"/>
    <w:rsid w:val="00853C11"/>
    <w:rsid w:val="00853D9B"/>
    <w:rsid w:val="00854419"/>
    <w:rsid w:val="00854A18"/>
    <w:rsid w:val="00855E8F"/>
    <w:rsid w:val="008574E5"/>
    <w:rsid w:val="008579BB"/>
    <w:rsid w:val="00857B74"/>
    <w:rsid w:val="00860A41"/>
    <w:rsid w:val="00861163"/>
    <w:rsid w:val="0086246F"/>
    <w:rsid w:val="00862797"/>
    <w:rsid w:val="00863FA3"/>
    <w:rsid w:val="008641DD"/>
    <w:rsid w:val="0086650F"/>
    <w:rsid w:val="008675B5"/>
    <w:rsid w:val="0086779A"/>
    <w:rsid w:val="00867C6E"/>
    <w:rsid w:val="00870508"/>
    <w:rsid w:val="00870BB7"/>
    <w:rsid w:val="00871270"/>
    <w:rsid w:val="008712DC"/>
    <w:rsid w:val="00871417"/>
    <w:rsid w:val="00871891"/>
    <w:rsid w:val="00871DC2"/>
    <w:rsid w:val="00872C93"/>
    <w:rsid w:val="00872FFB"/>
    <w:rsid w:val="00873106"/>
    <w:rsid w:val="008731E0"/>
    <w:rsid w:val="008737EF"/>
    <w:rsid w:val="008749A2"/>
    <w:rsid w:val="00874EF0"/>
    <w:rsid w:val="00874FEC"/>
    <w:rsid w:val="00875A23"/>
    <w:rsid w:val="00875C06"/>
    <w:rsid w:val="00876563"/>
    <w:rsid w:val="00877A7A"/>
    <w:rsid w:val="00877CB4"/>
    <w:rsid w:val="008806C3"/>
    <w:rsid w:val="008810C1"/>
    <w:rsid w:val="00881430"/>
    <w:rsid w:val="008823ED"/>
    <w:rsid w:val="008846C2"/>
    <w:rsid w:val="008849A3"/>
    <w:rsid w:val="00885951"/>
    <w:rsid w:val="00885CCD"/>
    <w:rsid w:val="008867AE"/>
    <w:rsid w:val="00886E79"/>
    <w:rsid w:val="00891D07"/>
    <w:rsid w:val="00892417"/>
    <w:rsid w:val="008928F6"/>
    <w:rsid w:val="00892B2C"/>
    <w:rsid w:val="0089305E"/>
    <w:rsid w:val="00893553"/>
    <w:rsid w:val="008954A6"/>
    <w:rsid w:val="008954C1"/>
    <w:rsid w:val="0089588B"/>
    <w:rsid w:val="00895A49"/>
    <w:rsid w:val="00896107"/>
    <w:rsid w:val="00896FB3"/>
    <w:rsid w:val="00897A1B"/>
    <w:rsid w:val="00897C27"/>
    <w:rsid w:val="00897FE9"/>
    <w:rsid w:val="008A002A"/>
    <w:rsid w:val="008A0071"/>
    <w:rsid w:val="008A01BC"/>
    <w:rsid w:val="008A025F"/>
    <w:rsid w:val="008A042F"/>
    <w:rsid w:val="008A0473"/>
    <w:rsid w:val="008A095E"/>
    <w:rsid w:val="008A3C46"/>
    <w:rsid w:val="008A4321"/>
    <w:rsid w:val="008A467F"/>
    <w:rsid w:val="008A5058"/>
    <w:rsid w:val="008A5AF5"/>
    <w:rsid w:val="008A684F"/>
    <w:rsid w:val="008A6D7E"/>
    <w:rsid w:val="008A7D5F"/>
    <w:rsid w:val="008B04CD"/>
    <w:rsid w:val="008B20FC"/>
    <w:rsid w:val="008B2296"/>
    <w:rsid w:val="008B37E8"/>
    <w:rsid w:val="008B4A4B"/>
    <w:rsid w:val="008B53DE"/>
    <w:rsid w:val="008B5479"/>
    <w:rsid w:val="008B574E"/>
    <w:rsid w:val="008B57DF"/>
    <w:rsid w:val="008B6155"/>
    <w:rsid w:val="008B6C41"/>
    <w:rsid w:val="008B6C8E"/>
    <w:rsid w:val="008B6EF7"/>
    <w:rsid w:val="008B729A"/>
    <w:rsid w:val="008C0386"/>
    <w:rsid w:val="008C074B"/>
    <w:rsid w:val="008C1B8E"/>
    <w:rsid w:val="008C317D"/>
    <w:rsid w:val="008C38AE"/>
    <w:rsid w:val="008C3B2A"/>
    <w:rsid w:val="008C3BB1"/>
    <w:rsid w:val="008C41AD"/>
    <w:rsid w:val="008C4238"/>
    <w:rsid w:val="008C48D0"/>
    <w:rsid w:val="008C4B8C"/>
    <w:rsid w:val="008C4CAD"/>
    <w:rsid w:val="008C52F7"/>
    <w:rsid w:val="008C555F"/>
    <w:rsid w:val="008C5D87"/>
    <w:rsid w:val="008C6042"/>
    <w:rsid w:val="008C70BF"/>
    <w:rsid w:val="008C7823"/>
    <w:rsid w:val="008C7FB4"/>
    <w:rsid w:val="008D01A4"/>
    <w:rsid w:val="008D08E2"/>
    <w:rsid w:val="008D0AF4"/>
    <w:rsid w:val="008D16E3"/>
    <w:rsid w:val="008D24DA"/>
    <w:rsid w:val="008D28F7"/>
    <w:rsid w:val="008D2E4A"/>
    <w:rsid w:val="008D3B87"/>
    <w:rsid w:val="008D3E52"/>
    <w:rsid w:val="008D4713"/>
    <w:rsid w:val="008D485E"/>
    <w:rsid w:val="008D5CEA"/>
    <w:rsid w:val="008D68F2"/>
    <w:rsid w:val="008D70AC"/>
    <w:rsid w:val="008D78D5"/>
    <w:rsid w:val="008D7926"/>
    <w:rsid w:val="008E0308"/>
    <w:rsid w:val="008E0C80"/>
    <w:rsid w:val="008E0FF2"/>
    <w:rsid w:val="008E1F3D"/>
    <w:rsid w:val="008E2301"/>
    <w:rsid w:val="008E264E"/>
    <w:rsid w:val="008E278D"/>
    <w:rsid w:val="008E3BB8"/>
    <w:rsid w:val="008E4798"/>
    <w:rsid w:val="008E4C29"/>
    <w:rsid w:val="008E6A61"/>
    <w:rsid w:val="008E6D75"/>
    <w:rsid w:val="008E6ED5"/>
    <w:rsid w:val="008E770F"/>
    <w:rsid w:val="008E7AD1"/>
    <w:rsid w:val="008E7BF8"/>
    <w:rsid w:val="008F0582"/>
    <w:rsid w:val="008F1670"/>
    <w:rsid w:val="008F1A99"/>
    <w:rsid w:val="008F1B37"/>
    <w:rsid w:val="008F1BAC"/>
    <w:rsid w:val="008F1C4F"/>
    <w:rsid w:val="008F1CBE"/>
    <w:rsid w:val="008F1D7D"/>
    <w:rsid w:val="008F1D97"/>
    <w:rsid w:val="008F1EBC"/>
    <w:rsid w:val="008F2B34"/>
    <w:rsid w:val="008F3863"/>
    <w:rsid w:val="008F4029"/>
    <w:rsid w:val="008F4469"/>
    <w:rsid w:val="008F4A7F"/>
    <w:rsid w:val="008F5EFA"/>
    <w:rsid w:val="008F6588"/>
    <w:rsid w:val="008F66DA"/>
    <w:rsid w:val="008F78DF"/>
    <w:rsid w:val="0090031E"/>
    <w:rsid w:val="009017B3"/>
    <w:rsid w:val="00902E31"/>
    <w:rsid w:val="00902E45"/>
    <w:rsid w:val="0090352C"/>
    <w:rsid w:val="0090373C"/>
    <w:rsid w:val="009038C3"/>
    <w:rsid w:val="009053C9"/>
    <w:rsid w:val="00905BCF"/>
    <w:rsid w:val="00905FEA"/>
    <w:rsid w:val="00906066"/>
    <w:rsid w:val="00906894"/>
    <w:rsid w:val="00906F4E"/>
    <w:rsid w:val="0090786B"/>
    <w:rsid w:val="0090793B"/>
    <w:rsid w:val="009079B6"/>
    <w:rsid w:val="00907BAC"/>
    <w:rsid w:val="0091083B"/>
    <w:rsid w:val="00910A4A"/>
    <w:rsid w:val="00910A92"/>
    <w:rsid w:val="009113F5"/>
    <w:rsid w:val="00911FFD"/>
    <w:rsid w:val="00914F94"/>
    <w:rsid w:val="00915A40"/>
    <w:rsid w:val="00921934"/>
    <w:rsid w:val="00921C6D"/>
    <w:rsid w:val="00921DC5"/>
    <w:rsid w:val="00921E32"/>
    <w:rsid w:val="009220FF"/>
    <w:rsid w:val="00922CF5"/>
    <w:rsid w:val="00922E1F"/>
    <w:rsid w:val="009231B9"/>
    <w:rsid w:val="0092344B"/>
    <w:rsid w:val="0092356B"/>
    <w:rsid w:val="00923B90"/>
    <w:rsid w:val="009242AB"/>
    <w:rsid w:val="00925874"/>
    <w:rsid w:val="00926FAD"/>
    <w:rsid w:val="00927353"/>
    <w:rsid w:val="00927A7E"/>
    <w:rsid w:val="00927D85"/>
    <w:rsid w:val="00927E16"/>
    <w:rsid w:val="00927FE2"/>
    <w:rsid w:val="009306EE"/>
    <w:rsid w:val="00930A09"/>
    <w:rsid w:val="00932D8F"/>
    <w:rsid w:val="00932FD7"/>
    <w:rsid w:val="009337F9"/>
    <w:rsid w:val="009337FB"/>
    <w:rsid w:val="00933A76"/>
    <w:rsid w:val="00933DD4"/>
    <w:rsid w:val="00935505"/>
    <w:rsid w:val="0093586C"/>
    <w:rsid w:val="00935D0E"/>
    <w:rsid w:val="0093721C"/>
    <w:rsid w:val="0093745C"/>
    <w:rsid w:val="009402F3"/>
    <w:rsid w:val="00940A26"/>
    <w:rsid w:val="00940AAA"/>
    <w:rsid w:val="00941230"/>
    <w:rsid w:val="0094152B"/>
    <w:rsid w:val="00941F93"/>
    <w:rsid w:val="00942457"/>
    <w:rsid w:val="009429BD"/>
    <w:rsid w:val="009436F2"/>
    <w:rsid w:val="009438C1"/>
    <w:rsid w:val="009443AD"/>
    <w:rsid w:val="00945BFA"/>
    <w:rsid w:val="009466CA"/>
    <w:rsid w:val="00946C46"/>
    <w:rsid w:val="009472D9"/>
    <w:rsid w:val="0094732A"/>
    <w:rsid w:val="009477CC"/>
    <w:rsid w:val="00952A26"/>
    <w:rsid w:val="00952B3A"/>
    <w:rsid w:val="0095344F"/>
    <w:rsid w:val="00953451"/>
    <w:rsid w:val="00954D37"/>
    <w:rsid w:val="009553B3"/>
    <w:rsid w:val="009558E6"/>
    <w:rsid w:val="00956065"/>
    <w:rsid w:val="00956968"/>
    <w:rsid w:val="00956BAF"/>
    <w:rsid w:val="00957248"/>
    <w:rsid w:val="009572DE"/>
    <w:rsid w:val="00957ACC"/>
    <w:rsid w:val="00957DCA"/>
    <w:rsid w:val="00957F48"/>
    <w:rsid w:val="00960938"/>
    <w:rsid w:val="00961E94"/>
    <w:rsid w:val="00962170"/>
    <w:rsid w:val="009642B6"/>
    <w:rsid w:val="009642D4"/>
    <w:rsid w:val="00964393"/>
    <w:rsid w:val="00964EB5"/>
    <w:rsid w:val="0096522F"/>
    <w:rsid w:val="00965943"/>
    <w:rsid w:val="00965F64"/>
    <w:rsid w:val="0096695B"/>
    <w:rsid w:val="00966A5A"/>
    <w:rsid w:val="00966BF0"/>
    <w:rsid w:val="00971E03"/>
    <w:rsid w:val="00972A30"/>
    <w:rsid w:val="009731E3"/>
    <w:rsid w:val="009732B9"/>
    <w:rsid w:val="00974510"/>
    <w:rsid w:val="00974F88"/>
    <w:rsid w:val="0097778A"/>
    <w:rsid w:val="00977ECD"/>
    <w:rsid w:val="00980032"/>
    <w:rsid w:val="00980808"/>
    <w:rsid w:val="009814FF"/>
    <w:rsid w:val="009815B3"/>
    <w:rsid w:val="00981658"/>
    <w:rsid w:val="0098168C"/>
    <w:rsid w:val="009818B5"/>
    <w:rsid w:val="00981BE0"/>
    <w:rsid w:val="00981CCE"/>
    <w:rsid w:val="009820B6"/>
    <w:rsid w:val="00982CF8"/>
    <w:rsid w:val="00982E6B"/>
    <w:rsid w:val="00983C17"/>
    <w:rsid w:val="00984102"/>
    <w:rsid w:val="009847D2"/>
    <w:rsid w:val="00986AF2"/>
    <w:rsid w:val="00986D8E"/>
    <w:rsid w:val="00986FB5"/>
    <w:rsid w:val="00990CE1"/>
    <w:rsid w:val="00990D3D"/>
    <w:rsid w:val="00990FF5"/>
    <w:rsid w:val="00991EA1"/>
    <w:rsid w:val="00991ED9"/>
    <w:rsid w:val="00993796"/>
    <w:rsid w:val="0099455F"/>
    <w:rsid w:val="00995276"/>
    <w:rsid w:val="009959FB"/>
    <w:rsid w:val="00995D02"/>
    <w:rsid w:val="00996866"/>
    <w:rsid w:val="009969DD"/>
    <w:rsid w:val="00996B2D"/>
    <w:rsid w:val="0099774F"/>
    <w:rsid w:val="009A0E61"/>
    <w:rsid w:val="009A24D6"/>
    <w:rsid w:val="009A32C0"/>
    <w:rsid w:val="009A3B47"/>
    <w:rsid w:val="009A3C43"/>
    <w:rsid w:val="009A3C82"/>
    <w:rsid w:val="009A3E05"/>
    <w:rsid w:val="009A3F96"/>
    <w:rsid w:val="009A48A4"/>
    <w:rsid w:val="009A4D57"/>
    <w:rsid w:val="009A5453"/>
    <w:rsid w:val="009A5DA3"/>
    <w:rsid w:val="009A65BC"/>
    <w:rsid w:val="009A7F53"/>
    <w:rsid w:val="009B0FAA"/>
    <w:rsid w:val="009B0FD3"/>
    <w:rsid w:val="009B157A"/>
    <w:rsid w:val="009B1688"/>
    <w:rsid w:val="009B19C9"/>
    <w:rsid w:val="009B24BA"/>
    <w:rsid w:val="009B2A4E"/>
    <w:rsid w:val="009B2EBA"/>
    <w:rsid w:val="009B33FF"/>
    <w:rsid w:val="009B3739"/>
    <w:rsid w:val="009B4DDC"/>
    <w:rsid w:val="009B552E"/>
    <w:rsid w:val="009B5B4F"/>
    <w:rsid w:val="009B61C3"/>
    <w:rsid w:val="009B760F"/>
    <w:rsid w:val="009C1272"/>
    <w:rsid w:val="009C2495"/>
    <w:rsid w:val="009C2896"/>
    <w:rsid w:val="009C3171"/>
    <w:rsid w:val="009C358C"/>
    <w:rsid w:val="009C47C9"/>
    <w:rsid w:val="009C47D9"/>
    <w:rsid w:val="009C4A75"/>
    <w:rsid w:val="009C4F31"/>
    <w:rsid w:val="009C5643"/>
    <w:rsid w:val="009C5DF3"/>
    <w:rsid w:val="009C5E07"/>
    <w:rsid w:val="009C6293"/>
    <w:rsid w:val="009C68EC"/>
    <w:rsid w:val="009C6E15"/>
    <w:rsid w:val="009C75EF"/>
    <w:rsid w:val="009C7D54"/>
    <w:rsid w:val="009C7E46"/>
    <w:rsid w:val="009C7F28"/>
    <w:rsid w:val="009D02DF"/>
    <w:rsid w:val="009D0730"/>
    <w:rsid w:val="009D0DB5"/>
    <w:rsid w:val="009D1206"/>
    <w:rsid w:val="009D13C3"/>
    <w:rsid w:val="009D2030"/>
    <w:rsid w:val="009D2533"/>
    <w:rsid w:val="009D2A3C"/>
    <w:rsid w:val="009D324D"/>
    <w:rsid w:val="009D3B72"/>
    <w:rsid w:val="009D3E5A"/>
    <w:rsid w:val="009D5048"/>
    <w:rsid w:val="009D67B8"/>
    <w:rsid w:val="009D739E"/>
    <w:rsid w:val="009E04D0"/>
    <w:rsid w:val="009E0721"/>
    <w:rsid w:val="009E169F"/>
    <w:rsid w:val="009E1B25"/>
    <w:rsid w:val="009E2051"/>
    <w:rsid w:val="009E25B0"/>
    <w:rsid w:val="009E2AD7"/>
    <w:rsid w:val="009E4449"/>
    <w:rsid w:val="009E54A7"/>
    <w:rsid w:val="009E56FD"/>
    <w:rsid w:val="009E5DCE"/>
    <w:rsid w:val="009E7140"/>
    <w:rsid w:val="009E763C"/>
    <w:rsid w:val="009F041E"/>
    <w:rsid w:val="009F0905"/>
    <w:rsid w:val="009F0B2A"/>
    <w:rsid w:val="009F1653"/>
    <w:rsid w:val="009F2C34"/>
    <w:rsid w:val="009F33F2"/>
    <w:rsid w:val="009F465D"/>
    <w:rsid w:val="009F4667"/>
    <w:rsid w:val="009F467A"/>
    <w:rsid w:val="009F4946"/>
    <w:rsid w:val="009F551A"/>
    <w:rsid w:val="009F55B5"/>
    <w:rsid w:val="009F6EF3"/>
    <w:rsid w:val="009F78F8"/>
    <w:rsid w:val="009F790F"/>
    <w:rsid w:val="009F79DE"/>
    <w:rsid w:val="00A001FF"/>
    <w:rsid w:val="00A004BC"/>
    <w:rsid w:val="00A008D8"/>
    <w:rsid w:val="00A00EB8"/>
    <w:rsid w:val="00A01293"/>
    <w:rsid w:val="00A021F4"/>
    <w:rsid w:val="00A02953"/>
    <w:rsid w:val="00A0361A"/>
    <w:rsid w:val="00A039B2"/>
    <w:rsid w:val="00A03F13"/>
    <w:rsid w:val="00A04BB8"/>
    <w:rsid w:val="00A04FC8"/>
    <w:rsid w:val="00A05A26"/>
    <w:rsid w:val="00A05BA4"/>
    <w:rsid w:val="00A06A28"/>
    <w:rsid w:val="00A06B0F"/>
    <w:rsid w:val="00A06BD7"/>
    <w:rsid w:val="00A0716E"/>
    <w:rsid w:val="00A07245"/>
    <w:rsid w:val="00A07705"/>
    <w:rsid w:val="00A07741"/>
    <w:rsid w:val="00A07D99"/>
    <w:rsid w:val="00A10442"/>
    <w:rsid w:val="00A104B2"/>
    <w:rsid w:val="00A109AA"/>
    <w:rsid w:val="00A111E6"/>
    <w:rsid w:val="00A122D8"/>
    <w:rsid w:val="00A12E2E"/>
    <w:rsid w:val="00A138BC"/>
    <w:rsid w:val="00A14518"/>
    <w:rsid w:val="00A148AB"/>
    <w:rsid w:val="00A151D0"/>
    <w:rsid w:val="00A16203"/>
    <w:rsid w:val="00A20285"/>
    <w:rsid w:val="00A2042A"/>
    <w:rsid w:val="00A20CB3"/>
    <w:rsid w:val="00A20D6E"/>
    <w:rsid w:val="00A20DF5"/>
    <w:rsid w:val="00A22A32"/>
    <w:rsid w:val="00A22D22"/>
    <w:rsid w:val="00A235CE"/>
    <w:rsid w:val="00A23798"/>
    <w:rsid w:val="00A24B6B"/>
    <w:rsid w:val="00A254F8"/>
    <w:rsid w:val="00A2667A"/>
    <w:rsid w:val="00A26760"/>
    <w:rsid w:val="00A269B8"/>
    <w:rsid w:val="00A26D69"/>
    <w:rsid w:val="00A27701"/>
    <w:rsid w:val="00A27CC7"/>
    <w:rsid w:val="00A326C8"/>
    <w:rsid w:val="00A3285A"/>
    <w:rsid w:val="00A32EF7"/>
    <w:rsid w:val="00A32FEF"/>
    <w:rsid w:val="00A337FD"/>
    <w:rsid w:val="00A34A75"/>
    <w:rsid w:val="00A34B88"/>
    <w:rsid w:val="00A35EC7"/>
    <w:rsid w:val="00A35F1F"/>
    <w:rsid w:val="00A35FC5"/>
    <w:rsid w:val="00A360F1"/>
    <w:rsid w:val="00A3624D"/>
    <w:rsid w:val="00A36565"/>
    <w:rsid w:val="00A367B8"/>
    <w:rsid w:val="00A379A9"/>
    <w:rsid w:val="00A37E3E"/>
    <w:rsid w:val="00A4046C"/>
    <w:rsid w:val="00A41678"/>
    <w:rsid w:val="00A41741"/>
    <w:rsid w:val="00A418D2"/>
    <w:rsid w:val="00A41BB4"/>
    <w:rsid w:val="00A42535"/>
    <w:rsid w:val="00A426EE"/>
    <w:rsid w:val="00A42800"/>
    <w:rsid w:val="00A43CE9"/>
    <w:rsid w:val="00A45BB3"/>
    <w:rsid w:val="00A46030"/>
    <w:rsid w:val="00A46B41"/>
    <w:rsid w:val="00A47CB9"/>
    <w:rsid w:val="00A50474"/>
    <w:rsid w:val="00A50521"/>
    <w:rsid w:val="00A508A7"/>
    <w:rsid w:val="00A510F6"/>
    <w:rsid w:val="00A51DD9"/>
    <w:rsid w:val="00A51F3B"/>
    <w:rsid w:val="00A52039"/>
    <w:rsid w:val="00A52776"/>
    <w:rsid w:val="00A52BA9"/>
    <w:rsid w:val="00A5303D"/>
    <w:rsid w:val="00A5360E"/>
    <w:rsid w:val="00A53CBA"/>
    <w:rsid w:val="00A54803"/>
    <w:rsid w:val="00A54865"/>
    <w:rsid w:val="00A54949"/>
    <w:rsid w:val="00A54D88"/>
    <w:rsid w:val="00A55C93"/>
    <w:rsid w:val="00A5671C"/>
    <w:rsid w:val="00A56C46"/>
    <w:rsid w:val="00A571D9"/>
    <w:rsid w:val="00A57473"/>
    <w:rsid w:val="00A577AA"/>
    <w:rsid w:val="00A601FA"/>
    <w:rsid w:val="00A60654"/>
    <w:rsid w:val="00A60D13"/>
    <w:rsid w:val="00A6382B"/>
    <w:rsid w:val="00A644D9"/>
    <w:rsid w:val="00A6469F"/>
    <w:rsid w:val="00A6480B"/>
    <w:rsid w:val="00A6481B"/>
    <w:rsid w:val="00A64D65"/>
    <w:rsid w:val="00A64E9F"/>
    <w:rsid w:val="00A64FCC"/>
    <w:rsid w:val="00A6657B"/>
    <w:rsid w:val="00A66890"/>
    <w:rsid w:val="00A668EE"/>
    <w:rsid w:val="00A67578"/>
    <w:rsid w:val="00A677DB"/>
    <w:rsid w:val="00A67D89"/>
    <w:rsid w:val="00A717F8"/>
    <w:rsid w:val="00A722F3"/>
    <w:rsid w:val="00A72644"/>
    <w:rsid w:val="00A72905"/>
    <w:rsid w:val="00A72DC0"/>
    <w:rsid w:val="00A72FB8"/>
    <w:rsid w:val="00A72FFB"/>
    <w:rsid w:val="00A73633"/>
    <w:rsid w:val="00A742DA"/>
    <w:rsid w:val="00A744A3"/>
    <w:rsid w:val="00A74AED"/>
    <w:rsid w:val="00A75046"/>
    <w:rsid w:val="00A75A27"/>
    <w:rsid w:val="00A76B9F"/>
    <w:rsid w:val="00A76F27"/>
    <w:rsid w:val="00A771C1"/>
    <w:rsid w:val="00A8011C"/>
    <w:rsid w:val="00A8024A"/>
    <w:rsid w:val="00A802B9"/>
    <w:rsid w:val="00A80364"/>
    <w:rsid w:val="00A805DD"/>
    <w:rsid w:val="00A809BA"/>
    <w:rsid w:val="00A80B0D"/>
    <w:rsid w:val="00A81302"/>
    <w:rsid w:val="00A8149B"/>
    <w:rsid w:val="00A81A14"/>
    <w:rsid w:val="00A81B69"/>
    <w:rsid w:val="00A81D96"/>
    <w:rsid w:val="00A822B4"/>
    <w:rsid w:val="00A82821"/>
    <w:rsid w:val="00A83797"/>
    <w:rsid w:val="00A83F18"/>
    <w:rsid w:val="00A83FFF"/>
    <w:rsid w:val="00A84482"/>
    <w:rsid w:val="00A84F49"/>
    <w:rsid w:val="00A85691"/>
    <w:rsid w:val="00A8588E"/>
    <w:rsid w:val="00A85BCC"/>
    <w:rsid w:val="00A860A7"/>
    <w:rsid w:val="00A90100"/>
    <w:rsid w:val="00A90364"/>
    <w:rsid w:val="00A91375"/>
    <w:rsid w:val="00A9147C"/>
    <w:rsid w:val="00A9169C"/>
    <w:rsid w:val="00A91A61"/>
    <w:rsid w:val="00A91C4E"/>
    <w:rsid w:val="00A91D6F"/>
    <w:rsid w:val="00A925D5"/>
    <w:rsid w:val="00A92CD0"/>
    <w:rsid w:val="00A930D9"/>
    <w:rsid w:val="00A937F4"/>
    <w:rsid w:val="00A94609"/>
    <w:rsid w:val="00A96191"/>
    <w:rsid w:val="00A9650A"/>
    <w:rsid w:val="00A971BB"/>
    <w:rsid w:val="00AA034E"/>
    <w:rsid w:val="00AA1CD6"/>
    <w:rsid w:val="00AA1EFE"/>
    <w:rsid w:val="00AA1F8E"/>
    <w:rsid w:val="00AA3587"/>
    <w:rsid w:val="00AA41D3"/>
    <w:rsid w:val="00AA615A"/>
    <w:rsid w:val="00AA6338"/>
    <w:rsid w:val="00AA6617"/>
    <w:rsid w:val="00AA6E86"/>
    <w:rsid w:val="00AA7314"/>
    <w:rsid w:val="00AB0180"/>
    <w:rsid w:val="00AB0AC6"/>
    <w:rsid w:val="00AB0DCC"/>
    <w:rsid w:val="00AB0E04"/>
    <w:rsid w:val="00AB1AE2"/>
    <w:rsid w:val="00AB2314"/>
    <w:rsid w:val="00AB2682"/>
    <w:rsid w:val="00AB2B49"/>
    <w:rsid w:val="00AB30B4"/>
    <w:rsid w:val="00AB3328"/>
    <w:rsid w:val="00AB39D1"/>
    <w:rsid w:val="00AB3EDF"/>
    <w:rsid w:val="00AB42D8"/>
    <w:rsid w:val="00AB4F70"/>
    <w:rsid w:val="00AB5AAB"/>
    <w:rsid w:val="00AB6661"/>
    <w:rsid w:val="00AB6B6B"/>
    <w:rsid w:val="00AB6ED7"/>
    <w:rsid w:val="00AB7C36"/>
    <w:rsid w:val="00AB7E64"/>
    <w:rsid w:val="00AC0B09"/>
    <w:rsid w:val="00AC37F8"/>
    <w:rsid w:val="00AC3C12"/>
    <w:rsid w:val="00AC3F5B"/>
    <w:rsid w:val="00AC4CC8"/>
    <w:rsid w:val="00AC4CE4"/>
    <w:rsid w:val="00AC513A"/>
    <w:rsid w:val="00AC580B"/>
    <w:rsid w:val="00AC59FD"/>
    <w:rsid w:val="00AC5A4C"/>
    <w:rsid w:val="00AC681C"/>
    <w:rsid w:val="00AC6A7D"/>
    <w:rsid w:val="00AC771A"/>
    <w:rsid w:val="00AC772B"/>
    <w:rsid w:val="00AD0192"/>
    <w:rsid w:val="00AD032E"/>
    <w:rsid w:val="00AD1BED"/>
    <w:rsid w:val="00AD270E"/>
    <w:rsid w:val="00AD38AC"/>
    <w:rsid w:val="00AD4901"/>
    <w:rsid w:val="00AD57C0"/>
    <w:rsid w:val="00AD58D2"/>
    <w:rsid w:val="00AD67E7"/>
    <w:rsid w:val="00AD6970"/>
    <w:rsid w:val="00AD7286"/>
    <w:rsid w:val="00AD7CEC"/>
    <w:rsid w:val="00AE00F0"/>
    <w:rsid w:val="00AE0288"/>
    <w:rsid w:val="00AE0677"/>
    <w:rsid w:val="00AE069D"/>
    <w:rsid w:val="00AE0A13"/>
    <w:rsid w:val="00AE0AB3"/>
    <w:rsid w:val="00AE0F73"/>
    <w:rsid w:val="00AE2529"/>
    <w:rsid w:val="00AE2644"/>
    <w:rsid w:val="00AE2A5D"/>
    <w:rsid w:val="00AE2CC3"/>
    <w:rsid w:val="00AE2D3E"/>
    <w:rsid w:val="00AE2EF0"/>
    <w:rsid w:val="00AE30DB"/>
    <w:rsid w:val="00AE3C56"/>
    <w:rsid w:val="00AE3D98"/>
    <w:rsid w:val="00AE3FEA"/>
    <w:rsid w:val="00AE41FE"/>
    <w:rsid w:val="00AE42B2"/>
    <w:rsid w:val="00AE4B1C"/>
    <w:rsid w:val="00AE5158"/>
    <w:rsid w:val="00AE608B"/>
    <w:rsid w:val="00AE6426"/>
    <w:rsid w:val="00AE677F"/>
    <w:rsid w:val="00AE6D50"/>
    <w:rsid w:val="00AE78B2"/>
    <w:rsid w:val="00AE79F8"/>
    <w:rsid w:val="00AE7D88"/>
    <w:rsid w:val="00AF05EA"/>
    <w:rsid w:val="00AF096C"/>
    <w:rsid w:val="00AF2124"/>
    <w:rsid w:val="00AF26BF"/>
    <w:rsid w:val="00AF2D74"/>
    <w:rsid w:val="00AF3C87"/>
    <w:rsid w:val="00AF3D0D"/>
    <w:rsid w:val="00AF43CB"/>
    <w:rsid w:val="00AF7378"/>
    <w:rsid w:val="00AF7994"/>
    <w:rsid w:val="00AF7F51"/>
    <w:rsid w:val="00B016AF"/>
    <w:rsid w:val="00B02442"/>
    <w:rsid w:val="00B0341C"/>
    <w:rsid w:val="00B03F12"/>
    <w:rsid w:val="00B059C1"/>
    <w:rsid w:val="00B05D3F"/>
    <w:rsid w:val="00B05F15"/>
    <w:rsid w:val="00B0623B"/>
    <w:rsid w:val="00B06602"/>
    <w:rsid w:val="00B067C2"/>
    <w:rsid w:val="00B06C26"/>
    <w:rsid w:val="00B06C47"/>
    <w:rsid w:val="00B077C3"/>
    <w:rsid w:val="00B1087D"/>
    <w:rsid w:val="00B1186D"/>
    <w:rsid w:val="00B11A8C"/>
    <w:rsid w:val="00B11C2D"/>
    <w:rsid w:val="00B11C69"/>
    <w:rsid w:val="00B11F47"/>
    <w:rsid w:val="00B13D11"/>
    <w:rsid w:val="00B13D24"/>
    <w:rsid w:val="00B13D5E"/>
    <w:rsid w:val="00B14713"/>
    <w:rsid w:val="00B16037"/>
    <w:rsid w:val="00B16206"/>
    <w:rsid w:val="00B16BD6"/>
    <w:rsid w:val="00B16CFC"/>
    <w:rsid w:val="00B20155"/>
    <w:rsid w:val="00B20553"/>
    <w:rsid w:val="00B20C35"/>
    <w:rsid w:val="00B20D3F"/>
    <w:rsid w:val="00B214D9"/>
    <w:rsid w:val="00B2195D"/>
    <w:rsid w:val="00B21B76"/>
    <w:rsid w:val="00B21D92"/>
    <w:rsid w:val="00B22840"/>
    <w:rsid w:val="00B22C94"/>
    <w:rsid w:val="00B22FED"/>
    <w:rsid w:val="00B23A4E"/>
    <w:rsid w:val="00B23F45"/>
    <w:rsid w:val="00B24B64"/>
    <w:rsid w:val="00B24D38"/>
    <w:rsid w:val="00B25023"/>
    <w:rsid w:val="00B25199"/>
    <w:rsid w:val="00B25FC6"/>
    <w:rsid w:val="00B263AD"/>
    <w:rsid w:val="00B26D22"/>
    <w:rsid w:val="00B26F8E"/>
    <w:rsid w:val="00B27010"/>
    <w:rsid w:val="00B27F80"/>
    <w:rsid w:val="00B31736"/>
    <w:rsid w:val="00B31747"/>
    <w:rsid w:val="00B32BA3"/>
    <w:rsid w:val="00B32CE1"/>
    <w:rsid w:val="00B32D32"/>
    <w:rsid w:val="00B32EE5"/>
    <w:rsid w:val="00B34427"/>
    <w:rsid w:val="00B34B68"/>
    <w:rsid w:val="00B3599C"/>
    <w:rsid w:val="00B35B8A"/>
    <w:rsid w:val="00B369D6"/>
    <w:rsid w:val="00B370A2"/>
    <w:rsid w:val="00B4058E"/>
    <w:rsid w:val="00B413EA"/>
    <w:rsid w:val="00B41907"/>
    <w:rsid w:val="00B41940"/>
    <w:rsid w:val="00B4239A"/>
    <w:rsid w:val="00B429BA"/>
    <w:rsid w:val="00B42B49"/>
    <w:rsid w:val="00B43248"/>
    <w:rsid w:val="00B45ACE"/>
    <w:rsid w:val="00B46C33"/>
    <w:rsid w:val="00B46F53"/>
    <w:rsid w:val="00B474A3"/>
    <w:rsid w:val="00B47EC4"/>
    <w:rsid w:val="00B47FC1"/>
    <w:rsid w:val="00B515FD"/>
    <w:rsid w:val="00B51C1F"/>
    <w:rsid w:val="00B51F17"/>
    <w:rsid w:val="00B5216B"/>
    <w:rsid w:val="00B5272E"/>
    <w:rsid w:val="00B532DD"/>
    <w:rsid w:val="00B5342A"/>
    <w:rsid w:val="00B53760"/>
    <w:rsid w:val="00B53B54"/>
    <w:rsid w:val="00B54257"/>
    <w:rsid w:val="00B55203"/>
    <w:rsid w:val="00B56186"/>
    <w:rsid w:val="00B56419"/>
    <w:rsid w:val="00B56EDE"/>
    <w:rsid w:val="00B57AD7"/>
    <w:rsid w:val="00B57B38"/>
    <w:rsid w:val="00B57D3C"/>
    <w:rsid w:val="00B60E78"/>
    <w:rsid w:val="00B61156"/>
    <w:rsid w:val="00B6123D"/>
    <w:rsid w:val="00B613B2"/>
    <w:rsid w:val="00B63278"/>
    <w:rsid w:val="00B63CB4"/>
    <w:rsid w:val="00B63F6D"/>
    <w:rsid w:val="00B64E7C"/>
    <w:rsid w:val="00B64FFF"/>
    <w:rsid w:val="00B65E33"/>
    <w:rsid w:val="00B6629A"/>
    <w:rsid w:val="00B675D7"/>
    <w:rsid w:val="00B677A5"/>
    <w:rsid w:val="00B70DD0"/>
    <w:rsid w:val="00B71A4F"/>
    <w:rsid w:val="00B71B7F"/>
    <w:rsid w:val="00B71B82"/>
    <w:rsid w:val="00B72FEF"/>
    <w:rsid w:val="00B75E8E"/>
    <w:rsid w:val="00B769FC"/>
    <w:rsid w:val="00B76E8E"/>
    <w:rsid w:val="00B772C0"/>
    <w:rsid w:val="00B776B4"/>
    <w:rsid w:val="00B77D7D"/>
    <w:rsid w:val="00B802AD"/>
    <w:rsid w:val="00B80CE6"/>
    <w:rsid w:val="00B813B2"/>
    <w:rsid w:val="00B8191E"/>
    <w:rsid w:val="00B81F34"/>
    <w:rsid w:val="00B83D16"/>
    <w:rsid w:val="00B84189"/>
    <w:rsid w:val="00B841B9"/>
    <w:rsid w:val="00B84AEA"/>
    <w:rsid w:val="00B84D0E"/>
    <w:rsid w:val="00B865CC"/>
    <w:rsid w:val="00B86864"/>
    <w:rsid w:val="00B8686F"/>
    <w:rsid w:val="00B87B10"/>
    <w:rsid w:val="00B90154"/>
    <w:rsid w:val="00B90B6F"/>
    <w:rsid w:val="00B91706"/>
    <w:rsid w:val="00B928F7"/>
    <w:rsid w:val="00B93555"/>
    <w:rsid w:val="00B93D92"/>
    <w:rsid w:val="00B94303"/>
    <w:rsid w:val="00B95589"/>
    <w:rsid w:val="00B95E58"/>
    <w:rsid w:val="00B95FC7"/>
    <w:rsid w:val="00B96FCB"/>
    <w:rsid w:val="00B97E20"/>
    <w:rsid w:val="00BA10C8"/>
    <w:rsid w:val="00BA128C"/>
    <w:rsid w:val="00BA293B"/>
    <w:rsid w:val="00BA29CB"/>
    <w:rsid w:val="00BA2A7D"/>
    <w:rsid w:val="00BA38EB"/>
    <w:rsid w:val="00BA426A"/>
    <w:rsid w:val="00BA4A78"/>
    <w:rsid w:val="00BA4E12"/>
    <w:rsid w:val="00BA53BF"/>
    <w:rsid w:val="00BA580C"/>
    <w:rsid w:val="00BA6163"/>
    <w:rsid w:val="00BA793A"/>
    <w:rsid w:val="00BB07EF"/>
    <w:rsid w:val="00BB098D"/>
    <w:rsid w:val="00BB20F6"/>
    <w:rsid w:val="00BB21EE"/>
    <w:rsid w:val="00BB22D8"/>
    <w:rsid w:val="00BB2305"/>
    <w:rsid w:val="00BB6232"/>
    <w:rsid w:val="00BB7D34"/>
    <w:rsid w:val="00BC0A82"/>
    <w:rsid w:val="00BC0C1F"/>
    <w:rsid w:val="00BC11C2"/>
    <w:rsid w:val="00BC27CE"/>
    <w:rsid w:val="00BC33C9"/>
    <w:rsid w:val="00BC480F"/>
    <w:rsid w:val="00BC6A7A"/>
    <w:rsid w:val="00BC726A"/>
    <w:rsid w:val="00BC784E"/>
    <w:rsid w:val="00BD038F"/>
    <w:rsid w:val="00BD066B"/>
    <w:rsid w:val="00BD0CEE"/>
    <w:rsid w:val="00BD1021"/>
    <w:rsid w:val="00BD13F4"/>
    <w:rsid w:val="00BD187C"/>
    <w:rsid w:val="00BD2240"/>
    <w:rsid w:val="00BD2616"/>
    <w:rsid w:val="00BD2A26"/>
    <w:rsid w:val="00BD2A88"/>
    <w:rsid w:val="00BD3B3E"/>
    <w:rsid w:val="00BD3C03"/>
    <w:rsid w:val="00BD3CEF"/>
    <w:rsid w:val="00BD4BD0"/>
    <w:rsid w:val="00BD5059"/>
    <w:rsid w:val="00BD50A6"/>
    <w:rsid w:val="00BD5364"/>
    <w:rsid w:val="00BD55DB"/>
    <w:rsid w:val="00BD5FFD"/>
    <w:rsid w:val="00BD61EA"/>
    <w:rsid w:val="00BD7503"/>
    <w:rsid w:val="00BD75D2"/>
    <w:rsid w:val="00BD763F"/>
    <w:rsid w:val="00BE0812"/>
    <w:rsid w:val="00BE0FD4"/>
    <w:rsid w:val="00BE1160"/>
    <w:rsid w:val="00BE142F"/>
    <w:rsid w:val="00BE146C"/>
    <w:rsid w:val="00BE20C6"/>
    <w:rsid w:val="00BE27BF"/>
    <w:rsid w:val="00BE2B10"/>
    <w:rsid w:val="00BE34BC"/>
    <w:rsid w:val="00BE3DBB"/>
    <w:rsid w:val="00BE4D46"/>
    <w:rsid w:val="00BE5BB3"/>
    <w:rsid w:val="00BE71AA"/>
    <w:rsid w:val="00BE71CC"/>
    <w:rsid w:val="00BF00A0"/>
    <w:rsid w:val="00BF090F"/>
    <w:rsid w:val="00BF0995"/>
    <w:rsid w:val="00BF1269"/>
    <w:rsid w:val="00BF224A"/>
    <w:rsid w:val="00BF356C"/>
    <w:rsid w:val="00BF36ED"/>
    <w:rsid w:val="00BF3B00"/>
    <w:rsid w:val="00BF45BC"/>
    <w:rsid w:val="00BF4BA3"/>
    <w:rsid w:val="00BF50EF"/>
    <w:rsid w:val="00BF5441"/>
    <w:rsid w:val="00BF5A10"/>
    <w:rsid w:val="00BF5C7B"/>
    <w:rsid w:val="00BF6D3F"/>
    <w:rsid w:val="00BF70F7"/>
    <w:rsid w:val="00BF7938"/>
    <w:rsid w:val="00C00006"/>
    <w:rsid w:val="00C00380"/>
    <w:rsid w:val="00C00BC2"/>
    <w:rsid w:val="00C01117"/>
    <w:rsid w:val="00C011F6"/>
    <w:rsid w:val="00C02A75"/>
    <w:rsid w:val="00C02E2B"/>
    <w:rsid w:val="00C0349D"/>
    <w:rsid w:val="00C036B1"/>
    <w:rsid w:val="00C03B40"/>
    <w:rsid w:val="00C04EF8"/>
    <w:rsid w:val="00C063D7"/>
    <w:rsid w:val="00C06E9D"/>
    <w:rsid w:val="00C07523"/>
    <w:rsid w:val="00C07F2D"/>
    <w:rsid w:val="00C10614"/>
    <w:rsid w:val="00C106D5"/>
    <w:rsid w:val="00C11B86"/>
    <w:rsid w:val="00C132D2"/>
    <w:rsid w:val="00C13983"/>
    <w:rsid w:val="00C13DC9"/>
    <w:rsid w:val="00C14576"/>
    <w:rsid w:val="00C16000"/>
    <w:rsid w:val="00C16862"/>
    <w:rsid w:val="00C17BBC"/>
    <w:rsid w:val="00C17C01"/>
    <w:rsid w:val="00C20A43"/>
    <w:rsid w:val="00C20CC8"/>
    <w:rsid w:val="00C20CE0"/>
    <w:rsid w:val="00C20F24"/>
    <w:rsid w:val="00C20F72"/>
    <w:rsid w:val="00C210A7"/>
    <w:rsid w:val="00C2162A"/>
    <w:rsid w:val="00C23408"/>
    <w:rsid w:val="00C23B0A"/>
    <w:rsid w:val="00C23DC4"/>
    <w:rsid w:val="00C24119"/>
    <w:rsid w:val="00C24346"/>
    <w:rsid w:val="00C24771"/>
    <w:rsid w:val="00C24781"/>
    <w:rsid w:val="00C24AD4"/>
    <w:rsid w:val="00C25BC9"/>
    <w:rsid w:val="00C25BD2"/>
    <w:rsid w:val="00C261A9"/>
    <w:rsid w:val="00C3016B"/>
    <w:rsid w:val="00C308C1"/>
    <w:rsid w:val="00C31917"/>
    <w:rsid w:val="00C32483"/>
    <w:rsid w:val="00C324E8"/>
    <w:rsid w:val="00C32767"/>
    <w:rsid w:val="00C32C37"/>
    <w:rsid w:val="00C3323A"/>
    <w:rsid w:val="00C33530"/>
    <w:rsid w:val="00C33620"/>
    <w:rsid w:val="00C3389A"/>
    <w:rsid w:val="00C33AD1"/>
    <w:rsid w:val="00C342C8"/>
    <w:rsid w:val="00C344FF"/>
    <w:rsid w:val="00C34A73"/>
    <w:rsid w:val="00C34CF0"/>
    <w:rsid w:val="00C34E87"/>
    <w:rsid w:val="00C355C5"/>
    <w:rsid w:val="00C35706"/>
    <w:rsid w:val="00C35A32"/>
    <w:rsid w:val="00C35EFA"/>
    <w:rsid w:val="00C36ACD"/>
    <w:rsid w:val="00C371C6"/>
    <w:rsid w:val="00C373D2"/>
    <w:rsid w:val="00C4098A"/>
    <w:rsid w:val="00C41C81"/>
    <w:rsid w:val="00C42054"/>
    <w:rsid w:val="00C42B95"/>
    <w:rsid w:val="00C43965"/>
    <w:rsid w:val="00C442ED"/>
    <w:rsid w:val="00C44DA1"/>
    <w:rsid w:val="00C453F1"/>
    <w:rsid w:val="00C454C1"/>
    <w:rsid w:val="00C4577C"/>
    <w:rsid w:val="00C4601E"/>
    <w:rsid w:val="00C462F2"/>
    <w:rsid w:val="00C462F7"/>
    <w:rsid w:val="00C46776"/>
    <w:rsid w:val="00C46964"/>
    <w:rsid w:val="00C46BA0"/>
    <w:rsid w:val="00C475D4"/>
    <w:rsid w:val="00C506C2"/>
    <w:rsid w:val="00C51460"/>
    <w:rsid w:val="00C526DF"/>
    <w:rsid w:val="00C54AA7"/>
    <w:rsid w:val="00C5611C"/>
    <w:rsid w:val="00C571FC"/>
    <w:rsid w:val="00C579EB"/>
    <w:rsid w:val="00C60542"/>
    <w:rsid w:val="00C6094C"/>
    <w:rsid w:val="00C60BAB"/>
    <w:rsid w:val="00C60C0F"/>
    <w:rsid w:val="00C61054"/>
    <w:rsid w:val="00C61245"/>
    <w:rsid w:val="00C619A0"/>
    <w:rsid w:val="00C62907"/>
    <w:rsid w:val="00C62CEB"/>
    <w:rsid w:val="00C63292"/>
    <w:rsid w:val="00C635B9"/>
    <w:rsid w:val="00C63846"/>
    <w:rsid w:val="00C63A72"/>
    <w:rsid w:val="00C63F64"/>
    <w:rsid w:val="00C66013"/>
    <w:rsid w:val="00C669B9"/>
    <w:rsid w:val="00C66E9B"/>
    <w:rsid w:val="00C67C52"/>
    <w:rsid w:val="00C702EE"/>
    <w:rsid w:val="00C7077B"/>
    <w:rsid w:val="00C7132B"/>
    <w:rsid w:val="00C713F4"/>
    <w:rsid w:val="00C715CD"/>
    <w:rsid w:val="00C719DA"/>
    <w:rsid w:val="00C71D4B"/>
    <w:rsid w:val="00C72153"/>
    <w:rsid w:val="00C721E5"/>
    <w:rsid w:val="00C73B90"/>
    <w:rsid w:val="00C73C1B"/>
    <w:rsid w:val="00C73C78"/>
    <w:rsid w:val="00C74CB6"/>
    <w:rsid w:val="00C75883"/>
    <w:rsid w:val="00C75B57"/>
    <w:rsid w:val="00C76A47"/>
    <w:rsid w:val="00C77101"/>
    <w:rsid w:val="00C77102"/>
    <w:rsid w:val="00C7741D"/>
    <w:rsid w:val="00C77938"/>
    <w:rsid w:val="00C77B93"/>
    <w:rsid w:val="00C77D5E"/>
    <w:rsid w:val="00C80F0D"/>
    <w:rsid w:val="00C830EF"/>
    <w:rsid w:val="00C83FAD"/>
    <w:rsid w:val="00C85CAC"/>
    <w:rsid w:val="00C8674C"/>
    <w:rsid w:val="00C86E48"/>
    <w:rsid w:val="00C87E4C"/>
    <w:rsid w:val="00C9051E"/>
    <w:rsid w:val="00C90D3D"/>
    <w:rsid w:val="00C92925"/>
    <w:rsid w:val="00C92BBC"/>
    <w:rsid w:val="00C9381B"/>
    <w:rsid w:val="00C94474"/>
    <w:rsid w:val="00C94575"/>
    <w:rsid w:val="00C94D76"/>
    <w:rsid w:val="00C96D8E"/>
    <w:rsid w:val="00C976A7"/>
    <w:rsid w:val="00C97F39"/>
    <w:rsid w:val="00CA0242"/>
    <w:rsid w:val="00CA11DF"/>
    <w:rsid w:val="00CA15BF"/>
    <w:rsid w:val="00CA18A1"/>
    <w:rsid w:val="00CA1F54"/>
    <w:rsid w:val="00CA29C6"/>
    <w:rsid w:val="00CA32DC"/>
    <w:rsid w:val="00CA3410"/>
    <w:rsid w:val="00CA34E8"/>
    <w:rsid w:val="00CA3CF0"/>
    <w:rsid w:val="00CA4B43"/>
    <w:rsid w:val="00CA5AA4"/>
    <w:rsid w:val="00CA5B17"/>
    <w:rsid w:val="00CA6D66"/>
    <w:rsid w:val="00CA7F01"/>
    <w:rsid w:val="00CB05B5"/>
    <w:rsid w:val="00CB1096"/>
    <w:rsid w:val="00CB12CF"/>
    <w:rsid w:val="00CB13F2"/>
    <w:rsid w:val="00CB1822"/>
    <w:rsid w:val="00CB219C"/>
    <w:rsid w:val="00CB23EC"/>
    <w:rsid w:val="00CB374E"/>
    <w:rsid w:val="00CB38CD"/>
    <w:rsid w:val="00CB3DAB"/>
    <w:rsid w:val="00CB3F2B"/>
    <w:rsid w:val="00CB4118"/>
    <w:rsid w:val="00CB419C"/>
    <w:rsid w:val="00CB4948"/>
    <w:rsid w:val="00CB56A2"/>
    <w:rsid w:val="00CB5B3A"/>
    <w:rsid w:val="00CB5BDE"/>
    <w:rsid w:val="00CB6638"/>
    <w:rsid w:val="00CB7B74"/>
    <w:rsid w:val="00CC1288"/>
    <w:rsid w:val="00CC1BCD"/>
    <w:rsid w:val="00CC1C0C"/>
    <w:rsid w:val="00CC2254"/>
    <w:rsid w:val="00CC28A2"/>
    <w:rsid w:val="00CC479B"/>
    <w:rsid w:val="00CC5E6E"/>
    <w:rsid w:val="00CD0246"/>
    <w:rsid w:val="00CD0AF8"/>
    <w:rsid w:val="00CD1BA7"/>
    <w:rsid w:val="00CD2B89"/>
    <w:rsid w:val="00CD2F9E"/>
    <w:rsid w:val="00CD3CD8"/>
    <w:rsid w:val="00CD4C32"/>
    <w:rsid w:val="00CD4DFF"/>
    <w:rsid w:val="00CD6572"/>
    <w:rsid w:val="00CD6689"/>
    <w:rsid w:val="00CE0558"/>
    <w:rsid w:val="00CE219B"/>
    <w:rsid w:val="00CE260E"/>
    <w:rsid w:val="00CE3250"/>
    <w:rsid w:val="00CE37F6"/>
    <w:rsid w:val="00CE39DC"/>
    <w:rsid w:val="00CE482E"/>
    <w:rsid w:val="00CE5474"/>
    <w:rsid w:val="00CE5DC0"/>
    <w:rsid w:val="00CE6890"/>
    <w:rsid w:val="00CE7371"/>
    <w:rsid w:val="00CE769F"/>
    <w:rsid w:val="00CF0140"/>
    <w:rsid w:val="00CF0511"/>
    <w:rsid w:val="00CF0D07"/>
    <w:rsid w:val="00CF1137"/>
    <w:rsid w:val="00CF18F1"/>
    <w:rsid w:val="00CF1A34"/>
    <w:rsid w:val="00CF2D5D"/>
    <w:rsid w:val="00CF319D"/>
    <w:rsid w:val="00CF34A7"/>
    <w:rsid w:val="00CF36C8"/>
    <w:rsid w:val="00CF3AB3"/>
    <w:rsid w:val="00CF5D91"/>
    <w:rsid w:val="00CF603E"/>
    <w:rsid w:val="00CF66BB"/>
    <w:rsid w:val="00D00600"/>
    <w:rsid w:val="00D01681"/>
    <w:rsid w:val="00D01C9E"/>
    <w:rsid w:val="00D03052"/>
    <w:rsid w:val="00D044E2"/>
    <w:rsid w:val="00D047D9"/>
    <w:rsid w:val="00D0548B"/>
    <w:rsid w:val="00D06305"/>
    <w:rsid w:val="00D066AF"/>
    <w:rsid w:val="00D067BD"/>
    <w:rsid w:val="00D07F69"/>
    <w:rsid w:val="00D1052C"/>
    <w:rsid w:val="00D10881"/>
    <w:rsid w:val="00D108E2"/>
    <w:rsid w:val="00D109AF"/>
    <w:rsid w:val="00D113E4"/>
    <w:rsid w:val="00D11E72"/>
    <w:rsid w:val="00D1200D"/>
    <w:rsid w:val="00D121C2"/>
    <w:rsid w:val="00D126EC"/>
    <w:rsid w:val="00D12D2A"/>
    <w:rsid w:val="00D13FD9"/>
    <w:rsid w:val="00D14548"/>
    <w:rsid w:val="00D15542"/>
    <w:rsid w:val="00D158F7"/>
    <w:rsid w:val="00D15CF4"/>
    <w:rsid w:val="00D21E08"/>
    <w:rsid w:val="00D225C1"/>
    <w:rsid w:val="00D22BCB"/>
    <w:rsid w:val="00D23FCD"/>
    <w:rsid w:val="00D24365"/>
    <w:rsid w:val="00D26062"/>
    <w:rsid w:val="00D26265"/>
    <w:rsid w:val="00D26BF5"/>
    <w:rsid w:val="00D26C1E"/>
    <w:rsid w:val="00D30CA6"/>
    <w:rsid w:val="00D31032"/>
    <w:rsid w:val="00D3120D"/>
    <w:rsid w:val="00D32C08"/>
    <w:rsid w:val="00D33483"/>
    <w:rsid w:val="00D338EF"/>
    <w:rsid w:val="00D33A91"/>
    <w:rsid w:val="00D33FF6"/>
    <w:rsid w:val="00D34259"/>
    <w:rsid w:val="00D34B0A"/>
    <w:rsid w:val="00D35004"/>
    <w:rsid w:val="00D3512C"/>
    <w:rsid w:val="00D35BA8"/>
    <w:rsid w:val="00D368B8"/>
    <w:rsid w:val="00D3693A"/>
    <w:rsid w:val="00D36CFE"/>
    <w:rsid w:val="00D43294"/>
    <w:rsid w:val="00D43A16"/>
    <w:rsid w:val="00D43CA4"/>
    <w:rsid w:val="00D45089"/>
    <w:rsid w:val="00D45AE9"/>
    <w:rsid w:val="00D45C3F"/>
    <w:rsid w:val="00D46504"/>
    <w:rsid w:val="00D50861"/>
    <w:rsid w:val="00D5099C"/>
    <w:rsid w:val="00D50D9D"/>
    <w:rsid w:val="00D51A9F"/>
    <w:rsid w:val="00D51FA9"/>
    <w:rsid w:val="00D52031"/>
    <w:rsid w:val="00D527F3"/>
    <w:rsid w:val="00D5293F"/>
    <w:rsid w:val="00D52DFD"/>
    <w:rsid w:val="00D53281"/>
    <w:rsid w:val="00D53486"/>
    <w:rsid w:val="00D53E5A"/>
    <w:rsid w:val="00D540BA"/>
    <w:rsid w:val="00D547E6"/>
    <w:rsid w:val="00D553BA"/>
    <w:rsid w:val="00D55A7C"/>
    <w:rsid w:val="00D56FC3"/>
    <w:rsid w:val="00D579A4"/>
    <w:rsid w:val="00D60223"/>
    <w:rsid w:val="00D602E5"/>
    <w:rsid w:val="00D6079D"/>
    <w:rsid w:val="00D60A2F"/>
    <w:rsid w:val="00D61AF9"/>
    <w:rsid w:val="00D61FD5"/>
    <w:rsid w:val="00D62001"/>
    <w:rsid w:val="00D62316"/>
    <w:rsid w:val="00D630D1"/>
    <w:rsid w:val="00D635FB"/>
    <w:rsid w:val="00D63AD5"/>
    <w:rsid w:val="00D63E78"/>
    <w:rsid w:val="00D642CF"/>
    <w:rsid w:val="00D66560"/>
    <w:rsid w:val="00D67012"/>
    <w:rsid w:val="00D67506"/>
    <w:rsid w:val="00D6773C"/>
    <w:rsid w:val="00D70F7C"/>
    <w:rsid w:val="00D7128A"/>
    <w:rsid w:val="00D71345"/>
    <w:rsid w:val="00D72875"/>
    <w:rsid w:val="00D72D81"/>
    <w:rsid w:val="00D730F5"/>
    <w:rsid w:val="00D73116"/>
    <w:rsid w:val="00D73142"/>
    <w:rsid w:val="00D74041"/>
    <w:rsid w:val="00D76F31"/>
    <w:rsid w:val="00D770EE"/>
    <w:rsid w:val="00D77361"/>
    <w:rsid w:val="00D80B35"/>
    <w:rsid w:val="00D80C77"/>
    <w:rsid w:val="00D82FF2"/>
    <w:rsid w:val="00D83F3B"/>
    <w:rsid w:val="00D85719"/>
    <w:rsid w:val="00D85776"/>
    <w:rsid w:val="00D85816"/>
    <w:rsid w:val="00D864B5"/>
    <w:rsid w:val="00D86880"/>
    <w:rsid w:val="00D874ED"/>
    <w:rsid w:val="00D87ADB"/>
    <w:rsid w:val="00D905D8"/>
    <w:rsid w:val="00D90AFB"/>
    <w:rsid w:val="00D91CB5"/>
    <w:rsid w:val="00D92568"/>
    <w:rsid w:val="00D9288C"/>
    <w:rsid w:val="00D93086"/>
    <w:rsid w:val="00D947E6"/>
    <w:rsid w:val="00D949C9"/>
    <w:rsid w:val="00D94B41"/>
    <w:rsid w:val="00D95167"/>
    <w:rsid w:val="00D9626B"/>
    <w:rsid w:val="00D96A53"/>
    <w:rsid w:val="00D970EB"/>
    <w:rsid w:val="00D974EB"/>
    <w:rsid w:val="00D975A4"/>
    <w:rsid w:val="00DA036A"/>
    <w:rsid w:val="00DA15E9"/>
    <w:rsid w:val="00DA1D6C"/>
    <w:rsid w:val="00DA28F7"/>
    <w:rsid w:val="00DA3676"/>
    <w:rsid w:val="00DA37F2"/>
    <w:rsid w:val="00DA4659"/>
    <w:rsid w:val="00DA546D"/>
    <w:rsid w:val="00DA582C"/>
    <w:rsid w:val="00DA5C0E"/>
    <w:rsid w:val="00DA6185"/>
    <w:rsid w:val="00DA6B5E"/>
    <w:rsid w:val="00DA720F"/>
    <w:rsid w:val="00DA72BF"/>
    <w:rsid w:val="00DA74A0"/>
    <w:rsid w:val="00DA7EB5"/>
    <w:rsid w:val="00DB05A7"/>
    <w:rsid w:val="00DB0C6D"/>
    <w:rsid w:val="00DB13F8"/>
    <w:rsid w:val="00DB38A5"/>
    <w:rsid w:val="00DB4820"/>
    <w:rsid w:val="00DB5244"/>
    <w:rsid w:val="00DB5556"/>
    <w:rsid w:val="00DB571D"/>
    <w:rsid w:val="00DB5969"/>
    <w:rsid w:val="00DB5C7F"/>
    <w:rsid w:val="00DB68BF"/>
    <w:rsid w:val="00DB7FD3"/>
    <w:rsid w:val="00DC00D5"/>
    <w:rsid w:val="00DC067E"/>
    <w:rsid w:val="00DC069F"/>
    <w:rsid w:val="00DC0C25"/>
    <w:rsid w:val="00DC1020"/>
    <w:rsid w:val="00DC199D"/>
    <w:rsid w:val="00DC1B55"/>
    <w:rsid w:val="00DC21D9"/>
    <w:rsid w:val="00DC2267"/>
    <w:rsid w:val="00DC3F20"/>
    <w:rsid w:val="00DC4204"/>
    <w:rsid w:val="00DC4422"/>
    <w:rsid w:val="00DC49C1"/>
    <w:rsid w:val="00DC5712"/>
    <w:rsid w:val="00DC5BEB"/>
    <w:rsid w:val="00DC61B9"/>
    <w:rsid w:val="00DC6958"/>
    <w:rsid w:val="00DC6DA3"/>
    <w:rsid w:val="00DC73FC"/>
    <w:rsid w:val="00DD01AF"/>
    <w:rsid w:val="00DD16FB"/>
    <w:rsid w:val="00DD18E3"/>
    <w:rsid w:val="00DD1C6B"/>
    <w:rsid w:val="00DD232F"/>
    <w:rsid w:val="00DD26E0"/>
    <w:rsid w:val="00DD29B2"/>
    <w:rsid w:val="00DD382C"/>
    <w:rsid w:val="00DD3961"/>
    <w:rsid w:val="00DD3A84"/>
    <w:rsid w:val="00DD3F21"/>
    <w:rsid w:val="00DD4039"/>
    <w:rsid w:val="00DD561F"/>
    <w:rsid w:val="00DD57C7"/>
    <w:rsid w:val="00DD5F09"/>
    <w:rsid w:val="00DD6242"/>
    <w:rsid w:val="00DD6AFE"/>
    <w:rsid w:val="00DD7674"/>
    <w:rsid w:val="00DD7907"/>
    <w:rsid w:val="00DD7EC0"/>
    <w:rsid w:val="00DE117D"/>
    <w:rsid w:val="00DE1426"/>
    <w:rsid w:val="00DE2039"/>
    <w:rsid w:val="00DE214D"/>
    <w:rsid w:val="00DE235A"/>
    <w:rsid w:val="00DE2579"/>
    <w:rsid w:val="00DE2B06"/>
    <w:rsid w:val="00DE2B13"/>
    <w:rsid w:val="00DE34B2"/>
    <w:rsid w:val="00DE3F75"/>
    <w:rsid w:val="00DE44D5"/>
    <w:rsid w:val="00DE490C"/>
    <w:rsid w:val="00DE4CEA"/>
    <w:rsid w:val="00DE53E4"/>
    <w:rsid w:val="00DE55EA"/>
    <w:rsid w:val="00DE563F"/>
    <w:rsid w:val="00DE5DA5"/>
    <w:rsid w:val="00DE63CD"/>
    <w:rsid w:val="00DE7103"/>
    <w:rsid w:val="00DE7990"/>
    <w:rsid w:val="00DE799E"/>
    <w:rsid w:val="00DF029F"/>
    <w:rsid w:val="00DF0A43"/>
    <w:rsid w:val="00DF0CE0"/>
    <w:rsid w:val="00DF121F"/>
    <w:rsid w:val="00DF126E"/>
    <w:rsid w:val="00DF1F1F"/>
    <w:rsid w:val="00DF24CA"/>
    <w:rsid w:val="00DF25C5"/>
    <w:rsid w:val="00DF3525"/>
    <w:rsid w:val="00DF3FA6"/>
    <w:rsid w:val="00DF4F02"/>
    <w:rsid w:val="00DF4F6C"/>
    <w:rsid w:val="00DF4FFF"/>
    <w:rsid w:val="00DF5DAD"/>
    <w:rsid w:val="00DF65A5"/>
    <w:rsid w:val="00DF67B5"/>
    <w:rsid w:val="00DF77A9"/>
    <w:rsid w:val="00E004C1"/>
    <w:rsid w:val="00E00659"/>
    <w:rsid w:val="00E0142A"/>
    <w:rsid w:val="00E01519"/>
    <w:rsid w:val="00E01BC9"/>
    <w:rsid w:val="00E01C70"/>
    <w:rsid w:val="00E02A5A"/>
    <w:rsid w:val="00E02B4D"/>
    <w:rsid w:val="00E02DDF"/>
    <w:rsid w:val="00E02FA3"/>
    <w:rsid w:val="00E036C5"/>
    <w:rsid w:val="00E042E9"/>
    <w:rsid w:val="00E045E8"/>
    <w:rsid w:val="00E0476B"/>
    <w:rsid w:val="00E07CD5"/>
    <w:rsid w:val="00E103DE"/>
    <w:rsid w:val="00E110F8"/>
    <w:rsid w:val="00E1146E"/>
    <w:rsid w:val="00E12055"/>
    <w:rsid w:val="00E124AB"/>
    <w:rsid w:val="00E12567"/>
    <w:rsid w:val="00E12B63"/>
    <w:rsid w:val="00E12EE3"/>
    <w:rsid w:val="00E133B3"/>
    <w:rsid w:val="00E13418"/>
    <w:rsid w:val="00E136D8"/>
    <w:rsid w:val="00E13990"/>
    <w:rsid w:val="00E1429B"/>
    <w:rsid w:val="00E14CC6"/>
    <w:rsid w:val="00E14D6F"/>
    <w:rsid w:val="00E160FF"/>
    <w:rsid w:val="00E161D8"/>
    <w:rsid w:val="00E1676A"/>
    <w:rsid w:val="00E1703A"/>
    <w:rsid w:val="00E17296"/>
    <w:rsid w:val="00E178FF"/>
    <w:rsid w:val="00E17C69"/>
    <w:rsid w:val="00E17DE6"/>
    <w:rsid w:val="00E201F9"/>
    <w:rsid w:val="00E20324"/>
    <w:rsid w:val="00E20583"/>
    <w:rsid w:val="00E20D92"/>
    <w:rsid w:val="00E20DA1"/>
    <w:rsid w:val="00E2119F"/>
    <w:rsid w:val="00E21894"/>
    <w:rsid w:val="00E22700"/>
    <w:rsid w:val="00E22931"/>
    <w:rsid w:val="00E22ABA"/>
    <w:rsid w:val="00E22C0F"/>
    <w:rsid w:val="00E22D3D"/>
    <w:rsid w:val="00E234D9"/>
    <w:rsid w:val="00E23C73"/>
    <w:rsid w:val="00E23D7C"/>
    <w:rsid w:val="00E24379"/>
    <w:rsid w:val="00E26ADA"/>
    <w:rsid w:val="00E26F87"/>
    <w:rsid w:val="00E310C6"/>
    <w:rsid w:val="00E31105"/>
    <w:rsid w:val="00E3164A"/>
    <w:rsid w:val="00E318D0"/>
    <w:rsid w:val="00E333AE"/>
    <w:rsid w:val="00E33BBE"/>
    <w:rsid w:val="00E33D4C"/>
    <w:rsid w:val="00E34ED7"/>
    <w:rsid w:val="00E35486"/>
    <w:rsid w:val="00E36025"/>
    <w:rsid w:val="00E37057"/>
    <w:rsid w:val="00E37840"/>
    <w:rsid w:val="00E37936"/>
    <w:rsid w:val="00E40CDB"/>
    <w:rsid w:val="00E418AD"/>
    <w:rsid w:val="00E41FD1"/>
    <w:rsid w:val="00E43BA1"/>
    <w:rsid w:val="00E43E6C"/>
    <w:rsid w:val="00E447DC"/>
    <w:rsid w:val="00E45411"/>
    <w:rsid w:val="00E45C1E"/>
    <w:rsid w:val="00E45F4E"/>
    <w:rsid w:val="00E46030"/>
    <w:rsid w:val="00E46A17"/>
    <w:rsid w:val="00E4741A"/>
    <w:rsid w:val="00E474F5"/>
    <w:rsid w:val="00E476DB"/>
    <w:rsid w:val="00E477D0"/>
    <w:rsid w:val="00E5091A"/>
    <w:rsid w:val="00E519F6"/>
    <w:rsid w:val="00E52489"/>
    <w:rsid w:val="00E53D15"/>
    <w:rsid w:val="00E54DD6"/>
    <w:rsid w:val="00E56BEE"/>
    <w:rsid w:val="00E570CD"/>
    <w:rsid w:val="00E60C1E"/>
    <w:rsid w:val="00E61083"/>
    <w:rsid w:val="00E623FF"/>
    <w:rsid w:val="00E62DCA"/>
    <w:rsid w:val="00E638E1"/>
    <w:rsid w:val="00E63DAA"/>
    <w:rsid w:val="00E6425D"/>
    <w:rsid w:val="00E652E6"/>
    <w:rsid w:val="00E66736"/>
    <w:rsid w:val="00E66B28"/>
    <w:rsid w:val="00E679C7"/>
    <w:rsid w:val="00E70FFC"/>
    <w:rsid w:val="00E71014"/>
    <w:rsid w:val="00E72401"/>
    <w:rsid w:val="00E72C71"/>
    <w:rsid w:val="00E72CD3"/>
    <w:rsid w:val="00E72E70"/>
    <w:rsid w:val="00E7352F"/>
    <w:rsid w:val="00E744CD"/>
    <w:rsid w:val="00E766EC"/>
    <w:rsid w:val="00E76B32"/>
    <w:rsid w:val="00E771C1"/>
    <w:rsid w:val="00E77B4F"/>
    <w:rsid w:val="00E8063C"/>
    <w:rsid w:val="00E809CB"/>
    <w:rsid w:val="00E818EF"/>
    <w:rsid w:val="00E81AAF"/>
    <w:rsid w:val="00E82022"/>
    <w:rsid w:val="00E8301D"/>
    <w:rsid w:val="00E83576"/>
    <w:rsid w:val="00E83AF4"/>
    <w:rsid w:val="00E8428C"/>
    <w:rsid w:val="00E8490E"/>
    <w:rsid w:val="00E855B1"/>
    <w:rsid w:val="00E86075"/>
    <w:rsid w:val="00E86116"/>
    <w:rsid w:val="00E8698F"/>
    <w:rsid w:val="00E878CE"/>
    <w:rsid w:val="00E87CCD"/>
    <w:rsid w:val="00E9046B"/>
    <w:rsid w:val="00E9056F"/>
    <w:rsid w:val="00E911E6"/>
    <w:rsid w:val="00E91E85"/>
    <w:rsid w:val="00E91F59"/>
    <w:rsid w:val="00E9279D"/>
    <w:rsid w:val="00E931A2"/>
    <w:rsid w:val="00E938C6"/>
    <w:rsid w:val="00E94620"/>
    <w:rsid w:val="00E94A8A"/>
    <w:rsid w:val="00E950A7"/>
    <w:rsid w:val="00E96BBD"/>
    <w:rsid w:val="00E96CCB"/>
    <w:rsid w:val="00E96D4A"/>
    <w:rsid w:val="00E978F7"/>
    <w:rsid w:val="00E97DF3"/>
    <w:rsid w:val="00EA0897"/>
    <w:rsid w:val="00EA0975"/>
    <w:rsid w:val="00EA0C57"/>
    <w:rsid w:val="00EA0E0B"/>
    <w:rsid w:val="00EA15DA"/>
    <w:rsid w:val="00EA1626"/>
    <w:rsid w:val="00EA1A78"/>
    <w:rsid w:val="00EA230B"/>
    <w:rsid w:val="00EA2918"/>
    <w:rsid w:val="00EA33A5"/>
    <w:rsid w:val="00EA4361"/>
    <w:rsid w:val="00EA43EF"/>
    <w:rsid w:val="00EA44B8"/>
    <w:rsid w:val="00EA4831"/>
    <w:rsid w:val="00EA4860"/>
    <w:rsid w:val="00EA54B7"/>
    <w:rsid w:val="00EA5946"/>
    <w:rsid w:val="00EA6AAC"/>
    <w:rsid w:val="00EA6D5B"/>
    <w:rsid w:val="00EA6E7B"/>
    <w:rsid w:val="00EA6F39"/>
    <w:rsid w:val="00EA7CD6"/>
    <w:rsid w:val="00EB0159"/>
    <w:rsid w:val="00EB07D4"/>
    <w:rsid w:val="00EB0A8A"/>
    <w:rsid w:val="00EB25DA"/>
    <w:rsid w:val="00EB2AA5"/>
    <w:rsid w:val="00EB3664"/>
    <w:rsid w:val="00EB3F22"/>
    <w:rsid w:val="00EB46E6"/>
    <w:rsid w:val="00EB4CC1"/>
    <w:rsid w:val="00EB7B5A"/>
    <w:rsid w:val="00EB7C6D"/>
    <w:rsid w:val="00EC01A2"/>
    <w:rsid w:val="00EC0330"/>
    <w:rsid w:val="00EC051F"/>
    <w:rsid w:val="00EC1128"/>
    <w:rsid w:val="00EC14BC"/>
    <w:rsid w:val="00EC1B9F"/>
    <w:rsid w:val="00EC2871"/>
    <w:rsid w:val="00EC303F"/>
    <w:rsid w:val="00EC33C8"/>
    <w:rsid w:val="00EC476E"/>
    <w:rsid w:val="00EC4C43"/>
    <w:rsid w:val="00EC51F1"/>
    <w:rsid w:val="00EC7116"/>
    <w:rsid w:val="00EC7C8C"/>
    <w:rsid w:val="00ED0EE0"/>
    <w:rsid w:val="00ED1244"/>
    <w:rsid w:val="00ED14FD"/>
    <w:rsid w:val="00ED15E8"/>
    <w:rsid w:val="00ED1935"/>
    <w:rsid w:val="00ED20E3"/>
    <w:rsid w:val="00ED212D"/>
    <w:rsid w:val="00ED3275"/>
    <w:rsid w:val="00ED3463"/>
    <w:rsid w:val="00ED37E8"/>
    <w:rsid w:val="00ED3AEF"/>
    <w:rsid w:val="00ED5106"/>
    <w:rsid w:val="00ED70EF"/>
    <w:rsid w:val="00ED71D0"/>
    <w:rsid w:val="00ED77A4"/>
    <w:rsid w:val="00EE0572"/>
    <w:rsid w:val="00EE098E"/>
    <w:rsid w:val="00EE17EC"/>
    <w:rsid w:val="00EE27DD"/>
    <w:rsid w:val="00EE3608"/>
    <w:rsid w:val="00EE3980"/>
    <w:rsid w:val="00EE3F18"/>
    <w:rsid w:val="00EE4A11"/>
    <w:rsid w:val="00EE528C"/>
    <w:rsid w:val="00EE52B3"/>
    <w:rsid w:val="00EE5E69"/>
    <w:rsid w:val="00EE6089"/>
    <w:rsid w:val="00EE72AB"/>
    <w:rsid w:val="00EE79A4"/>
    <w:rsid w:val="00EE7B2E"/>
    <w:rsid w:val="00EF02AF"/>
    <w:rsid w:val="00EF16FC"/>
    <w:rsid w:val="00EF1A98"/>
    <w:rsid w:val="00EF1E22"/>
    <w:rsid w:val="00EF234F"/>
    <w:rsid w:val="00EF3143"/>
    <w:rsid w:val="00EF32F5"/>
    <w:rsid w:val="00EF3D51"/>
    <w:rsid w:val="00EF63F9"/>
    <w:rsid w:val="00EF7CCF"/>
    <w:rsid w:val="00EF7F51"/>
    <w:rsid w:val="00EF7F58"/>
    <w:rsid w:val="00F00809"/>
    <w:rsid w:val="00F02078"/>
    <w:rsid w:val="00F03BCD"/>
    <w:rsid w:val="00F03CF9"/>
    <w:rsid w:val="00F03EDB"/>
    <w:rsid w:val="00F04624"/>
    <w:rsid w:val="00F056CC"/>
    <w:rsid w:val="00F05886"/>
    <w:rsid w:val="00F05E17"/>
    <w:rsid w:val="00F06726"/>
    <w:rsid w:val="00F06B30"/>
    <w:rsid w:val="00F06E8E"/>
    <w:rsid w:val="00F0709F"/>
    <w:rsid w:val="00F071B7"/>
    <w:rsid w:val="00F100B3"/>
    <w:rsid w:val="00F101B7"/>
    <w:rsid w:val="00F1022B"/>
    <w:rsid w:val="00F118D2"/>
    <w:rsid w:val="00F1394F"/>
    <w:rsid w:val="00F13E97"/>
    <w:rsid w:val="00F158F4"/>
    <w:rsid w:val="00F15AE4"/>
    <w:rsid w:val="00F16CA3"/>
    <w:rsid w:val="00F17898"/>
    <w:rsid w:val="00F17AA8"/>
    <w:rsid w:val="00F17C7B"/>
    <w:rsid w:val="00F17CD3"/>
    <w:rsid w:val="00F212A4"/>
    <w:rsid w:val="00F21597"/>
    <w:rsid w:val="00F21969"/>
    <w:rsid w:val="00F22DBA"/>
    <w:rsid w:val="00F22EC0"/>
    <w:rsid w:val="00F2313C"/>
    <w:rsid w:val="00F23B00"/>
    <w:rsid w:val="00F23BB6"/>
    <w:rsid w:val="00F2440B"/>
    <w:rsid w:val="00F24611"/>
    <w:rsid w:val="00F24D83"/>
    <w:rsid w:val="00F24D97"/>
    <w:rsid w:val="00F25E02"/>
    <w:rsid w:val="00F26082"/>
    <w:rsid w:val="00F261D5"/>
    <w:rsid w:val="00F2769A"/>
    <w:rsid w:val="00F302AD"/>
    <w:rsid w:val="00F30BBA"/>
    <w:rsid w:val="00F318FA"/>
    <w:rsid w:val="00F31AE4"/>
    <w:rsid w:val="00F31D1F"/>
    <w:rsid w:val="00F31F5D"/>
    <w:rsid w:val="00F32142"/>
    <w:rsid w:val="00F3271C"/>
    <w:rsid w:val="00F335EF"/>
    <w:rsid w:val="00F336D9"/>
    <w:rsid w:val="00F3542D"/>
    <w:rsid w:val="00F359EA"/>
    <w:rsid w:val="00F35B71"/>
    <w:rsid w:val="00F3667D"/>
    <w:rsid w:val="00F370FD"/>
    <w:rsid w:val="00F3733B"/>
    <w:rsid w:val="00F40747"/>
    <w:rsid w:val="00F41223"/>
    <w:rsid w:val="00F42671"/>
    <w:rsid w:val="00F428F9"/>
    <w:rsid w:val="00F431B8"/>
    <w:rsid w:val="00F43ACE"/>
    <w:rsid w:val="00F44E5D"/>
    <w:rsid w:val="00F45052"/>
    <w:rsid w:val="00F45BEF"/>
    <w:rsid w:val="00F45C2C"/>
    <w:rsid w:val="00F46690"/>
    <w:rsid w:val="00F473B2"/>
    <w:rsid w:val="00F47C74"/>
    <w:rsid w:val="00F50225"/>
    <w:rsid w:val="00F509B7"/>
    <w:rsid w:val="00F5170C"/>
    <w:rsid w:val="00F5221F"/>
    <w:rsid w:val="00F54D9E"/>
    <w:rsid w:val="00F550D9"/>
    <w:rsid w:val="00F55436"/>
    <w:rsid w:val="00F56795"/>
    <w:rsid w:val="00F56A99"/>
    <w:rsid w:val="00F56CE9"/>
    <w:rsid w:val="00F56E7C"/>
    <w:rsid w:val="00F57837"/>
    <w:rsid w:val="00F57FD5"/>
    <w:rsid w:val="00F600A6"/>
    <w:rsid w:val="00F6193E"/>
    <w:rsid w:val="00F61D76"/>
    <w:rsid w:val="00F621FB"/>
    <w:rsid w:val="00F6226E"/>
    <w:rsid w:val="00F62683"/>
    <w:rsid w:val="00F62A27"/>
    <w:rsid w:val="00F63470"/>
    <w:rsid w:val="00F635C7"/>
    <w:rsid w:val="00F6378C"/>
    <w:rsid w:val="00F646FD"/>
    <w:rsid w:val="00F64C8F"/>
    <w:rsid w:val="00F65302"/>
    <w:rsid w:val="00F659FB"/>
    <w:rsid w:val="00F66D15"/>
    <w:rsid w:val="00F70A02"/>
    <w:rsid w:val="00F7195D"/>
    <w:rsid w:val="00F72CE2"/>
    <w:rsid w:val="00F73693"/>
    <w:rsid w:val="00F73A39"/>
    <w:rsid w:val="00F7442F"/>
    <w:rsid w:val="00F749CE"/>
    <w:rsid w:val="00F74DC5"/>
    <w:rsid w:val="00F750CD"/>
    <w:rsid w:val="00F75487"/>
    <w:rsid w:val="00F7583D"/>
    <w:rsid w:val="00F75B61"/>
    <w:rsid w:val="00F7721E"/>
    <w:rsid w:val="00F7728B"/>
    <w:rsid w:val="00F7784B"/>
    <w:rsid w:val="00F80478"/>
    <w:rsid w:val="00F80762"/>
    <w:rsid w:val="00F820E1"/>
    <w:rsid w:val="00F822C8"/>
    <w:rsid w:val="00F82451"/>
    <w:rsid w:val="00F826D8"/>
    <w:rsid w:val="00F82B84"/>
    <w:rsid w:val="00F84A44"/>
    <w:rsid w:val="00F84E72"/>
    <w:rsid w:val="00F85073"/>
    <w:rsid w:val="00F8575C"/>
    <w:rsid w:val="00F86DF3"/>
    <w:rsid w:val="00F8768A"/>
    <w:rsid w:val="00F87EF1"/>
    <w:rsid w:val="00F90006"/>
    <w:rsid w:val="00F901E2"/>
    <w:rsid w:val="00F904A2"/>
    <w:rsid w:val="00F907BF"/>
    <w:rsid w:val="00F9113B"/>
    <w:rsid w:val="00F91413"/>
    <w:rsid w:val="00F9264B"/>
    <w:rsid w:val="00F9294C"/>
    <w:rsid w:val="00F92BCA"/>
    <w:rsid w:val="00F932BF"/>
    <w:rsid w:val="00F9389E"/>
    <w:rsid w:val="00F947B8"/>
    <w:rsid w:val="00F94ACD"/>
    <w:rsid w:val="00F9580A"/>
    <w:rsid w:val="00F95A10"/>
    <w:rsid w:val="00F96085"/>
    <w:rsid w:val="00F96C12"/>
    <w:rsid w:val="00F97181"/>
    <w:rsid w:val="00F97568"/>
    <w:rsid w:val="00F97B93"/>
    <w:rsid w:val="00FA0039"/>
    <w:rsid w:val="00FA0269"/>
    <w:rsid w:val="00FA071D"/>
    <w:rsid w:val="00FA1149"/>
    <w:rsid w:val="00FA17C4"/>
    <w:rsid w:val="00FA36D4"/>
    <w:rsid w:val="00FA55A9"/>
    <w:rsid w:val="00FA58FF"/>
    <w:rsid w:val="00FA710C"/>
    <w:rsid w:val="00FA74AC"/>
    <w:rsid w:val="00FB03F5"/>
    <w:rsid w:val="00FB06F1"/>
    <w:rsid w:val="00FB0966"/>
    <w:rsid w:val="00FB0CA7"/>
    <w:rsid w:val="00FB1333"/>
    <w:rsid w:val="00FB15A9"/>
    <w:rsid w:val="00FB1C6F"/>
    <w:rsid w:val="00FB1DF1"/>
    <w:rsid w:val="00FB1ED7"/>
    <w:rsid w:val="00FB248B"/>
    <w:rsid w:val="00FB2FF7"/>
    <w:rsid w:val="00FB371D"/>
    <w:rsid w:val="00FB4C9C"/>
    <w:rsid w:val="00FB4E25"/>
    <w:rsid w:val="00FC06DC"/>
    <w:rsid w:val="00FC185E"/>
    <w:rsid w:val="00FC228C"/>
    <w:rsid w:val="00FC22CC"/>
    <w:rsid w:val="00FC2A71"/>
    <w:rsid w:val="00FC2B2D"/>
    <w:rsid w:val="00FC3993"/>
    <w:rsid w:val="00FC585B"/>
    <w:rsid w:val="00FC61D8"/>
    <w:rsid w:val="00FC63E8"/>
    <w:rsid w:val="00FC65F0"/>
    <w:rsid w:val="00FC66A2"/>
    <w:rsid w:val="00FC6957"/>
    <w:rsid w:val="00FC6E8B"/>
    <w:rsid w:val="00FC7AA4"/>
    <w:rsid w:val="00FC7D43"/>
    <w:rsid w:val="00FD10FD"/>
    <w:rsid w:val="00FD1A2E"/>
    <w:rsid w:val="00FD1B76"/>
    <w:rsid w:val="00FD233C"/>
    <w:rsid w:val="00FD2398"/>
    <w:rsid w:val="00FD2874"/>
    <w:rsid w:val="00FD2AF9"/>
    <w:rsid w:val="00FD53F8"/>
    <w:rsid w:val="00FD5869"/>
    <w:rsid w:val="00FD5D8A"/>
    <w:rsid w:val="00FD5EEB"/>
    <w:rsid w:val="00FD6486"/>
    <w:rsid w:val="00FD670B"/>
    <w:rsid w:val="00FD67B4"/>
    <w:rsid w:val="00FD6FED"/>
    <w:rsid w:val="00FD7D51"/>
    <w:rsid w:val="00FE0253"/>
    <w:rsid w:val="00FE0352"/>
    <w:rsid w:val="00FE1799"/>
    <w:rsid w:val="00FE1EA2"/>
    <w:rsid w:val="00FE23A7"/>
    <w:rsid w:val="00FE28CF"/>
    <w:rsid w:val="00FE3B24"/>
    <w:rsid w:val="00FE3D6F"/>
    <w:rsid w:val="00FE5061"/>
    <w:rsid w:val="00FE5AE7"/>
    <w:rsid w:val="00FE5F60"/>
    <w:rsid w:val="00FE633D"/>
    <w:rsid w:val="00FE680C"/>
    <w:rsid w:val="00FE729E"/>
    <w:rsid w:val="00FE7B84"/>
    <w:rsid w:val="00FF08E4"/>
    <w:rsid w:val="00FF0A85"/>
    <w:rsid w:val="00FF1B3C"/>
    <w:rsid w:val="00FF2486"/>
    <w:rsid w:val="00FF24A2"/>
    <w:rsid w:val="00FF266E"/>
    <w:rsid w:val="00FF37EB"/>
    <w:rsid w:val="00FF3A20"/>
    <w:rsid w:val="00FF5FC3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B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C0612"/>
    <w:pPr>
      <w:keepNext/>
      <w:numPr>
        <w:numId w:val="8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Arial"/>
      <w:b/>
      <w:caps/>
      <w:kern w:val="1"/>
      <w:sz w:val="24"/>
      <w:szCs w:val="18"/>
      <w:lang w:val="en-GB" w:eastAsia="ar-SA"/>
    </w:rPr>
  </w:style>
  <w:style w:type="paragraph" w:styleId="Nadpis2">
    <w:name w:val="heading 2"/>
    <w:basedOn w:val="Normlny"/>
    <w:next w:val="Normlny"/>
    <w:link w:val="Nadpis2Char"/>
    <w:qFormat/>
    <w:rsid w:val="000C0612"/>
    <w:pPr>
      <w:keepNext/>
      <w:numPr>
        <w:ilvl w:val="1"/>
        <w:numId w:val="8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dpis3">
    <w:name w:val="heading 3"/>
    <w:basedOn w:val="Normlny"/>
    <w:next w:val="Normlny"/>
    <w:link w:val="Nadpis3Char"/>
    <w:qFormat/>
    <w:rsid w:val="000C0612"/>
    <w:pPr>
      <w:numPr>
        <w:ilvl w:val="2"/>
        <w:numId w:val="8"/>
      </w:numPr>
      <w:spacing w:after="240" w:line="240" w:lineRule="auto"/>
      <w:jc w:val="both"/>
      <w:outlineLvl w:val="2"/>
    </w:pPr>
    <w:rPr>
      <w:rFonts w:ascii="Times New Roman" w:eastAsia="Times New Roman" w:hAnsi="Times New Roman" w:cs="Arial"/>
      <w:sz w:val="24"/>
      <w:szCs w:val="18"/>
      <w:lang w:val="en-GB" w:eastAsia="ar-SA"/>
    </w:rPr>
  </w:style>
  <w:style w:type="paragraph" w:styleId="Nadpis4">
    <w:name w:val="heading 4"/>
    <w:basedOn w:val="Normlny"/>
    <w:next w:val="Normlny"/>
    <w:link w:val="Nadpis4Char"/>
    <w:qFormat/>
    <w:rsid w:val="000C0612"/>
    <w:pPr>
      <w:numPr>
        <w:ilvl w:val="3"/>
        <w:numId w:val="8"/>
      </w:numPr>
      <w:spacing w:after="0" w:line="288" w:lineRule="auto"/>
      <w:jc w:val="both"/>
      <w:outlineLvl w:val="3"/>
    </w:pPr>
    <w:rPr>
      <w:rFonts w:ascii="Arial" w:eastAsia="Times New Roman" w:hAnsi="Arial" w:cs="Arial"/>
      <w:szCs w:val="18"/>
      <w:lang w:val="en-GB" w:eastAsia="ar-SA"/>
    </w:rPr>
  </w:style>
  <w:style w:type="paragraph" w:styleId="Nadpis5">
    <w:name w:val="heading 5"/>
    <w:basedOn w:val="Nadpis1"/>
    <w:next w:val="Normlny"/>
    <w:link w:val="Nadpis5Char"/>
    <w:qFormat/>
    <w:rsid w:val="000C0612"/>
    <w:pPr>
      <w:numPr>
        <w:ilvl w:val="4"/>
      </w:numPr>
      <w:outlineLvl w:val="4"/>
    </w:pPr>
    <w:rPr>
      <w:b w:val="0"/>
      <w:caps w:val="0"/>
      <w:u w:val="single"/>
    </w:rPr>
  </w:style>
  <w:style w:type="paragraph" w:styleId="Nadpis6">
    <w:name w:val="heading 6"/>
    <w:basedOn w:val="Nadpis1"/>
    <w:next w:val="Normlny"/>
    <w:link w:val="Nadpis6Char"/>
    <w:qFormat/>
    <w:rsid w:val="000C0612"/>
    <w:pPr>
      <w:numPr>
        <w:ilvl w:val="5"/>
      </w:numPr>
      <w:outlineLvl w:val="5"/>
    </w:pPr>
    <w:rPr>
      <w:b w:val="0"/>
      <w:i/>
      <w:caps w:val="0"/>
      <w:u w:val="single"/>
    </w:rPr>
  </w:style>
  <w:style w:type="paragraph" w:styleId="Nadpis7">
    <w:name w:val="heading 7"/>
    <w:basedOn w:val="Nadpis1"/>
    <w:next w:val="Normlny"/>
    <w:link w:val="Nadpis7Char"/>
    <w:qFormat/>
    <w:rsid w:val="000C0612"/>
    <w:pPr>
      <w:numPr>
        <w:ilvl w:val="6"/>
      </w:numPr>
      <w:outlineLvl w:val="6"/>
    </w:pPr>
    <w:rPr>
      <w:b w:val="0"/>
      <w:i/>
      <w:caps w:val="0"/>
    </w:rPr>
  </w:style>
  <w:style w:type="paragraph" w:styleId="Nadpis8">
    <w:name w:val="heading 8"/>
    <w:basedOn w:val="Nadpis1"/>
    <w:next w:val="Normlny"/>
    <w:link w:val="Nadpis8Char"/>
    <w:qFormat/>
    <w:rsid w:val="000C0612"/>
    <w:pPr>
      <w:numPr>
        <w:ilvl w:val="7"/>
      </w:numPr>
      <w:outlineLvl w:val="7"/>
    </w:pPr>
    <w:rPr>
      <w:b w:val="0"/>
      <w:caps w:val="0"/>
    </w:rPr>
  </w:style>
  <w:style w:type="paragraph" w:styleId="Nadpis9">
    <w:name w:val="heading 9"/>
    <w:basedOn w:val="Nadpis1"/>
    <w:next w:val="Normlny"/>
    <w:link w:val="Nadpis9Char"/>
    <w:qFormat/>
    <w:rsid w:val="000C0612"/>
    <w:pPr>
      <w:numPr>
        <w:ilvl w:val="8"/>
      </w:numPr>
      <w:outlineLvl w:val="8"/>
    </w:pPr>
    <w:rPr>
      <w:b w:val="0"/>
      <w:caps w:val="0"/>
      <w:u w:val="word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7403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03D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03D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03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03D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0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3D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2055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06BD2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rsid w:val="000C0612"/>
    <w:rPr>
      <w:rFonts w:ascii="Times New Roman" w:eastAsia="Times New Roman" w:hAnsi="Times New Roman" w:cs="Arial"/>
      <w:b/>
      <w:caps/>
      <w:kern w:val="1"/>
      <w:sz w:val="24"/>
      <w:szCs w:val="18"/>
      <w:lang w:val="en-GB" w:eastAsia="ar-SA"/>
    </w:rPr>
  </w:style>
  <w:style w:type="character" w:customStyle="1" w:styleId="Nadpis2Char">
    <w:name w:val="Nadpis 2 Char"/>
    <w:basedOn w:val="Predvolenpsmoodseku"/>
    <w:link w:val="Nadpis2"/>
    <w:rsid w:val="000C061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adpis3Char">
    <w:name w:val="Nadpis 3 Char"/>
    <w:basedOn w:val="Predvolenpsmoodseku"/>
    <w:link w:val="Nadpis3"/>
    <w:rsid w:val="000C0612"/>
    <w:rPr>
      <w:rFonts w:ascii="Times New Roman" w:eastAsia="Times New Roman" w:hAnsi="Times New Roman" w:cs="Arial"/>
      <w:sz w:val="24"/>
      <w:szCs w:val="18"/>
      <w:lang w:val="en-GB" w:eastAsia="ar-SA"/>
    </w:rPr>
  </w:style>
  <w:style w:type="character" w:customStyle="1" w:styleId="Nadpis4Char">
    <w:name w:val="Nadpis 4 Char"/>
    <w:basedOn w:val="Predvolenpsmoodseku"/>
    <w:link w:val="Nadpis4"/>
    <w:rsid w:val="000C0612"/>
    <w:rPr>
      <w:rFonts w:ascii="Arial" w:eastAsia="Times New Roman" w:hAnsi="Arial" w:cs="Arial"/>
      <w:szCs w:val="18"/>
      <w:lang w:val="en-GB" w:eastAsia="ar-SA"/>
    </w:rPr>
  </w:style>
  <w:style w:type="character" w:customStyle="1" w:styleId="Nadpis5Char">
    <w:name w:val="Nadpis 5 Char"/>
    <w:basedOn w:val="Predvolenpsmoodseku"/>
    <w:link w:val="Nadpis5"/>
    <w:rsid w:val="000C0612"/>
    <w:rPr>
      <w:rFonts w:ascii="Times New Roman" w:eastAsia="Times New Roman" w:hAnsi="Times New Roman" w:cs="Arial"/>
      <w:kern w:val="1"/>
      <w:sz w:val="24"/>
      <w:szCs w:val="18"/>
      <w:u w:val="single"/>
      <w:lang w:val="en-GB" w:eastAsia="ar-SA"/>
    </w:rPr>
  </w:style>
  <w:style w:type="character" w:customStyle="1" w:styleId="Nadpis6Char">
    <w:name w:val="Nadpis 6 Char"/>
    <w:basedOn w:val="Predvolenpsmoodseku"/>
    <w:link w:val="Nadpis6"/>
    <w:rsid w:val="000C0612"/>
    <w:rPr>
      <w:rFonts w:ascii="Times New Roman" w:eastAsia="Times New Roman" w:hAnsi="Times New Roman" w:cs="Arial"/>
      <w:i/>
      <w:kern w:val="1"/>
      <w:sz w:val="24"/>
      <w:szCs w:val="18"/>
      <w:u w:val="single"/>
      <w:lang w:val="en-GB" w:eastAsia="ar-SA"/>
    </w:rPr>
  </w:style>
  <w:style w:type="character" w:customStyle="1" w:styleId="Nadpis7Char">
    <w:name w:val="Nadpis 7 Char"/>
    <w:basedOn w:val="Predvolenpsmoodseku"/>
    <w:link w:val="Nadpis7"/>
    <w:rsid w:val="000C0612"/>
    <w:rPr>
      <w:rFonts w:ascii="Times New Roman" w:eastAsia="Times New Roman" w:hAnsi="Times New Roman" w:cs="Arial"/>
      <w:i/>
      <w:kern w:val="1"/>
      <w:sz w:val="24"/>
      <w:szCs w:val="18"/>
      <w:lang w:val="en-GB" w:eastAsia="ar-SA"/>
    </w:rPr>
  </w:style>
  <w:style w:type="character" w:customStyle="1" w:styleId="Nadpis8Char">
    <w:name w:val="Nadpis 8 Char"/>
    <w:basedOn w:val="Predvolenpsmoodseku"/>
    <w:link w:val="Nadpis8"/>
    <w:rsid w:val="000C0612"/>
    <w:rPr>
      <w:rFonts w:ascii="Times New Roman" w:eastAsia="Times New Roman" w:hAnsi="Times New Roman" w:cs="Arial"/>
      <w:kern w:val="1"/>
      <w:sz w:val="24"/>
      <w:szCs w:val="18"/>
      <w:lang w:val="en-GB" w:eastAsia="ar-SA"/>
    </w:rPr>
  </w:style>
  <w:style w:type="character" w:customStyle="1" w:styleId="Nadpis9Char">
    <w:name w:val="Nadpis 9 Char"/>
    <w:basedOn w:val="Predvolenpsmoodseku"/>
    <w:link w:val="Nadpis9"/>
    <w:rsid w:val="000C0612"/>
    <w:rPr>
      <w:rFonts w:ascii="Times New Roman" w:eastAsia="Times New Roman" w:hAnsi="Times New Roman" w:cs="Arial"/>
      <w:kern w:val="1"/>
      <w:sz w:val="24"/>
      <w:szCs w:val="18"/>
      <w:u w:val="words"/>
      <w:lang w:val="en-GB" w:eastAsia="ar-SA"/>
    </w:rPr>
  </w:style>
  <w:style w:type="paragraph" w:customStyle="1" w:styleId="Default">
    <w:name w:val="Default"/>
    <w:rsid w:val="00A72FF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semiHidden/>
    <w:unhideWhenUsed/>
    <w:rsid w:val="00C20F2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20F24"/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6150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C0612"/>
    <w:pPr>
      <w:keepNext/>
      <w:numPr>
        <w:numId w:val="8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Arial"/>
      <w:b/>
      <w:caps/>
      <w:kern w:val="1"/>
      <w:sz w:val="24"/>
      <w:szCs w:val="18"/>
      <w:lang w:val="en-GB" w:eastAsia="ar-SA"/>
    </w:rPr>
  </w:style>
  <w:style w:type="paragraph" w:styleId="Nadpis2">
    <w:name w:val="heading 2"/>
    <w:basedOn w:val="Normlny"/>
    <w:next w:val="Normlny"/>
    <w:link w:val="Nadpis2Char"/>
    <w:qFormat/>
    <w:rsid w:val="000C0612"/>
    <w:pPr>
      <w:keepNext/>
      <w:numPr>
        <w:ilvl w:val="1"/>
        <w:numId w:val="8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dpis3">
    <w:name w:val="heading 3"/>
    <w:basedOn w:val="Normlny"/>
    <w:next w:val="Normlny"/>
    <w:link w:val="Nadpis3Char"/>
    <w:qFormat/>
    <w:rsid w:val="000C0612"/>
    <w:pPr>
      <w:numPr>
        <w:ilvl w:val="2"/>
        <w:numId w:val="8"/>
      </w:numPr>
      <w:spacing w:after="240" w:line="240" w:lineRule="auto"/>
      <w:jc w:val="both"/>
      <w:outlineLvl w:val="2"/>
    </w:pPr>
    <w:rPr>
      <w:rFonts w:ascii="Times New Roman" w:eastAsia="Times New Roman" w:hAnsi="Times New Roman" w:cs="Arial"/>
      <w:sz w:val="24"/>
      <w:szCs w:val="18"/>
      <w:lang w:val="en-GB" w:eastAsia="ar-SA"/>
    </w:rPr>
  </w:style>
  <w:style w:type="paragraph" w:styleId="Nadpis4">
    <w:name w:val="heading 4"/>
    <w:basedOn w:val="Normlny"/>
    <w:next w:val="Normlny"/>
    <w:link w:val="Nadpis4Char"/>
    <w:qFormat/>
    <w:rsid w:val="000C0612"/>
    <w:pPr>
      <w:numPr>
        <w:ilvl w:val="3"/>
        <w:numId w:val="8"/>
      </w:numPr>
      <w:spacing w:after="0" w:line="288" w:lineRule="auto"/>
      <w:jc w:val="both"/>
      <w:outlineLvl w:val="3"/>
    </w:pPr>
    <w:rPr>
      <w:rFonts w:ascii="Arial" w:eastAsia="Times New Roman" w:hAnsi="Arial" w:cs="Arial"/>
      <w:szCs w:val="18"/>
      <w:lang w:val="en-GB" w:eastAsia="ar-SA"/>
    </w:rPr>
  </w:style>
  <w:style w:type="paragraph" w:styleId="Nadpis5">
    <w:name w:val="heading 5"/>
    <w:basedOn w:val="Nadpis1"/>
    <w:next w:val="Normlny"/>
    <w:link w:val="Nadpis5Char"/>
    <w:qFormat/>
    <w:rsid w:val="000C0612"/>
    <w:pPr>
      <w:numPr>
        <w:ilvl w:val="4"/>
      </w:numPr>
      <w:outlineLvl w:val="4"/>
    </w:pPr>
    <w:rPr>
      <w:b w:val="0"/>
      <w:caps w:val="0"/>
      <w:u w:val="single"/>
    </w:rPr>
  </w:style>
  <w:style w:type="paragraph" w:styleId="Nadpis6">
    <w:name w:val="heading 6"/>
    <w:basedOn w:val="Nadpis1"/>
    <w:next w:val="Normlny"/>
    <w:link w:val="Nadpis6Char"/>
    <w:qFormat/>
    <w:rsid w:val="000C0612"/>
    <w:pPr>
      <w:numPr>
        <w:ilvl w:val="5"/>
      </w:numPr>
      <w:outlineLvl w:val="5"/>
    </w:pPr>
    <w:rPr>
      <w:b w:val="0"/>
      <w:i/>
      <w:caps w:val="0"/>
      <w:u w:val="single"/>
    </w:rPr>
  </w:style>
  <w:style w:type="paragraph" w:styleId="Nadpis7">
    <w:name w:val="heading 7"/>
    <w:basedOn w:val="Nadpis1"/>
    <w:next w:val="Normlny"/>
    <w:link w:val="Nadpis7Char"/>
    <w:qFormat/>
    <w:rsid w:val="000C0612"/>
    <w:pPr>
      <w:numPr>
        <w:ilvl w:val="6"/>
      </w:numPr>
      <w:outlineLvl w:val="6"/>
    </w:pPr>
    <w:rPr>
      <w:b w:val="0"/>
      <w:i/>
      <w:caps w:val="0"/>
    </w:rPr>
  </w:style>
  <w:style w:type="paragraph" w:styleId="Nadpis8">
    <w:name w:val="heading 8"/>
    <w:basedOn w:val="Nadpis1"/>
    <w:next w:val="Normlny"/>
    <w:link w:val="Nadpis8Char"/>
    <w:qFormat/>
    <w:rsid w:val="000C0612"/>
    <w:pPr>
      <w:numPr>
        <w:ilvl w:val="7"/>
      </w:numPr>
      <w:outlineLvl w:val="7"/>
    </w:pPr>
    <w:rPr>
      <w:b w:val="0"/>
      <w:caps w:val="0"/>
    </w:rPr>
  </w:style>
  <w:style w:type="paragraph" w:styleId="Nadpis9">
    <w:name w:val="heading 9"/>
    <w:basedOn w:val="Nadpis1"/>
    <w:next w:val="Normlny"/>
    <w:link w:val="Nadpis9Char"/>
    <w:qFormat/>
    <w:rsid w:val="000C0612"/>
    <w:pPr>
      <w:numPr>
        <w:ilvl w:val="8"/>
      </w:numPr>
      <w:outlineLvl w:val="8"/>
    </w:pPr>
    <w:rPr>
      <w:b w:val="0"/>
      <w:caps w:val="0"/>
      <w:u w:val="word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7403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03D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03D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03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03D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0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3D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2055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06BD2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rsid w:val="000C0612"/>
    <w:rPr>
      <w:rFonts w:ascii="Times New Roman" w:eastAsia="Times New Roman" w:hAnsi="Times New Roman" w:cs="Arial"/>
      <w:b/>
      <w:caps/>
      <w:kern w:val="1"/>
      <w:sz w:val="24"/>
      <w:szCs w:val="18"/>
      <w:lang w:val="en-GB" w:eastAsia="ar-SA"/>
    </w:rPr>
  </w:style>
  <w:style w:type="character" w:customStyle="1" w:styleId="Nadpis2Char">
    <w:name w:val="Nadpis 2 Char"/>
    <w:basedOn w:val="Predvolenpsmoodseku"/>
    <w:link w:val="Nadpis2"/>
    <w:rsid w:val="000C061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adpis3Char">
    <w:name w:val="Nadpis 3 Char"/>
    <w:basedOn w:val="Predvolenpsmoodseku"/>
    <w:link w:val="Nadpis3"/>
    <w:rsid w:val="000C0612"/>
    <w:rPr>
      <w:rFonts w:ascii="Times New Roman" w:eastAsia="Times New Roman" w:hAnsi="Times New Roman" w:cs="Arial"/>
      <w:sz w:val="24"/>
      <w:szCs w:val="18"/>
      <w:lang w:val="en-GB" w:eastAsia="ar-SA"/>
    </w:rPr>
  </w:style>
  <w:style w:type="character" w:customStyle="1" w:styleId="Nadpis4Char">
    <w:name w:val="Nadpis 4 Char"/>
    <w:basedOn w:val="Predvolenpsmoodseku"/>
    <w:link w:val="Nadpis4"/>
    <w:rsid w:val="000C0612"/>
    <w:rPr>
      <w:rFonts w:ascii="Arial" w:eastAsia="Times New Roman" w:hAnsi="Arial" w:cs="Arial"/>
      <w:szCs w:val="18"/>
      <w:lang w:val="en-GB" w:eastAsia="ar-SA"/>
    </w:rPr>
  </w:style>
  <w:style w:type="character" w:customStyle="1" w:styleId="Nadpis5Char">
    <w:name w:val="Nadpis 5 Char"/>
    <w:basedOn w:val="Predvolenpsmoodseku"/>
    <w:link w:val="Nadpis5"/>
    <w:rsid w:val="000C0612"/>
    <w:rPr>
      <w:rFonts w:ascii="Times New Roman" w:eastAsia="Times New Roman" w:hAnsi="Times New Roman" w:cs="Arial"/>
      <w:kern w:val="1"/>
      <w:sz w:val="24"/>
      <w:szCs w:val="18"/>
      <w:u w:val="single"/>
      <w:lang w:val="en-GB" w:eastAsia="ar-SA"/>
    </w:rPr>
  </w:style>
  <w:style w:type="character" w:customStyle="1" w:styleId="Nadpis6Char">
    <w:name w:val="Nadpis 6 Char"/>
    <w:basedOn w:val="Predvolenpsmoodseku"/>
    <w:link w:val="Nadpis6"/>
    <w:rsid w:val="000C0612"/>
    <w:rPr>
      <w:rFonts w:ascii="Times New Roman" w:eastAsia="Times New Roman" w:hAnsi="Times New Roman" w:cs="Arial"/>
      <w:i/>
      <w:kern w:val="1"/>
      <w:sz w:val="24"/>
      <w:szCs w:val="18"/>
      <w:u w:val="single"/>
      <w:lang w:val="en-GB" w:eastAsia="ar-SA"/>
    </w:rPr>
  </w:style>
  <w:style w:type="character" w:customStyle="1" w:styleId="Nadpis7Char">
    <w:name w:val="Nadpis 7 Char"/>
    <w:basedOn w:val="Predvolenpsmoodseku"/>
    <w:link w:val="Nadpis7"/>
    <w:rsid w:val="000C0612"/>
    <w:rPr>
      <w:rFonts w:ascii="Times New Roman" w:eastAsia="Times New Roman" w:hAnsi="Times New Roman" w:cs="Arial"/>
      <w:i/>
      <w:kern w:val="1"/>
      <w:sz w:val="24"/>
      <w:szCs w:val="18"/>
      <w:lang w:val="en-GB" w:eastAsia="ar-SA"/>
    </w:rPr>
  </w:style>
  <w:style w:type="character" w:customStyle="1" w:styleId="Nadpis8Char">
    <w:name w:val="Nadpis 8 Char"/>
    <w:basedOn w:val="Predvolenpsmoodseku"/>
    <w:link w:val="Nadpis8"/>
    <w:rsid w:val="000C0612"/>
    <w:rPr>
      <w:rFonts w:ascii="Times New Roman" w:eastAsia="Times New Roman" w:hAnsi="Times New Roman" w:cs="Arial"/>
      <w:kern w:val="1"/>
      <w:sz w:val="24"/>
      <w:szCs w:val="18"/>
      <w:lang w:val="en-GB" w:eastAsia="ar-SA"/>
    </w:rPr>
  </w:style>
  <w:style w:type="character" w:customStyle="1" w:styleId="Nadpis9Char">
    <w:name w:val="Nadpis 9 Char"/>
    <w:basedOn w:val="Predvolenpsmoodseku"/>
    <w:link w:val="Nadpis9"/>
    <w:rsid w:val="000C0612"/>
    <w:rPr>
      <w:rFonts w:ascii="Times New Roman" w:eastAsia="Times New Roman" w:hAnsi="Times New Roman" w:cs="Arial"/>
      <w:kern w:val="1"/>
      <w:sz w:val="24"/>
      <w:szCs w:val="18"/>
      <w:u w:val="words"/>
      <w:lang w:val="en-GB" w:eastAsia="ar-SA"/>
    </w:rPr>
  </w:style>
  <w:style w:type="paragraph" w:customStyle="1" w:styleId="Default">
    <w:name w:val="Default"/>
    <w:rsid w:val="00A72FF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semiHidden/>
    <w:unhideWhenUsed/>
    <w:rsid w:val="00C20F2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20F24"/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615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FD075-9944-4BE4-87B8-CD5EC91A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slavka.visnovska</dc:creator>
  <cp:lastModifiedBy>Vanesa Nôtová</cp:lastModifiedBy>
  <cp:revision>4</cp:revision>
  <dcterms:created xsi:type="dcterms:W3CDTF">2026-05-07T05:13:00Z</dcterms:created>
  <dcterms:modified xsi:type="dcterms:W3CDTF">2026-05-07T05:16:00Z</dcterms:modified>
</cp:coreProperties>
</file>