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88CE" w14:textId="77777777" w:rsidR="009A4E43" w:rsidRPr="0098397C" w:rsidRDefault="009A4E43" w:rsidP="009A4E43">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78F729F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3D11CE7C"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6F2B384C"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681B9FDC"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6D0BCA0"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10E109B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243E5ED0" w14:textId="77777777" w:rsidR="009A4E43" w:rsidRDefault="009A4E43" w:rsidP="009A4E43">
      <w:pPr>
        <w:keepNext/>
        <w:keepLines/>
        <w:spacing w:after="0" w:line="240" w:lineRule="auto"/>
        <w:jc w:val="center"/>
        <w:rPr>
          <w:rFonts w:ascii="Garamond" w:eastAsia="Times New Roman" w:hAnsi="Garamond" w:cs="Times New Roman"/>
          <w:sz w:val="20"/>
          <w:szCs w:val="20"/>
        </w:rPr>
      </w:pPr>
    </w:p>
    <w:p w14:paraId="6FA5B0B6" w14:textId="77777777" w:rsidR="00576D76" w:rsidRPr="00576D76" w:rsidRDefault="00576D76" w:rsidP="009A4E43">
      <w:pPr>
        <w:keepNext/>
        <w:keepLines/>
        <w:spacing w:after="0" w:line="240" w:lineRule="auto"/>
        <w:jc w:val="center"/>
        <w:rPr>
          <w:rFonts w:ascii="Garamond" w:eastAsia="Times New Roman" w:hAnsi="Garamond" w:cs="Times New Roman"/>
          <w:sz w:val="20"/>
          <w:szCs w:val="20"/>
        </w:rPr>
      </w:pPr>
    </w:p>
    <w:p w14:paraId="07C82749"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2497C734"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6DC1EBC2"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437E5176"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6007E991" w14:textId="77777777" w:rsidR="009A4E43" w:rsidRPr="00576D76" w:rsidRDefault="009A4E43" w:rsidP="009A4E43">
      <w:pPr>
        <w:keepNext/>
        <w:keepLines/>
        <w:spacing w:after="0" w:line="240" w:lineRule="auto"/>
        <w:jc w:val="center"/>
        <w:rPr>
          <w:rFonts w:ascii="Garamond" w:eastAsia="Times New Roman" w:hAnsi="Garamond" w:cs="Times New Roman"/>
          <w:b/>
          <w:sz w:val="20"/>
          <w:szCs w:val="20"/>
        </w:rPr>
      </w:pPr>
      <w:r w:rsidRPr="00576D76">
        <w:rPr>
          <w:rFonts w:ascii="Garamond" w:eastAsia="Times New Roman" w:hAnsi="Garamond" w:cs="Times New Roman"/>
          <w:b/>
          <w:sz w:val="20"/>
          <w:szCs w:val="20"/>
        </w:rPr>
        <w:t>Dopravný podnik Bratislava, akciová spoločnosť</w:t>
      </w:r>
    </w:p>
    <w:p w14:paraId="2A984761" w14:textId="013F6C28" w:rsidR="009A4E43" w:rsidRPr="00576D76" w:rsidRDefault="009A4E43" w:rsidP="009A4E43">
      <w:pPr>
        <w:keepNext/>
        <w:keepLines/>
        <w:spacing w:after="0" w:line="240" w:lineRule="auto"/>
        <w:jc w:val="center"/>
        <w:rPr>
          <w:rFonts w:ascii="Garamond" w:eastAsia="Times New Roman" w:hAnsi="Garamond" w:cs="Times New Roman"/>
          <w:sz w:val="20"/>
          <w:szCs w:val="20"/>
        </w:rPr>
      </w:pPr>
      <w:r w:rsidRPr="00576D76">
        <w:rPr>
          <w:rFonts w:ascii="Garamond" w:eastAsia="Times New Roman" w:hAnsi="Garamond" w:cs="Times New Roman"/>
          <w:sz w:val="20"/>
          <w:szCs w:val="20"/>
        </w:rPr>
        <w:t xml:space="preserve">ako </w:t>
      </w:r>
      <w:r w:rsidR="002720F9">
        <w:rPr>
          <w:rFonts w:ascii="Garamond" w:eastAsia="Times New Roman" w:hAnsi="Garamond" w:cs="Times New Roman"/>
          <w:sz w:val="20"/>
          <w:szCs w:val="20"/>
        </w:rPr>
        <w:t>Objednávateľ</w:t>
      </w:r>
    </w:p>
    <w:p w14:paraId="2EF716B3"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582EAF49"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120770B1" w14:textId="77777777" w:rsidR="009A4E43" w:rsidRDefault="009A4E43" w:rsidP="009A4E43">
      <w:pPr>
        <w:keepNext/>
        <w:keepLines/>
        <w:spacing w:after="0" w:line="240" w:lineRule="auto"/>
        <w:jc w:val="center"/>
        <w:rPr>
          <w:rFonts w:ascii="Garamond" w:eastAsia="Times New Roman" w:hAnsi="Garamond" w:cs="Times New Roman"/>
          <w:sz w:val="20"/>
          <w:szCs w:val="20"/>
        </w:rPr>
      </w:pPr>
    </w:p>
    <w:p w14:paraId="3D488F01" w14:textId="77777777" w:rsidR="00576D76" w:rsidRPr="00576D76" w:rsidRDefault="00576D76" w:rsidP="009A4E43">
      <w:pPr>
        <w:keepNext/>
        <w:keepLines/>
        <w:spacing w:after="0" w:line="240" w:lineRule="auto"/>
        <w:jc w:val="center"/>
        <w:rPr>
          <w:rFonts w:ascii="Garamond" w:eastAsia="Times New Roman" w:hAnsi="Garamond" w:cs="Times New Roman"/>
          <w:sz w:val="20"/>
          <w:szCs w:val="20"/>
        </w:rPr>
      </w:pPr>
    </w:p>
    <w:p w14:paraId="427B02BA"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4247DE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6FEC2B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r w:rsidRPr="00576D76">
        <w:rPr>
          <w:rFonts w:ascii="Garamond" w:eastAsia="Times New Roman" w:hAnsi="Garamond" w:cs="Times New Roman"/>
          <w:sz w:val="20"/>
          <w:szCs w:val="20"/>
        </w:rPr>
        <w:t>a</w:t>
      </w:r>
    </w:p>
    <w:p w14:paraId="76809801"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3E54610A"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461B8E14"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2A26801D" w14:textId="77777777" w:rsidR="009A4E43" w:rsidRDefault="009A4E43" w:rsidP="009A4E43">
      <w:pPr>
        <w:keepNext/>
        <w:keepLines/>
        <w:spacing w:after="0" w:line="240" w:lineRule="auto"/>
        <w:jc w:val="center"/>
        <w:rPr>
          <w:rFonts w:ascii="Garamond" w:eastAsia="Times New Roman" w:hAnsi="Garamond" w:cs="Times New Roman"/>
          <w:sz w:val="20"/>
          <w:szCs w:val="20"/>
        </w:rPr>
      </w:pPr>
    </w:p>
    <w:p w14:paraId="3D5BC36F" w14:textId="77777777" w:rsidR="00576D76" w:rsidRPr="00576D76" w:rsidRDefault="00576D76" w:rsidP="009A4E43">
      <w:pPr>
        <w:keepNext/>
        <w:keepLines/>
        <w:spacing w:after="0" w:line="240" w:lineRule="auto"/>
        <w:jc w:val="center"/>
        <w:rPr>
          <w:rFonts w:ascii="Garamond" w:eastAsia="Times New Roman" w:hAnsi="Garamond" w:cs="Times New Roman"/>
          <w:sz w:val="20"/>
          <w:szCs w:val="20"/>
        </w:rPr>
      </w:pPr>
    </w:p>
    <w:p w14:paraId="220DB320"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29D9D42" w14:textId="77777777" w:rsidR="009A4E43" w:rsidRPr="00576D76" w:rsidRDefault="009A4E43" w:rsidP="009A4E43">
      <w:pPr>
        <w:keepNext/>
        <w:keepLines/>
        <w:spacing w:after="0" w:line="240" w:lineRule="auto"/>
        <w:jc w:val="center"/>
        <w:rPr>
          <w:rFonts w:ascii="Garamond" w:eastAsia="Times New Roman" w:hAnsi="Garamond" w:cs="Times New Roman"/>
          <w:b/>
          <w:sz w:val="20"/>
          <w:szCs w:val="20"/>
          <w:lang w:eastAsia="cs-CZ"/>
        </w:rPr>
      </w:pPr>
      <w:r w:rsidRPr="00576D76">
        <w:rPr>
          <w:rFonts w:ascii="Garamond" w:eastAsia="Times New Roman" w:hAnsi="Garamond" w:cs="Times New Roman"/>
          <w:b/>
          <w:sz w:val="20"/>
          <w:szCs w:val="20"/>
          <w:lang w:eastAsia="cs-CZ"/>
        </w:rPr>
        <w:t>[</w:t>
      </w:r>
      <w:r w:rsidRPr="00576D76">
        <w:rPr>
          <w:rFonts w:ascii="Garamond" w:eastAsia="Times New Roman" w:hAnsi="Garamond" w:cs="Times New Roman"/>
          <w:b/>
          <w:sz w:val="20"/>
          <w:szCs w:val="20"/>
          <w:highlight w:val="yellow"/>
          <w:lang w:eastAsia="cs-CZ"/>
        </w:rPr>
        <w:t>doplniť</w:t>
      </w:r>
      <w:r w:rsidRPr="00576D76">
        <w:rPr>
          <w:rFonts w:ascii="Garamond" w:eastAsia="Times New Roman" w:hAnsi="Garamond" w:cs="Times New Roman"/>
          <w:b/>
          <w:sz w:val="20"/>
          <w:szCs w:val="20"/>
          <w:lang w:eastAsia="cs-CZ"/>
        </w:rPr>
        <w:t>]</w:t>
      </w:r>
    </w:p>
    <w:p w14:paraId="73A69D27" w14:textId="32F82F71" w:rsidR="009A4E43" w:rsidRPr="00576D76" w:rsidRDefault="009A4E43" w:rsidP="009A4E43">
      <w:pPr>
        <w:keepNext/>
        <w:keepLines/>
        <w:spacing w:after="0" w:line="240" w:lineRule="auto"/>
        <w:jc w:val="center"/>
        <w:rPr>
          <w:rFonts w:ascii="Garamond" w:eastAsia="Times New Roman" w:hAnsi="Garamond" w:cs="Times New Roman"/>
          <w:sz w:val="20"/>
          <w:szCs w:val="20"/>
        </w:rPr>
      </w:pPr>
      <w:r w:rsidRPr="00576D76">
        <w:rPr>
          <w:rFonts w:ascii="Garamond" w:eastAsia="Times New Roman" w:hAnsi="Garamond" w:cs="Times New Roman"/>
          <w:sz w:val="20"/>
          <w:szCs w:val="20"/>
        </w:rPr>
        <w:t xml:space="preserve">ako </w:t>
      </w:r>
      <w:r w:rsidR="002720F9">
        <w:rPr>
          <w:rFonts w:ascii="Garamond" w:eastAsia="Times New Roman" w:hAnsi="Garamond" w:cs="Times New Roman"/>
          <w:sz w:val="20"/>
          <w:szCs w:val="20"/>
        </w:rPr>
        <w:t>Dodávateľ</w:t>
      </w:r>
    </w:p>
    <w:p w14:paraId="59E7D981"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2E900FD8"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67BC8D1C"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477E5B7D"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5588AEF7" w14:textId="77777777" w:rsidR="009A4E43" w:rsidRDefault="009A4E43" w:rsidP="009A4E43">
      <w:pPr>
        <w:keepNext/>
        <w:keepLines/>
        <w:spacing w:after="0" w:line="240" w:lineRule="auto"/>
        <w:jc w:val="center"/>
        <w:rPr>
          <w:rFonts w:ascii="Garamond" w:eastAsia="Times New Roman" w:hAnsi="Garamond" w:cs="Times New Roman"/>
          <w:sz w:val="20"/>
          <w:szCs w:val="20"/>
        </w:rPr>
      </w:pPr>
    </w:p>
    <w:p w14:paraId="3D84EBD2" w14:textId="77777777" w:rsidR="00576D76" w:rsidRPr="00576D76" w:rsidRDefault="00576D76" w:rsidP="009A4E43">
      <w:pPr>
        <w:keepNext/>
        <w:keepLines/>
        <w:spacing w:after="0" w:line="240" w:lineRule="auto"/>
        <w:jc w:val="center"/>
        <w:rPr>
          <w:rFonts w:ascii="Garamond" w:eastAsia="Times New Roman" w:hAnsi="Garamond" w:cs="Times New Roman"/>
          <w:sz w:val="20"/>
          <w:szCs w:val="20"/>
        </w:rPr>
      </w:pPr>
    </w:p>
    <w:p w14:paraId="77AD0A6D"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4475E97D"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7A8B3DD8"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4AD074B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3A1A640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217C2854"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r w:rsidRPr="00576D76">
        <w:rPr>
          <w:rFonts w:ascii="Garamond" w:eastAsia="Times New Roman" w:hAnsi="Garamond" w:cs="Times New Roman"/>
          <w:sz w:val="20"/>
          <w:szCs w:val="20"/>
        </w:rPr>
        <w:t>_________________________________________________________________________________</w:t>
      </w:r>
    </w:p>
    <w:p w14:paraId="3323D271"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04D0E2C" w14:textId="77777777" w:rsidR="009A4E43" w:rsidRPr="00576D76" w:rsidRDefault="009A4E43" w:rsidP="009A4E43">
      <w:pPr>
        <w:keepNext/>
        <w:keepLines/>
        <w:spacing w:after="0" w:line="240" w:lineRule="auto"/>
        <w:jc w:val="center"/>
        <w:rPr>
          <w:rFonts w:ascii="Garamond" w:eastAsia="Times New Roman" w:hAnsi="Garamond" w:cs="Times New Roman"/>
          <w:b/>
          <w:sz w:val="20"/>
          <w:szCs w:val="20"/>
        </w:rPr>
      </w:pPr>
      <w:r w:rsidRPr="00576D76">
        <w:rPr>
          <w:rFonts w:ascii="Garamond" w:eastAsia="Times New Roman" w:hAnsi="Garamond" w:cs="Times New Roman"/>
          <w:b/>
          <w:sz w:val="20"/>
          <w:szCs w:val="20"/>
        </w:rPr>
        <w:t xml:space="preserve"> RÁMCOVÁ ZMLUVA NA DODANIE TOVARU</w:t>
      </w:r>
    </w:p>
    <w:p w14:paraId="27256EA6"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r w:rsidRPr="00576D76">
        <w:rPr>
          <w:rFonts w:ascii="Garamond" w:eastAsia="Times New Roman" w:hAnsi="Garamond" w:cs="Times New Roman"/>
          <w:sz w:val="20"/>
          <w:szCs w:val="20"/>
        </w:rPr>
        <w:t>_________________________________________________________________________________</w:t>
      </w:r>
    </w:p>
    <w:p w14:paraId="6212A6C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0950BAB"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70ED5DC2"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5D32D5FC"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2480954" w14:textId="77777777" w:rsidR="009A4E43" w:rsidRDefault="009A4E43" w:rsidP="009A4E43">
      <w:pPr>
        <w:keepNext/>
        <w:keepLines/>
        <w:spacing w:after="0" w:line="240" w:lineRule="auto"/>
        <w:jc w:val="center"/>
        <w:rPr>
          <w:rFonts w:ascii="Garamond" w:eastAsia="Times New Roman" w:hAnsi="Garamond" w:cs="Times New Roman"/>
          <w:sz w:val="20"/>
          <w:szCs w:val="20"/>
        </w:rPr>
      </w:pPr>
    </w:p>
    <w:p w14:paraId="4F8F8F0D" w14:textId="77777777" w:rsidR="00576D76" w:rsidRPr="00576D76" w:rsidRDefault="00576D76" w:rsidP="009A4E43">
      <w:pPr>
        <w:keepNext/>
        <w:keepLines/>
        <w:spacing w:after="0" w:line="240" w:lineRule="auto"/>
        <w:jc w:val="center"/>
        <w:rPr>
          <w:rFonts w:ascii="Garamond" w:eastAsia="Times New Roman" w:hAnsi="Garamond" w:cs="Times New Roman"/>
          <w:sz w:val="20"/>
          <w:szCs w:val="20"/>
        </w:rPr>
      </w:pPr>
    </w:p>
    <w:p w14:paraId="209A9AC2"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662FC3A4"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51716024"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5821EB2"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6BE04F6E"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175414B7" w14:textId="253581DD" w:rsidR="009A4E43" w:rsidRPr="00576D76" w:rsidRDefault="009A4E43" w:rsidP="009A4E43">
      <w:pPr>
        <w:keepNext/>
        <w:keepLines/>
        <w:spacing w:after="0" w:line="240" w:lineRule="auto"/>
        <w:jc w:val="center"/>
        <w:rPr>
          <w:rFonts w:ascii="Garamond" w:eastAsia="Times New Roman" w:hAnsi="Garamond" w:cs="Times New Roman"/>
          <w:sz w:val="20"/>
          <w:szCs w:val="20"/>
        </w:rPr>
      </w:pPr>
      <w:r w:rsidRPr="00576D76">
        <w:rPr>
          <w:rFonts w:ascii="Garamond" w:eastAsia="Times New Roman" w:hAnsi="Garamond" w:cs="Times New Roman"/>
          <w:sz w:val="20"/>
          <w:szCs w:val="20"/>
        </w:rPr>
        <w:t>202</w:t>
      </w:r>
      <w:r w:rsidR="003117A8" w:rsidRPr="00576D76">
        <w:rPr>
          <w:rFonts w:ascii="Garamond" w:eastAsia="Times New Roman" w:hAnsi="Garamond" w:cs="Times New Roman"/>
          <w:sz w:val="20"/>
          <w:szCs w:val="20"/>
        </w:rPr>
        <w:t>6</w:t>
      </w:r>
    </w:p>
    <w:p w14:paraId="0FAB7DBC"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41035330"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379B33A0"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58185D23"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39B9E3A7"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2B5F52A3" w14:textId="77777777" w:rsidR="009A4E43" w:rsidRPr="00576D76" w:rsidRDefault="009A4E43" w:rsidP="009A4E43">
      <w:pPr>
        <w:keepNext/>
        <w:keepLines/>
        <w:spacing w:after="0" w:line="240" w:lineRule="auto"/>
        <w:jc w:val="center"/>
        <w:rPr>
          <w:rFonts w:ascii="Garamond" w:eastAsia="Times New Roman" w:hAnsi="Garamond" w:cs="Times New Roman"/>
          <w:sz w:val="20"/>
          <w:szCs w:val="20"/>
        </w:rPr>
      </w:pPr>
    </w:p>
    <w:p w14:paraId="02F2104F" w14:textId="77777777" w:rsidR="009A4E43" w:rsidRDefault="009A4E43" w:rsidP="009A4E43">
      <w:pPr>
        <w:keepNext/>
        <w:keepLines/>
        <w:spacing w:after="0" w:line="240" w:lineRule="auto"/>
        <w:jc w:val="center"/>
        <w:rPr>
          <w:rFonts w:ascii="Garamond" w:eastAsia="Times New Roman" w:hAnsi="Garamond" w:cs="Times New Roman"/>
        </w:rPr>
      </w:pPr>
    </w:p>
    <w:p w14:paraId="75F83FC5" w14:textId="77777777" w:rsidR="00576D76" w:rsidRDefault="00576D76" w:rsidP="009A4E43">
      <w:pPr>
        <w:keepNext/>
        <w:keepLines/>
        <w:spacing w:after="0" w:line="240" w:lineRule="auto"/>
        <w:jc w:val="center"/>
        <w:rPr>
          <w:rFonts w:ascii="Garamond" w:eastAsia="Times New Roman" w:hAnsi="Garamond" w:cs="Times New Roman"/>
        </w:rPr>
      </w:pPr>
    </w:p>
    <w:p w14:paraId="2DDBC0F0" w14:textId="77777777" w:rsidR="00576D76" w:rsidRDefault="00576D76" w:rsidP="009A4E43">
      <w:pPr>
        <w:keepNext/>
        <w:keepLines/>
        <w:spacing w:after="0" w:line="240" w:lineRule="auto"/>
        <w:jc w:val="center"/>
        <w:rPr>
          <w:rFonts w:ascii="Garamond" w:eastAsia="Times New Roman" w:hAnsi="Garamond" w:cs="Times New Roman"/>
        </w:rPr>
      </w:pPr>
    </w:p>
    <w:p w14:paraId="0D2D23F7" w14:textId="77777777" w:rsidR="009A4E43" w:rsidRPr="00D64081" w:rsidRDefault="009A4E43" w:rsidP="009A4E43">
      <w:pPr>
        <w:keepNext/>
        <w:keepLines/>
        <w:spacing w:after="0" w:line="240" w:lineRule="auto"/>
        <w:jc w:val="both"/>
        <w:rPr>
          <w:rFonts w:ascii="Garamond" w:eastAsia="Times New Roman" w:hAnsi="Garamond" w:cs="Times New Roman"/>
          <w:sz w:val="20"/>
          <w:szCs w:val="20"/>
        </w:rPr>
      </w:pPr>
      <w:r w:rsidRPr="00D64081">
        <w:rPr>
          <w:rFonts w:ascii="Garamond" w:eastAsia="Times New Roman" w:hAnsi="Garamond" w:cs="Times New Roman"/>
          <w:sz w:val="20"/>
          <w:szCs w:val="20"/>
        </w:rPr>
        <w:lastRenderedPageBreak/>
        <w:t>TÁTO RÁMCOVÁ ZMLUVA NA DODANIE TOVARU (ďalej len „</w:t>
      </w:r>
      <w:r w:rsidRPr="00D64081">
        <w:rPr>
          <w:rFonts w:ascii="Garamond" w:eastAsia="Times New Roman" w:hAnsi="Garamond" w:cs="Times New Roman"/>
          <w:b/>
          <w:sz w:val="20"/>
          <w:szCs w:val="20"/>
        </w:rPr>
        <w:t>Zmluva</w:t>
      </w:r>
      <w:r w:rsidRPr="00D64081">
        <w:rPr>
          <w:rFonts w:ascii="Garamond" w:eastAsia="Times New Roman" w:hAnsi="Garamond" w:cs="Times New Roman"/>
          <w:sz w:val="20"/>
          <w:szCs w:val="20"/>
        </w:rPr>
        <w:t>“) je uzatvorená nižšie uvedeného dňa medzi:</w:t>
      </w:r>
    </w:p>
    <w:p w14:paraId="17C975DA" w14:textId="77777777" w:rsidR="009A4E43" w:rsidRPr="00D64081" w:rsidRDefault="009A4E43" w:rsidP="009A4E43">
      <w:pPr>
        <w:keepNext/>
        <w:keepLines/>
        <w:spacing w:after="0" w:line="240" w:lineRule="auto"/>
        <w:jc w:val="both"/>
        <w:rPr>
          <w:rFonts w:ascii="Garamond" w:eastAsia="Times New Roman" w:hAnsi="Garamond" w:cs="Times New Roman"/>
          <w:sz w:val="20"/>
          <w:szCs w:val="20"/>
        </w:rPr>
      </w:pPr>
    </w:p>
    <w:p w14:paraId="26BAEBBD" w14:textId="2943FAD8" w:rsidR="009A4E43" w:rsidRPr="00D64081" w:rsidRDefault="009A4E43" w:rsidP="009A4E43">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D64081">
        <w:rPr>
          <w:rFonts w:ascii="Garamond" w:eastAsia="Times New Roman" w:hAnsi="Garamond" w:cs="Times New Roman"/>
          <w:b/>
          <w:sz w:val="20"/>
          <w:szCs w:val="20"/>
        </w:rPr>
        <w:t>Dopravný podnik Bratislava, akciová spoločnosť</w:t>
      </w:r>
      <w:r w:rsidRPr="00D64081">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Mestského súdu Bratislava III, oddiel: Sa, vložka číslo: 607/B, DIČ: 2020298786, IČ DPH: SK2020298786, bankové spojenie: VÚB, </w:t>
      </w:r>
      <w:proofErr w:type="spellStart"/>
      <w:r w:rsidRPr="00D64081">
        <w:rPr>
          <w:rFonts w:ascii="Garamond" w:eastAsia="Times New Roman" w:hAnsi="Garamond" w:cs="Times New Roman"/>
          <w:sz w:val="20"/>
          <w:szCs w:val="20"/>
        </w:rPr>
        <w:t>a.s</w:t>
      </w:r>
      <w:proofErr w:type="spellEnd"/>
      <w:r w:rsidRPr="00D64081">
        <w:rPr>
          <w:rFonts w:ascii="Garamond" w:eastAsia="Times New Roman" w:hAnsi="Garamond" w:cs="Times New Roman"/>
          <w:sz w:val="20"/>
          <w:szCs w:val="20"/>
        </w:rPr>
        <w:t xml:space="preserve">., číslo účtu: 48009012/0200, IBAN: SK98 0200 0000 0000 4800 9012, BIC (SWIFT): SUBASKBX, štatutárny orgán: </w:t>
      </w:r>
      <w:bookmarkStart w:id="0" w:name="_Hlk168555475"/>
      <w:r w:rsidRPr="00D64081">
        <w:rPr>
          <w:rFonts w:ascii="Garamond" w:eastAsia="Times New Roman" w:hAnsi="Garamond" w:cs="Times New Roman"/>
          <w:sz w:val="20"/>
          <w:szCs w:val="20"/>
          <w:lang w:eastAsia="cs-CZ"/>
        </w:rPr>
        <w:t>[</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w:t>
      </w:r>
      <w:bookmarkEnd w:id="0"/>
      <w:r w:rsidRPr="00D64081">
        <w:rPr>
          <w:rFonts w:ascii="Garamond" w:eastAsia="Times New Roman" w:hAnsi="Garamond" w:cs="Times New Roman"/>
          <w:sz w:val="20"/>
          <w:szCs w:val="20"/>
        </w:rPr>
        <w:t xml:space="preserve"> a </w:t>
      </w:r>
      <w:r w:rsidRPr="00D64081">
        <w:rPr>
          <w:rFonts w:ascii="Garamond" w:eastAsia="Times New Roman" w:hAnsi="Garamond" w:cs="Times New Roman"/>
          <w:sz w:val="20"/>
          <w:szCs w:val="20"/>
          <w:lang w:eastAsia="cs-CZ"/>
        </w:rPr>
        <w:t>[</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xml:space="preserve">], </w:t>
      </w:r>
      <w:r w:rsidRPr="00D64081">
        <w:rPr>
          <w:rFonts w:ascii="Garamond" w:eastAsia="Times New Roman" w:hAnsi="Garamond" w:cs="Times New Roman"/>
          <w:sz w:val="20"/>
          <w:szCs w:val="20"/>
        </w:rPr>
        <w:t xml:space="preserve">kontaktná osoba pre technické veci: </w:t>
      </w:r>
      <w:r w:rsidRPr="00D64081">
        <w:rPr>
          <w:rFonts w:ascii="Garamond" w:eastAsia="Times New Roman" w:hAnsi="Garamond" w:cs="Times New Roman"/>
          <w:sz w:val="20"/>
          <w:szCs w:val="20"/>
          <w:lang w:eastAsia="cs-CZ"/>
        </w:rPr>
        <w:t>[</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w:t>
      </w:r>
      <w:r w:rsidRPr="00D64081">
        <w:rPr>
          <w:rFonts w:ascii="Garamond" w:hAnsi="Garamond"/>
          <w:sz w:val="20"/>
          <w:szCs w:val="20"/>
        </w:rPr>
        <w:t xml:space="preserve">, telefón: </w:t>
      </w:r>
      <w:r w:rsidRPr="00D64081">
        <w:rPr>
          <w:rFonts w:ascii="Garamond" w:eastAsia="Times New Roman" w:hAnsi="Garamond" w:cs="Times New Roman"/>
          <w:sz w:val="20"/>
          <w:szCs w:val="20"/>
          <w:lang w:eastAsia="cs-CZ"/>
        </w:rPr>
        <w:t>[</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w:t>
      </w:r>
      <w:r w:rsidRPr="00D64081">
        <w:rPr>
          <w:rFonts w:ascii="Garamond" w:hAnsi="Garamond"/>
          <w:sz w:val="20"/>
          <w:szCs w:val="20"/>
        </w:rPr>
        <w:t>, e-</w:t>
      </w:r>
      <w:r w:rsidRPr="00D64081">
        <w:rPr>
          <w:rFonts w:ascii="Garamond" w:hAnsi="Garamond"/>
          <w:color w:val="000000" w:themeColor="text1"/>
          <w:sz w:val="20"/>
          <w:szCs w:val="20"/>
        </w:rPr>
        <w:t xml:space="preserve">mail: </w:t>
      </w:r>
      <w:r w:rsidRPr="00D64081">
        <w:rPr>
          <w:rFonts w:ascii="Garamond" w:eastAsia="Times New Roman" w:hAnsi="Garamond" w:cs="Times New Roman"/>
          <w:sz w:val="20"/>
          <w:szCs w:val="20"/>
          <w:lang w:eastAsia="cs-CZ"/>
        </w:rPr>
        <w:t>[</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w:t>
      </w:r>
      <w:r w:rsidRPr="00D64081">
        <w:rPr>
          <w:rFonts w:ascii="Garamond" w:eastAsia="Times New Roman" w:hAnsi="Garamond" w:cs="Times New Roman"/>
          <w:color w:val="000000" w:themeColor="text1"/>
          <w:sz w:val="20"/>
          <w:szCs w:val="20"/>
        </w:rPr>
        <w:t xml:space="preserve"> kontaktná osoba pre zmluvné veci: </w:t>
      </w:r>
      <w:r w:rsidR="00576D76" w:rsidRPr="00D64081">
        <w:rPr>
          <w:rFonts w:ascii="Garamond" w:eastAsia="Times New Roman" w:hAnsi="Garamond" w:cs="Times New Roman"/>
          <w:sz w:val="20"/>
          <w:szCs w:val="20"/>
          <w:lang w:eastAsia="cs-CZ"/>
        </w:rPr>
        <w:t>Mgr. Simona Klundová</w:t>
      </w:r>
      <w:r w:rsidRPr="00D64081">
        <w:rPr>
          <w:rFonts w:ascii="Garamond" w:eastAsia="Times New Roman" w:hAnsi="Garamond" w:cs="Times New Roman"/>
          <w:color w:val="000000" w:themeColor="text1"/>
          <w:sz w:val="20"/>
          <w:szCs w:val="20"/>
        </w:rPr>
        <w:t xml:space="preserve">, telefón: </w:t>
      </w:r>
      <w:r w:rsidR="00576D76" w:rsidRPr="00D64081">
        <w:rPr>
          <w:rFonts w:ascii="Garamond" w:eastAsia="Times New Roman" w:hAnsi="Garamond" w:cs="Times New Roman"/>
          <w:sz w:val="20"/>
          <w:szCs w:val="20"/>
          <w:lang w:eastAsia="cs-CZ"/>
        </w:rPr>
        <w:t>+421 (0)2 5950 1254</w:t>
      </w:r>
      <w:r w:rsidRPr="00D64081">
        <w:rPr>
          <w:rFonts w:ascii="Garamond" w:eastAsia="Times New Roman" w:hAnsi="Garamond" w:cs="Times New Roman"/>
          <w:color w:val="000000" w:themeColor="text1"/>
          <w:sz w:val="20"/>
          <w:szCs w:val="20"/>
        </w:rPr>
        <w:t xml:space="preserve">, e-mail: </w:t>
      </w:r>
      <w:hyperlink r:id="rId8" w:history="1">
        <w:r w:rsidR="00576D76" w:rsidRPr="00D64081">
          <w:rPr>
            <w:rStyle w:val="Hypertextovprepojenie"/>
            <w:rFonts w:ascii="Garamond" w:eastAsia="Times New Roman" w:hAnsi="Garamond" w:cs="Times New Roman"/>
            <w:sz w:val="20"/>
            <w:szCs w:val="20"/>
            <w:lang w:eastAsia="cs-CZ"/>
          </w:rPr>
          <w:t>klundova.simona@dpb.sk</w:t>
        </w:r>
      </w:hyperlink>
      <w:r w:rsidR="00576D76" w:rsidRPr="00D64081">
        <w:rPr>
          <w:rFonts w:ascii="Garamond" w:eastAsia="Times New Roman" w:hAnsi="Garamond" w:cs="Times New Roman"/>
          <w:sz w:val="20"/>
          <w:szCs w:val="20"/>
          <w:lang w:eastAsia="cs-CZ"/>
        </w:rPr>
        <w:t xml:space="preserve"> </w:t>
      </w:r>
      <w:r w:rsidRPr="00D64081">
        <w:rPr>
          <w:rFonts w:ascii="Garamond" w:eastAsia="Times New Roman" w:hAnsi="Garamond" w:cs="Times New Roman"/>
          <w:color w:val="000000" w:themeColor="text1"/>
          <w:sz w:val="20"/>
          <w:szCs w:val="20"/>
          <w:lang w:eastAsia="cs-CZ"/>
        </w:rPr>
        <w:t xml:space="preserve">(ďalej </w:t>
      </w:r>
      <w:r w:rsidRPr="00D64081">
        <w:rPr>
          <w:rFonts w:ascii="Garamond" w:eastAsia="Times New Roman" w:hAnsi="Garamond" w:cs="Times New Roman"/>
          <w:sz w:val="20"/>
          <w:szCs w:val="20"/>
          <w:lang w:eastAsia="cs-CZ"/>
        </w:rPr>
        <w:t>len „</w:t>
      </w:r>
      <w:r w:rsidR="002720F9">
        <w:rPr>
          <w:rFonts w:ascii="Garamond" w:eastAsia="Times New Roman" w:hAnsi="Garamond" w:cs="Times New Roman"/>
          <w:b/>
          <w:bCs/>
          <w:sz w:val="20"/>
          <w:szCs w:val="20"/>
          <w:lang w:eastAsia="cs-CZ"/>
        </w:rPr>
        <w:t>Objednávateľ</w:t>
      </w:r>
      <w:r w:rsidRPr="00D64081">
        <w:rPr>
          <w:rFonts w:ascii="Garamond" w:eastAsia="Times New Roman" w:hAnsi="Garamond" w:cs="Times New Roman"/>
          <w:sz w:val="20"/>
          <w:szCs w:val="20"/>
          <w:lang w:eastAsia="cs-CZ"/>
        </w:rPr>
        <w:t>”) na jednej strane; a</w:t>
      </w:r>
    </w:p>
    <w:p w14:paraId="6BF26655" w14:textId="77777777" w:rsidR="009A4E43" w:rsidRPr="00D64081" w:rsidRDefault="009A4E43" w:rsidP="009A4E43">
      <w:pPr>
        <w:keepNext/>
        <w:keepLines/>
        <w:spacing w:after="0" w:line="240" w:lineRule="auto"/>
        <w:jc w:val="both"/>
        <w:rPr>
          <w:rFonts w:ascii="Garamond" w:eastAsia="Times New Roman" w:hAnsi="Garamond" w:cs="Times New Roman"/>
          <w:sz w:val="20"/>
          <w:szCs w:val="20"/>
        </w:rPr>
      </w:pPr>
    </w:p>
    <w:p w14:paraId="4D4CBF51" w14:textId="33A22CD8" w:rsidR="009A4E43" w:rsidRPr="00D64081" w:rsidRDefault="009A4E43" w:rsidP="009A4E43">
      <w:pPr>
        <w:keepNext/>
        <w:keepLines/>
        <w:numPr>
          <w:ilvl w:val="0"/>
          <w:numId w:val="1"/>
        </w:numPr>
        <w:spacing w:after="0" w:line="240" w:lineRule="auto"/>
        <w:ind w:hanging="720"/>
        <w:contextualSpacing/>
        <w:jc w:val="both"/>
        <w:rPr>
          <w:rFonts w:ascii="Garamond" w:eastAsia="Times New Roman" w:hAnsi="Garamond"/>
          <w:b/>
          <w:sz w:val="20"/>
          <w:szCs w:val="20"/>
        </w:rPr>
      </w:pPr>
      <w:r w:rsidRPr="00D64081">
        <w:rPr>
          <w:rFonts w:ascii="Garamond" w:eastAsia="Times New Roman" w:hAnsi="Garamond" w:cs="Times New Roman"/>
          <w:b/>
          <w:bCs/>
          <w:sz w:val="20"/>
          <w:szCs w:val="20"/>
          <w:lang w:eastAsia="cs-CZ"/>
        </w:rPr>
        <w:t>[</w:t>
      </w:r>
      <w:r w:rsidRPr="00D64081">
        <w:rPr>
          <w:rFonts w:ascii="Garamond" w:eastAsia="Times New Roman" w:hAnsi="Garamond" w:cs="Times New Roman"/>
          <w:b/>
          <w:bCs/>
          <w:sz w:val="20"/>
          <w:szCs w:val="20"/>
          <w:highlight w:val="yellow"/>
          <w:lang w:eastAsia="cs-CZ"/>
        </w:rPr>
        <w:t>doplniť</w:t>
      </w:r>
      <w:r w:rsidRPr="00D64081">
        <w:rPr>
          <w:rFonts w:ascii="Garamond" w:eastAsia="Times New Roman" w:hAnsi="Garamond" w:cs="Times New Roman"/>
          <w:b/>
          <w:bCs/>
          <w:sz w:val="20"/>
          <w:szCs w:val="20"/>
          <w:lang w:eastAsia="cs-CZ"/>
        </w:rPr>
        <w:t>]</w:t>
      </w:r>
      <w:r w:rsidRPr="00D64081">
        <w:rPr>
          <w:rFonts w:ascii="Garamond" w:eastAsia="Times New Roman" w:hAnsi="Garamond" w:cs="Times New Roman"/>
          <w:sz w:val="20"/>
          <w:szCs w:val="20"/>
          <w:lang w:eastAsia="cs-CZ"/>
        </w:rPr>
        <w:t>, spoločnosť založená a existujúca podľa práva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so sídlom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IČO: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zapísaná v Obchodnom registri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oddiel: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vložka číslo: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DIČ: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IČ DPH: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bankové spojenie: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číslo účtu: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IBAN: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BIC (SWIFT):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štatutárny orgán: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kontaktná osoba pre technické veci: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telefón: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e-mail: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kontaktná osoba pre zmluvné veci: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telefón: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e-mail: [</w:t>
      </w:r>
      <w:r w:rsidRPr="00D64081">
        <w:rPr>
          <w:rFonts w:ascii="Garamond" w:eastAsia="Times New Roman" w:hAnsi="Garamond" w:cs="Times New Roman"/>
          <w:sz w:val="20"/>
          <w:szCs w:val="20"/>
          <w:highlight w:val="yellow"/>
          <w:lang w:eastAsia="cs-CZ"/>
        </w:rPr>
        <w:t>doplniť</w:t>
      </w:r>
      <w:r w:rsidRPr="00D64081">
        <w:rPr>
          <w:rFonts w:ascii="Garamond" w:eastAsia="Times New Roman" w:hAnsi="Garamond" w:cs="Times New Roman"/>
          <w:sz w:val="20"/>
          <w:szCs w:val="20"/>
          <w:lang w:eastAsia="cs-CZ"/>
        </w:rPr>
        <w:t>] (ďalej len „</w:t>
      </w:r>
      <w:r w:rsidR="002720F9">
        <w:rPr>
          <w:rFonts w:ascii="Garamond" w:eastAsia="Times New Roman" w:hAnsi="Garamond" w:cs="Times New Roman"/>
          <w:b/>
          <w:sz w:val="20"/>
          <w:szCs w:val="20"/>
          <w:lang w:eastAsia="cs-CZ"/>
        </w:rPr>
        <w:t>Dodávateľ</w:t>
      </w:r>
      <w:r w:rsidRPr="00D64081">
        <w:rPr>
          <w:rFonts w:ascii="Garamond" w:eastAsia="Times New Roman" w:hAnsi="Garamond" w:cs="Times New Roman"/>
          <w:sz w:val="20"/>
          <w:szCs w:val="20"/>
          <w:lang w:eastAsia="cs-CZ"/>
        </w:rPr>
        <w:t>”) na druhej strane</w:t>
      </w:r>
      <w:r w:rsidRPr="00D64081">
        <w:rPr>
          <w:rFonts w:ascii="Garamond" w:eastAsia="Times New Roman" w:hAnsi="Garamond"/>
          <w:sz w:val="20"/>
          <w:szCs w:val="20"/>
          <w:lang w:eastAsia="cs-CZ"/>
        </w:rPr>
        <w:t>.</w:t>
      </w:r>
    </w:p>
    <w:p w14:paraId="14546AC2" w14:textId="77777777" w:rsidR="009A4E43" w:rsidRPr="006B43F1" w:rsidRDefault="009A4E43" w:rsidP="009A4E43">
      <w:pPr>
        <w:keepNext/>
        <w:keepLines/>
        <w:spacing w:after="0" w:line="240" w:lineRule="auto"/>
        <w:contextualSpacing/>
        <w:jc w:val="both"/>
        <w:rPr>
          <w:rFonts w:ascii="Garamond" w:eastAsia="Times New Roman" w:hAnsi="Garamond" w:cs="Times New Roman"/>
          <w:lang w:eastAsia="cs-CZ"/>
        </w:rPr>
      </w:pPr>
    </w:p>
    <w:p w14:paraId="05905046" w14:textId="77777777" w:rsidR="009A4E43" w:rsidRPr="00D64081" w:rsidRDefault="009A4E43" w:rsidP="009A4E43">
      <w:pPr>
        <w:keepNext/>
        <w:keepLines/>
        <w:spacing w:after="0" w:line="240" w:lineRule="auto"/>
        <w:jc w:val="both"/>
        <w:rPr>
          <w:rFonts w:ascii="Garamond" w:eastAsia="Times New Roman" w:hAnsi="Garamond" w:cs="Times New Roman"/>
          <w:b/>
          <w:bCs/>
          <w:sz w:val="20"/>
          <w:szCs w:val="20"/>
        </w:rPr>
      </w:pPr>
      <w:r w:rsidRPr="00D64081">
        <w:rPr>
          <w:rFonts w:ascii="Garamond" w:eastAsia="Times New Roman" w:hAnsi="Garamond" w:cs="Times New Roman"/>
          <w:b/>
          <w:bCs/>
          <w:sz w:val="20"/>
          <w:szCs w:val="20"/>
        </w:rPr>
        <w:t>Vzhľadom k tomu, že:</w:t>
      </w:r>
    </w:p>
    <w:p w14:paraId="0C643EF6" w14:textId="77777777" w:rsidR="009A4E43" w:rsidRPr="00D64081" w:rsidRDefault="009A4E43" w:rsidP="009A4E43">
      <w:pPr>
        <w:keepNext/>
        <w:keepLines/>
        <w:spacing w:after="0" w:line="240" w:lineRule="auto"/>
        <w:jc w:val="both"/>
        <w:rPr>
          <w:rFonts w:ascii="Garamond" w:eastAsia="Calibri" w:hAnsi="Garamond" w:cs="Times New Roman"/>
          <w:sz w:val="20"/>
          <w:szCs w:val="20"/>
        </w:rPr>
      </w:pPr>
    </w:p>
    <w:p w14:paraId="7CD01950" w14:textId="72C65D7A" w:rsidR="009A4E43" w:rsidRPr="00D64081" w:rsidRDefault="002720F9" w:rsidP="009A4E43">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Pr>
          <w:rFonts w:ascii="Garamond" w:eastAsia="Times New Roman" w:hAnsi="Garamond" w:cs="Times New Roman"/>
          <w:sz w:val="20"/>
          <w:szCs w:val="20"/>
          <w:lang w:eastAsia="en-US"/>
        </w:rPr>
        <w:t>Objednávateľ</w:t>
      </w:r>
      <w:r w:rsidR="009A4E43" w:rsidRPr="00D64081">
        <w:rPr>
          <w:rFonts w:ascii="Garamond" w:eastAsia="Times New Roman" w:hAnsi="Garamond" w:cs="Times New Roman"/>
          <w:sz w:val="20"/>
          <w:szCs w:val="20"/>
          <w:lang w:eastAsia="en-US"/>
        </w:rPr>
        <w:t xml:space="preserve"> má záujem </w:t>
      </w:r>
      <w:r w:rsidR="009A4E43" w:rsidRPr="00D64081">
        <w:rPr>
          <w:rFonts w:ascii="Garamond" w:eastAsia="Times New Roman" w:hAnsi="Garamond" w:cs="Times New Roman"/>
          <w:color w:val="000000"/>
          <w:sz w:val="20"/>
          <w:szCs w:val="20"/>
          <w:lang w:eastAsia="en-US"/>
        </w:rPr>
        <w:t xml:space="preserve">o dodanie </w:t>
      </w:r>
      <w:r w:rsidR="009A4E43" w:rsidRPr="00D64081">
        <w:rPr>
          <w:rFonts w:ascii="Garamond" w:eastAsia="Times New Roman" w:hAnsi="Garamond" w:cs="Times New Roman"/>
          <w:noProof/>
          <w:sz w:val="20"/>
          <w:szCs w:val="20"/>
          <w:lang w:eastAsia="cs-CZ"/>
        </w:rPr>
        <w:t>Ad Blue</w:t>
      </w:r>
      <w:r w:rsidR="009A4E43" w:rsidRPr="00D64081">
        <w:rPr>
          <w:rFonts w:ascii="Garamond" w:eastAsia="Times New Roman" w:hAnsi="Garamond" w:cs="Times New Roman"/>
          <w:color w:val="000000"/>
          <w:sz w:val="20"/>
          <w:szCs w:val="20"/>
          <w:lang w:eastAsia="en-US"/>
        </w:rPr>
        <w:t xml:space="preserve">, za účelom čoho realizoval verejné obstarávanie na predmet zákazky </w:t>
      </w:r>
      <w:bookmarkStart w:id="2" w:name="_Hlk82507967"/>
      <w:r w:rsidR="009A4E43" w:rsidRPr="00D64081">
        <w:rPr>
          <w:rFonts w:ascii="Garamond" w:eastAsia="Times New Roman" w:hAnsi="Garamond" w:cs="Times New Roman"/>
          <w:color w:val="000000"/>
          <w:sz w:val="20"/>
          <w:szCs w:val="20"/>
          <w:lang w:eastAsia="en-US"/>
        </w:rPr>
        <w:t>„</w:t>
      </w:r>
      <w:r w:rsidR="00D64081" w:rsidRPr="00D64081">
        <w:rPr>
          <w:rFonts w:ascii="Garamond" w:eastAsia="Times New Roman" w:hAnsi="Garamond" w:cs="Times New Roman"/>
          <w:sz w:val="20"/>
          <w:szCs w:val="20"/>
          <w:lang w:eastAsia="cs-CZ"/>
        </w:rPr>
        <w:t>[</w:t>
      </w:r>
      <w:r w:rsidR="00D64081" w:rsidRPr="00D64081">
        <w:rPr>
          <w:rFonts w:ascii="Garamond" w:eastAsia="Times New Roman" w:hAnsi="Garamond" w:cs="Times New Roman"/>
          <w:sz w:val="20"/>
          <w:szCs w:val="20"/>
          <w:highlight w:val="yellow"/>
          <w:lang w:eastAsia="cs-CZ"/>
        </w:rPr>
        <w:t>doplniť</w:t>
      </w:r>
      <w:r w:rsidR="00D64081" w:rsidRPr="00D64081">
        <w:rPr>
          <w:rFonts w:ascii="Garamond" w:eastAsia="Times New Roman" w:hAnsi="Garamond" w:cs="Times New Roman"/>
          <w:sz w:val="20"/>
          <w:szCs w:val="20"/>
          <w:lang w:eastAsia="cs-CZ"/>
        </w:rPr>
        <w:t>]</w:t>
      </w:r>
      <w:r w:rsidR="009A4E43" w:rsidRPr="00D64081">
        <w:rPr>
          <w:rFonts w:ascii="Garamond" w:eastAsia="Times New Roman" w:hAnsi="Garamond" w:cs="Times New Roman"/>
          <w:color w:val="000000"/>
          <w:sz w:val="20"/>
          <w:szCs w:val="20"/>
          <w:lang w:eastAsia="en-US"/>
        </w:rPr>
        <w:t xml:space="preserve">“ </w:t>
      </w:r>
      <w:bookmarkEnd w:id="2"/>
      <w:r w:rsidR="009A4E43" w:rsidRPr="00D64081">
        <w:rPr>
          <w:rFonts w:ascii="Garamond" w:eastAsia="Times New Roman" w:hAnsi="Garamond" w:cs="Times New Roman"/>
          <w:color w:val="000000"/>
          <w:sz w:val="20"/>
          <w:szCs w:val="20"/>
          <w:lang w:eastAsia="en-US"/>
        </w:rPr>
        <w:t>prostredníctvom dynamického nákupného systému v súlade s ustanoveniami § 58 a </w:t>
      </w:r>
      <w:proofErr w:type="spellStart"/>
      <w:r w:rsidR="009A4E43" w:rsidRPr="00D64081">
        <w:rPr>
          <w:rFonts w:ascii="Garamond" w:eastAsia="Times New Roman" w:hAnsi="Garamond" w:cs="Times New Roman"/>
          <w:color w:val="000000"/>
          <w:sz w:val="20"/>
          <w:szCs w:val="20"/>
          <w:lang w:eastAsia="en-US"/>
        </w:rPr>
        <w:t>nasl</w:t>
      </w:r>
      <w:proofErr w:type="spellEnd"/>
      <w:r w:rsidR="009A4E43" w:rsidRPr="00D64081">
        <w:rPr>
          <w:rFonts w:ascii="Garamond" w:eastAsia="Times New Roman" w:hAnsi="Garamond" w:cs="Times New Roman"/>
          <w:color w:val="000000"/>
          <w:sz w:val="20"/>
          <w:szCs w:val="20"/>
          <w:lang w:eastAsia="en-US"/>
        </w:rPr>
        <w:t>. zákona č.</w:t>
      </w:r>
      <w:r w:rsidR="00D64081">
        <w:rPr>
          <w:rFonts w:ascii="Garamond" w:eastAsia="Times New Roman" w:hAnsi="Garamond" w:cs="Times New Roman"/>
          <w:color w:val="000000"/>
          <w:sz w:val="20"/>
          <w:szCs w:val="20"/>
          <w:lang w:eastAsia="en-US"/>
        </w:rPr>
        <w:t> </w:t>
      </w:r>
      <w:r w:rsidR="009A4E43" w:rsidRPr="00D64081">
        <w:rPr>
          <w:rFonts w:ascii="Garamond" w:eastAsia="Times New Roman" w:hAnsi="Garamond" w:cs="Times New Roman"/>
          <w:color w:val="000000"/>
          <w:sz w:val="20"/>
          <w:szCs w:val="20"/>
          <w:lang w:eastAsia="en-US"/>
        </w:rPr>
        <w:t xml:space="preserve">343/2015 Z. z. o verejnom obstarávaní a o zmene a doplnení niektorých zákonov v znení neskorších predpisov; </w:t>
      </w:r>
      <w:r w:rsidR="009A4E43" w:rsidRPr="00D64081">
        <w:rPr>
          <w:rFonts w:ascii="Garamond" w:hAnsi="Garamond"/>
          <w:sz w:val="20"/>
          <w:szCs w:val="20"/>
        </w:rPr>
        <w:t xml:space="preserve">oznámenie o vyhlásení verejného obstarávania bolo zverejnené dňa </w:t>
      </w:r>
      <w:r w:rsidR="00D64081" w:rsidRPr="00D64081">
        <w:rPr>
          <w:rFonts w:ascii="Garamond" w:eastAsia="Times New Roman" w:hAnsi="Garamond" w:cs="Times New Roman"/>
          <w:sz w:val="20"/>
          <w:szCs w:val="20"/>
          <w:lang w:eastAsia="cs-CZ"/>
        </w:rPr>
        <w:t>[</w:t>
      </w:r>
      <w:r w:rsidR="00D64081" w:rsidRPr="00D64081">
        <w:rPr>
          <w:rFonts w:ascii="Garamond" w:eastAsia="Times New Roman" w:hAnsi="Garamond" w:cs="Times New Roman"/>
          <w:sz w:val="20"/>
          <w:szCs w:val="20"/>
          <w:highlight w:val="yellow"/>
          <w:lang w:eastAsia="cs-CZ"/>
        </w:rPr>
        <w:t>doplniť</w:t>
      </w:r>
      <w:r w:rsidR="00D64081" w:rsidRPr="00D64081">
        <w:rPr>
          <w:rFonts w:ascii="Garamond" w:eastAsia="Times New Roman" w:hAnsi="Garamond" w:cs="Times New Roman"/>
          <w:sz w:val="20"/>
          <w:szCs w:val="20"/>
          <w:lang w:eastAsia="cs-CZ"/>
        </w:rPr>
        <w:t>]</w:t>
      </w:r>
      <w:r w:rsidR="00D64081">
        <w:rPr>
          <w:rFonts w:ascii="Garamond" w:eastAsia="Times New Roman" w:hAnsi="Garamond" w:cs="Times New Roman"/>
          <w:sz w:val="20"/>
          <w:szCs w:val="20"/>
          <w:lang w:eastAsia="cs-CZ"/>
        </w:rPr>
        <w:t xml:space="preserve"> </w:t>
      </w:r>
      <w:r w:rsidR="009A4E43" w:rsidRPr="00D64081">
        <w:rPr>
          <w:rFonts w:ascii="Garamond" w:hAnsi="Garamond"/>
          <w:sz w:val="20"/>
          <w:szCs w:val="20"/>
        </w:rPr>
        <w:t>v Úradnom vestníku EÚ pod č.</w:t>
      </w:r>
      <w:r w:rsidR="00D64081">
        <w:rPr>
          <w:rFonts w:ascii="Garamond" w:hAnsi="Garamond"/>
          <w:sz w:val="20"/>
          <w:szCs w:val="20"/>
        </w:rPr>
        <w:t> </w:t>
      </w:r>
      <w:r w:rsidR="00D64081" w:rsidRPr="00D64081">
        <w:rPr>
          <w:rFonts w:ascii="Garamond" w:eastAsia="Times New Roman" w:hAnsi="Garamond" w:cs="Times New Roman"/>
          <w:sz w:val="20"/>
          <w:szCs w:val="20"/>
          <w:lang w:eastAsia="cs-CZ"/>
        </w:rPr>
        <w:t>[</w:t>
      </w:r>
      <w:r w:rsidR="00D64081" w:rsidRPr="00D64081">
        <w:rPr>
          <w:rFonts w:ascii="Garamond" w:eastAsia="Times New Roman" w:hAnsi="Garamond" w:cs="Times New Roman"/>
          <w:sz w:val="20"/>
          <w:szCs w:val="20"/>
          <w:highlight w:val="yellow"/>
          <w:lang w:eastAsia="cs-CZ"/>
        </w:rPr>
        <w:t>doplniť</w:t>
      </w:r>
      <w:r w:rsidR="00D64081" w:rsidRPr="00D64081">
        <w:rPr>
          <w:rFonts w:ascii="Garamond" w:eastAsia="Times New Roman" w:hAnsi="Garamond" w:cs="Times New Roman"/>
          <w:sz w:val="20"/>
          <w:szCs w:val="20"/>
          <w:lang w:eastAsia="cs-CZ"/>
        </w:rPr>
        <w:t>]</w:t>
      </w:r>
      <w:r w:rsidR="009A4E43" w:rsidRPr="00D64081">
        <w:rPr>
          <w:rFonts w:ascii="Garamond" w:hAnsi="Garamond"/>
          <w:sz w:val="20"/>
          <w:szCs w:val="20"/>
        </w:rPr>
        <w:t xml:space="preserve"> a dňa </w:t>
      </w:r>
      <w:r w:rsidR="00D64081" w:rsidRPr="00D64081">
        <w:rPr>
          <w:rFonts w:ascii="Garamond" w:eastAsia="Times New Roman" w:hAnsi="Garamond" w:cs="Times New Roman"/>
          <w:sz w:val="20"/>
          <w:szCs w:val="20"/>
          <w:lang w:eastAsia="cs-CZ"/>
        </w:rPr>
        <w:t>[</w:t>
      </w:r>
      <w:r w:rsidR="00D64081" w:rsidRPr="00D64081">
        <w:rPr>
          <w:rFonts w:ascii="Garamond" w:eastAsia="Times New Roman" w:hAnsi="Garamond" w:cs="Times New Roman"/>
          <w:sz w:val="20"/>
          <w:szCs w:val="20"/>
          <w:highlight w:val="yellow"/>
          <w:lang w:eastAsia="cs-CZ"/>
        </w:rPr>
        <w:t>doplniť</w:t>
      </w:r>
      <w:r w:rsidR="00D64081" w:rsidRPr="00D64081">
        <w:rPr>
          <w:rFonts w:ascii="Garamond" w:eastAsia="Times New Roman" w:hAnsi="Garamond" w:cs="Times New Roman"/>
          <w:sz w:val="20"/>
          <w:szCs w:val="20"/>
          <w:lang w:eastAsia="cs-CZ"/>
        </w:rPr>
        <w:t>]</w:t>
      </w:r>
      <w:r w:rsidR="00D64081">
        <w:rPr>
          <w:rFonts w:ascii="Garamond" w:eastAsia="Times New Roman" w:hAnsi="Garamond" w:cs="Times New Roman"/>
          <w:sz w:val="20"/>
          <w:szCs w:val="20"/>
          <w:lang w:eastAsia="cs-CZ"/>
        </w:rPr>
        <w:t xml:space="preserve"> </w:t>
      </w:r>
      <w:r w:rsidR="009A4E43" w:rsidRPr="00D64081">
        <w:rPr>
          <w:rFonts w:ascii="Garamond" w:hAnsi="Garamond"/>
          <w:sz w:val="20"/>
          <w:szCs w:val="20"/>
        </w:rPr>
        <w:t xml:space="preserve">vo Vestníku verejného obstarávania č. </w:t>
      </w:r>
      <w:r w:rsidR="00D64081" w:rsidRPr="00D64081">
        <w:rPr>
          <w:rFonts w:ascii="Garamond" w:eastAsia="Times New Roman" w:hAnsi="Garamond" w:cs="Times New Roman"/>
          <w:sz w:val="20"/>
          <w:szCs w:val="20"/>
          <w:lang w:eastAsia="cs-CZ"/>
        </w:rPr>
        <w:t>[</w:t>
      </w:r>
      <w:r w:rsidR="00D64081" w:rsidRPr="00D64081">
        <w:rPr>
          <w:rFonts w:ascii="Garamond" w:eastAsia="Times New Roman" w:hAnsi="Garamond" w:cs="Times New Roman"/>
          <w:sz w:val="20"/>
          <w:szCs w:val="20"/>
          <w:highlight w:val="yellow"/>
          <w:lang w:eastAsia="cs-CZ"/>
        </w:rPr>
        <w:t>doplniť</w:t>
      </w:r>
      <w:r w:rsidR="00D64081" w:rsidRPr="00D64081">
        <w:rPr>
          <w:rFonts w:ascii="Garamond" w:eastAsia="Times New Roman" w:hAnsi="Garamond" w:cs="Times New Roman"/>
          <w:sz w:val="20"/>
          <w:szCs w:val="20"/>
          <w:lang w:eastAsia="cs-CZ"/>
        </w:rPr>
        <w:t>]</w:t>
      </w:r>
      <w:r w:rsidR="009A4E43" w:rsidRPr="00D64081">
        <w:rPr>
          <w:rFonts w:ascii="Garamond" w:hAnsi="Garamond"/>
          <w:sz w:val="20"/>
          <w:szCs w:val="20"/>
        </w:rPr>
        <w:t xml:space="preserve"> pod zn. </w:t>
      </w:r>
      <w:r w:rsidR="00D64081" w:rsidRPr="00D64081">
        <w:rPr>
          <w:rFonts w:ascii="Garamond" w:eastAsia="Times New Roman" w:hAnsi="Garamond" w:cs="Times New Roman"/>
          <w:sz w:val="20"/>
          <w:szCs w:val="20"/>
          <w:lang w:eastAsia="cs-CZ"/>
        </w:rPr>
        <w:t>[</w:t>
      </w:r>
      <w:r w:rsidR="00D64081" w:rsidRPr="00D64081">
        <w:rPr>
          <w:rFonts w:ascii="Garamond" w:eastAsia="Times New Roman" w:hAnsi="Garamond" w:cs="Times New Roman"/>
          <w:sz w:val="20"/>
          <w:szCs w:val="20"/>
          <w:highlight w:val="yellow"/>
          <w:lang w:eastAsia="cs-CZ"/>
        </w:rPr>
        <w:t>doplniť</w:t>
      </w:r>
      <w:r w:rsidR="00D64081" w:rsidRPr="00D64081">
        <w:rPr>
          <w:rFonts w:ascii="Garamond" w:eastAsia="Times New Roman" w:hAnsi="Garamond" w:cs="Times New Roman"/>
          <w:sz w:val="20"/>
          <w:szCs w:val="20"/>
          <w:lang w:eastAsia="cs-CZ"/>
        </w:rPr>
        <w:t>]</w:t>
      </w:r>
      <w:r w:rsidR="009A4E43" w:rsidRPr="00D64081">
        <w:rPr>
          <w:rFonts w:ascii="Garamond" w:eastAsia="Times New Roman" w:hAnsi="Garamond" w:cs="Times New Roman"/>
          <w:sz w:val="20"/>
          <w:szCs w:val="20"/>
        </w:rPr>
        <w:t>;</w:t>
      </w:r>
    </w:p>
    <w:bookmarkEnd w:id="1"/>
    <w:p w14:paraId="566809DF" w14:textId="77777777" w:rsidR="009A4E43" w:rsidRPr="00D64081" w:rsidRDefault="009A4E43" w:rsidP="009A4E43">
      <w:pPr>
        <w:keepNext/>
        <w:keepLines/>
        <w:spacing w:after="0" w:line="240" w:lineRule="auto"/>
        <w:ind w:left="709"/>
        <w:jc w:val="both"/>
        <w:rPr>
          <w:rFonts w:ascii="Garamond" w:eastAsia="Times New Roman" w:hAnsi="Garamond" w:cs="Times New Roman"/>
          <w:sz w:val="20"/>
          <w:szCs w:val="20"/>
        </w:rPr>
      </w:pPr>
    </w:p>
    <w:p w14:paraId="704F9AEF" w14:textId="37178AB5" w:rsidR="009A4E43" w:rsidRPr="00D64081" w:rsidRDefault="002720F9" w:rsidP="009A4E43">
      <w:pPr>
        <w:keepNext/>
        <w:keepLines/>
        <w:numPr>
          <w:ilvl w:val="0"/>
          <w:numId w:val="2"/>
        </w:numPr>
        <w:tabs>
          <w:tab w:val="num" w:pos="720"/>
        </w:tabs>
        <w:spacing w:after="0" w:line="240" w:lineRule="auto"/>
        <w:ind w:left="720"/>
        <w:jc w:val="both"/>
        <w:rPr>
          <w:rFonts w:ascii="Garamond" w:hAnsi="Garamond"/>
          <w:sz w:val="20"/>
          <w:szCs w:val="20"/>
        </w:rPr>
      </w:pPr>
      <w:r>
        <w:rPr>
          <w:rFonts w:ascii="Garamond" w:eastAsia="Times New Roman" w:hAnsi="Garamond" w:cs="Times New Roman"/>
          <w:color w:val="000000"/>
          <w:sz w:val="20"/>
          <w:szCs w:val="20"/>
          <w:lang w:eastAsia="en-US"/>
        </w:rPr>
        <w:t>Dodávateľ</w:t>
      </w:r>
      <w:r w:rsidR="009A4E43" w:rsidRPr="00D64081">
        <w:rPr>
          <w:rFonts w:ascii="Garamond" w:eastAsia="Times New Roman" w:hAnsi="Garamond" w:cs="Times New Roman"/>
          <w:color w:val="000000"/>
          <w:sz w:val="20"/>
          <w:szCs w:val="20"/>
          <w:lang w:eastAsia="en-US"/>
        </w:rPr>
        <w:t xml:space="preserve"> sa stal úspešným uchádzačom predmetného verejného obstarávania na predmet zákazky </w:t>
      </w:r>
      <w:bookmarkStart w:id="3" w:name="_Hlk84842721"/>
      <w:r w:rsidR="009A4E43" w:rsidRPr="00D64081">
        <w:rPr>
          <w:rFonts w:ascii="Garamond" w:eastAsia="Times New Roman" w:hAnsi="Garamond" w:cs="Times New Roman"/>
          <w:color w:val="000000"/>
          <w:sz w:val="20"/>
          <w:szCs w:val="20"/>
          <w:lang w:eastAsia="en-US"/>
        </w:rPr>
        <w:t>„</w:t>
      </w:r>
      <w:r w:rsidR="00D64081" w:rsidRPr="00D64081">
        <w:rPr>
          <w:rFonts w:ascii="Garamond" w:eastAsia="Times New Roman" w:hAnsi="Garamond" w:cs="Times New Roman"/>
          <w:sz w:val="20"/>
          <w:szCs w:val="20"/>
          <w:lang w:eastAsia="cs-CZ"/>
        </w:rPr>
        <w:t>[</w:t>
      </w:r>
      <w:r w:rsidR="00D64081" w:rsidRPr="00D64081">
        <w:rPr>
          <w:rFonts w:ascii="Garamond" w:eastAsia="Times New Roman" w:hAnsi="Garamond" w:cs="Times New Roman"/>
          <w:sz w:val="20"/>
          <w:szCs w:val="20"/>
          <w:highlight w:val="yellow"/>
          <w:lang w:eastAsia="cs-CZ"/>
        </w:rPr>
        <w:t>doplniť</w:t>
      </w:r>
      <w:r w:rsidR="00D64081" w:rsidRPr="00D64081">
        <w:rPr>
          <w:rFonts w:ascii="Garamond" w:eastAsia="Times New Roman" w:hAnsi="Garamond" w:cs="Times New Roman"/>
          <w:sz w:val="20"/>
          <w:szCs w:val="20"/>
          <w:lang w:eastAsia="cs-CZ"/>
        </w:rPr>
        <w:t>]</w:t>
      </w:r>
      <w:r w:rsidR="009A4E43" w:rsidRPr="00D64081">
        <w:rPr>
          <w:rFonts w:ascii="Garamond" w:eastAsia="Times New Roman" w:hAnsi="Garamond" w:cs="Times New Roman"/>
          <w:color w:val="000000"/>
          <w:sz w:val="20"/>
          <w:szCs w:val="20"/>
          <w:lang w:eastAsia="en-US"/>
        </w:rPr>
        <w:t>“ a splnil požiadavky na predmet zákazky a podmienky účasti stanovené v súťažných podkladoch a ich prílohách</w:t>
      </w:r>
      <w:r w:rsidR="009A4E43" w:rsidRPr="00D64081">
        <w:rPr>
          <w:rFonts w:ascii="Garamond" w:eastAsia="Times New Roman" w:hAnsi="Garamond" w:cs="Times New Roman"/>
          <w:sz w:val="20"/>
          <w:szCs w:val="20"/>
          <w:lang w:eastAsia="en-US"/>
        </w:rPr>
        <w:t xml:space="preserve">, bližšie špecifikovaných vo Výzve na predkladanie ponúk zverejnenej dňa </w:t>
      </w:r>
      <w:r w:rsidR="009A4E43" w:rsidRPr="00D64081">
        <w:rPr>
          <w:rFonts w:ascii="Garamond" w:eastAsia="Times New Roman" w:hAnsi="Garamond" w:cs="Times New Roman"/>
          <w:sz w:val="20"/>
          <w:szCs w:val="20"/>
          <w:highlight w:val="yellow"/>
          <w:lang w:eastAsia="cs-CZ"/>
        </w:rPr>
        <w:t>[doplniť</w:t>
      </w:r>
      <w:r w:rsidR="009A4E43" w:rsidRPr="00D64081">
        <w:rPr>
          <w:rFonts w:ascii="Garamond" w:eastAsia="Times New Roman" w:hAnsi="Garamond" w:cs="Times New Roman"/>
          <w:sz w:val="20"/>
          <w:szCs w:val="20"/>
          <w:lang w:eastAsia="cs-CZ"/>
        </w:rPr>
        <w:t>]</w:t>
      </w:r>
      <w:bookmarkEnd w:id="3"/>
      <w:r w:rsidR="009A4E43" w:rsidRPr="00D64081">
        <w:rPr>
          <w:rFonts w:ascii="Garamond" w:eastAsia="Times New Roman" w:hAnsi="Garamond" w:cs="Times New Roman"/>
          <w:sz w:val="20"/>
          <w:szCs w:val="20"/>
          <w:lang w:eastAsia="cs-CZ"/>
        </w:rPr>
        <w:t>;</w:t>
      </w:r>
      <w:r w:rsidR="009A4E43" w:rsidRPr="00D64081">
        <w:rPr>
          <w:rFonts w:ascii="Garamond" w:eastAsia="Calibri" w:hAnsi="Garamond" w:cs="Times New Roman"/>
          <w:sz w:val="20"/>
          <w:szCs w:val="20"/>
        </w:rPr>
        <w:t xml:space="preserve"> a</w:t>
      </w:r>
    </w:p>
    <w:p w14:paraId="38F7A462" w14:textId="77777777" w:rsidR="009A4E43" w:rsidRPr="00D64081" w:rsidRDefault="009A4E43" w:rsidP="009A4E43">
      <w:pPr>
        <w:pStyle w:val="Odsekzoznamu"/>
        <w:keepNext/>
        <w:keepLines/>
        <w:spacing w:after="0" w:line="240" w:lineRule="auto"/>
        <w:rPr>
          <w:rFonts w:ascii="Garamond" w:eastAsia="Calibri" w:hAnsi="Garamond" w:cs="Times New Roman"/>
          <w:sz w:val="20"/>
          <w:szCs w:val="20"/>
        </w:rPr>
      </w:pPr>
    </w:p>
    <w:p w14:paraId="0F6A0A43" w14:textId="77777777" w:rsidR="009A4E43" w:rsidRPr="00D64081" w:rsidRDefault="009A4E43" w:rsidP="009A4E43">
      <w:pPr>
        <w:keepNext/>
        <w:keepLines/>
        <w:numPr>
          <w:ilvl w:val="0"/>
          <w:numId w:val="2"/>
        </w:numPr>
        <w:tabs>
          <w:tab w:val="num" w:pos="720"/>
        </w:tabs>
        <w:spacing w:after="0" w:line="240" w:lineRule="auto"/>
        <w:ind w:left="720"/>
        <w:jc w:val="both"/>
        <w:rPr>
          <w:rFonts w:ascii="Garamond" w:hAnsi="Garamond"/>
          <w:sz w:val="20"/>
          <w:szCs w:val="20"/>
        </w:rPr>
      </w:pPr>
      <w:r w:rsidRPr="00D64081">
        <w:rPr>
          <w:rFonts w:ascii="Garamond" w:hAnsi="Garamond"/>
          <w:sz w:val="20"/>
          <w:szCs w:val="20"/>
        </w:rPr>
        <w:t>Zmluvné strany majú záujem upraviť si vzájomné práva a povinnosti súvisiace s dodávaním Tovaru;</w:t>
      </w:r>
    </w:p>
    <w:p w14:paraId="72186AD4" w14:textId="77777777" w:rsidR="009A4E43" w:rsidRPr="00D64081" w:rsidRDefault="009A4E43" w:rsidP="009A4E43">
      <w:pPr>
        <w:keepNext/>
        <w:keepLines/>
        <w:spacing w:after="0" w:line="240" w:lineRule="auto"/>
        <w:jc w:val="both"/>
        <w:rPr>
          <w:rFonts w:ascii="Garamond" w:hAnsi="Garamond"/>
          <w:sz w:val="20"/>
          <w:szCs w:val="20"/>
        </w:rPr>
      </w:pPr>
    </w:p>
    <w:p w14:paraId="2DC73397" w14:textId="77777777" w:rsidR="009A4E43" w:rsidRPr="00D64081" w:rsidRDefault="009A4E43" w:rsidP="009A4E43">
      <w:pPr>
        <w:keepNext/>
        <w:keepLines/>
        <w:spacing w:after="0" w:line="240" w:lineRule="auto"/>
        <w:jc w:val="both"/>
        <w:rPr>
          <w:rFonts w:ascii="Garamond" w:hAnsi="Garamond"/>
          <w:b/>
          <w:sz w:val="20"/>
          <w:szCs w:val="20"/>
        </w:rPr>
      </w:pPr>
      <w:r w:rsidRPr="00D64081">
        <w:rPr>
          <w:rFonts w:ascii="Garamond" w:hAnsi="Garamond"/>
          <w:b/>
          <w:bCs/>
          <w:sz w:val="20"/>
          <w:szCs w:val="20"/>
        </w:rPr>
        <w:t>DOHODLO SA</w:t>
      </w:r>
      <w:r w:rsidRPr="00D64081">
        <w:rPr>
          <w:rFonts w:ascii="Garamond" w:hAnsi="Garamond"/>
          <w:b/>
          <w:sz w:val="20"/>
          <w:szCs w:val="20"/>
        </w:rPr>
        <w:t xml:space="preserve"> nasledovné:</w:t>
      </w:r>
    </w:p>
    <w:p w14:paraId="4E12E2F9" w14:textId="77777777" w:rsidR="009A4E43" w:rsidRPr="00D64081" w:rsidRDefault="009A4E43" w:rsidP="009A4E43">
      <w:pPr>
        <w:keepNext/>
        <w:keepLines/>
        <w:spacing w:after="0" w:line="240" w:lineRule="auto"/>
        <w:jc w:val="both"/>
        <w:rPr>
          <w:rFonts w:ascii="Garamond" w:hAnsi="Garamond"/>
          <w:b/>
          <w:sz w:val="20"/>
          <w:szCs w:val="20"/>
        </w:rPr>
      </w:pPr>
    </w:p>
    <w:p w14:paraId="459A505C" w14:textId="77777777" w:rsidR="009A4E43" w:rsidRPr="00D64081" w:rsidRDefault="009A4E43" w:rsidP="009A4E43">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D64081">
        <w:rPr>
          <w:rFonts w:ascii="Garamond" w:hAnsi="Garamond"/>
          <w:b/>
          <w:bCs/>
          <w:caps/>
          <w:sz w:val="20"/>
          <w:szCs w:val="20"/>
        </w:rPr>
        <w:t>Definície a interpretácia zmluvných ustanovení</w:t>
      </w:r>
    </w:p>
    <w:p w14:paraId="4C09B476" w14:textId="77777777" w:rsidR="009A4E43" w:rsidRPr="00D64081" w:rsidRDefault="009A4E43" w:rsidP="009A4E43">
      <w:pPr>
        <w:keepNext/>
        <w:keepLines/>
        <w:spacing w:after="0" w:line="240" w:lineRule="auto"/>
        <w:jc w:val="both"/>
        <w:rPr>
          <w:rFonts w:ascii="Garamond" w:hAnsi="Garamond"/>
          <w:b/>
          <w:sz w:val="20"/>
          <w:szCs w:val="20"/>
        </w:rPr>
      </w:pPr>
    </w:p>
    <w:p w14:paraId="2B5CE0F2" w14:textId="77777777" w:rsidR="009A4E43" w:rsidRPr="00D64081" w:rsidRDefault="009A4E43" w:rsidP="009A4E43">
      <w:pPr>
        <w:keepNext/>
        <w:keepLines/>
        <w:numPr>
          <w:ilvl w:val="1"/>
          <w:numId w:val="4"/>
        </w:numPr>
        <w:spacing w:after="0" w:line="240" w:lineRule="auto"/>
        <w:jc w:val="both"/>
        <w:rPr>
          <w:rFonts w:ascii="Garamond" w:hAnsi="Garamond"/>
          <w:sz w:val="20"/>
          <w:szCs w:val="20"/>
          <w:lang w:eastAsia="cs-CZ"/>
        </w:rPr>
      </w:pPr>
      <w:r w:rsidRPr="00D64081">
        <w:rPr>
          <w:rFonts w:ascii="Garamond" w:hAnsi="Garamond"/>
          <w:sz w:val="20"/>
          <w:szCs w:val="20"/>
          <w:lang w:eastAsia="cs-CZ"/>
        </w:rPr>
        <w:t xml:space="preserve">Pokiaľ nebude ďalej uvedené inak, potom budú mať výrazy použité v Zmluve s veľkými začiatočnými písmenami nasledovný význam:  </w:t>
      </w:r>
    </w:p>
    <w:p w14:paraId="252E61BB" w14:textId="77777777" w:rsidR="009A4E43" w:rsidRPr="00D64081" w:rsidRDefault="009A4E43" w:rsidP="009A4E43">
      <w:pPr>
        <w:keepNext/>
        <w:keepLines/>
        <w:spacing w:after="0" w:line="240" w:lineRule="auto"/>
        <w:ind w:left="1418"/>
        <w:contextualSpacing/>
        <w:jc w:val="both"/>
        <w:rPr>
          <w:rFonts w:ascii="Garamond" w:hAnsi="Garamond"/>
          <w:sz w:val="20"/>
          <w:szCs w:val="20"/>
          <w:lang w:eastAsia="cs-CZ"/>
        </w:rPr>
      </w:pPr>
    </w:p>
    <w:p w14:paraId="7F681726" w14:textId="77777777" w:rsidR="009A4E43" w:rsidRPr="00D64081" w:rsidRDefault="009A4E43" w:rsidP="009A4E43">
      <w:pPr>
        <w:keepNext/>
        <w:keepLines/>
        <w:numPr>
          <w:ilvl w:val="0"/>
          <w:numId w:val="5"/>
        </w:numPr>
        <w:spacing w:after="0" w:line="240" w:lineRule="auto"/>
        <w:ind w:left="1418" w:hanging="709"/>
        <w:contextualSpacing/>
        <w:jc w:val="both"/>
        <w:rPr>
          <w:rFonts w:ascii="Garamond" w:hAnsi="Garamond"/>
          <w:bCs/>
          <w:sz w:val="20"/>
          <w:szCs w:val="20"/>
        </w:rPr>
      </w:pPr>
      <w:r w:rsidRPr="00D64081">
        <w:rPr>
          <w:rFonts w:ascii="Garamond" w:hAnsi="Garamond"/>
          <w:b/>
          <w:sz w:val="20"/>
          <w:szCs w:val="20"/>
          <w:lang w:eastAsia="cs-CZ"/>
        </w:rPr>
        <w:t>Tovar</w:t>
      </w:r>
      <w:r w:rsidRPr="00D64081">
        <w:rPr>
          <w:rFonts w:ascii="Garamond" w:hAnsi="Garamond"/>
          <w:b/>
          <w:sz w:val="20"/>
          <w:szCs w:val="20"/>
        </w:rPr>
        <w:t xml:space="preserve"> </w:t>
      </w:r>
      <w:r w:rsidRPr="00D64081">
        <w:rPr>
          <w:rFonts w:ascii="Garamond" w:hAnsi="Garamond"/>
          <w:sz w:val="20"/>
          <w:szCs w:val="20"/>
        </w:rPr>
        <w:t xml:space="preserve">znamená </w:t>
      </w:r>
      <w:r w:rsidRPr="00D64081">
        <w:rPr>
          <w:rFonts w:ascii="Garamond" w:hAnsi="Garamond"/>
          <w:bCs/>
          <w:sz w:val="20"/>
          <w:szCs w:val="20"/>
        </w:rPr>
        <w:t xml:space="preserve">Ad </w:t>
      </w:r>
      <w:proofErr w:type="spellStart"/>
      <w:r w:rsidRPr="00D64081">
        <w:rPr>
          <w:rFonts w:ascii="Garamond" w:hAnsi="Garamond"/>
          <w:bCs/>
          <w:sz w:val="20"/>
          <w:szCs w:val="20"/>
        </w:rPr>
        <w:t>Blue</w:t>
      </w:r>
      <w:proofErr w:type="spellEnd"/>
      <w:r w:rsidRPr="00D64081">
        <w:rPr>
          <w:rFonts w:ascii="Garamond" w:hAnsi="Garamond"/>
          <w:bCs/>
          <w:sz w:val="20"/>
          <w:szCs w:val="20"/>
        </w:rPr>
        <w:t xml:space="preserve"> – prísada do spaľovacích motorov, určená na dosiahnutie predpísaného ekologického limitu spaľovacieho motora, podľa špecifikácie predpísanej výrobcom autobusov. Ad </w:t>
      </w:r>
      <w:proofErr w:type="spellStart"/>
      <w:r w:rsidRPr="00D64081">
        <w:rPr>
          <w:rFonts w:ascii="Garamond" w:hAnsi="Garamond"/>
          <w:bCs/>
          <w:sz w:val="20"/>
          <w:szCs w:val="20"/>
        </w:rPr>
        <w:t>Blue</w:t>
      </w:r>
      <w:proofErr w:type="spellEnd"/>
      <w:r w:rsidRPr="00D64081">
        <w:rPr>
          <w:rFonts w:ascii="Garamond" w:hAnsi="Garamond"/>
          <w:bCs/>
          <w:sz w:val="20"/>
          <w:szCs w:val="20"/>
        </w:rPr>
        <w:t xml:space="preserve"> je 32,5 % vodný roztok močoviny vyrobenej z technicky čistej močoviny a </w:t>
      </w:r>
      <w:proofErr w:type="spellStart"/>
      <w:r w:rsidRPr="00D64081">
        <w:rPr>
          <w:rFonts w:ascii="Garamond" w:hAnsi="Garamond"/>
          <w:bCs/>
          <w:sz w:val="20"/>
          <w:szCs w:val="20"/>
        </w:rPr>
        <w:t>demineralizovanej</w:t>
      </w:r>
      <w:proofErr w:type="spellEnd"/>
      <w:r w:rsidRPr="00D64081">
        <w:rPr>
          <w:rFonts w:ascii="Garamond" w:hAnsi="Garamond"/>
          <w:bCs/>
          <w:sz w:val="20"/>
          <w:szCs w:val="20"/>
        </w:rPr>
        <w:t xml:space="preserve"> vody</w:t>
      </w:r>
      <w:r w:rsidRPr="00D64081">
        <w:rPr>
          <w:rFonts w:ascii="Garamond" w:hAnsi="Garamond"/>
          <w:sz w:val="20"/>
          <w:szCs w:val="20"/>
        </w:rPr>
        <w:t xml:space="preserve">, bližšie špecifikované v Prílohe 1 Zmluvy – </w:t>
      </w:r>
      <w:r w:rsidRPr="00D64081">
        <w:rPr>
          <w:rFonts w:ascii="Garamond" w:hAnsi="Garamond"/>
          <w:i/>
          <w:iCs/>
          <w:sz w:val="20"/>
          <w:szCs w:val="20"/>
        </w:rPr>
        <w:t>Špecifikácia tovaru a jednotkové ceny</w:t>
      </w:r>
      <w:r w:rsidRPr="00D64081">
        <w:rPr>
          <w:rFonts w:ascii="Garamond" w:hAnsi="Garamond"/>
          <w:sz w:val="20"/>
          <w:szCs w:val="20"/>
        </w:rPr>
        <w:t>;</w:t>
      </w:r>
    </w:p>
    <w:p w14:paraId="574D134D" w14:textId="77777777" w:rsidR="009A4E43" w:rsidRPr="00D64081" w:rsidRDefault="009A4E43" w:rsidP="009A4E43">
      <w:pPr>
        <w:keepNext/>
        <w:keepLines/>
        <w:spacing w:after="0" w:line="240" w:lineRule="auto"/>
        <w:ind w:left="1418"/>
        <w:contextualSpacing/>
        <w:jc w:val="both"/>
        <w:rPr>
          <w:rFonts w:ascii="Garamond" w:hAnsi="Garamond"/>
          <w:sz w:val="20"/>
          <w:szCs w:val="20"/>
          <w:lang w:eastAsia="cs-CZ"/>
        </w:rPr>
      </w:pPr>
    </w:p>
    <w:p w14:paraId="42EA4C9C" w14:textId="26D4E974" w:rsidR="009A4E43" w:rsidRPr="00D64081" w:rsidRDefault="009A4E43" w:rsidP="009A4E43">
      <w:pPr>
        <w:keepNext/>
        <w:keepLines/>
        <w:numPr>
          <w:ilvl w:val="0"/>
          <w:numId w:val="5"/>
        </w:numPr>
        <w:spacing w:after="0" w:line="240" w:lineRule="auto"/>
        <w:ind w:left="1418" w:hanging="709"/>
        <w:contextualSpacing/>
        <w:jc w:val="both"/>
        <w:rPr>
          <w:rFonts w:ascii="Garamond" w:hAnsi="Garamond"/>
          <w:sz w:val="20"/>
          <w:szCs w:val="20"/>
          <w:lang w:eastAsia="cs-CZ"/>
        </w:rPr>
      </w:pPr>
      <w:r w:rsidRPr="00D64081">
        <w:rPr>
          <w:rFonts w:ascii="Garamond" w:hAnsi="Garamond"/>
          <w:b/>
          <w:sz w:val="20"/>
          <w:szCs w:val="20"/>
          <w:lang w:eastAsia="cs-CZ"/>
        </w:rPr>
        <w:t xml:space="preserve">Kúpna cena </w:t>
      </w:r>
      <w:r w:rsidRPr="00D64081">
        <w:rPr>
          <w:rFonts w:ascii="Garamond" w:hAnsi="Garamond"/>
          <w:sz w:val="20"/>
          <w:szCs w:val="20"/>
          <w:lang w:eastAsia="cs-CZ"/>
        </w:rPr>
        <w:t>znamená cena za Tovar dodaný na základe objednávok podľa článku 2 bod 2.2 Zmluvy a</w:t>
      </w:r>
      <w:r w:rsidR="00D64081">
        <w:rPr>
          <w:rFonts w:ascii="Garamond" w:hAnsi="Garamond"/>
          <w:sz w:val="20"/>
          <w:szCs w:val="20"/>
          <w:lang w:eastAsia="cs-CZ"/>
        </w:rPr>
        <w:t> </w:t>
      </w:r>
      <w:r w:rsidRPr="00D64081">
        <w:rPr>
          <w:rFonts w:ascii="Garamond" w:hAnsi="Garamond"/>
          <w:sz w:val="20"/>
          <w:szCs w:val="20"/>
          <w:lang w:eastAsia="cs-CZ"/>
        </w:rPr>
        <w:t>fakturovaná podľa článku 4 Zmluvy na základe jednotkovej ceny podľa Prílohy 1 Zmluvy;</w:t>
      </w:r>
    </w:p>
    <w:p w14:paraId="3189DC22" w14:textId="77777777" w:rsidR="009A4E43" w:rsidRPr="00D64081" w:rsidRDefault="009A4E43" w:rsidP="009A4E43">
      <w:pPr>
        <w:keepNext/>
        <w:keepLines/>
        <w:spacing w:after="0" w:line="240" w:lineRule="auto"/>
        <w:ind w:left="1418"/>
        <w:contextualSpacing/>
        <w:jc w:val="both"/>
        <w:rPr>
          <w:rFonts w:ascii="Garamond" w:hAnsi="Garamond"/>
          <w:b/>
          <w:sz w:val="20"/>
          <w:szCs w:val="20"/>
          <w:lang w:eastAsia="cs-CZ"/>
        </w:rPr>
      </w:pPr>
    </w:p>
    <w:p w14:paraId="10CEC791" w14:textId="75DB8BAA" w:rsidR="009A4E43" w:rsidRPr="00D64081" w:rsidRDefault="009A4E43" w:rsidP="009A4E43">
      <w:pPr>
        <w:keepNext/>
        <w:keepLines/>
        <w:numPr>
          <w:ilvl w:val="0"/>
          <w:numId w:val="5"/>
        </w:numPr>
        <w:spacing w:after="0" w:line="240" w:lineRule="auto"/>
        <w:ind w:left="1418" w:hanging="709"/>
        <w:contextualSpacing/>
        <w:jc w:val="both"/>
        <w:rPr>
          <w:rFonts w:ascii="Garamond" w:hAnsi="Garamond"/>
          <w:sz w:val="20"/>
          <w:szCs w:val="20"/>
          <w:lang w:eastAsia="cs-CZ"/>
        </w:rPr>
      </w:pPr>
      <w:r w:rsidRPr="00D64081">
        <w:rPr>
          <w:rFonts w:ascii="Garamond" w:hAnsi="Garamond"/>
          <w:b/>
          <w:sz w:val="20"/>
          <w:szCs w:val="20"/>
          <w:lang w:eastAsia="cs-CZ"/>
        </w:rPr>
        <w:t xml:space="preserve">Miesto plnenia </w:t>
      </w:r>
      <w:r w:rsidRPr="00D64081">
        <w:rPr>
          <w:rFonts w:ascii="Garamond" w:hAnsi="Garamond"/>
          <w:sz w:val="20"/>
          <w:szCs w:val="20"/>
          <w:lang w:eastAsia="cs-CZ"/>
        </w:rPr>
        <w:t xml:space="preserve">znamená </w:t>
      </w:r>
      <w:proofErr w:type="spellStart"/>
      <w:r w:rsidR="00390048">
        <w:rPr>
          <w:rFonts w:ascii="Garamond" w:hAnsi="Garamond"/>
          <w:bCs/>
          <w:sz w:val="20"/>
          <w:szCs w:val="20"/>
        </w:rPr>
        <w:t>Bojnícka</w:t>
      </w:r>
      <w:proofErr w:type="spellEnd"/>
      <w:r w:rsidR="00390048">
        <w:rPr>
          <w:rFonts w:ascii="Garamond" w:hAnsi="Garamond"/>
          <w:bCs/>
          <w:sz w:val="20"/>
          <w:szCs w:val="20"/>
        </w:rPr>
        <w:t xml:space="preserve"> 1364 – Bratislava, Vajnorská – Bratislava, </w:t>
      </w:r>
      <w:proofErr w:type="spellStart"/>
      <w:r w:rsidR="00390048">
        <w:rPr>
          <w:rFonts w:ascii="Garamond" w:hAnsi="Garamond"/>
          <w:bCs/>
          <w:sz w:val="20"/>
          <w:szCs w:val="20"/>
        </w:rPr>
        <w:t>Betliarska</w:t>
      </w:r>
      <w:proofErr w:type="spellEnd"/>
      <w:r w:rsidR="00390048">
        <w:rPr>
          <w:rFonts w:ascii="Garamond" w:hAnsi="Garamond"/>
          <w:bCs/>
          <w:sz w:val="20"/>
          <w:szCs w:val="20"/>
        </w:rPr>
        <w:t xml:space="preserve"> 8 – Bratislava</w:t>
      </w:r>
      <w:r w:rsidRPr="00D64081">
        <w:rPr>
          <w:rFonts w:ascii="Garamond" w:eastAsia="Times New Roman" w:hAnsi="Garamond" w:cs="Times New Roman"/>
          <w:noProof/>
          <w:sz w:val="20"/>
          <w:szCs w:val="20"/>
          <w:lang w:eastAsia="cs-CZ"/>
        </w:rPr>
        <w:t>;</w:t>
      </w:r>
    </w:p>
    <w:p w14:paraId="67CAB687" w14:textId="77777777" w:rsidR="009A4E43" w:rsidRPr="00D64081" w:rsidRDefault="009A4E43" w:rsidP="009A4E43">
      <w:pPr>
        <w:keepNext/>
        <w:keepLines/>
        <w:spacing w:after="0" w:line="240" w:lineRule="auto"/>
        <w:ind w:left="1418"/>
        <w:contextualSpacing/>
        <w:jc w:val="both"/>
        <w:rPr>
          <w:rFonts w:ascii="Garamond" w:hAnsi="Garamond"/>
          <w:sz w:val="20"/>
          <w:szCs w:val="20"/>
          <w:lang w:eastAsia="cs-CZ"/>
        </w:rPr>
      </w:pPr>
    </w:p>
    <w:p w14:paraId="3E608A57" w14:textId="6EA81A13" w:rsidR="00D64081" w:rsidRDefault="009A4E43" w:rsidP="00D64081">
      <w:pPr>
        <w:keepNext/>
        <w:keepLines/>
        <w:numPr>
          <w:ilvl w:val="0"/>
          <w:numId w:val="5"/>
        </w:numPr>
        <w:spacing w:after="0" w:line="240" w:lineRule="auto"/>
        <w:ind w:left="1418" w:hanging="709"/>
        <w:contextualSpacing/>
        <w:jc w:val="both"/>
        <w:rPr>
          <w:rFonts w:ascii="Garamond" w:hAnsi="Garamond"/>
          <w:sz w:val="20"/>
          <w:szCs w:val="20"/>
          <w:lang w:eastAsia="cs-CZ"/>
        </w:rPr>
      </w:pPr>
      <w:r w:rsidRPr="00D64081">
        <w:rPr>
          <w:rFonts w:ascii="Garamond" w:eastAsia="Calibri" w:hAnsi="Garamond"/>
          <w:b/>
          <w:sz w:val="20"/>
          <w:szCs w:val="20"/>
        </w:rPr>
        <w:t>Subdodávateľ</w:t>
      </w:r>
      <w:r w:rsidRPr="00D64081">
        <w:rPr>
          <w:rFonts w:ascii="Garamond" w:hAnsi="Garamond"/>
          <w:b/>
          <w:sz w:val="20"/>
          <w:szCs w:val="20"/>
        </w:rPr>
        <w:t xml:space="preserve"> </w:t>
      </w:r>
      <w:r w:rsidRPr="00D64081">
        <w:rPr>
          <w:rFonts w:ascii="Garamond" w:hAnsi="Garamond"/>
          <w:sz w:val="20"/>
          <w:szCs w:val="20"/>
        </w:rPr>
        <w:t xml:space="preserve">znamená fyzická alebo právnická osoba uvedená v zmluve uzatvorenej medzi </w:t>
      </w:r>
      <w:r w:rsidR="002720F9">
        <w:rPr>
          <w:rFonts w:ascii="Garamond" w:hAnsi="Garamond"/>
          <w:sz w:val="20"/>
          <w:szCs w:val="20"/>
        </w:rPr>
        <w:t>Dodávateľom</w:t>
      </w:r>
      <w:r w:rsidRPr="00D64081">
        <w:rPr>
          <w:rFonts w:ascii="Garamond" w:hAnsi="Garamond"/>
          <w:sz w:val="20"/>
          <w:szCs w:val="20"/>
        </w:rPr>
        <w:t xml:space="preserve"> a </w:t>
      </w:r>
      <w:r w:rsidRPr="00D64081">
        <w:rPr>
          <w:rFonts w:ascii="Garamond" w:eastAsia="Calibri" w:hAnsi="Garamond"/>
          <w:sz w:val="20"/>
          <w:szCs w:val="20"/>
        </w:rPr>
        <w:t>Subdodávateľom</w:t>
      </w:r>
      <w:r w:rsidRPr="00D64081">
        <w:rPr>
          <w:rFonts w:ascii="Garamond" w:hAnsi="Garamond"/>
          <w:sz w:val="20"/>
          <w:szCs w:val="20"/>
        </w:rPr>
        <w:t xml:space="preserve">, ktorá je poverená dodaním časti Tovaru, pričom zoznam </w:t>
      </w:r>
      <w:r w:rsidRPr="00D64081">
        <w:rPr>
          <w:rFonts w:ascii="Garamond" w:eastAsia="Calibri" w:hAnsi="Garamond"/>
          <w:sz w:val="20"/>
          <w:szCs w:val="20"/>
        </w:rPr>
        <w:t>Subdodávateľov</w:t>
      </w:r>
      <w:r w:rsidRPr="00D64081">
        <w:rPr>
          <w:rFonts w:ascii="Garamond" w:hAnsi="Garamond"/>
          <w:sz w:val="20"/>
          <w:szCs w:val="20"/>
        </w:rPr>
        <w:t xml:space="preserve"> je uvedený v Prílohe 2 Zmluvy;</w:t>
      </w:r>
    </w:p>
    <w:p w14:paraId="71850F56" w14:textId="77777777" w:rsidR="00D64081" w:rsidRPr="00D64081" w:rsidRDefault="00D64081" w:rsidP="00D64081">
      <w:pPr>
        <w:keepNext/>
        <w:keepLines/>
        <w:spacing w:after="0" w:line="240" w:lineRule="auto"/>
        <w:contextualSpacing/>
        <w:jc w:val="both"/>
        <w:rPr>
          <w:rFonts w:ascii="Garamond" w:hAnsi="Garamond"/>
          <w:sz w:val="20"/>
          <w:szCs w:val="20"/>
          <w:lang w:eastAsia="cs-CZ"/>
        </w:rPr>
      </w:pPr>
    </w:p>
    <w:p w14:paraId="397F5A44" w14:textId="6F77EEE9" w:rsidR="009A4E43" w:rsidRPr="00D64081" w:rsidRDefault="009A4E43" w:rsidP="00D6408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D64081">
        <w:rPr>
          <w:rFonts w:ascii="Garamond" w:hAnsi="Garamond"/>
          <w:b/>
          <w:sz w:val="20"/>
          <w:szCs w:val="20"/>
        </w:rPr>
        <w:t>Register partnerov verejného sektora</w:t>
      </w:r>
      <w:r w:rsidRPr="00D64081">
        <w:rPr>
          <w:rFonts w:ascii="Garamond" w:hAnsi="Garamond"/>
          <w:sz w:val="20"/>
          <w:szCs w:val="20"/>
        </w:rPr>
        <w:t xml:space="preserve"> znamená informačný systém verejnej správy, ktorý</w:t>
      </w:r>
      <w:r w:rsidRPr="00D64081">
        <w:rPr>
          <w:rFonts w:ascii="Garamond" w:eastAsiaTheme="minorHAnsi" w:hAnsi="Garamond" w:cs="Garamond"/>
          <w:color w:val="000000"/>
          <w:sz w:val="20"/>
          <w:szCs w:val="20"/>
        </w:rPr>
        <w:t xml:space="preserve"> </w:t>
      </w:r>
      <w:r w:rsidRPr="00D64081">
        <w:rPr>
          <w:rFonts w:ascii="Garamond" w:hAnsi="Garamond"/>
          <w:sz w:val="20"/>
          <w:szCs w:val="20"/>
        </w:rPr>
        <w:t>obsahuje údaje o partneroch verejného sektora a ich konečných užívateľoch výhod, pričom jeho správcom a</w:t>
      </w:r>
      <w:r w:rsidR="00067065">
        <w:rPr>
          <w:rFonts w:ascii="Garamond" w:hAnsi="Garamond"/>
          <w:sz w:val="20"/>
          <w:szCs w:val="20"/>
        </w:rPr>
        <w:t> </w:t>
      </w:r>
      <w:r w:rsidRPr="00D64081">
        <w:rPr>
          <w:rFonts w:ascii="Garamond" w:hAnsi="Garamond"/>
          <w:sz w:val="20"/>
          <w:szCs w:val="20"/>
        </w:rPr>
        <w:t xml:space="preserve">prevádzkovateľom je Ministerstvo spravodlivosti Slovenskej republiky a je prístupný on-line na webovom sídle Ministerstva spravodlivosti Slovenskej republiky na adrese </w:t>
      </w:r>
      <w:hyperlink r:id="rId9" w:history="1">
        <w:r w:rsidRPr="00D64081">
          <w:rPr>
            <w:rStyle w:val="Hypertextovprepojenie"/>
            <w:rFonts w:ascii="Garamond" w:hAnsi="Garamond"/>
            <w:sz w:val="20"/>
            <w:szCs w:val="20"/>
          </w:rPr>
          <w:t>https://rpvs.gov.sk/rpvs/</w:t>
        </w:r>
      </w:hyperlink>
      <w:r w:rsidRPr="00D64081">
        <w:rPr>
          <w:rStyle w:val="Hypertextovprepojenie"/>
          <w:rFonts w:ascii="Garamond" w:hAnsi="Garamond"/>
          <w:sz w:val="20"/>
          <w:szCs w:val="20"/>
        </w:rPr>
        <w:t>;</w:t>
      </w:r>
    </w:p>
    <w:p w14:paraId="65B6B69F" w14:textId="77777777" w:rsidR="009A4E43" w:rsidRPr="00D64081" w:rsidRDefault="009A4E43" w:rsidP="009A4E43">
      <w:pPr>
        <w:keepNext/>
        <w:keepLines/>
        <w:spacing w:after="0" w:line="240" w:lineRule="auto"/>
        <w:contextualSpacing/>
        <w:jc w:val="both"/>
        <w:rPr>
          <w:rFonts w:ascii="Garamond" w:hAnsi="Garamond"/>
          <w:sz w:val="20"/>
          <w:szCs w:val="20"/>
          <w:lang w:eastAsia="cs-CZ"/>
        </w:rPr>
      </w:pPr>
    </w:p>
    <w:p w14:paraId="2D88DC63" w14:textId="77777777" w:rsidR="009A4E43" w:rsidRPr="00D64081" w:rsidRDefault="009A4E43" w:rsidP="009A4E43">
      <w:pPr>
        <w:keepNext/>
        <w:keepLines/>
        <w:numPr>
          <w:ilvl w:val="0"/>
          <w:numId w:val="5"/>
        </w:numPr>
        <w:spacing w:after="0" w:line="240" w:lineRule="auto"/>
        <w:ind w:left="1418" w:hanging="709"/>
        <w:contextualSpacing/>
        <w:jc w:val="both"/>
        <w:rPr>
          <w:rFonts w:ascii="Garamond" w:hAnsi="Garamond"/>
          <w:sz w:val="20"/>
          <w:szCs w:val="20"/>
          <w:lang w:eastAsia="cs-CZ"/>
        </w:rPr>
      </w:pPr>
      <w:r w:rsidRPr="00D64081">
        <w:rPr>
          <w:rFonts w:ascii="Garamond" w:hAnsi="Garamond"/>
          <w:b/>
          <w:sz w:val="20"/>
          <w:szCs w:val="20"/>
          <w:lang w:eastAsia="cs-CZ"/>
        </w:rPr>
        <w:t xml:space="preserve">Občiansky zákonník </w:t>
      </w:r>
      <w:r w:rsidRPr="00D64081">
        <w:rPr>
          <w:rFonts w:ascii="Garamond" w:hAnsi="Garamond"/>
          <w:sz w:val="20"/>
          <w:szCs w:val="20"/>
          <w:lang w:eastAsia="cs-CZ"/>
        </w:rPr>
        <w:t>znamená zákona č. 40/1964 Zb. Občiansky zákonník v znení neskorších predpisov;</w:t>
      </w:r>
    </w:p>
    <w:p w14:paraId="767B87A5" w14:textId="77777777" w:rsidR="009A4E43" w:rsidRPr="00D64081" w:rsidRDefault="009A4E43" w:rsidP="009A4E43">
      <w:pPr>
        <w:keepNext/>
        <w:keepLines/>
        <w:spacing w:after="0" w:line="240" w:lineRule="auto"/>
        <w:contextualSpacing/>
        <w:jc w:val="both"/>
        <w:rPr>
          <w:rFonts w:ascii="Garamond" w:hAnsi="Garamond"/>
          <w:b/>
          <w:sz w:val="20"/>
          <w:szCs w:val="20"/>
          <w:lang w:eastAsia="cs-CZ"/>
        </w:rPr>
      </w:pPr>
    </w:p>
    <w:p w14:paraId="7C0FC24B" w14:textId="77777777" w:rsidR="009A4E43" w:rsidRPr="00D64081" w:rsidRDefault="009A4E43" w:rsidP="009A4E43">
      <w:pPr>
        <w:keepNext/>
        <w:keepLines/>
        <w:numPr>
          <w:ilvl w:val="0"/>
          <w:numId w:val="5"/>
        </w:numPr>
        <w:spacing w:after="0" w:line="240" w:lineRule="auto"/>
        <w:ind w:left="1418" w:hanging="709"/>
        <w:contextualSpacing/>
        <w:jc w:val="both"/>
        <w:rPr>
          <w:rFonts w:ascii="Garamond" w:hAnsi="Garamond"/>
          <w:b/>
          <w:sz w:val="20"/>
          <w:szCs w:val="20"/>
          <w:lang w:eastAsia="cs-CZ"/>
        </w:rPr>
      </w:pPr>
      <w:r w:rsidRPr="00D64081">
        <w:rPr>
          <w:rFonts w:ascii="Garamond" w:hAnsi="Garamond"/>
          <w:b/>
          <w:sz w:val="20"/>
          <w:szCs w:val="20"/>
          <w:lang w:eastAsia="cs-CZ"/>
        </w:rPr>
        <w:t xml:space="preserve">Obchodný zákonník </w:t>
      </w:r>
      <w:r w:rsidRPr="00D64081">
        <w:rPr>
          <w:rFonts w:ascii="Garamond" w:hAnsi="Garamond"/>
          <w:sz w:val="20"/>
          <w:szCs w:val="20"/>
          <w:lang w:eastAsia="cs-CZ"/>
        </w:rPr>
        <w:t>znamená zákon č. 513/1991 Zb. Obchodný zákonník v znení neskorších predpisov;</w:t>
      </w:r>
    </w:p>
    <w:p w14:paraId="039DB31B" w14:textId="77777777" w:rsidR="009A4E43" w:rsidRPr="00D64081" w:rsidRDefault="009A4E43" w:rsidP="009A4E43">
      <w:pPr>
        <w:keepNext/>
        <w:keepLines/>
        <w:spacing w:after="0" w:line="240" w:lineRule="auto"/>
        <w:contextualSpacing/>
        <w:jc w:val="both"/>
        <w:rPr>
          <w:rFonts w:ascii="Garamond" w:hAnsi="Garamond"/>
          <w:b/>
          <w:sz w:val="20"/>
          <w:szCs w:val="20"/>
          <w:lang w:eastAsia="cs-CZ"/>
        </w:rPr>
      </w:pPr>
    </w:p>
    <w:p w14:paraId="53ECD006" w14:textId="77777777" w:rsidR="009A4E43" w:rsidRPr="00D64081" w:rsidRDefault="009A4E43" w:rsidP="009A4E43">
      <w:pPr>
        <w:keepNext/>
        <w:keepLines/>
        <w:numPr>
          <w:ilvl w:val="0"/>
          <w:numId w:val="5"/>
        </w:numPr>
        <w:spacing w:after="0" w:line="240" w:lineRule="auto"/>
        <w:ind w:left="1418" w:hanging="709"/>
        <w:contextualSpacing/>
        <w:jc w:val="both"/>
        <w:rPr>
          <w:rFonts w:ascii="Garamond" w:hAnsi="Garamond"/>
          <w:sz w:val="20"/>
          <w:szCs w:val="20"/>
        </w:rPr>
      </w:pPr>
      <w:r w:rsidRPr="00D64081">
        <w:rPr>
          <w:rFonts w:ascii="Garamond" w:hAnsi="Garamond"/>
          <w:b/>
          <w:sz w:val="20"/>
          <w:szCs w:val="20"/>
        </w:rPr>
        <w:t>Pracovný deň</w:t>
      </w:r>
      <w:r w:rsidRPr="00D64081">
        <w:rPr>
          <w:rFonts w:ascii="Garamond" w:hAnsi="Garamond"/>
          <w:sz w:val="20"/>
          <w:szCs w:val="20"/>
        </w:rPr>
        <w:t xml:space="preserve"> znamená deň, </w:t>
      </w:r>
      <w:r w:rsidRPr="00D64081">
        <w:rPr>
          <w:rFonts w:ascii="Garamond" w:hAnsi="Garamond"/>
          <w:sz w:val="20"/>
          <w:szCs w:val="20"/>
          <w:lang w:eastAsia="cs-CZ"/>
        </w:rPr>
        <w:t>ktorý</w:t>
      </w:r>
      <w:r w:rsidRPr="00D64081">
        <w:rPr>
          <w:rFonts w:ascii="Garamond" w:hAnsi="Garamond"/>
          <w:sz w:val="20"/>
          <w:szCs w:val="20"/>
        </w:rPr>
        <w:t xml:space="preserve"> nie je sobotou, nedeľou ani dňom pracovného pokoja ani dňom pracovného voľna v Slovenskej republike; </w:t>
      </w:r>
    </w:p>
    <w:p w14:paraId="3EF55F61" w14:textId="77777777" w:rsidR="009A4E43" w:rsidRPr="00D64081" w:rsidRDefault="009A4E43" w:rsidP="009A4E43">
      <w:pPr>
        <w:keepNext/>
        <w:keepLines/>
        <w:spacing w:after="0" w:line="240" w:lineRule="auto"/>
        <w:contextualSpacing/>
        <w:jc w:val="both"/>
        <w:rPr>
          <w:rFonts w:ascii="Garamond" w:hAnsi="Garamond"/>
          <w:sz w:val="20"/>
          <w:szCs w:val="20"/>
        </w:rPr>
      </w:pPr>
    </w:p>
    <w:p w14:paraId="6658E6F9" w14:textId="77777777" w:rsidR="009A4E43" w:rsidRPr="00D64081" w:rsidRDefault="009A4E43" w:rsidP="009A4E43">
      <w:pPr>
        <w:keepNext/>
        <w:keepLines/>
        <w:numPr>
          <w:ilvl w:val="0"/>
          <w:numId w:val="5"/>
        </w:numPr>
        <w:spacing w:after="0" w:line="240" w:lineRule="auto"/>
        <w:ind w:left="1418" w:hanging="709"/>
        <w:contextualSpacing/>
        <w:jc w:val="both"/>
        <w:rPr>
          <w:rFonts w:ascii="Garamond" w:hAnsi="Garamond"/>
          <w:sz w:val="20"/>
          <w:szCs w:val="20"/>
        </w:rPr>
      </w:pPr>
      <w:r w:rsidRPr="00D64081">
        <w:rPr>
          <w:rFonts w:ascii="Garamond" w:hAnsi="Garamond"/>
          <w:b/>
          <w:color w:val="000000" w:themeColor="text1"/>
          <w:sz w:val="20"/>
          <w:szCs w:val="20"/>
        </w:rPr>
        <w:t xml:space="preserve">ZVO </w:t>
      </w:r>
      <w:r w:rsidRPr="00D64081">
        <w:rPr>
          <w:rFonts w:ascii="Garamond" w:hAnsi="Garamond"/>
          <w:bCs/>
          <w:color w:val="000000" w:themeColor="text1"/>
          <w:sz w:val="20"/>
          <w:szCs w:val="20"/>
        </w:rPr>
        <w:t>znamená</w:t>
      </w:r>
      <w:r w:rsidRPr="00D64081">
        <w:rPr>
          <w:rFonts w:ascii="Garamond" w:hAnsi="Garamond"/>
          <w:b/>
          <w:color w:val="000000" w:themeColor="text1"/>
          <w:sz w:val="20"/>
          <w:szCs w:val="20"/>
        </w:rPr>
        <w:t xml:space="preserve"> </w:t>
      </w:r>
      <w:r w:rsidRPr="00D64081">
        <w:rPr>
          <w:rFonts w:ascii="Garamond" w:hAnsi="Garamond"/>
          <w:sz w:val="20"/>
          <w:szCs w:val="20"/>
        </w:rPr>
        <w:t xml:space="preserve">zákon č. 343/2015 Z. z. o verejnom obstarávaní a o zmene a doplnení niektorých predpisov v znení neskorších predpisov; a </w:t>
      </w:r>
      <w:r w:rsidRPr="00D64081">
        <w:rPr>
          <w:rFonts w:ascii="Garamond" w:hAnsi="Garamond"/>
          <w:b/>
          <w:sz w:val="20"/>
          <w:szCs w:val="20"/>
        </w:rPr>
        <w:t xml:space="preserve"> </w:t>
      </w:r>
    </w:p>
    <w:p w14:paraId="0910DD25" w14:textId="77777777" w:rsidR="00F6458B" w:rsidRPr="00F6458B" w:rsidRDefault="00F6458B" w:rsidP="00F6458B">
      <w:pPr>
        <w:keepNext/>
        <w:keepLines/>
        <w:spacing w:after="0" w:line="240" w:lineRule="auto"/>
        <w:ind w:left="1418"/>
        <w:contextualSpacing/>
        <w:jc w:val="both"/>
        <w:rPr>
          <w:rFonts w:ascii="Garamond" w:hAnsi="Garamond"/>
          <w:sz w:val="20"/>
          <w:szCs w:val="20"/>
        </w:rPr>
      </w:pPr>
    </w:p>
    <w:p w14:paraId="0BB6ED45" w14:textId="039BBF91" w:rsidR="009A4E43" w:rsidRPr="00D64081" w:rsidRDefault="009A4E43" w:rsidP="009A4E43">
      <w:pPr>
        <w:keepNext/>
        <w:keepLines/>
        <w:numPr>
          <w:ilvl w:val="0"/>
          <w:numId w:val="5"/>
        </w:numPr>
        <w:spacing w:after="0" w:line="240" w:lineRule="auto"/>
        <w:ind w:left="1418" w:hanging="709"/>
        <w:contextualSpacing/>
        <w:jc w:val="both"/>
        <w:rPr>
          <w:rFonts w:ascii="Garamond" w:hAnsi="Garamond"/>
          <w:sz w:val="20"/>
          <w:szCs w:val="20"/>
        </w:rPr>
      </w:pPr>
      <w:r w:rsidRPr="00D64081">
        <w:rPr>
          <w:rFonts w:ascii="Garamond" w:hAnsi="Garamond"/>
          <w:b/>
          <w:sz w:val="20"/>
          <w:szCs w:val="20"/>
        </w:rPr>
        <w:lastRenderedPageBreak/>
        <w:t>Zmluvná strana</w:t>
      </w:r>
      <w:r w:rsidRPr="00D64081">
        <w:rPr>
          <w:rFonts w:ascii="Garamond" w:hAnsi="Garamond"/>
          <w:sz w:val="20"/>
          <w:szCs w:val="20"/>
        </w:rPr>
        <w:t xml:space="preserve"> znamená </w:t>
      </w:r>
      <w:r w:rsidR="002720F9">
        <w:rPr>
          <w:rFonts w:ascii="Garamond" w:hAnsi="Garamond"/>
          <w:sz w:val="20"/>
          <w:szCs w:val="20"/>
        </w:rPr>
        <w:t>Objednávateľ</w:t>
      </w:r>
      <w:r w:rsidRPr="00D64081">
        <w:rPr>
          <w:rFonts w:ascii="Garamond" w:hAnsi="Garamond"/>
          <w:sz w:val="20"/>
          <w:szCs w:val="20"/>
        </w:rPr>
        <w:t xml:space="preserve"> a/alebo </w:t>
      </w:r>
      <w:r w:rsidR="002720F9">
        <w:rPr>
          <w:rFonts w:ascii="Garamond" w:hAnsi="Garamond"/>
          <w:sz w:val="20"/>
          <w:szCs w:val="20"/>
        </w:rPr>
        <w:t>Dodávateľ</w:t>
      </w:r>
      <w:r w:rsidRPr="00D64081">
        <w:rPr>
          <w:rFonts w:ascii="Garamond" w:hAnsi="Garamond"/>
          <w:sz w:val="20"/>
          <w:szCs w:val="20"/>
        </w:rPr>
        <w:t>.</w:t>
      </w:r>
    </w:p>
    <w:p w14:paraId="198DBE01" w14:textId="77777777" w:rsidR="00F6458B" w:rsidRDefault="00F6458B" w:rsidP="00F6458B">
      <w:pPr>
        <w:keepNext/>
        <w:keepLines/>
        <w:spacing w:after="0" w:line="240" w:lineRule="auto"/>
        <w:ind w:left="709"/>
        <w:contextualSpacing/>
        <w:jc w:val="both"/>
        <w:rPr>
          <w:rFonts w:ascii="Garamond" w:hAnsi="Garamond"/>
          <w:sz w:val="20"/>
          <w:szCs w:val="20"/>
          <w:lang w:eastAsia="cs-CZ"/>
        </w:rPr>
      </w:pPr>
    </w:p>
    <w:p w14:paraId="6F872952" w14:textId="67008225" w:rsidR="009A4E43" w:rsidRPr="00067065" w:rsidRDefault="009A4E43" w:rsidP="009A4E43">
      <w:pPr>
        <w:keepNext/>
        <w:keepLines/>
        <w:numPr>
          <w:ilvl w:val="1"/>
          <w:numId w:val="4"/>
        </w:numPr>
        <w:spacing w:after="0" w:line="240" w:lineRule="auto"/>
        <w:ind w:left="709" w:hanging="709"/>
        <w:contextualSpacing/>
        <w:jc w:val="both"/>
        <w:rPr>
          <w:rFonts w:ascii="Garamond" w:hAnsi="Garamond"/>
          <w:sz w:val="20"/>
          <w:szCs w:val="20"/>
          <w:lang w:eastAsia="cs-CZ"/>
        </w:rPr>
      </w:pPr>
      <w:r w:rsidRPr="00067065">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2F49324A" w14:textId="77777777" w:rsidR="009A4E43" w:rsidRPr="00067065" w:rsidRDefault="009A4E43" w:rsidP="009A4E43">
      <w:pPr>
        <w:keepNext/>
        <w:keepLines/>
        <w:spacing w:after="0" w:line="240" w:lineRule="auto"/>
        <w:ind w:left="709"/>
        <w:contextualSpacing/>
        <w:jc w:val="both"/>
        <w:rPr>
          <w:rFonts w:ascii="Garamond" w:hAnsi="Garamond"/>
          <w:sz w:val="20"/>
          <w:szCs w:val="20"/>
          <w:lang w:eastAsia="cs-CZ"/>
        </w:rPr>
      </w:pPr>
    </w:p>
    <w:p w14:paraId="261B1255" w14:textId="77777777" w:rsidR="009A4E43" w:rsidRPr="00067065" w:rsidRDefault="009A4E43" w:rsidP="009A4E43">
      <w:pPr>
        <w:keepNext/>
        <w:keepLines/>
        <w:numPr>
          <w:ilvl w:val="1"/>
          <w:numId w:val="4"/>
        </w:numPr>
        <w:spacing w:after="0" w:line="240" w:lineRule="auto"/>
        <w:ind w:left="709" w:hanging="709"/>
        <w:contextualSpacing/>
        <w:jc w:val="both"/>
        <w:rPr>
          <w:rFonts w:ascii="Garamond" w:hAnsi="Garamond"/>
          <w:sz w:val="20"/>
          <w:szCs w:val="20"/>
          <w:lang w:eastAsia="cs-CZ"/>
        </w:rPr>
      </w:pPr>
      <w:r w:rsidRPr="00067065">
        <w:rPr>
          <w:rFonts w:ascii="Garamond" w:hAnsi="Garamond"/>
          <w:sz w:val="20"/>
          <w:szCs w:val="20"/>
          <w:lang w:eastAsia="cs-CZ"/>
        </w:rPr>
        <w:t>V Zmluve, ak z kontextu nevyplýva iný zámer,</w:t>
      </w:r>
    </w:p>
    <w:p w14:paraId="779B0B5C" w14:textId="77777777" w:rsidR="009A4E43" w:rsidRPr="00067065" w:rsidRDefault="009A4E43" w:rsidP="009A4E43">
      <w:pPr>
        <w:keepNext/>
        <w:keepLines/>
        <w:spacing w:after="0" w:line="240" w:lineRule="auto"/>
        <w:contextualSpacing/>
        <w:jc w:val="both"/>
        <w:rPr>
          <w:rFonts w:ascii="Garamond" w:hAnsi="Garamond"/>
          <w:sz w:val="20"/>
          <w:szCs w:val="20"/>
          <w:lang w:eastAsia="cs-CZ"/>
        </w:rPr>
      </w:pPr>
    </w:p>
    <w:p w14:paraId="120FC960" w14:textId="77777777" w:rsidR="009A4E43" w:rsidRPr="00067065" w:rsidRDefault="009A4E43" w:rsidP="009A4E4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67065">
        <w:rPr>
          <w:rFonts w:ascii="Garamond" w:hAnsi="Garamond"/>
          <w:sz w:val="20"/>
          <w:szCs w:val="20"/>
          <w:lang w:eastAsia="cs-CZ"/>
        </w:rPr>
        <w:t>každý odkaz na Zmluvnú stranu zahŕňa aj jej právnych nástupcov ako aj postupníkov a</w:t>
      </w:r>
      <w:r w:rsidRPr="00067065">
        <w:rPr>
          <w:rFonts w:ascii="Garamond" w:hAnsi="Garamond"/>
          <w:sz w:val="20"/>
          <w:szCs w:val="20"/>
        </w:rPr>
        <w:t xml:space="preserve"> </w:t>
      </w:r>
      <w:r w:rsidRPr="00067065">
        <w:rPr>
          <w:rFonts w:ascii="Garamond" w:hAnsi="Garamond"/>
          <w:sz w:val="20"/>
          <w:szCs w:val="20"/>
          <w:lang w:eastAsia="cs-CZ"/>
        </w:rPr>
        <w:t>nadobúdateľov práv alebo záväzkov, vyplývajúcich zo Zmluvy;</w:t>
      </w:r>
    </w:p>
    <w:p w14:paraId="02AD3295" w14:textId="77777777" w:rsidR="009A4E43" w:rsidRPr="00067065" w:rsidRDefault="009A4E43" w:rsidP="009A4E43">
      <w:pPr>
        <w:keepNext/>
        <w:keepLines/>
        <w:spacing w:after="0" w:line="240" w:lineRule="auto"/>
        <w:ind w:left="1418"/>
        <w:contextualSpacing/>
        <w:jc w:val="both"/>
        <w:rPr>
          <w:rFonts w:ascii="Garamond" w:hAnsi="Garamond"/>
          <w:sz w:val="20"/>
          <w:szCs w:val="20"/>
          <w:lang w:eastAsia="cs-CZ"/>
        </w:rPr>
      </w:pPr>
    </w:p>
    <w:p w14:paraId="497A3547" w14:textId="77777777" w:rsidR="009A4E43" w:rsidRPr="00067065" w:rsidRDefault="009A4E43" w:rsidP="009A4E4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67065">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067065">
        <w:rPr>
          <w:rFonts w:ascii="Garamond" w:hAnsi="Garamond"/>
          <w:sz w:val="20"/>
          <w:szCs w:val="20"/>
          <w:lang w:eastAsia="cs-CZ"/>
        </w:rPr>
        <w:t>novácií</w:t>
      </w:r>
      <w:proofErr w:type="spellEnd"/>
      <w:r w:rsidRPr="00067065">
        <w:rPr>
          <w:rFonts w:ascii="Garamond" w:hAnsi="Garamond"/>
          <w:sz w:val="20"/>
          <w:szCs w:val="20"/>
          <w:lang w:eastAsia="cs-CZ"/>
        </w:rPr>
        <w:t>;</w:t>
      </w:r>
    </w:p>
    <w:p w14:paraId="705AB2A5" w14:textId="77777777" w:rsidR="009A4E43" w:rsidRPr="00067065" w:rsidRDefault="009A4E43" w:rsidP="009A4E43">
      <w:pPr>
        <w:keepNext/>
        <w:keepLines/>
        <w:spacing w:after="0" w:line="240" w:lineRule="auto"/>
        <w:jc w:val="both"/>
        <w:rPr>
          <w:rFonts w:ascii="Garamond" w:hAnsi="Garamond"/>
          <w:sz w:val="20"/>
          <w:szCs w:val="20"/>
        </w:rPr>
      </w:pPr>
    </w:p>
    <w:p w14:paraId="62844A37" w14:textId="36DB7D10" w:rsidR="009A4E43" w:rsidRPr="00067065" w:rsidRDefault="009A4E43" w:rsidP="009A4E4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67065">
        <w:rPr>
          <w:rFonts w:ascii="Garamond" w:hAnsi="Garamond"/>
          <w:sz w:val="20"/>
          <w:szCs w:val="20"/>
          <w:lang w:eastAsia="cs-CZ"/>
        </w:rPr>
        <w:t>prílohy Zmluvy predstavujú jej neoddeliteľné súčasti a správny výklad ustanovení Zmluvy je možný len s</w:t>
      </w:r>
      <w:r w:rsidR="00067065">
        <w:rPr>
          <w:rFonts w:ascii="Garamond" w:hAnsi="Garamond"/>
          <w:sz w:val="20"/>
          <w:szCs w:val="20"/>
          <w:lang w:eastAsia="cs-CZ"/>
        </w:rPr>
        <w:t> </w:t>
      </w:r>
      <w:r w:rsidRPr="00067065">
        <w:rPr>
          <w:rFonts w:ascii="Garamond" w:hAnsi="Garamond"/>
          <w:sz w:val="20"/>
          <w:szCs w:val="20"/>
          <w:lang w:eastAsia="cs-CZ"/>
        </w:rPr>
        <w:t>prihliadnutím na ich obsah. Nadpisy častí, článkov a príloh slúžia výlučne pre uľahčenie orientácie a pri výklade Zmluvy sa nepoužijú;</w:t>
      </w:r>
    </w:p>
    <w:p w14:paraId="08201DF0" w14:textId="77777777" w:rsidR="009A4E43" w:rsidRPr="00067065" w:rsidRDefault="009A4E43" w:rsidP="009A4E43">
      <w:pPr>
        <w:keepNext/>
        <w:keepLines/>
        <w:spacing w:after="0" w:line="240" w:lineRule="auto"/>
        <w:rPr>
          <w:rFonts w:ascii="Garamond" w:hAnsi="Garamond"/>
          <w:sz w:val="20"/>
          <w:szCs w:val="20"/>
        </w:rPr>
      </w:pPr>
    </w:p>
    <w:p w14:paraId="532940A0" w14:textId="77777777" w:rsidR="009A4E43" w:rsidRPr="00067065" w:rsidRDefault="009A4E43" w:rsidP="009A4E4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67065">
        <w:rPr>
          <w:rFonts w:ascii="Garamond" w:hAnsi="Garamond"/>
          <w:sz w:val="20"/>
          <w:szCs w:val="20"/>
          <w:lang w:eastAsia="cs-CZ"/>
        </w:rPr>
        <w:t>každý odkaz na „článok“ alebo „prílohu“ znamená odkaz na príslušný článok alebo prílohu Zmluvy; a</w:t>
      </w:r>
    </w:p>
    <w:p w14:paraId="70A11C0E" w14:textId="77777777" w:rsidR="009A4E43" w:rsidRPr="00067065" w:rsidRDefault="009A4E43" w:rsidP="009A4E43">
      <w:pPr>
        <w:keepNext/>
        <w:keepLines/>
        <w:spacing w:after="0" w:line="240" w:lineRule="auto"/>
        <w:jc w:val="both"/>
        <w:rPr>
          <w:rFonts w:ascii="Garamond" w:hAnsi="Garamond"/>
          <w:sz w:val="20"/>
          <w:szCs w:val="20"/>
        </w:rPr>
      </w:pPr>
    </w:p>
    <w:p w14:paraId="6FBE2E6F" w14:textId="77777777" w:rsidR="009A4E43" w:rsidRPr="00067065" w:rsidRDefault="009A4E43" w:rsidP="009A4E43">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067065">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6E084125" w14:textId="77777777" w:rsidR="009A4E43" w:rsidRPr="006B43F1" w:rsidRDefault="009A4E43" w:rsidP="009A4E43">
      <w:pPr>
        <w:keepNext/>
        <w:keepLines/>
        <w:tabs>
          <w:tab w:val="left" w:pos="426"/>
        </w:tabs>
        <w:spacing w:after="0" w:line="240" w:lineRule="auto"/>
        <w:rPr>
          <w:rFonts w:ascii="Garamond" w:eastAsia="Calibri" w:hAnsi="Garamond"/>
          <w:b/>
        </w:rPr>
      </w:pPr>
    </w:p>
    <w:p w14:paraId="4DB82D24" w14:textId="77777777" w:rsidR="009A4E43" w:rsidRPr="00067065" w:rsidRDefault="009A4E43" w:rsidP="009A4E43">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067065">
        <w:rPr>
          <w:rFonts w:ascii="Garamond" w:hAnsi="Garamond" w:cs="Arial"/>
          <w:b/>
          <w:sz w:val="20"/>
          <w:szCs w:val="20"/>
        </w:rPr>
        <w:t>PREDMET ZMLUVY</w:t>
      </w:r>
    </w:p>
    <w:p w14:paraId="2DA88BEE" w14:textId="77777777" w:rsidR="009A4E43" w:rsidRPr="00067065" w:rsidRDefault="009A4E43" w:rsidP="009A4E43">
      <w:pPr>
        <w:keepNext/>
        <w:keepLines/>
        <w:tabs>
          <w:tab w:val="left" w:pos="426"/>
        </w:tabs>
        <w:spacing w:after="0" w:line="240" w:lineRule="auto"/>
        <w:jc w:val="center"/>
        <w:rPr>
          <w:rFonts w:ascii="Garamond" w:hAnsi="Garamond" w:cs="Arial"/>
          <w:b/>
          <w:sz w:val="20"/>
          <w:szCs w:val="20"/>
        </w:rPr>
      </w:pPr>
    </w:p>
    <w:p w14:paraId="360CF8BC" w14:textId="77777777" w:rsidR="009A4E43" w:rsidRPr="00067065" w:rsidRDefault="009A4E43" w:rsidP="009A4E43">
      <w:pPr>
        <w:keepNext/>
        <w:keepLines/>
        <w:numPr>
          <w:ilvl w:val="0"/>
          <w:numId w:val="9"/>
        </w:numPr>
        <w:spacing w:after="0" w:line="240" w:lineRule="auto"/>
        <w:ind w:left="709" w:hanging="709"/>
        <w:contextualSpacing/>
        <w:jc w:val="both"/>
        <w:rPr>
          <w:rFonts w:ascii="Garamond" w:hAnsi="Garamond" w:cs="Arial"/>
          <w:sz w:val="20"/>
          <w:szCs w:val="20"/>
        </w:rPr>
      </w:pPr>
      <w:r w:rsidRPr="00067065">
        <w:rPr>
          <w:rFonts w:ascii="Garamond" w:hAnsi="Garamond" w:cs="Arial"/>
          <w:sz w:val="20"/>
          <w:szCs w:val="20"/>
        </w:rPr>
        <w:t>Predmetom Zmluvy je záväzok:</w:t>
      </w:r>
    </w:p>
    <w:p w14:paraId="2AAF24E2" w14:textId="77777777" w:rsidR="009A4E43" w:rsidRPr="00067065" w:rsidRDefault="009A4E43" w:rsidP="009A4E43">
      <w:pPr>
        <w:keepNext/>
        <w:keepLines/>
        <w:tabs>
          <w:tab w:val="left" w:pos="426"/>
        </w:tabs>
        <w:spacing w:after="0" w:line="240" w:lineRule="auto"/>
        <w:ind w:left="851" w:hanging="851"/>
        <w:contextualSpacing/>
        <w:jc w:val="both"/>
        <w:rPr>
          <w:rFonts w:ascii="Garamond" w:hAnsi="Garamond" w:cs="Arial"/>
          <w:sz w:val="20"/>
          <w:szCs w:val="20"/>
        </w:rPr>
      </w:pPr>
    </w:p>
    <w:p w14:paraId="1C26AAC0" w14:textId="0259E29B" w:rsidR="009A4E43" w:rsidRPr="00067065" w:rsidRDefault="002720F9" w:rsidP="009A4E43">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Dodávateľa</w:t>
      </w:r>
      <w:r w:rsidR="009A4E43" w:rsidRPr="00067065">
        <w:rPr>
          <w:rFonts w:ascii="Garamond" w:hAnsi="Garamond" w:cs="Arial"/>
          <w:sz w:val="20"/>
          <w:szCs w:val="20"/>
        </w:rPr>
        <w:t xml:space="preserve"> riadne a včas dodať </w:t>
      </w:r>
      <w:r>
        <w:rPr>
          <w:rFonts w:ascii="Garamond" w:hAnsi="Garamond" w:cs="Arial"/>
          <w:sz w:val="20"/>
          <w:szCs w:val="20"/>
        </w:rPr>
        <w:t>Objednávateľovi</w:t>
      </w:r>
      <w:r w:rsidR="009A4E43" w:rsidRPr="00067065">
        <w:rPr>
          <w:rFonts w:ascii="Garamond" w:hAnsi="Garamond" w:cs="Arial"/>
          <w:sz w:val="20"/>
          <w:szCs w:val="20"/>
        </w:rPr>
        <w:t xml:space="preserve"> Tovar a previesť vlastnícke právo k Tovaru na </w:t>
      </w:r>
      <w:r>
        <w:rPr>
          <w:rFonts w:ascii="Garamond" w:hAnsi="Garamond" w:cs="Arial"/>
          <w:sz w:val="20"/>
          <w:szCs w:val="20"/>
        </w:rPr>
        <w:t>Objednávateľa</w:t>
      </w:r>
      <w:r w:rsidR="009A4E43" w:rsidRPr="00067065">
        <w:rPr>
          <w:rFonts w:ascii="Garamond" w:hAnsi="Garamond" w:cs="Arial"/>
          <w:sz w:val="20"/>
          <w:szCs w:val="20"/>
        </w:rPr>
        <w:t>; a</w:t>
      </w:r>
    </w:p>
    <w:p w14:paraId="12714784" w14:textId="77777777" w:rsidR="009A4E43" w:rsidRPr="00067065" w:rsidRDefault="009A4E43" w:rsidP="009A4E43">
      <w:pPr>
        <w:keepNext/>
        <w:keepLines/>
        <w:tabs>
          <w:tab w:val="left" w:pos="426"/>
        </w:tabs>
        <w:spacing w:after="0" w:line="240" w:lineRule="auto"/>
        <w:ind w:left="851" w:hanging="851"/>
        <w:contextualSpacing/>
        <w:jc w:val="both"/>
        <w:rPr>
          <w:rFonts w:ascii="Garamond" w:hAnsi="Garamond" w:cs="Arial"/>
          <w:sz w:val="20"/>
          <w:szCs w:val="20"/>
        </w:rPr>
      </w:pPr>
    </w:p>
    <w:p w14:paraId="1ED15C89" w14:textId="56D2D4A4" w:rsidR="009A4E43" w:rsidRPr="00067065" w:rsidRDefault="002720F9" w:rsidP="009A4E43">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Pr>
          <w:rFonts w:ascii="Garamond" w:hAnsi="Garamond" w:cs="Arial"/>
          <w:sz w:val="20"/>
          <w:szCs w:val="20"/>
        </w:rPr>
        <w:t>Objednávateľa</w:t>
      </w:r>
      <w:r w:rsidR="009A4E43" w:rsidRPr="00067065">
        <w:rPr>
          <w:rFonts w:ascii="Garamond" w:hAnsi="Garamond" w:cs="Arial"/>
          <w:sz w:val="20"/>
          <w:szCs w:val="20"/>
        </w:rPr>
        <w:t xml:space="preserve"> dodaný Tovar prevziať a zaplatiť </w:t>
      </w:r>
      <w:r>
        <w:rPr>
          <w:rFonts w:ascii="Garamond" w:hAnsi="Garamond" w:cs="Arial"/>
          <w:sz w:val="20"/>
          <w:szCs w:val="20"/>
        </w:rPr>
        <w:t>Dodávateľovi</w:t>
      </w:r>
      <w:r w:rsidR="009A4E43" w:rsidRPr="00067065">
        <w:rPr>
          <w:rFonts w:ascii="Garamond" w:hAnsi="Garamond" w:cs="Arial"/>
          <w:sz w:val="20"/>
          <w:szCs w:val="20"/>
        </w:rPr>
        <w:t xml:space="preserve"> za Tovar Kúpnu cenu;</w:t>
      </w:r>
    </w:p>
    <w:p w14:paraId="60D7B57B" w14:textId="77777777" w:rsidR="009A4E43" w:rsidRPr="00067065" w:rsidRDefault="009A4E43" w:rsidP="009A4E43">
      <w:pPr>
        <w:keepNext/>
        <w:keepLines/>
        <w:tabs>
          <w:tab w:val="left" w:pos="426"/>
        </w:tabs>
        <w:spacing w:after="0" w:line="240" w:lineRule="auto"/>
        <w:ind w:left="851" w:hanging="851"/>
        <w:jc w:val="both"/>
        <w:rPr>
          <w:rFonts w:ascii="Garamond" w:hAnsi="Garamond" w:cs="Arial"/>
          <w:sz w:val="20"/>
          <w:szCs w:val="20"/>
        </w:rPr>
      </w:pPr>
    </w:p>
    <w:p w14:paraId="4E5A14FC" w14:textId="77777777" w:rsidR="009A4E43" w:rsidRPr="00067065" w:rsidRDefault="009A4E43" w:rsidP="009A4E43">
      <w:pPr>
        <w:keepNext/>
        <w:keepLines/>
        <w:tabs>
          <w:tab w:val="left" w:pos="426"/>
        </w:tabs>
        <w:spacing w:after="0" w:line="240" w:lineRule="auto"/>
        <w:ind w:left="709" w:hanging="709"/>
        <w:jc w:val="both"/>
        <w:rPr>
          <w:rFonts w:ascii="Garamond" w:hAnsi="Garamond" w:cs="Arial"/>
          <w:sz w:val="20"/>
          <w:szCs w:val="20"/>
        </w:rPr>
      </w:pPr>
      <w:r w:rsidRPr="00067065">
        <w:rPr>
          <w:rFonts w:ascii="Garamond" w:hAnsi="Garamond" w:cs="Arial"/>
          <w:sz w:val="20"/>
          <w:szCs w:val="20"/>
        </w:rPr>
        <w:tab/>
      </w:r>
      <w:r w:rsidRPr="00067065">
        <w:rPr>
          <w:rFonts w:ascii="Garamond" w:hAnsi="Garamond" w:cs="Arial"/>
          <w:sz w:val="20"/>
          <w:szCs w:val="20"/>
        </w:rPr>
        <w:tab/>
        <w:t>a to za podmienok stanovených Zmluvou.</w:t>
      </w:r>
    </w:p>
    <w:p w14:paraId="70E3F790" w14:textId="77777777" w:rsidR="009A4E43" w:rsidRPr="00067065" w:rsidRDefault="009A4E43" w:rsidP="009A4E43">
      <w:pPr>
        <w:keepNext/>
        <w:keepLines/>
        <w:tabs>
          <w:tab w:val="left" w:pos="0"/>
          <w:tab w:val="left" w:pos="426"/>
        </w:tabs>
        <w:suppressAutoHyphens/>
        <w:spacing w:after="0" w:line="240" w:lineRule="auto"/>
        <w:jc w:val="both"/>
        <w:rPr>
          <w:rFonts w:ascii="Garamond" w:hAnsi="Garamond" w:cs="Arial"/>
          <w:sz w:val="20"/>
          <w:szCs w:val="20"/>
          <w:lang w:eastAsia="ar-SA"/>
        </w:rPr>
      </w:pPr>
    </w:p>
    <w:p w14:paraId="749D3E5A" w14:textId="014A142E" w:rsidR="009A4E43" w:rsidRDefault="009A4E43" w:rsidP="009A4E43">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067065">
        <w:rPr>
          <w:rFonts w:ascii="Garamond" w:hAnsi="Garamond"/>
          <w:sz w:val="20"/>
          <w:szCs w:val="20"/>
        </w:rPr>
        <w:t xml:space="preserve">Dodanie Tovaru bude uskutočnené na základe čiastkových objednávok podľa potrieb </w:t>
      </w:r>
      <w:r w:rsidR="002720F9">
        <w:rPr>
          <w:rFonts w:ascii="Garamond" w:hAnsi="Garamond"/>
          <w:sz w:val="20"/>
          <w:szCs w:val="20"/>
        </w:rPr>
        <w:t>Objednávateľa</w:t>
      </w:r>
      <w:r w:rsidR="00F6458B">
        <w:rPr>
          <w:rFonts w:ascii="Garamond" w:hAnsi="Garamond"/>
          <w:sz w:val="20"/>
          <w:szCs w:val="20"/>
        </w:rPr>
        <w:t xml:space="preserve"> s tým, že predmetom 1. (prvej) objednávky bude minimálne polovica celkového množstva Tovaru na základe tejto Zmluvy</w:t>
      </w:r>
      <w:r w:rsidRPr="00067065">
        <w:rPr>
          <w:rFonts w:ascii="Garamond" w:hAnsi="Garamond"/>
          <w:sz w:val="20"/>
          <w:szCs w:val="20"/>
        </w:rPr>
        <w:t>.</w:t>
      </w:r>
      <w:r w:rsidRPr="00067065">
        <w:rPr>
          <w:rFonts w:ascii="Garamond" w:hAnsi="Garamond" w:cs="Arial"/>
          <w:sz w:val="20"/>
          <w:szCs w:val="20"/>
        </w:rPr>
        <w:t xml:space="preserve"> V čiastkových objednávkach bude presne určené množstvo požadovaného Tovaru. Čiastkové objednávky budú písomné. </w:t>
      </w:r>
      <w:r w:rsidRPr="00067065">
        <w:rPr>
          <w:rFonts w:ascii="Garamond" w:hAnsi="Garamond"/>
          <w:sz w:val="20"/>
          <w:szCs w:val="20"/>
        </w:rPr>
        <w:t>Takto vystavené objednávky budú podkladom pre fakturáciu podľa článku 4 Zmluvy.</w:t>
      </w:r>
      <w:r w:rsidRPr="00067065">
        <w:rPr>
          <w:rFonts w:ascii="Garamond" w:hAnsi="Garamond" w:cs="Arial"/>
          <w:sz w:val="20"/>
          <w:szCs w:val="20"/>
        </w:rPr>
        <w:t xml:space="preserve"> Objednávky môže </w:t>
      </w:r>
      <w:r w:rsidR="002720F9">
        <w:rPr>
          <w:rFonts w:ascii="Garamond" w:hAnsi="Garamond" w:cs="Arial"/>
          <w:sz w:val="20"/>
          <w:szCs w:val="20"/>
        </w:rPr>
        <w:t>Objednávateľ</w:t>
      </w:r>
      <w:r w:rsidRPr="00067065">
        <w:rPr>
          <w:rFonts w:ascii="Garamond" w:hAnsi="Garamond" w:cs="Arial"/>
          <w:sz w:val="20"/>
          <w:szCs w:val="20"/>
        </w:rPr>
        <w:t xml:space="preserve"> zaslať poštou alebo elektronickou poštou na emailovú adresu kontaktnej osoby pre technické veci </w:t>
      </w:r>
      <w:r w:rsidR="002720F9">
        <w:rPr>
          <w:rFonts w:ascii="Garamond" w:hAnsi="Garamond" w:cs="Arial"/>
          <w:sz w:val="20"/>
          <w:szCs w:val="20"/>
        </w:rPr>
        <w:t>Dodávateľa</w:t>
      </w:r>
      <w:r w:rsidRPr="00067065">
        <w:rPr>
          <w:rFonts w:ascii="Garamond" w:hAnsi="Garamond" w:cs="Arial"/>
          <w:sz w:val="20"/>
          <w:szCs w:val="20"/>
        </w:rPr>
        <w:t xml:space="preserve"> uvedenej v záhlaví Zmluvy. </w:t>
      </w:r>
      <w:r w:rsidRPr="00067065">
        <w:rPr>
          <w:rFonts w:ascii="Garamond" w:hAnsi="Garamond"/>
          <w:sz w:val="20"/>
          <w:szCs w:val="20"/>
        </w:rPr>
        <w:t xml:space="preserve">Doručením objednávky </w:t>
      </w:r>
      <w:r w:rsidR="002720F9">
        <w:rPr>
          <w:rFonts w:ascii="Garamond" w:hAnsi="Garamond"/>
          <w:sz w:val="20"/>
          <w:szCs w:val="20"/>
        </w:rPr>
        <w:t>Dodávateľovi</w:t>
      </w:r>
      <w:r w:rsidRPr="00067065">
        <w:rPr>
          <w:rFonts w:ascii="Garamond" w:hAnsi="Garamond"/>
          <w:sz w:val="20"/>
          <w:szCs w:val="20"/>
        </w:rPr>
        <w:t xml:space="preserve"> sa</w:t>
      </w:r>
      <w:r w:rsidRPr="00067065">
        <w:rPr>
          <w:rFonts w:ascii="Garamond" w:hAnsi="Garamond"/>
          <w:sz w:val="20"/>
          <w:szCs w:val="20"/>
          <w:lang w:eastAsia="ar-SA"/>
        </w:rPr>
        <w:t xml:space="preserve"> objednávka považuje za potvrdenú </w:t>
      </w:r>
      <w:r w:rsidR="002720F9">
        <w:rPr>
          <w:rFonts w:ascii="Garamond" w:hAnsi="Garamond"/>
          <w:sz w:val="20"/>
          <w:szCs w:val="20"/>
          <w:lang w:eastAsia="ar-SA"/>
        </w:rPr>
        <w:t>Dodávateľom</w:t>
      </w:r>
      <w:r w:rsidRPr="00067065">
        <w:rPr>
          <w:rFonts w:ascii="Garamond" w:hAnsi="Garamond"/>
          <w:sz w:val="20"/>
          <w:szCs w:val="20"/>
          <w:lang w:eastAsia="ar-SA"/>
        </w:rPr>
        <w:t>.</w:t>
      </w:r>
    </w:p>
    <w:p w14:paraId="540C7AE0" w14:textId="77777777" w:rsidR="00E2335B" w:rsidRDefault="00E2335B" w:rsidP="00E2335B">
      <w:pPr>
        <w:keepNext/>
        <w:keepLines/>
        <w:spacing w:after="0" w:line="240" w:lineRule="auto"/>
        <w:ind w:left="709"/>
        <w:contextualSpacing/>
        <w:jc w:val="both"/>
        <w:rPr>
          <w:rFonts w:ascii="Garamond" w:hAnsi="Garamond"/>
          <w:sz w:val="20"/>
          <w:szCs w:val="20"/>
        </w:rPr>
      </w:pPr>
    </w:p>
    <w:p w14:paraId="5A8F4A80" w14:textId="4848CA26" w:rsidR="00E2335B" w:rsidRPr="00067065" w:rsidRDefault="00E2335B" w:rsidP="009A4E43">
      <w:pPr>
        <w:keepNext/>
        <w:keepLines/>
        <w:numPr>
          <w:ilvl w:val="0"/>
          <w:numId w:val="9"/>
        </w:numPr>
        <w:tabs>
          <w:tab w:val="num" w:pos="720"/>
        </w:tabs>
        <w:spacing w:after="0" w:line="240" w:lineRule="auto"/>
        <w:ind w:left="709" w:hanging="709"/>
        <w:contextualSpacing/>
        <w:jc w:val="both"/>
        <w:rPr>
          <w:rFonts w:ascii="Garamond" w:hAnsi="Garamond"/>
          <w:sz w:val="20"/>
          <w:szCs w:val="20"/>
        </w:rPr>
      </w:pPr>
      <w:r>
        <w:rPr>
          <w:rFonts w:ascii="Garamond" w:hAnsi="Garamond"/>
          <w:sz w:val="20"/>
          <w:szCs w:val="20"/>
        </w:rPr>
        <w:t>V prípade, že Objednávateľ pri dodaní Tovaru nemá dostatočnú skladovú kapacitu na prevzatie celého dodaného množstva na Mieste plnenia, je oprávnený prevziať len časť dodávky Tovaru. Fakturácia podľa článku 4 Zmluvy bude vykonaná výlučne za skutočne prevzaté množstvo Tovaru.</w:t>
      </w:r>
    </w:p>
    <w:p w14:paraId="4F6E0A64" w14:textId="77777777" w:rsidR="009A4E43" w:rsidRPr="00067065" w:rsidRDefault="009A4E43" w:rsidP="009A4E43">
      <w:pPr>
        <w:keepNext/>
        <w:keepLines/>
        <w:spacing w:after="0" w:line="240" w:lineRule="auto"/>
        <w:contextualSpacing/>
        <w:jc w:val="both"/>
        <w:rPr>
          <w:rFonts w:ascii="Garamond" w:hAnsi="Garamond" w:cs="Arial"/>
          <w:sz w:val="20"/>
          <w:szCs w:val="20"/>
          <w:lang w:eastAsia="ar-SA"/>
        </w:rPr>
      </w:pPr>
    </w:p>
    <w:p w14:paraId="4B91765E" w14:textId="1D4FA34E" w:rsidR="009A4E43" w:rsidRPr="00067065" w:rsidRDefault="009A4E43" w:rsidP="009A4E43">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067065">
        <w:rPr>
          <w:rFonts w:ascii="Garamond" w:eastAsia="Times New Roman" w:hAnsi="Garamond" w:cs="Arial"/>
          <w:color w:val="000000" w:themeColor="text1"/>
          <w:sz w:val="20"/>
          <w:szCs w:val="20"/>
        </w:rPr>
        <w:t>Obchodovateľný finančný objem počas účinnosti Zmluvy je v celkovej výške</w:t>
      </w:r>
      <w:r w:rsidR="00067065">
        <w:rPr>
          <w:rFonts w:ascii="Garamond" w:eastAsia="Times New Roman" w:hAnsi="Garamond" w:cs="Arial"/>
          <w:color w:val="000000" w:themeColor="text1"/>
          <w:sz w:val="20"/>
          <w:szCs w:val="20"/>
        </w:rPr>
        <w:t xml:space="preserve"> </w:t>
      </w:r>
      <w:r w:rsidRPr="00067065">
        <w:rPr>
          <w:rFonts w:ascii="Garamond" w:eastAsia="Times New Roman" w:hAnsi="Garamond" w:cs="Times New Roman"/>
          <w:sz w:val="20"/>
          <w:szCs w:val="20"/>
          <w:highlight w:val="yellow"/>
          <w:lang w:eastAsia="cs-CZ"/>
        </w:rPr>
        <w:t>[doplniť</w:t>
      </w:r>
      <w:r w:rsidRPr="00067065">
        <w:rPr>
          <w:rFonts w:ascii="Garamond" w:eastAsia="Times New Roman" w:hAnsi="Garamond" w:cs="Times New Roman"/>
          <w:sz w:val="20"/>
          <w:szCs w:val="20"/>
          <w:lang w:eastAsia="cs-CZ"/>
        </w:rPr>
        <w:t>]</w:t>
      </w:r>
      <w:r w:rsidRPr="00067065">
        <w:rPr>
          <w:rFonts w:ascii="Garamond" w:eastAsia="Calibri" w:hAnsi="Garamond" w:cs="Times New Roman"/>
          <w:sz w:val="20"/>
          <w:szCs w:val="20"/>
        </w:rPr>
        <w:t xml:space="preserve"> </w:t>
      </w:r>
      <w:r w:rsidRPr="00067065">
        <w:rPr>
          <w:rFonts w:ascii="Garamond" w:hAnsi="Garamond"/>
          <w:b/>
          <w:bCs/>
          <w:sz w:val="20"/>
          <w:szCs w:val="20"/>
          <w:lang w:eastAsia="cs-CZ"/>
        </w:rPr>
        <w:t>EUR bez DPH (slovom:</w:t>
      </w:r>
      <w:r w:rsidRPr="00067065">
        <w:rPr>
          <w:rFonts w:ascii="Garamond" w:eastAsia="Times New Roman" w:hAnsi="Garamond" w:cs="Times New Roman"/>
          <w:sz w:val="20"/>
          <w:szCs w:val="20"/>
          <w:highlight w:val="yellow"/>
          <w:lang w:eastAsia="cs-CZ"/>
        </w:rPr>
        <w:t xml:space="preserve"> [doplniť</w:t>
      </w:r>
      <w:r w:rsidRPr="00067065">
        <w:rPr>
          <w:rFonts w:ascii="Garamond" w:eastAsia="Times New Roman" w:hAnsi="Garamond" w:cs="Times New Roman"/>
          <w:sz w:val="20"/>
          <w:szCs w:val="20"/>
          <w:lang w:eastAsia="cs-CZ"/>
        </w:rPr>
        <w:t>]</w:t>
      </w:r>
      <w:r w:rsidRPr="00067065">
        <w:rPr>
          <w:rFonts w:ascii="Garamond" w:hAnsi="Garamond"/>
          <w:b/>
          <w:bCs/>
          <w:sz w:val="20"/>
          <w:szCs w:val="20"/>
          <w:lang w:eastAsia="cs-CZ"/>
        </w:rPr>
        <w:t xml:space="preserve">) </w:t>
      </w:r>
      <w:r w:rsidRPr="00067065">
        <w:rPr>
          <w:rFonts w:ascii="Garamond" w:hAnsi="Garamond"/>
          <w:sz w:val="20"/>
          <w:szCs w:val="20"/>
          <w:lang w:eastAsia="cs-CZ"/>
        </w:rPr>
        <w:t>Uvedený finančný limit je predpokladaný a </w:t>
      </w:r>
      <w:r w:rsidR="002720F9">
        <w:rPr>
          <w:rFonts w:ascii="Garamond" w:hAnsi="Garamond"/>
          <w:sz w:val="20"/>
          <w:szCs w:val="20"/>
          <w:lang w:eastAsia="cs-CZ"/>
        </w:rPr>
        <w:t>Objednávateľ</w:t>
      </w:r>
      <w:r w:rsidRPr="00067065">
        <w:rPr>
          <w:rFonts w:ascii="Garamond" w:hAnsi="Garamond"/>
          <w:sz w:val="20"/>
          <w:szCs w:val="20"/>
          <w:lang w:eastAsia="cs-CZ"/>
        </w:rPr>
        <w:t xml:space="preserve"> nie je povinný ho vyčerpať</w:t>
      </w:r>
      <w:r w:rsidRPr="00067065">
        <w:rPr>
          <w:rFonts w:ascii="Garamond" w:eastAsia="Times New Roman" w:hAnsi="Garamond" w:cs="Arial"/>
          <w:color w:val="000000" w:themeColor="text1"/>
          <w:sz w:val="20"/>
          <w:szCs w:val="20"/>
        </w:rPr>
        <w:t>.</w:t>
      </w:r>
    </w:p>
    <w:p w14:paraId="2676DE66" w14:textId="77777777" w:rsidR="009A4E43" w:rsidRPr="00067065" w:rsidRDefault="009A4E43" w:rsidP="009A4E43">
      <w:pPr>
        <w:keepNext/>
        <w:keepLines/>
        <w:tabs>
          <w:tab w:val="left" w:pos="720"/>
        </w:tabs>
        <w:spacing w:after="0" w:line="240" w:lineRule="auto"/>
        <w:jc w:val="both"/>
        <w:outlineLvl w:val="1"/>
        <w:rPr>
          <w:rFonts w:ascii="Garamond" w:eastAsia="Calibri" w:hAnsi="Garamond"/>
          <w:b/>
          <w:bCs/>
          <w:sz w:val="20"/>
          <w:szCs w:val="20"/>
        </w:rPr>
      </w:pPr>
    </w:p>
    <w:p w14:paraId="393EB843" w14:textId="77777777" w:rsidR="009A4E43" w:rsidRPr="00067065" w:rsidRDefault="009A4E43" w:rsidP="009A4E43">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067065">
        <w:rPr>
          <w:rFonts w:ascii="Garamond" w:hAnsi="Garamond" w:cs="Arial"/>
          <w:b/>
          <w:bCs/>
          <w:sz w:val="20"/>
          <w:szCs w:val="20"/>
          <w:lang w:eastAsia="ar-SA"/>
        </w:rPr>
        <w:t>D</w:t>
      </w:r>
      <w:r w:rsidRPr="00067065">
        <w:rPr>
          <w:rFonts w:ascii="Garamond" w:eastAsia="Calibri" w:hAnsi="Garamond"/>
          <w:b/>
          <w:bCs/>
          <w:sz w:val="20"/>
          <w:szCs w:val="20"/>
        </w:rPr>
        <w:t>ODANIE A PREVZATIE TOVARU, NADOBUDNUTIE VLASTNÍCKEHO PRÁVA</w:t>
      </w:r>
    </w:p>
    <w:p w14:paraId="362FA793" w14:textId="77777777" w:rsidR="009A4E43" w:rsidRPr="00067065" w:rsidRDefault="009A4E43" w:rsidP="009A4E43">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D3C85F2" w14:textId="6A555CF1"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9A4E43" w:rsidRPr="00067065">
        <w:rPr>
          <w:rFonts w:ascii="Garamond" w:hAnsi="Garamond"/>
          <w:sz w:val="20"/>
          <w:szCs w:val="20"/>
        </w:rPr>
        <w:t xml:space="preserve"> sa zaväzuje dodať Tovar včas a riadne na Miesto plnenia v dodacej lehote </w:t>
      </w:r>
      <w:r w:rsidR="009A4E43" w:rsidRPr="00067065">
        <w:rPr>
          <w:rFonts w:ascii="Garamond" w:hAnsi="Garamond"/>
          <w:b/>
          <w:bCs/>
          <w:sz w:val="20"/>
          <w:szCs w:val="20"/>
        </w:rPr>
        <w:t>do 24 hodín od doručenia objednávky</w:t>
      </w:r>
      <w:r w:rsidR="009A4E43" w:rsidRPr="00067065">
        <w:rPr>
          <w:rFonts w:ascii="Garamond" w:hAnsi="Garamond"/>
          <w:sz w:val="20"/>
          <w:szCs w:val="20"/>
        </w:rPr>
        <w:t xml:space="preserve"> v súlade s článkom 2 bod 2.2 </w:t>
      </w:r>
      <w:r w:rsidR="00F6458B">
        <w:rPr>
          <w:rFonts w:ascii="Garamond" w:hAnsi="Garamond"/>
          <w:sz w:val="20"/>
          <w:szCs w:val="20"/>
        </w:rPr>
        <w:t xml:space="preserve">a 2.3 </w:t>
      </w:r>
      <w:r w:rsidR="009A4E43" w:rsidRPr="00067065">
        <w:rPr>
          <w:rFonts w:ascii="Garamond" w:hAnsi="Garamond"/>
          <w:sz w:val="20"/>
          <w:szCs w:val="20"/>
        </w:rPr>
        <w:t xml:space="preserve">Zmluvy, za Kúpnu cenu uvedenú v Prílohe 1 Zmluvy a za dodržania bodu 3.2 tohto článku Zmluvy. Dodaciu lehotu môže </w:t>
      </w:r>
      <w:r>
        <w:rPr>
          <w:rFonts w:ascii="Garamond" w:hAnsi="Garamond"/>
          <w:sz w:val="20"/>
          <w:szCs w:val="20"/>
        </w:rPr>
        <w:t>Objednávateľ</w:t>
      </w:r>
      <w:r w:rsidR="009A4E43" w:rsidRPr="00067065">
        <w:rPr>
          <w:rFonts w:ascii="Garamond" w:hAnsi="Garamond"/>
          <w:sz w:val="20"/>
          <w:szCs w:val="20"/>
        </w:rPr>
        <w:t xml:space="preserve"> v objednávke zmeniť.</w:t>
      </w:r>
    </w:p>
    <w:p w14:paraId="75EB830E" w14:textId="77777777" w:rsidR="009A4E43" w:rsidRPr="00067065" w:rsidRDefault="009A4E43" w:rsidP="009A4E43">
      <w:pPr>
        <w:pStyle w:val="Odsekzoznamu"/>
        <w:keepNext/>
        <w:keepLines/>
        <w:spacing w:after="0" w:line="240" w:lineRule="auto"/>
        <w:ind w:left="709"/>
        <w:jc w:val="both"/>
        <w:rPr>
          <w:rFonts w:ascii="Garamond" w:hAnsi="Garamond"/>
          <w:sz w:val="20"/>
          <w:szCs w:val="20"/>
        </w:rPr>
      </w:pPr>
    </w:p>
    <w:p w14:paraId="670FB0BC" w14:textId="47DA827C"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9A4E43" w:rsidRPr="00067065">
        <w:rPr>
          <w:rFonts w:ascii="Garamond" w:hAnsi="Garamond"/>
          <w:sz w:val="20"/>
          <w:szCs w:val="20"/>
        </w:rPr>
        <w:t xml:space="preserve"> je povinný dodať Tovar v množstve, akosti, vyhotovení a s vlastnosťami, ktoré určuje Zmluva a</w:t>
      </w:r>
      <w:r w:rsidR="00D5774E">
        <w:rPr>
          <w:rFonts w:ascii="Garamond" w:hAnsi="Garamond"/>
          <w:sz w:val="20"/>
          <w:szCs w:val="20"/>
        </w:rPr>
        <w:t> </w:t>
      </w:r>
      <w:r w:rsidR="009A4E43" w:rsidRPr="00067065">
        <w:rPr>
          <w:rFonts w:ascii="Garamond" w:hAnsi="Garamond"/>
          <w:sz w:val="20"/>
          <w:szCs w:val="20"/>
        </w:rPr>
        <w:t xml:space="preserve">objednávka podľa článku 2 bod 2.2 Zmluvy a riadiť sa pokynmi </w:t>
      </w:r>
      <w:r>
        <w:rPr>
          <w:rFonts w:ascii="Garamond" w:hAnsi="Garamond"/>
          <w:sz w:val="20"/>
          <w:szCs w:val="20"/>
        </w:rPr>
        <w:t>Objednávateľa</w:t>
      </w:r>
      <w:r w:rsidR="009A4E43" w:rsidRPr="00067065">
        <w:rPr>
          <w:rFonts w:ascii="Garamond" w:hAnsi="Garamond"/>
          <w:sz w:val="20"/>
          <w:szCs w:val="20"/>
        </w:rPr>
        <w:t xml:space="preserve"> pri plnení predmetu Zmluvy. </w:t>
      </w:r>
      <w:r>
        <w:rPr>
          <w:rFonts w:ascii="Garamond" w:hAnsi="Garamond"/>
          <w:sz w:val="20"/>
          <w:szCs w:val="20"/>
        </w:rPr>
        <w:t>Dodávateľ</w:t>
      </w:r>
      <w:r w:rsidR="009A4E43" w:rsidRPr="00067065">
        <w:rPr>
          <w:rFonts w:ascii="Garamond" w:hAnsi="Garamond"/>
          <w:sz w:val="20"/>
          <w:szCs w:val="20"/>
        </w:rPr>
        <w:t xml:space="preserve"> je povinný dodať Tovar v súlade s dohodnutými technickými a funkčnými charakteristikami, osobitnými predpismi, technickými normami a podmienkami Zmluvy. </w:t>
      </w:r>
      <w:r>
        <w:rPr>
          <w:rFonts w:ascii="Garamond" w:hAnsi="Garamond"/>
          <w:sz w:val="20"/>
          <w:szCs w:val="20"/>
        </w:rPr>
        <w:t>Dodávateľ</w:t>
      </w:r>
      <w:r w:rsidR="009A4E43" w:rsidRPr="00067065">
        <w:rPr>
          <w:rFonts w:ascii="Garamond" w:hAnsi="Garamond"/>
          <w:sz w:val="20"/>
          <w:szCs w:val="20"/>
        </w:rPr>
        <w:t xml:space="preserve"> je povinný dodávať Tovar v neporušených obaloch tak, aby bol Tovar chránený pred poškodením pri bežnej manipulácii.</w:t>
      </w:r>
    </w:p>
    <w:p w14:paraId="5FFC17DA" w14:textId="77777777" w:rsidR="009A4E43" w:rsidRPr="00067065" w:rsidRDefault="009A4E43" w:rsidP="009A4E43">
      <w:pPr>
        <w:keepNext/>
        <w:keepLines/>
        <w:spacing w:after="0" w:line="240" w:lineRule="auto"/>
        <w:jc w:val="both"/>
        <w:rPr>
          <w:rFonts w:ascii="Garamond" w:hAnsi="Garamond"/>
          <w:sz w:val="20"/>
          <w:szCs w:val="20"/>
        </w:rPr>
      </w:pPr>
    </w:p>
    <w:p w14:paraId="797671B2" w14:textId="2D6A51DD" w:rsidR="00F6458B" w:rsidRPr="00F6458B" w:rsidRDefault="002720F9" w:rsidP="00F6458B">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Objednávateľ</w:t>
      </w:r>
      <w:r w:rsidR="009A4E43" w:rsidRPr="00067065">
        <w:rPr>
          <w:rFonts w:ascii="Garamond" w:hAnsi="Garamond"/>
          <w:sz w:val="20"/>
          <w:szCs w:val="20"/>
        </w:rPr>
        <w:t xml:space="preserve"> sa zaväzuje prevziať Tovar od </w:t>
      </w:r>
      <w:r>
        <w:rPr>
          <w:rFonts w:ascii="Garamond" w:hAnsi="Garamond"/>
          <w:sz w:val="20"/>
          <w:szCs w:val="20"/>
        </w:rPr>
        <w:t>Dodávateľa</w:t>
      </w:r>
      <w:r w:rsidR="009A4E43" w:rsidRPr="00067065">
        <w:rPr>
          <w:rFonts w:ascii="Garamond" w:hAnsi="Garamond"/>
          <w:sz w:val="20"/>
          <w:szCs w:val="20"/>
        </w:rPr>
        <w:t xml:space="preserve"> v pracovných dňoch v čase od 06:00 do 13:00 hod., pričom čas dodávky Tovaru si Zmluvné strany vopred dohodnú. Mimo vyššie uvedeného času môže </w:t>
      </w:r>
      <w:r>
        <w:rPr>
          <w:rFonts w:ascii="Garamond" w:hAnsi="Garamond"/>
          <w:sz w:val="20"/>
          <w:szCs w:val="20"/>
        </w:rPr>
        <w:t>Dodávateľ</w:t>
      </w:r>
      <w:r w:rsidR="009A4E43" w:rsidRPr="00067065">
        <w:rPr>
          <w:rFonts w:ascii="Garamond" w:hAnsi="Garamond"/>
          <w:sz w:val="20"/>
          <w:szCs w:val="20"/>
        </w:rPr>
        <w:t xml:space="preserve"> dodať Tovar len s výslovným súhlasom </w:t>
      </w:r>
      <w:r>
        <w:rPr>
          <w:rFonts w:ascii="Garamond" w:hAnsi="Garamond"/>
          <w:sz w:val="20"/>
          <w:szCs w:val="20"/>
        </w:rPr>
        <w:t>Objednávateľa</w:t>
      </w:r>
      <w:r w:rsidR="009A4E43" w:rsidRPr="00067065">
        <w:rPr>
          <w:rFonts w:ascii="Garamond" w:hAnsi="Garamond"/>
          <w:sz w:val="20"/>
          <w:szCs w:val="20"/>
        </w:rPr>
        <w:t xml:space="preserve">. </w:t>
      </w:r>
    </w:p>
    <w:p w14:paraId="63038C7C" w14:textId="77777777" w:rsidR="00F6458B" w:rsidRDefault="00F6458B" w:rsidP="00F6458B">
      <w:pPr>
        <w:pStyle w:val="Odsekzoznamu"/>
        <w:keepNext/>
        <w:keepLines/>
        <w:tabs>
          <w:tab w:val="num" w:pos="709"/>
        </w:tabs>
        <w:spacing w:after="0" w:line="240" w:lineRule="auto"/>
        <w:ind w:left="709"/>
        <w:jc w:val="both"/>
        <w:rPr>
          <w:rFonts w:ascii="Garamond" w:hAnsi="Garamond"/>
          <w:sz w:val="20"/>
          <w:szCs w:val="20"/>
        </w:rPr>
      </w:pPr>
    </w:p>
    <w:p w14:paraId="1185980B" w14:textId="77777777" w:rsidR="00F6458B" w:rsidRDefault="00F6458B" w:rsidP="00F6458B">
      <w:pPr>
        <w:pStyle w:val="Odsekzoznamu"/>
        <w:keepNext/>
        <w:keepLines/>
        <w:tabs>
          <w:tab w:val="num" w:pos="709"/>
        </w:tabs>
        <w:spacing w:after="0" w:line="240" w:lineRule="auto"/>
        <w:ind w:left="709"/>
        <w:jc w:val="both"/>
        <w:rPr>
          <w:rFonts w:ascii="Garamond" w:hAnsi="Garamond"/>
          <w:sz w:val="20"/>
          <w:szCs w:val="20"/>
        </w:rPr>
      </w:pPr>
    </w:p>
    <w:p w14:paraId="5F25AF69" w14:textId="77777777" w:rsidR="00F6458B" w:rsidRDefault="00F6458B" w:rsidP="00F6458B">
      <w:pPr>
        <w:pStyle w:val="Odsekzoznamu"/>
        <w:keepNext/>
        <w:keepLines/>
        <w:tabs>
          <w:tab w:val="num" w:pos="709"/>
        </w:tabs>
        <w:spacing w:after="0" w:line="240" w:lineRule="auto"/>
        <w:ind w:left="709"/>
        <w:jc w:val="both"/>
        <w:rPr>
          <w:rFonts w:ascii="Garamond" w:hAnsi="Garamond"/>
          <w:sz w:val="20"/>
          <w:szCs w:val="20"/>
        </w:rPr>
      </w:pPr>
    </w:p>
    <w:p w14:paraId="5D625D87" w14:textId="62D3662C" w:rsidR="009A4E43"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lastRenderedPageBreak/>
        <w:t>Dodávateľ</w:t>
      </w:r>
      <w:r w:rsidR="009A4E43" w:rsidRPr="00067065">
        <w:rPr>
          <w:rFonts w:ascii="Garamond" w:hAnsi="Garamond"/>
          <w:sz w:val="20"/>
          <w:szCs w:val="20"/>
        </w:rPr>
        <w:t xml:space="preserve"> sa zaväzuje:</w:t>
      </w:r>
    </w:p>
    <w:p w14:paraId="72DB9810" w14:textId="77777777" w:rsidR="00F6458B" w:rsidRPr="00F6458B" w:rsidRDefault="00F6458B" w:rsidP="00F6458B">
      <w:pPr>
        <w:keepNext/>
        <w:keepLines/>
        <w:tabs>
          <w:tab w:val="num" w:pos="709"/>
        </w:tabs>
        <w:spacing w:after="0" w:line="240" w:lineRule="auto"/>
        <w:jc w:val="both"/>
        <w:rPr>
          <w:rFonts w:ascii="Garamond" w:hAnsi="Garamond"/>
          <w:sz w:val="20"/>
          <w:szCs w:val="20"/>
        </w:rPr>
      </w:pPr>
    </w:p>
    <w:p w14:paraId="34EC234E" w14:textId="77777777" w:rsidR="009A4E43" w:rsidRPr="00067065" w:rsidRDefault="009A4E43" w:rsidP="009A4E43">
      <w:pPr>
        <w:pStyle w:val="Odsekzoznamu"/>
        <w:keepNext/>
        <w:keepLines/>
        <w:numPr>
          <w:ilvl w:val="0"/>
          <w:numId w:val="39"/>
        </w:numPr>
        <w:spacing w:after="0" w:line="240" w:lineRule="auto"/>
        <w:ind w:hanging="720"/>
        <w:jc w:val="both"/>
        <w:rPr>
          <w:rFonts w:ascii="Garamond" w:hAnsi="Garamond"/>
          <w:sz w:val="20"/>
          <w:szCs w:val="20"/>
        </w:rPr>
      </w:pPr>
      <w:r w:rsidRPr="00067065">
        <w:rPr>
          <w:rFonts w:ascii="Garamond" w:hAnsi="Garamond"/>
          <w:sz w:val="20"/>
          <w:szCs w:val="20"/>
        </w:rPr>
        <w:t>dodávať Tovar pochádzajúci výhradne z EÚ;</w:t>
      </w:r>
    </w:p>
    <w:p w14:paraId="774E00BD" w14:textId="77777777" w:rsidR="00F6458B" w:rsidRDefault="00F6458B" w:rsidP="00F6458B">
      <w:pPr>
        <w:pStyle w:val="Odsekzoznamu"/>
        <w:keepNext/>
        <w:keepLines/>
        <w:spacing w:after="0" w:line="240" w:lineRule="auto"/>
        <w:ind w:left="1429"/>
        <w:jc w:val="both"/>
        <w:rPr>
          <w:rFonts w:ascii="Garamond" w:hAnsi="Garamond"/>
          <w:sz w:val="20"/>
          <w:szCs w:val="20"/>
        </w:rPr>
      </w:pPr>
    </w:p>
    <w:p w14:paraId="189E22AD" w14:textId="4FF4A440" w:rsidR="009A4E43" w:rsidRPr="00067065" w:rsidRDefault="009A4E43" w:rsidP="009A4E43">
      <w:pPr>
        <w:pStyle w:val="Odsekzoznamu"/>
        <w:keepNext/>
        <w:keepLines/>
        <w:numPr>
          <w:ilvl w:val="0"/>
          <w:numId w:val="39"/>
        </w:numPr>
        <w:spacing w:after="0" w:line="240" w:lineRule="auto"/>
        <w:ind w:hanging="720"/>
        <w:jc w:val="both"/>
        <w:rPr>
          <w:rFonts w:ascii="Garamond" w:hAnsi="Garamond"/>
          <w:sz w:val="20"/>
          <w:szCs w:val="20"/>
        </w:rPr>
      </w:pPr>
      <w:r w:rsidRPr="00067065">
        <w:rPr>
          <w:rFonts w:ascii="Garamond" w:hAnsi="Garamond"/>
          <w:sz w:val="20"/>
          <w:szCs w:val="20"/>
        </w:rPr>
        <w:t>do 5 (piatich) Pracovných dní od nadobudnutia účinnosti Zmluvy predložiť karty bezpečnostných údajov vťahujúce sa k Tovaru v zmysle nariadenia EÚ (Komisie) č. 453/2010; z 20.05.2010;</w:t>
      </w:r>
    </w:p>
    <w:p w14:paraId="05A50976" w14:textId="77777777" w:rsidR="009A4E43" w:rsidRPr="00067065" w:rsidRDefault="009A4E43" w:rsidP="009A4E43">
      <w:pPr>
        <w:pStyle w:val="Odsekzoznamu"/>
        <w:keepNext/>
        <w:keepLines/>
        <w:spacing w:after="0" w:line="240" w:lineRule="auto"/>
        <w:ind w:left="1429"/>
        <w:jc w:val="both"/>
        <w:rPr>
          <w:rFonts w:ascii="Garamond" w:hAnsi="Garamond"/>
          <w:sz w:val="20"/>
          <w:szCs w:val="20"/>
        </w:rPr>
      </w:pPr>
    </w:p>
    <w:p w14:paraId="2768B9B4" w14:textId="14B1D05D" w:rsidR="009A4E43" w:rsidRPr="00067065" w:rsidRDefault="009A4E43" w:rsidP="009A4E43">
      <w:pPr>
        <w:pStyle w:val="Odsekzoznamu"/>
        <w:keepNext/>
        <w:keepLines/>
        <w:numPr>
          <w:ilvl w:val="0"/>
          <w:numId w:val="39"/>
        </w:numPr>
        <w:spacing w:after="0" w:line="240" w:lineRule="auto"/>
        <w:ind w:hanging="720"/>
        <w:jc w:val="both"/>
        <w:rPr>
          <w:rFonts w:ascii="Garamond" w:hAnsi="Garamond"/>
          <w:sz w:val="20"/>
          <w:szCs w:val="20"/>
        </w:rPr>
      </w:pPr>
      <w:r w:rsidRPr="00067065">
        <w:rPr>
          <w:rFonts w:ascii="Garamond" w:hAnsi="Garamond"/>
          <w:sz w:val="20"/>
          <w:szCs w:val="20"/>
        </w:rPr>
        <w:t>do 5 (piatich) Pracovných dní od nadobudnutia účinnosti Zmluvy predložiť technický list vzťahujúci sa k</w:t>
      </w:r>
      <w:r w:rsidR="00D5774E">
        <w:rPr>
          <w:rFonts w:ascii="Garamond" w:hAnsi="Garamond"/>
          <w:sz w:val="20"/>
          <w:szCs w:val="20"/>
        </w:rPr>
        <w:t> </w:t>
      </w:r>
      <w:r w:rsidRPr="00067065">
        <w:rPr>
          <w:rFonts w:ascii="Garamond" w:hAnsi="Garamond"/>
          <w:sz w:val="20"/>
          <w:szCs w:val="20"/>
        </w:rPr>
        <w:t>Tovaru; a</w:t>
      </w:r>
    </w:p>
    <w:p w14:paraId="77A8ECF4" w14:textId="77777777" w:rsidR="009A4E43" w:rsidRPr="00067065" w:rsidRDefault="009A4E43" w:rsidP="009A4E43">
      <w:pPr>
        <w:pStyle w:val="Odsekzoznamu"/>
        <w:keepNext/>
        <w:keepLines/>
        <w:spacing w:after="0" w:line="240" w:lineRule="auto"/>
        <w:ind w:left="1429"/>
        <w:jc w:val="both"/>
        <w:rPr>
          <w:rFonts w:ascii="Garamond" w:hAnsi="Garamond"/>
          <w:sz w:val="20"/>
          <w:szCs w:val="20"/>
        </w:rPr>
      </w:pPr>
    </w:p>
    <w:p w14:paraId="2697402F" w14:textId="202A51C6" w:rsidR="009A4E43" w:rsidRPr="00067065" w:rsidRDefault="009A4E43" w:rsidP="009A4E43">
      <w:pPr>
        <w:pStyle w:val="Odsekzoznamu"/>
        <w:keepNext/>
        <w:keepLines/>
        <w:numPr>
          <w:ilvl w:val="0"/>
          <w:numId w:val="39"/>
        </w:numPr>
        <w:spacing w:after="0" w:line="240" w:lineRule="auto"/>
        <w:ind w:hanging="720"/>
        <w:jc w:val="both"/>
        <w:rPr>
          <w:rFonts w:ascii="Garamond" w:hAnsi="Garamond"/>
          <w:sz w:val="20"/>
          <w:szCs w:val="20"/>
        </w:rPr>
      </w:pPr>
      <w:r w:rsidRPr="00067065">
        <w:rPr>
          <w:rFonts w:ascii="Garamond" w:hAnsi="Garamond"/>
          <w:sz w:val="20"/>
          <w:szCs w:val="20"/>
        </w:rPr>
        <w:t xml:space="preserve">na žiadosť </w:t>
      </w:r>
      <w:r w:rsidR="002720F9">
        <w:rPr>
          <w:rFonts w:ascii="Garamond" w:hAnsi="Garamond"/>
          <w:sz w:val="20"/>
          <w:szCs w:val="20"/>
        </w:rPr>
        <w:t>Objednávateľa</w:t>
      </w:r>
      <w:r w:rsidRPr="00067065">
        <w:rPr>
          <w:rFonts w:ascii="Garamond" w:hAnsi="Garamond"/>
          <w:sz w:val="20"/>
          <w:szCs w:val="20"/>
        </w:rPr>
        <w:t xml:space="preserve"> bezodkladne predložiť doklad o pôvode Tovaru.</w:t>
      </w:r>
    </w:p>
    <w:p w14:paraId="13860226" w14:textId="77777777" w:rsidR="009A4E43" w:rsidRPr="00067065" w:rsidRDefault="009A4E43" w:rsidP="009A4E43">
      <w:pPr>
        <w:pStyle w:val="Odsekzoznamu"/>
        <w:keepNext/>
        <w:keepLines/>
        <w:spacing w:after="0" w:line="240" w:lineRule="auto"/>
        <w:ind w:left="1429"/>
        <w:jc w:val="both"/>
        <w:rPr>
          <w:rFonts w:ascii="Garamond" w:hAnsi="Garamond"/>
          <w:sz w:val="20"/>
          <w:szCs w:val="20"/>
        </w:rPr>
      </w:pPr>
    </w:p>
    <w:p w14:paraId="170D32B1" w14:textId="4BD4DCC2"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Objednávateľ</w:t>
      </w:r>
      <w:r w:rsidR="009A4E43" w:rsidRPr="00067065">
        <w:rPr>
          <w:rFonts w:ascii="Garamond" w:hAnsi="Garamond"/>
          <w:sz w:val="20"/>
          <w:szCs w:val="20"/>
        </w:rPr>
        <w:t xml:space="preserve"> je oprávnený na vlastné náklady </w:t>
      </w:r>
      <w:r w:rsidR="009A4E43" w:rsidRPr="00067065">
        <w:rPr>
          <w:rFonts w:ascii="Garamond" w:hAnsi="Garamond" w:cs="Arial"/>
          <w:sz w:val="20"/>
          <w:szCs w:val="20"/>
        </w:rPr>
        <w:t>vykonať kontrolu kvality vzoriek Tovaru certifikovaným orgánom kedykoľvek počas trvania účinnosti Zmluvy.</w:t>
      </w:r>
    </w:p>
    <w:p w14:paraId="705E5D54" w14:textId="77777777" w:rsidR="009A4E43" w:rsidRPr="00067065" w:rsidRDefault="009A4E43" w:rsidP="009A4E43">
      <w:pPr>
        <w:keepNext/>
        <w:keepLines/>
        <w:spacing w:after="0" w:line="240" w:lineRule="auto"/>
        <w:jc w:val="both"/>
        <w:rPr>
          <w:rFonts w:ascii="Garamond" w:hAnsi="Garamond"/>
          <w:sz w:val="20"/>
          <w:szCs w:val="20"/>
        </w:rPr>
      </w:pPr>
    </w:p>
    <w:p w14:paraId="6F2F6616" w14:textId="0CDB65D3"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9A4E43" w:rsidRPr="00067065">
        <w:rPr>
          <w:rFonts w:ascii="Garamond" w:hAnsi="Garamond"/>
          <w:sz w:val="20"/>
          <w:szCs w:val="20"/>
        </w:rPr>
        <w:t xml:space="preserve"> je povinný odovzdať </w:t>
      </w:r>
      <w:r>
        <w:rPr>
          <w:rFonts w:ascii="Garamond" w:hAnsi="Garamond"/>
          <w:sz w:val="20"/>
          <w:szCs w:val="20"/>
        </w:rPr>
        <w:t>Objednávateľovi</w:t>
      </w:r>
      <w:r w:rsidR="009A4E43" w:rsidRPr="00067065">
        <w:rPr>
          <w:rFonts w:ascii="Garamond" w:hAnsi="Garamond"/>
          <w:sz w:val="20"/>
          <w:szCs w:val="20"/>
        </w:rPr>
        <w:t xml:space="preserve"> spolu s dodaným Tovarom súvisiace doklady potrebné na jeho prevzatie, a to najmä:</w:t>
      </w:r>
    </w:p>
    <w:p w14:paraId="086C3C87" w14:textId="77777777" w:rsidR="009A4E43" w:rsidRPr="00067065" w:rsidRDefault="009A4E43" w:rsidP="009A4E43">
      <w:pPr>
        <w:pStyle w:val="Odsekzoznamu"/>
        <w:keepNext/>
        <w:keepLines/>
        <w:spacing w:after="0" w:line="240" w:lineRule="auto"/>
        <w:ind w:left="709"/>
        <w:jc w:val="both"/>
        <w:rPr>
          <w:rFonts w:ascii="Garamond" w:hAnsi="Garamond"/>
          <w:sz w:val="20"/>
          <w:szCs w:val="20"/>
        </w:rPr>
      </w:pPr>
    </w:p>
    <w:p w14:paraId="3B5AB520" w14:textId="77777777" w:rsidR="009A4E43" w:rsidRPr="00067065" w:rsidRDefault="009A4E43" w:rsidP="009A4E43">
      <w:pPr>
        <w:pStyle w:val="Odsekzoznamu"/>
        <w:keepNext/>
        <w:keepLines/>
        <w:numPr>
          <w:ilvl w:val="4"/>
          <w:numId w:val="24"/>
        </w:numPr>
        <w:spacing w:after="0" w:line="240" w:lineRule="auto"/>
        <w:jc w:val="both"/>
        <w:rPr>
          <w:rFonts w:ascii="Garamond" w:hAnsi="Garamond"/>
          <w:sz w:val="20"/>
          <w:szCs w:val="20"/>
        </w:rPr>
      </w:pPr>
      <w:r w:rsidRPr="00067065">
        <w:rPr>
          <w:rFonts w:ascii="Garamond" w:hAnsi="Garamond"/>
          <w:sz w:val="20"/>
          <w:szCs w:val="20"/>
        </w:rPr>
        <w:t xml:space="preserve">kópiu objednávky; </w:t>
      </w:r>
    </w:p>
    <w:p w14:paraId="21E35B4D" w14:textId="77777777" w:rsidR="009A4E43" w:rsidRPr="00067065" w:rsidRDefault="009A4E43" w:rsidP="009A4E43">
      <w:pPr>
        <w:pStyle w:val="Odsekzoznamu"/>
        <w:keepNext/>
        <w:keepLines/>
        <w:spacing w:after="0" w:line="240" w:lineRule="auto"/>
        <w:ind w:left="1440"/>
        <w:jc w:val="both"/>
        <w:rPr>
          <w:rFonts w:ascii="Garamond" w:hAnsi="Garamond"/>
          <w:sz w:val="20"/>
          <w:szCs w:val="20"/>
        </w:rPr>
      </w:pPr>
    </w:p>
    <w:p w14:paraId="2A32682C" w14:textId="77777777" w:rsidR="009A4E43" w:rsidRPr="00067065" w:rsidRDefault="009A4E43" w:rsidP="009A4E43">
      <w:pPr>
        <w:pStyle w:val="Odsekzoznamu"/>
        <w:keepNext/>
        <w:keepLines/>
        <w:numPr>
          <w:ilvl w:val="4"/>
          <w:numId w:val="6"/>
        </w:numPr>
        <w:spacing w:after="0" w:line="240" w:lineRule="auto"/>
        <w:jc w:val="both"/>
        <w:rPr>
          <w:rFonts w:ascii="Garamond" w:hAnsi="Garamond"/>
          <w:sz w:val="20"/>
          <w:szCs w:val="20"/>
        </w:rPr>
      </w:pPr>
      <w:r w:rsidRPr="00067065">
        <w:rPr>
          <w:rFonts w:ascii="Garamond" w:hAnsi="Garamond"/>
          <w:sz w:val="20"/>
          <w:szCs w:val="20"/>
        </w:rPr>
        <w:t>dodací list; a</w:t>
      </w:r>
    </w:p>
    <w:p w14:paraId="6AD33999" w14:textId="77777777" w:rsidR="009A4E43" w:rsidRPr="00067065" w:rsidRDefault="009A4E43" w:rsidP="009A4E43">
      <w:pPr>
        <w:pStyle w:val="Odsekzoznamu"/>
        <w:keepNext/>
        <w:keepLines/>
        <w:spacing w:after="0" w:line="240" w:lineRule="auto"/>
        <w:ind w:left="1440"/>
        <w:jc w:val="both"/>
        <w:rPr>
          <w:rFonts w:ascii="Garamond" w:hAnsi="Garamond"/>
          <w:sz w:val="20"/>
          <w:szCs w:val="20"/>
        </w:rPr>
      </w:pPr>
    </w:p>
    <w:p w14:paraId="445585B6" w14:textId="77777777" w:rsidR="009A4E43" w:rsidRPr="00067065" w:rsidRDefault="009A4E43" w:rsidP="009A4E43">
      <w:pPr>
        <w:pStyle w:val="Odsekzoznamu"/>
        <w:keepNext/>
        <w:keepLines/>
        <w:numPr>
          <w:ilvl w:val="4"/>
          <w:numId w:val="6"/>
        </w:numPr>
        <w:spacing w:after="0" w:line="240" w:lineRule="auto"/>
        <w:jc w:val="both"/>
        <w:rPr>
          <w:rFonts w:ascii="Garamond" w:hAnsi="Garamond"/>
          <w:sz w:val="20"/>
          <w:szCs w:val="20"/>
        </w:rPr>
      </w:pPr>
      <w:r w:rsidRPr="00067065">
        <w:rPr>
          <w:rFonts w:ascii="Garamond" w:hAnsi="Garamond"/>
          <w:sz w:val="20"/>
          <w:szCs w:val="20"/>
        </w:rPr>
        <w:t>všetky doklady, ktoré sa na dodaný Tovar vzťahujú (ako napr. návod na používanie, pokyny na manipuláciu a skladovanie a pokyny na dodržiavanie bezpečnosti a ochrany zdravia pri práci, vyhlásenie o zhode atď.).</w:t>
      </w:r>
    </w:p>
    <w:p w14:paraId="1FF77CF2" w14:textId="77777777" w:rsidR="009A4E43" w:rsidRPr="00067065" w:rsidRDefault="009A4E43" w:rsidP="009A4E43">
      <w:pPr>
        <w:keepNext/>
        <w:keepLines/>
        <w:spacing w:after="0" w:line="240" w:lineRule="auto"/>
        <w:ind w:left="720"/>
        <w:jc w:val="both"/>
        <w:rPr>
          <w:rFonts w:ascii="Garamond" w:hAnsi="Garamond"/>
          <w:sz w:val="20"/>
          <w:szCs w:val="20"/>
        </w:rPr>
      </w:pPr>
    </w:p>
    <w:p w14:paraId="748123FB" w14:textId="5A7B0C46"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Objednávateľ</w:t>
      </w:r>
      <w:r w:rsidR="009A4E43" w:rsidRPr="00067065">
        <w:rPr>
          <w:rFonts w:ascii="Garamond" w:hAnsi="Garamond"/>
          <w:sz w:val="20"/>
          <w:szCs w:val="20"/>
        </w:rPr>
        <w:t xml:space="preserve"> je povinný prezrieť dodaný Tovar pri jeho prevzatí. Ak počas prehliadky dodaného Tovaru budú zistené podstatné vady dodaného Tovaru, </w:t>
      </w:r>
      <w:r>
        <w:rPr>
          <w:rFonts w:ascii="Garamond" w:hAnsi="Garamond"/>
          <w:sz w:val="20"/>
          <w:szCs w:val="20"/>
        </w:rPr>
        <w:t>Objednávateľ</w:t>
      </w:r>
      <w:r w:rsidR="009A4E43" w:rsidRPr="00067065">
        <w:rPr>
          <w:rFonts w:ascii="Garamond" w:hAnsi="Garamond"/>
          <w:sz w:val="20"/>
          <w:szCs w:val="20"/>
        </w:rPr>
        <w:t xml:space="preserve"> si vyhradzuje právo odmietnuť prevzatie takéhoto Tovaru. Tovar má podstatné vady, ak: </w:t>
      </w:r>
    </w:p>
    <w:p w14:paraId="194E4CBF" w14:textId="77777777" w:rsidR="009A4E43" w:rsidRPr="00067065" w:rsidRDefault="009A4E43" w:rsidP="009A4E43">
      <w:pPr>
        <w:keepNext/>
        <w:keepLines/>
        <w:spacing w:after="0" w:line="240" w:lineRule="auto"/>
        <w:ind w:left="709"/>
        <w:contextualSpacing/>
        <w:jc w:val="both"/>
        <w:rPr>
          <w:rFonts w:ascii="Garamond" w:hAnsi="Garamond"/>
          <w:sz w:val="20"/>
          <w:szCs w:val="20"/>
        </w:rPr>
      </w:pPr>
    </w:p>
    <w:p w14:paraId="6BE2F8E7" w14:textId="77777777" w:rsidR="009A4E43" w:rsidRPr="00067065" w:rsidRDefault="009A4E43" w:rsidP="009A4E43">
      <w:pPr>
        <w:pStyle w:val="Odsekzoznamu"/>
        <w:keepNext/>
        <w:keepLines/>
        <w:numPr>
          <w:ilvl w:val="0"/>
          <w:numId w:val="16"/>
        </w:numPr>
        <w:spacing w:after="0" w:line="240" w:lineRule="auto"/>
        <w:ind w:left="1418" w:hanging="709"/>
        <w:jc w:val="both"/>
        <w:rPr>
          <w:rFonts w:ascii="Garamond" w:hAnsi="Garamond"/>
          <w:sz w:val="20"/>
          <w:szCs w:val="20"/>
        </w:rPr>
      </w:pPr>
      <w:r w:rsidRPr="00067065">
        <w:rPr>
          <w:rFonts w:ascii="Garamond" w:hAnsi="Garamond"/>
          <w:sz w:val="20"/>
          <w:szCs w:val="20"/>
        </w:rPr>
        <w:t>vady bránia bežnému alebo zmluvne dohodnutému užívaniu Tovaru; a/alebo</w:t>
      </w:r>
    </w:p>
    <w:p w14:paraId="7D7394A0" w14:textId="77777777" w:rsidR="009A4E43" w:rsidRPr="00067065" w:rsidRDefault="009A4E43" w:rsidP="009A4E43">
      <w:pPr>
        <w:keepNext/>
        <w:keepLines/>
        <w:spacing w:after="0" w:line="240" w:lineRule="auto"/>
        <w:ind w:left="1418" w:hanging="709"/>
        <w:contextualSpacing/>
        <w:jc w:val="both"/>
        <w:rPr>
          <w:rFonts w:ascii="Garamond" w:hAnsi="Garamond"/>
          <w:sz w:val="20"/>
          <w:szCs w:val="20"/>
        </w:rPr>
      </w:pPr>
    </w:p>
    <w:p w14:paraId="5619AEBE" w14:textId="2B7329BC" w:rsidR="009A4E43" w:rsidRPr="00067065" w:rsidRDefault="002720F9" w:rsidP="009A4E43">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 xml:space="preserve">Dodávateľ </w:t>
      </w:r>
      <w:r w:rsidR="009A4E43" w:rsidRPr="00067065">
        <w:rPr>
          <w:rFonts w:ascii="Garamond" w:hAnsi="Garamond"/>
          <w:sz w:val="20"/>
          <w:szCs w:val="20"/>
        </w:rPr>
        <w:t>nedodrží dohodnutú akosť, štruktúru, vlastnosti alebo množstvo Tovaru špecifikované objednávkou a/alebo Zmluvou; a/alebo</w:t>
      </w:r>
    </w:p>
    <w:p w14:paraId="3251892A" w14:textId="77777777" w:rsidR="009A4E43" w:rsidRPr="00067065" w:rsidRDefault="009A4E43" w:rsidP="009A4E43">
      <w:pPr>
        <w:pStyle w:val="Odsekzoznamu"/>
        <w:keepNext/>
        <w:keepLines/>
        <w:rPr>
          <w:rFonts w:ascii="Garamond" w:hAnsi="Garamond"/>
          <w:sz w:val="20"/>
          <w:szCs w:val="20"/>
        </w:rPr>
      </w:pPr>
    </w:p>
    <w:p w14:paraId="7D07D770" w14:textId="6A55D8FB" w:rsidR="009A4E43" w:rsidRPr="00067065" w:rsidRDefault="002720F9" w:rsidP="009A4E43">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w:t>
      </w:r>
      <w:r w:rsidR="009A4E43" w:rsidRPr="00067065">
        <w:rPr>
          <w:rFonts w:ascii="Garamond" w:hAnsi="Garamond"/>
          <w:sz w:val="20"/>
          <w:szCs w:val="20"/>
        </w:rPr>
        <w:t xml:space="preserve"> nedodrží Kúpnu cenu za dodaný Tovar uvedenú v Prílohe 1 Zmluvy.</w:t>
      </w:r>
    </w:p>
    <w:p w14:paraId="30E0D2F5" w14:textId="77777777" w:rsidR="009A4E43" w:rsidRPr="00067065" w:rsidRDefault="009A4E43" w:rsidP="009A4E43">
      <w:pPr>
        <w:pStyle w:val="Odsekzoznamu"/>
        <w:keepNext/>
        <w:keepLines/>
        <w:spacing w:after="0" w:line="240" w:lineRule="auto"/>
        <w:ind w:left="1418"/>
        <w:jc w:val="both"/>
        <w:rPr>
          <w:rFonts w:ascii="Garamond" w:hAnsi="Garamond"/>
          <w:sz w:val="20"/>
          <w:szCs w:val="20"/>
        </w:rPr>
      </w:pPr>
    </w:p>
    <w:p w14:paraId="3C09D0CE" w14:textId="056EE3E0" w:rsidR="009A4E43" w:rsidRDefault="009A4E43"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067065">
        <w:rPr>
          <w:rFonts w:ascii="Garamond" w:hAnsi="Garamond"/>
          <w:sz w:val="20"/>
          <w:szCs w:val="20"/>
        </w:rPr>
        <w:t xml:space="preserve">V prípade, ak </w:t>
      </w:r>
      <w:r w:rsidR="002720F9">
        <w:rPr>
          <w:rFonts w:ascii="Garamond" w:hAnsi="Garamond"/>
          <w:sz w:val="20"/>
          <w:szCs w:val="20"/>
        </w:rPr>
        <w:t>Objednávateľ</w:t>
      </w:r>
      <w:r w:rsidRPr="00067065">
        <w:rPr>
          <w:rFonts w:ascii="Garamond" w:hAnsi="Garamond"/>
          <w:sz w:val="20"/>
          <w:szCs w:val="20"/>
        </w:rPr>
        <w:t xml:space="preserve"> pri prezeraní Tovaru podľa tohto článku bod 3.7 Zmluvy zistí, že viac ako 50 % dodaného Tovaru má zjavné podstatné vady, </w:t>
      </w:r>
      <w:r w:rsidR="002720F9">
        <w:rPr>
          <w:rFonts w:ascii="Garamond" w:hAnsi="Garamond"/>
          <w:sz w:val="20"/>
          <w:szCs w:val="20"/>
        </w:rPr>
        <w:t>Objednávateľ</w:t>
      </w:r>
      <w:r w:rsidRPr="00067065">
        <w:rPr>
          <w:rFonts w:ascii="Garamond" w:hAnsi="Garamond"/>
          <w:sz w:val="20"/>
          <w:szCs w:val="20"/>
        </w:rPr>
        <w:t xml:space="preserve"> môže odmietnuť prevzatie celej dodávky Tovaru.</w:t>
      </w:r>
    </w:p>
    <w:p w14:paraId="53675999" w14:textId="77777777" w:rsidR="00D5774E" w:rsidRPr="00067065" w:rsidRDefault="00D5774E" w:rsidP="00D5774E">
      <w:pPr>
        <w:pStyle w:val="Odsekzoznamu"/>
        <w:keepNext/>
        <w:keepLines/>
        <w:spacing w:after="0" w:line="240" w:lineRule="auto"/>
        <w:ind w:left="709"/>
        <w:jc w:val="both"/>
        <w:rPr>
          <w:rFonts w:ascii="Garamond" w:hAnsi="Garamond"/>
          <w:sz w:val="20"/>
          <w:szCs w:val="20"/>
        </w:rPr>
      </w:pPr>
    </w:p>
    <w:p w14:paraId="5F9C3378" w14:textId="6FF6C07A"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9A4E43" w:rsidRPr="00067065">
        <w:rPr>
          <w:rFonts w:ascii="Garamond" w:hAnsi="Garamond"/>
          <w:sz w:val="20"/>
          <w:szCs w:val="20"/>
        </w:rPr>
        <w:t xml:space="preserve"> je povinný podstatné vady Tovaru podľa tohto článku bod 3.7 alebo bodu 3.8 Zmluvy odstrániť do </w:t>
      </w:r>
      <w:r w:rsidR="009A4E43" w:rsidRPr="002720F9">
        <w:rPr>
          <w:rFonts w:ascii="Garamond" w:hAnsi="Garamond"/>
          <w:b/>
          <w:bCs/>
          <w:sz w:val="20"/>
          <w:szCs w:val="20"/>
        </w:rPr>
        <w:t xml:space="preserve">2 (dvoch) Pracovných dní </w:t>
      </w:r>
      <w:r w:rsidR="009A4E43" w:rsidRPr="00067065">
        <w:rPr>
          <w:rFonts w:ascii="Garamond" w:hAnsi="Garamond"/>
          <w:sz w:val="20"/>
          <w:szCs w:val="20"/>
        </w:rPr>
        <w:t xml:space="preserve">odo dňa, kedy si </w:t>
      </w:r>
      <w:r>
        <w:rPr>
          <w:rFonts w:ascii="Garamond" w:hAnsi="Garamond"/>
          <w:sz w:val="20"/>
          <w:szCs w:val="20"/>
        </w:rPr>
        <w:t>Objednávateľ</w:t>
      </w:r>
      <w:r w:rsidR="009A4E43" w:rsidRPr="00067065">
        <w:rPr>
          <w:rFonts w:ascii="Garamond" w:hAnsi="Garamond"/>
          <w:sz w:val="20"/>
          <w:szCs w:val="20"/>
        </w:rPr>
        <w:t xml:space="preserve"> uplatnil právo odmietnuť prevzatie Tovaru. V prípade, ak </w:t>
      </w:r>
      <w:r>
        <w:rPr>
          <w:rFonts w:ascii="Garamond" w:hAnsi="Garamond"/>
          <w:sz w:val="20"/>
          <w:szCs w:val="20"/>
        </w:rPr>
        <w:t>Dodávateľ</w:t>
      </w:r>
      <w:r w:rsidR="009A4E43" w:rsidRPr="00067065">
        <w:rPr>
          <w:rFonts w:ascii="Garamond" w:hAnsi="Garamond"/>
          <w:sz w:val="20"/>
          <w:szCs w:val="20"/>
        </w:rPr>
        <w:t xml:space="preserve"> vady Tovaru uvedené v tomto článku bode 3.7 písm. a) a b) Zmluvy podľa predchádzajúcej vety neodstráni, </w:t>
      </w:r>
      <w:r>
        <w:rPr>
          <w:rFonts w:ascii="Garamond" w:hAnsi="Garamond"/>
          <w:sz w:val="20"/>
          <w:szCs w:val="20"/>
        </w:rPr>
        <w:t>Objednávateľ</w:t>
      </w:r>
      <w:r w:rsidR="009A4E43" w:rsidRPr="00067065">
        <w:rPr>
          <w:rFonts w:ascii="Garamond" w:hAnsi="Garamond"/>
          <w:sz w:val="20"/>
          <w:szCs w:val="20"/>
        </w:rPr>
        <w:t xml:space="preserve"> má nárok uplatňovať si primeranú zľavu z Kúpnej ceny.</w:t>
      </w:r>
    </w:p>
    <w:p w14:paraId="066F6B1F" w14:textId="77777777" w:rsidR="009A4E43" w:rsidRPr="00067065" w:rsidRDefault="009A4E43" w:rsidP="009A4E43">
      <w:pPr>
        <w:pStyle w:val="Odsekzoznamu"/>
        <w:keepNext/>
        <w:keepLines/>
        <w:spacing w:after="0" w:line="240" w:lineRule="auto"/>
        <w:ind w:left="709"/>
        <w:jc w:val="both"/>
        <w:rPr>
          <w:rFonts w:ascii="Garamond" w:hAnsi="Garamond"/>
          <w:sz w:val="20"/>
          <w:szCs w:val="20"/>
        </w:rPr>
      </w:pPr>
    </w:p>
    <w:p w14:paraId="7B6D46A5" w14:textId="2F28839C" w:rsidR="009A4E43" w:rsidRPr="00067065" w:rsidRDefault="009A4E43" w:rsidP="009A4E43">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067065">
        <w:rPr>
          <w:rFonts w:ascii="Garamond" w:hAnsi="Garamond"/>
          <w:sz w:val="20"/>
          <w:szCs w:val="20"/>
        </w:rPr>
        <w:t xml:space="preserve">Vlastnícke právo k Tovaru prechádza na </w:t>
      </w:r>
      <w:r w:rsidR="002720F9">
        <w:rPr>
          <w:rFonts w:ascii="Garamond" w:hAnsi="Garamond"/>
          <w:sz w:val="20"/>
          <w:szCs w:val="20"/>
        </w:rPr>
        <w:t>Objednávateľa</w:t>
      </w:r>
      <w:r w:rsidRPr="00067065">
        <w:rPr>
          <w:rFonts w:ascii="Garamond" w:hAnsi="Garamond"/>
          <w:sz w:val="20"/>
          <w:szCs w:val="20"/>
        </w:rPr>
        <w:t xml:space="preserve"> okamihom riadneho prevzatia Tovaru </w:t>
      </w:r>
      <w:r w:rsidR="002720F9">
        <w:rPr>
          <w:rFonts w:ascii="Garamond" w:hAnsi="Garamond"/>
          <w:sz w:val="20"/>
          <w:szCs w:val="20"/>
        </w:rPr>
        <w:t>Objednávateľom</w:t>
      </w:r>
      <w:r w:rsidRPr="00067065">
        <w:rPr>
          <w:rFonts w:ascii="Garamond" w:hAnsi="Garamond"/>
          <w:sz w:val="20"/>
          <w:szCs w:val="20"/>
        </w:rPr>
        <w:t xml:space="preserve"> bez výhrad podľa tohto článku bod 3.11 Zmluvy, ak nedošlo zo strany </w:t>
      </w:r>
      <w:r w:rsidR="002720F9">
        <w:rPr>
          <w:rFonts w:ascii="Garamond" w:hAnsi="Garamond"/>
          <w:sz w:val="20"/>
          <w:szCs w:val="20"/>
        </w:rPr>
        <w:t>Objednávateľa</w:t>
      </w:r>
      <w:r w:rsidRPr="00067065">
        <w:rPr>
          <w:rFonts w:ascii="Garamond" w:hAnsi="Garamond"/>
          <w:sz w:val="20"/>
          <w:szCs w:val="20"/>
        </w:rPr>
        <w:t xml:space="preserve"> k odmietnutiu prevzatia Tovaru podľa tohto článku bodu 3.7 alebo 3.8  Zmluvy. V prípade odmietnutia prevzatia Tovaru zo strany </w:t>
      </w:r>
      <w:r w:rsidR="002720F9">
        <w:rPr>
          <w:rFonts w:ascii="Garamond" w:hAnsi="Garamond"/>
          <w:sz w:val="20"/>
          <w:szCs w:val="20"/>
        </w:rPr>
        <w:t>Objednávateľa</w:t>
      </w:r>
      <w:r w:rsidRPr="00067065">
        <w:rPr>
          <w:rFonts w:ascii="Garamond" w:hAnsi="Garamond"/>
          <w:sz w:val="20"/>
          <w:szCs w:val="20"/>
        </w:rPr>
        <w:t xml:space="preserve"> podľa tohto článku bod 3.7 alebo 3.8 Zmluvy zostáva Tovar vo vlastníctve </w:t>
      </w:r>
      <w:r w:rsidR="002720F9">
        <w:rPr>
          <w:rFonts w:ascii="Garamond" w:hAnsi="Garamond"/>
          <w:sz w:val="20"/>
          <w:szCs w:val="20"/>
        </w:rPr>
        <w:t>Dodávateľa</w:t>
      </w:r>
      <w:r w:rsidRPr="00067065">
        <w:rPr>
          <w:rFonts w:ascii="Garamond" w:hAnsi="Garamond"/>
          <w:sz w:val="20"/>
          <w:szCs w:val="20"/>
        </w:rPr>
        <w:t xml:space="preserve"> až do doby, kým </w:t>
      </w:r>
      <w:r w:rsidR="002720F9">
        <w:rPr>
          <w:rFonts w:ascii="Garamond" w:hAnsi="Garamond"/>
          <w:sz w:val="20"/>
          <w:szCs w:val="20"/>
        </w:rPr>
        <w:t>Dodávateľ</w:t>
      </w:r>
      <w:r w:rsidRPr="00067065">
        <w:rPr>
          <w:rFonts w:ascii="Garamond" w:hAnsi="Garamond"/>
          <w:sz w:val="20"/>
          <w:szCs w:val="20"/>
        </w:rPr>
        <w:t xml:space="preserve"> neodstráni prekážku, ktorá bráni </w:t>
      </w:r>
      <w:r w:rsidR="002720F9">
        <w:rPr>
          <w:rFonts w:ascii="Garamond" w:hAnsi="Garamond"/>
          <w:sz w:val="20"/>
          <w:szCs w:val="20"/>
        </w:rPr>
        <w:t>Objednávateľovi</w:t>
      </w:r>
      <w:r w:rsidRPr="00067065">
        <w:rPr>
          <w:rFonts w:ascii="Garamond" w:hAnsi="Garamond"/>
          <w:sz w:val="20"/>
          <w:szCs w:val="20"/>
        </w:rPr>
        <w:t xml:space="preserve"> riadne prevziať Tovar.</w:t>
      </w:r>
    </w:p>
    <w:p w14:paraId="2A3C2599" w14:textId="77777777" w:rsidR="009A4E43" w:rsidRPr="00067065" w:rsidRDefault="009A4E43" w:rsidP="009A4E43">
      <w:pPr>
        <w:keepNext/>
        <w:keepLines/>
        <w:tabs>
          <w:tab w:val="left" w:pos="0"/>
          <w:tab w:val="left" w:pos="708"/>
          <w:tab w:val="center" w:pos="4536"/>
          <w:tab w:val="right" w:pos="9072"/>
        </w:tabs>
        <w:spacing w:after="0" w:line="240" w:lineRule="auto"/>
        <w:jc w:val="both"/>
        <w:rPr>
          <w:rFonts w:ascii="Garamond" w:hAnsi="Garamond"/>
          <w:sz w:val="20"/>
          <w:szCs w:val="20"/>
        </w:rPr>
      </w:pPr>
    </w:p>
    <w:p w14:paraId="607B2995" w14:textId="45ECC71C"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Pr>
          <w:rFonts w:ascii="Garamond" w:hAnsi="Garamond"/>
          <w:sz w:val="20"/>
          <w:szCs w:val="20"/>
        </w:rPr>
        <w:t>Objednávateľ</w:t>
      </w:r>
      <w:r w:rsidR="009A4E43" w:rsidRPr="00067065">
        <w:rPr>
          <w:rFonts w:ascii="Garamond" w:hAnsi="Garamond"/>
          <w:sz w:val="20"/>
          <w:szCs w:val="20"/>
        </w:rPr>
        <w:t xml:space="preserve"> prevzatie Tovaru bez výhrad potvrdí na dodacom liste.</w:t>
      </w:r>
    </w:p>
    <w:p w14:paraId="6FF73283" w14:textId="77777777" w:rsidR="009A4E43" w:rsidRPr="00067065" w:rsidRDefault="009A4E43" w:rsidP="009A4E43">
      <w:pPr>
        <w:pStyle w:val="Odsekzoznamu"/>
        <w:keepNext/>
        <w:keepLines/>
        <w:rPr>
          <w:rFonts w:ascii="Garamond" w:hAnsi="Garamond"/>
          <w:b/>
          <w:sz w:val="20"/>
          <w:szCs w:val="20"/>
        </w:rPr>
      </w:pPr>
    </w:p>
    <w:p w14:paraId="7959AF51" w14:textId="4C1FDDCF" w:rsidR="009A4E43" w:rsidRPr="00067065" w:rsidRDefault="002720F9" w:rsidP="009A4E43">
      <w:pPr>
        <w:pStyle w:val="Odsekzoznamu"/>
        <w:keepNext/>
        <w:keepLines/>
        <w:numPr>
          <w:ilvl w:val="1"/>
          <w:numId w:val="17"/>
        </w:numPr>
        <w:tabs>
          <w:tab w:val="num" w:pos="709"/>
        </w:tabs>
        <w:spacing w:after="0" w:line="240" w:lineRule="auto"/>
        <w:ind w:left="709" w:hanging="709"/>
        <w:jc w:val="both"/>
        <w:rPr>
          <w:rFonts w:ascii="Garamond" w:hAnsi="Garamond"/>
          <w:bCs/>
          <w:sz w:val="20"/>
          <w:szCs w:val="20"/>
        </w:rPr>
      </w:pPr>
      <w:bookmarkStart w:id="4" w:name="_Hlk108598349"/>
      <w:r>
        <w:rPr>
          <w:rFonts w:ascii="Garamond" w:hAnsi="Garamond"/>
          <w:bCs/>
          <w:sz w:val="20"/>
          <w:szCs w:val="20"/>
        </w:rPr>
        <w:t>Dodávateľ</w:t>
      </w:r>
      <w:r w:rsidR="009A4E43" w:rsidRPr="00067065">
        <w:rPr>
          <w:rFonts w:ascii="Garamond" w:hAnsi="Garamond"/>
          <w:bCs/>
          <w:sz w:val="20"/>
          <w:szCs w:val="20"/>
        </w:rPr>
        <w:t xml:space="preserve"> je povinný počas celej účinnosti Zmluvy na požiadanie </w:t>
      </w:r>
      <w:r>
        <w:rPr>
          <w:rFonts w:ascii="Garamond" w:hAnsi="Garamond"/>
          <w:bCs/>
          <w:sz w:val="20"/>
          <w:szCs w:val="20"/>
        </w:rPr>
        <w:t>Objednávateľa</w:t>
      </w:r>
      <w:r w:rsidR="009A4E43" w:rsidRPr="00067065">
        <w:rPr>
          <w:rFonts w:ascii="Garamond" w:hAnsi="Garamond"/>
          <w:bCs/>
          <w:sz w:val="20"/>
          <w:szCs w:val="20"/>
        </w:rPr>
        <w:t xml:space="preserve"> </w:t>
      </w:r>
      <w:r w:rsidR="009A4E43" w:rsidRPr="00067065">
        <w:rPr>
          <w:rFonts w:ascii="Garamond" w:hAnsi="Garamond"/>
          <w:b/>
          <w:sz w:val="20"/>
          <w:szCs w:val="20"/>
        </w:rPr>
        <w:t>do 3</w:t>
      </w:r>
      <w:r>
        <w:rPr>
          <w:rFonts w:ascii="Garamond" w:hAnsi="Garamond"/>
          <w:b/>
          <w:sz w:val="20"/>
          <w:szCs w:val="20"/>
        </w:rPr>
        <w:t xml:space="preserve"> (troch)</w:t>
      </w:r>
      <w:r w:rsidR="009A4E43" w:rsidRPr="00067065">
        <w:rPr>
          <w:rFonts w:ascii="Garamond" w:hAnsi="Garamond"/>
          <w:b/>
          <w:sz w:val="20"/>
          <w:szCs w:val="20"/>
        </w:rPr>
        <w:t xml:space="preserve"> Pracovných dní  </w:t>
      </w:r>
      <w:r w:rsidR="009A4E43" w:rsidRPr="008766FC">
        <w:rPr>
          <w:rFonts w:ascii="Garamond" w:hAnsi="Garamond"/>
          <w:bCs/>
          <w:sz w:val="20"/>
          <w:szCs w:val="20"/>
        </w:rPr>
        <w:t>predložiť</w:t>
      </w:r>
      <w:r w:rsidR="009A4E43" w:rsidRPr="00067065">
        <w:rPr>
          <w:rFonts w:ascii="Garamond" w:hAnsi="Garamond"/>
          <w:bCs/>
          <w:sz w:val="20"/>
          <w:szCs w:val="20"/>
        </w:rPr>
        <w:t xml:space="preserve"> certifikát od výrobcu Ad-</w:t>
      </w:r>
      <w:proofErr w:type="spellStart"/>
      <w:r w:rsidR="009A4E43" w:rsidRPr="00067065">
        <w:rPr>
          <w:rFonts w:ascii="Garamond" w:hAnsi="Garamond"/>
          <w:bCs/>
          <w:sz w:val="20"/>
          <w:szCs w:val="20"/>
        </w:rPr>
        <w:t>blue</w:t>
      </w:r>
      <w:proofErr w:type="spellEnd"/>
      <w:r w:rsidR="009A4E43" w:rsidRPr="00067065">
        <w:rPr>
          <w:rFonts w:ascii="Garamond" w:hAnsi="Garamond"/>
          <w:bCs/>
          <w:sz w:val="20"/>
          <w:szCs w:val="20"/>
        </w:rPr>
        <w:t xml:space="preserve"> a VDA licenciu. V prípade ak certifikát a licenciu nepredloží je </w:t>
      </w:r>
      <w:r>
        <w:rPr>
          <w:rFonts w:ascii="Garamond" w:hAnsi="Garamond"/>
          <w:bCs/>
          <w:sz w:val="20"/>
          <w:szCs w:val="20"/>
        </w:rPr>
        <w:t>Objednávateľ</w:t>
      </w:r>
      <w:r w:rsidR="009A4E43" w:rsidRPr="00067065">
        <w:rPr>
          <w:rFonts w:ascii="Garamond" w:hAnsi="Garamond"/>
          <w:bCs/>
          <w:sz w:val="20"/>
          <w:szCs w:val="20"/>
        </w:rPr>
        <w:t xml:space="preserve"> oprávnený odstúpiť od Zmluvy.</w:t>
      </w:r>
    </w:p>
    <w:bookmarkEnd w:id="4"/>
    <w:p w14:paraId="00A7ADA4" w14:textId="77777777" w:rsidR="009A4E43" w:rsidRPr="00503366" w:rsidRDefault="009A4E43" w:rsidP="009A4E43">
      <w:pPr>
        <w:pStyle w:val="Odsekzoznamu"/>
        <w:keepNext/>
        <w:keepLines/>
        <w:spacing w:after="0" w:line="240" w:lineRule="auto"/>
        <w:ind w:left="709"/>
        <w:jc w:val="both"/>
        <w:rPr>
          <w:rFonts w:ascii="Garamond" w:hAnsi="Garamond"/>
          <w:b/>
        </w:rPr>
      </w:pPr>
    </w:p>
    <w:p w14:paraId="3BBD1FC1" w14:textId="77777777" w:rsidR="009A4E43" w:rsidRPr="00677123" w:rsidRDefault="009A4E43" w:rsidP="009A4E43">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77123">
        <w:rPr>
          <w:rFonts w:ascii="Garamond" w:hAnsi="Garamond" w:cs="Arial"/>
          <w:b/>
          <w:bCs/>
          <w:sz w:val="20"/>
          <w:szCs w:val="20"/>
          <w:lang w:eastAsia="ar-SA"/>
        </w:rPr>
        <w:t>KÚPNA CENA A PLATOBNÉ PODMIENKY</w:t>
      </w:r>
    </w:p>
    <w:p w14:paraId="61780B46" w14:textId="77777777" w:rsidR="009A4E43" w:rsidRPr="00677123" w:rsidRDefault="009A4E43" w:rsidP="009A4E43">
      <w:pPr>
        <w:keepNext/>
        <w:keepLines/>
        <w:tabs>
          <w:tab w:val="left" w:pos="426"/>
        </w:tabs>
        <w:spacing w:after="0" w:line="240" w:lineRule="auto"/>
        <w:jc w:val="both"/>
        <w:rPr>
          <w:rFonts w:ascii="Garamond" w:hAnsi="Garamond"/>
          <w:b/>
          <w:sz w:val="20"/>
          <w:szCs w:val="20"/>
        </w:rPr>
      </w:pPr>
    </w:p>
    <w:p w14:paraId="555571C4" w14:textId="03D4FE51" w:rsidR="009A4E43" w:rsidRPr="00677123" w:rsidRDefault="002720F9" w:rsidP="009A4E43">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Pr>
          <w:rFonts w:ascii="Garamond" w:hAnsi="Garamond"/>
          <w:sz w:val="20"/>
          <w:szCs w:val="20"/>
        </w:rPr>
        <w:t>Objednávateľ</w:t>
      </w:r>
      <w:r w:rsidR="009A4E43" w:rsidRPr="00677123">
        <w:rPr>
          <w:rFonts w:ascii="Garamond" w:hAnsi="Garamond"/>
          <w:sz w:val="20"/>
          <w:szCs w:val="20"/>
        </w:rPr>
        <w:t xml:space="preserve"> je povinný zaplatiť </w:t>
      </w:r>
      <w:r>
        <w:rPr>
          <w:rFonts w:ascii="Garamond" w:hAnsi="Garamond"/>
          <w:sz w:val="20"/>
          <w:szCs w:val="20"/>
        </w:rPr>
        <w:t>Dodávateľovi</w:t>
      </w:r>
      <w:r w:rsidR="009A4E43" w:rsidRPr="00677123">
        <w:rPr>
          <w:rFonts w:ascii="Garamond" w:hAnsi="Garamond"/>
          <w:sz w:val="20"/>
          <w:szCs w:val="20"/>
        </w:rPr>
        <w:t xml:space="preserve"> za Tovar Kúpnu cenu.</w:t>
      </w:r>
    </w:p>
    <w:p w14:paraId="49FA5746" w14:textId="77777777" w:rsidR="009A4E43" w:rsidRPr="00677123" w:rsidRDefault="009A4E43" w:rsidP="009A4E43">
      <w:pPr>
        <w:keepNext/>
        <w:keepLines/>
        <w:tabs>
          <w:tab w:val="left" w:pos="709"/>
        </w:tabs>
        <w:spacing w:after="0" w:line="240" w:lineRule="auto"/>
        <w:ind w:left="720"/>
        <w:contextualSpacing/>
        <w:jc w:val="both"/>
        <w:rPr>
          <w:rFonts w:ascii="Garamond" w:hAnsi="Garamond" w:cs="Arial"/>
          <w:sz w:val="20"/>
          <w:szCs w:val="20"/>
          <w:lang w:eastAsia="ar-SA"/>
        </w:rPr>
      </w:pPr>
    </w:p>
    <w:p w14:paraId="23F307ED" w14:textId="5A03FD65" w:rsidR="009A4E43" w:rsidRPr="00677123" w:rsidRDefault="009A4E43" w:rsidP="009A4E43">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77123">
        <w:rPr>
          <w:rFonts w:ascii="Garamond" w:hAnsi="Garamond"/>
          <w:sz w:val="20"/>
          <w:szCs w:val="20"/>
        </w:rPr>
        <w:t>Kúpna cena je stanovená v súlade so zákonom č. 18/1996 Z. z. o cenách v znení neskorších predpisov, je konečná, bez možnosti doúčtovania ďalších nákladov, pričom zahŕňa aj náklady na balenie a dopravu. Pri DPH sa bude postupovať podľa osobitných predpisov. Jednotková cena Tovaru uvedená v Prílohe 1 Zmluvy je počas účinnosti Zmluvy nemenná smerom nahor.</w:t>
      </w:r>
    </w:p>
    <w:p w14:paraId="3D83CD5D" w14:textId="77777777" w:rsidR="009A4E43" w:rsidRPr="00677123" w:rsidRDefault="009A4E43" w:rsidP="009A4E43">
      <w:pPr>
        <w:keepNext/>
        <w:keepLines/>
        <w:tabs>
          <w:tab w:val="left" w:pos="709"/>
        </w:tabs>
        <w:spacing w:after="0" w:line="240" w:lineRule="auto"/>
        <w:contextualSpacing/>
        <w:jc w:val="both"/>
        <w:rPr>
          <w:rFonts w:ascii="Garamond" w:hAnsi="Garamond" w:cs="Arial"/>
          <w:sz w:val="20"/>
          <w:szCs w:val="20"/>
          <w:lang w:eastAsia="ar-SA"/>
        </w:rPr>
      </w:pPr>
    </w:p>
    <w:p w14:paraId="046A4075" w14:textId="5D834112" w:rsidR="009A4E43" w:rsidRPr="00677123" w:rsidRDefault="009A4E43" w:rsidP="009A4E43">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77123">
        <w:rPr>
          <w:rFonts w:ascii="Garamond" w:hAnsi="Garamond"/>
          <w:sz w:val="20"/>
          <w:szCs w:val="20"/>
        </w:rPr>
        <w:lastRenderedPageBreak/>
        <w:t xml:space="preserve">Právo na zaplatenie Kúpnej ceny vzniká </w:t>
      </w:r>
      <w:r w:rsidR="002720F9">
        <w:rPr>
          <w:rFonts w:ascii="Garamond" w:hAnsi="Garamond"/>
          <w:sz w:val="20"/>
          <w:szCs w:val="20"/>
        </w:rPr>
        <w:t>Dodávateľovi</w:t>
      </w:r>
      <w:r w:rsidRPr="00677123">
        <w:rPr>
          <w:rFonts w:ascii="Garamond" w:hAnsi="Garamond"/>
          <w:sz w:val="20"/>
          <w:szCs w:val="20"/>
        </w:rPr>
        <w:t xml:space="preserve"> riadnym dodaním Tovaru na základe jednotlivých objednávok </w:t>
      </w:r>
      <w:r w:rsidR="002720F9">
        <w:rPr>
          <w:rFonts w:ascii="Garamond" w:hAnsi="Garamond"/>
          <w:sz w:val="20"/>
          <w:szCs w:val="20"/>
        </w:rPr>
        <w:t>Objednávateľa</w:t>
      </w:r>
      <w:r w:rsidRPr="00677123">
        <w:rPr>
          <w:rFonts w:ascii="Garamond" w:hAnsi="Garamond"/>
          <w:sz w:val="20"/>
          <w:szCs w:val="20"/>
        </w:rPr>
        <w:t xml:space="preserve"> podľa článku 2 bod 2.2 Zmluvy. </w:t>
      </w:r>
      <w:r w:rsidR="002720F9">
        <w:rPr>
          <w:rFonts w:ascii="Garamond" w:hAnsi="Garamond"/>
          <w:sz w:val="20"/>
          <w:szCs w:val="20"/>
        </w:rPr>
        <w:t>Dodávateľ</w:t>
      </w:r>
      <w:r w:rsidRPr="00677123">
        <w:rPr>
          <w:rFonts w:ascii="Garamond" w:hAnsi="Garamond"/>
          <w:sz w:val="20"/>
          <w:szCs w:val="20"/>
        </w:rPr>
        <w:t xml:space="preserve"> je oprávnený na základe príslušného dodacieho listu vystaviť </w:t>
      </w:r>
      <w:r w:rsidR="002720F9">
        <w:rPr>
          <w:rFonts w:ascii="Garamond" w:hAnsi="Garamond"/>
          <w:sz w:val="20"/>
          <w:szCs w:val="20"/>
        </w:rPr>
        <w:t>Objednávateľovi</w:t>
      </w:r>
      <w:r w:rsidRPr="00677123">
        <w:rPr>
          <w:rFonts w:ascii="Garamond" w:hAnsi="Garamond"/>
          <w:sz w:val="20"/>
          <w:szCs w:val="20"/>
        </w:rPr>
        <w:t xml:space="preserve"> faktúru na Kúpnu cenu za dodaný Tovar, ktorú </w:t>
      </w:r>
      <w:r w:rsidR="002720F9">
        <w:rPr>
          <w:rFonts w:ascii="Garamond" w:hAnsi="Garamond"/>
          <w:sz w:val="20"/>
          <w:szCs w:val="20"/>
        </w:rPr>
        <w:t>Dodávateľ</w:t>
      </w:r>
      <w:r w:rsidRPr="00677123">
        <w:rPr>
          <w:rFonts w:ascii="Garamond" w:hAnsi="Garamond"/>
          <w:sz w:val="20"/>
          <w:szCs w:val="20"/>
        </w:rPr>
        <w:t xml:space="preserve"> spolu s kópiou príslušnej objednávky a dodacieho listu doručí </w:t>
      </w:r>
      <w:r w:rsidR="002720F9">
        <w:rPr>
          <w:rFonts w:ascii="Garamond" w:hAnsi="Garamond"/>
          <w:sz w:val="20"/>
          <w:szCs w:val="20"/>
        </w:rPr>
        <w:t>Objednávateľovi</w:t>
      </w:r>
      <w:r w:rsidRPr="00677123">
        <w:rPr>
          <w:rFonts w:ascii="Garamond" w:hAnsi="Garamond"/>
          <w:sz w:val="20"/>
          <w:szCs w:val="20"/>
        </w:rPr>
        <w:t>.</w:t>
      </w:r>
    </w:p>
    <w:p w14:paraId="7B37698B" w14:textId="77777777" w:rsidR="009A4E43" w:rsidRPr="00677123" w:rsidRDefault="009A4E43" w:rsidP="009A4E43">
      <w:pPr>
        <w:keepNext/>
        <w:keepLines/>
        <w:tabs>
          <w:tab w:val="left" w:pos="709"/>
        </w:tabs>
        <w:spacing w:after="0" w:line="240" w:lineRule="auto"/>
        <w:ind w:left="720"/>
        <w:contextualSpacing/>
        <w:jc w:val="both"/>
        <w:rPr>
          <w:rFonts w:ascii="Garamond" w:hAnsi="Garamond" w:cs="Arial"/>
          <w:sz w:val="20"/>
          <w:szCs w:val="20"/>
          <w:lang w:eastAsia="ar-SA"/>
        </w:rPr>
      </w:pPr>
    </w:p>
    <w:p w14:paraId="17D8FDAC" w14:textId="7F20FEB2" w:rsidR="009A4E43" w:rsidRPr="00677123" w:rsidRDefault="009A4E43" w:rsidP="009A4E43">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77123">
        <w:rPr>
          <w:rFonts w:ascii="Garamond" w:hAnsi="Garamond"/>
          <w:sz w:val="20"/>
          <w:szCs w:val="20"/>
        </w:rPr>
        <w:t>Faktúra musí obsahovať všetky náležitosti účtovného dokladu podľa § 10 zákona č. 431/2002 Z. z. o účtovníctve v</w:t>
      </w:r>
      <w:r w:rsidR="00677123">
        <w:rPr>
          <w:rFonts w:ascii="Garamond" w:hAnsi="Garamond"/>
          <w:sz w:val="20"/>
          <w:szCs w:val="20"/>
        </w:rPr>
        <w:t> </w:t>
      </w:r>
      <w:r w:rsidRPr="00677123">
        <w:rPr>
          <w:rFonts w:ascii="Garamond" w:hAnsi="Garamond"/>
          <w:sz w:val="20"/>
          <w:szCs w:val="20"/>
        </w:rPr>
        <w:t xml:space="preserve">znení neskorších predpisov, náležitosti podľa § 74 zákona č. 222/2004 Z. z. o dani z pridanej hodnoty v znení neskorších predpisov, evidenčné číslo Zmluvy, pod ktorou je Zmluva evidovaná </w:t>
      </w:r>
      <w:r w:rsidR="002720F9">
        <w:rPr>
          <w:rFonts w:ascii="Garamond" w:hAnsi="Garamond"/>
          <w:sz w:val="20"/>
          <w:szCs w:val="20"/>
        </w:rPr>
        <w:t>Objednávateľom</w:t>
      </w:r>
      <w:r w:rsidRPr="00677123">
        <w:rPr>
          <w:rFonts w:ascii="Garamond" w:hAnsi="Garamond"/>
          <w:sz w:val="20"/>
          <w:szCs w:val="20"/>
        </w:rPr>
        <w:t xml:space="preserve"> a k faktúre bude pripojená príslušná objednávka a dodací list. V prípade, ak faktúra nebude spĺňať tieto náležitosti, je </w:t>
      </w:r>
      <w:r w:rsidR="002720F9">
        <w:rPr>
          <w:rFonts w:ascii="Garamond" w:hAnsi="Garamond"/>
          <w:sz w:val="20"/>
          <w:szCs w:val="20"/>
        </w:rPr>
        <w:t>Objednávateľ</w:t>
      </w:r>
      <w:r w:rsidRPr="00677123">
        <w:rPr>
          <w:rFonts w:ascii="Garamond" w:hAnsi="Garamond"/>
          <w:sz w:val="20"/>
          <w:szCs w:val="20"/>
        </w:rPr>
        <w:t xml:space="preserve"> oprávnený vrátiť faktúru na dopracovanie, resp. opravu. </w:t>
      </w:r>
      <w:r w:rsidRPr="00677123">
        <w:rPr>
          <w:rFonts w:ascii="Garamond" w:hAnsi="Garamond" w:cs="Arial"/>
          <w:sz w:val="20"/>
          <w:szCs w:val="20"/>
          <w:lang w:eastAsia="ar-SA"/>
        </w:rPr>
        <w:t xml:space="preserve">Taktiež v prípade, ak výška fakturovanej sumy nebude zodpovedať podkladom </w:t>
      </w:r>
      <w:r w:rsidR="002720F9">
        <w:rPr>
          <w:rFonts w:ascii="Garamond" w:hAnsi="Garamond" w:cs="Arial"/>
          <w:sz w:val="20"/>
          <w:szCs w:val="20"/>
          <w:lang w:eastAsia="ar-SA"/>
        </w:rPr>
        <w:t>Objednávateľa</w:t>
      </w:r>
      <w:r w:rsidRPr="00677123">
        <w:rPr>
          <w:rFonts w:ascii="Garamond" w:hAnsi="Garamond" w:cs="Arial"/>
          <w:sz w:val="20"/>
          <w:szCs w:val="20"/>
          <w:lang w:eastAsia="ar-SA"/>
        </w:rPr>
        <w:t xml:space="preserve">, je </w:t>
      </w:r>
      <w:r w:rsidR="002720F9">
        <w:rPr>
          <w:rFonts w:ascii="Garamond" w:hAnsi="Garamond" w:cs="Arial"/>
          <w:sz w:val="20"/>
          <w:szCs w:val="20"/>
          <w:lang w:eastAsia="ar-SA"/>
        </w:rPr>
        <w:t>Objednávateľ</w:t>
      </w:r>
      <w:r w:rsidRPr="00677123">
        <w:rPr>
          <w:rFonts w:ascii="Garamond" w:hAnsi="Garamond" w:cs="Arial"/>
          <w:sz w:val="20"/>
          <w:szCs w:val="20"/>
          <w:lang w:eastAsia="ar-SA"/>
        </w:rPr>
        <w:t xml:space="preserve"> oprávnený vrátiť faktúru </w:t>
      </w:r>
      <w:r w:rsidR="002720F9">
        <w:rPr>
          <w:rFonts w:ascii="Garamond" w:hAnsi="Garamond" w:cs="Arial"/>
          <w:sz w:val="20"/>
          <w:szCs w:val="20"/>
          <w:lang w:eastAsia="ar-SA"/>
        </w:rPr>
        <w:t>Dodávateľovi</w:t>
      </w:r>
      <w:r w:rsidRPr="00677123">
        <w:rPr>
          <w:rFonts w:ascii="Garamond" w:hAnsi="Garamond" w:cs="Arial"/>
          <w:sz w:val="20"/>
          <w:szCs w:val="20"/>
          <w:lang w:eastAsia="ar-SA"/>
        </w:rPr>
        <w:t xml:space="preserve"> na prepracovanie. </w:t>
      </w:r>
      <w:r w:rsidRPr="00677123">
        <w:rPr>
          <w:rFonts w:ascii="Garamond" w:hAnsi="Garamond"/>
          <w:sz w:val="20"/>
          <w:szCs w:val="20"/>
        </w:rPr>
        <w:t xml:space="preserve">Nová lehota splatnosti začína plynúť okamihom doručenia opravenej faktúry </w:t>
      </w:r>
      <w:r w:rsidR="002720F9">
        <w:rPr>
          <w:rFonts w:ascii="Garamond" w:hAnsi="Garamond"/>
          <w:sz w:val="20"/>
          <w:szCs w:val="20"/>
        </w:rPr>
        <w:t>Objednávateľovi</w:t>
      </w:r>
      <w:r w:rsidRPr="00677123">
        <w:rPr>
          <w:rFonts w:ascii="Garamond" w:hAnsi="Garamond" w:cs="Arial"/>
          <w:sz w:val="20"/>
          <w:szCs w:val="20"/>
          <w:lang w:eastAsia="ar-SA"/>
        </w:rPr>
        <w:t>.</w:t>
      </w:r>
    </w:p>
    <w:p w14:paraId="7A8872D7" w14:textId="77777777" w:rsidR="009A4E43" w:rsidRPr="00677123" w:rsidRDefault="009A4E43" w:rsidP="009A4E43">
      <w:pPr>
        <w:keepNext/>
        <w:keepLines/>
        <w:tabs>
          <w:tab w:val="left" w:pos="709"/>
        </w:tabs>
        <w:spacing w:after="0" w:line="240" w:lineRule="auto"/>
        <w:ind w:left="720"/>
        <w:contextualSpacing/>
        <w:jc w:val="both"/>
        <w:rPr>
          <w:rFonts w:ascii="Garamond" w:hAnsi="Garamond" w:cs="Arial"/>
          <w:sz w:val="20"/>
          <w:szCs w:val="20"/>
          <w:lang w:eastAsia="ar-SA"/>
        </w:rPr>
      </w:pPr>
    </w:p>
    <w:p w14:paraId="5FAAAD9F" w14:textId="0E1D31C8" w:rsidR="009A4E43" w:rsidRPr="00677123" w:rsidRDefault="009A4E43" w:rsidP="009A4E43">
      <w:pPr>
        <w:keepNext/>
        <w:keepLines/>
        <w:numPr>
          <w:ilvl w:val="0"/>
          <w:numId w:val="18"/>
        </w:numPr>
        <w:spacing w:after="0" w:line="240" w:lineRule="auto"/>
        <w:ind w:hanging="720"/>
        <w:contextualSpacing/>
        <w:jc w:val="both"/>
        <w:rPr>
          <w:rFonts w:ascii="Garamond" w:hAnsi="Garamond" w:cs="Arial"/>
          <w:sz w:val="20"/>
          <w:szCs w:val="20"/>
          <w:lang w:eastAsia="ar-SA"/>
        </w:rPr>
      </w:pPr>
      <w:r w:rsidRPr="00677123">
        <w:rPr>
          <w:rFonts w:ascii="Garamond" w:hAnsi="Garamond" w:cs="Arial"/>
          <w:sz w:val="20"/>
          <w:szCs w:val="20"/>
          <w:lang w:eastAsia="ar-SA"/>
        </w:rPr>
        <w:t xml:space="preserve">Kúpna cena je splatná do </w:t>
      </w:r>
      <w:r w:rsidR="00F6458B">
        <w:rPr>
          <w:rFonts w:ascii="Garamond" w:hAnsi="Garamond" w:cs="Arial"/>
          <w:b/>
          <w:sz w:val="20"/>
          <w:szCs w:val="20"/>
          <w:lang w:eastAsia="ar-SA"/>
        </w:rPr>
        <w:t>15</w:t>
      </w:r>
      <w:r w:rsidRPr="00677123">
        <w:rPr>
          <w:rFonts w:ascii="Garamond" w:hAnsi="Garamond" w:cs="Arial"/>
          <w:b/>
          <w:sz w:val="20"/>
          <w:szCs w:val="20"/>
          <w:lang w:eastAsia="ar-SA"/>
        </w:rPr>
        <w:t xml:space="preserve"> (</w:t>
      </w:r>
      <w:r w:rsidR="00F6458B">
        <w:rPr>
          <w:rFonts w:ascii="Garamond" w:hAnsi="Garamond" w:cs="Arial"/>
          <w:b/>
          <w:sz w:val="20"/>
          <w:szCs w:val="20"/>
          <w:lang w:eastAsia="ar-SA"/>
        </w:rPr>
        <w:t>pätnástich</w:t>
      </w:r>
      <w:r w:rsidRPr="00677123">
        <w:rPr>
          <w:rFonts w:ascii="Garamond" w:hAnsi="Garamond" w:cs="Arial"/>
          <w:b/>
          <w:sz w:val="20"/>
          <w:szCs w:val="20"/>
          <w:lang w:eastAsia="ar-SA"/>
        </w:rPr>
        <w:t>) dní</w:t>
      </w:r>
      <w:r w:rsidRPr="00677123">
        <w:rPr>
          <w:rFonts w:ascii="Garamond" w:hAnsi="Garamond" w:cs="Arial"/>
          <w:sz w:val="20"/>
          <w:szCs w:val="20"/>
          <w:lang w:eastAsia="ar-SA"/>
        </w:rPr>
        <w:t xml:space="preserve"> odo dňa doručenia faktúry. Ak deň splatnosti Kúpnej ceny pripadne na sobotu, nedeľu alebo sviatok, splatnosť takejto sa </w:t>
      </w:r>
      <w:r w:rsidRPr="00677123">
        <w:rPr>
          <w:rFonts w:ascii="Garamond" w:hAnsi="Garamond"/>
          <w:sz w:val="20"/>
          <w:szCs w:val="20"/>
        </w:rPr>
        <w:t>posúva</w:t>
      </w:r>
      <w:r w:rsidRPr="00677123">
        <w:rPr>
          <w:rFonts w:ascii="Garamond" w:hAnsi="Garamond" w:cs="Arial"/>
          <w:sz w:val="20"/>
          <w:szCs w:val="20"/>
          <w:lang w:eastAsia="ar-SA"/>
        </w:rPr>
        <w:t xml:space="preserve"> na najbližší nasledujúci Pracovný deň.</w:t>
      </w:r>
    </w:p>
    <w:p w14:paraId="31D38EFE" w14:textId="77777777" w:rsidR="009A4E43" w:rsidRPr="00677123" w:rsidRDefault="009A4E43" w:rsidP="009A4E43">
      <w:pPr>
        <w:keepNext/>
        <w:keepLines/>
        <w:spacing w:after="0" w:line="240" w:lineRule="auto"/>
        <w:ind w:left="720"/>
        <w:contextualSpacing/>
        <w:jc w:val="both"/>
        <w:rPr>
          <w:rFonts w:ascii="Garamond" w:hAnsi="Garamond" w:cs="Arial"/>
          <w:sz w:val="20"/>
          <w:szCs w:val="20"/>
          <w:lang w:eastAsia="ar-SA"/>
        </w:rPr>
      </w:pPr>
    </w:p>
    <w:p w14:paraId="1C218523" w14:textId="2B21F7E9" w:rsidR="009A4E43" w:rsidRPr="00677123" w:rsidRDefault="009A4E43" w:rsidP="009A4E43">
      <w:pPr>
        <w:keepNext/>
        <w:keepLines/>
        <w:numPr>
          <w:ilvl w:val="0"/>
          <w:numId w:val="18"/>
        </w:numPr>
        <w:spacing w:after="0" w:line="240" w:lineRule="auto"/>
        <w:ind w:hanging="720"/>
        <w:contextualSpacing/>
        <w:jc w:val="both"/>
        <w:rPr>
          <w:rFonts w:ascii="Garamond" w:hAnsi="Garamond"/>
          <w:sz w:val="20"/>
          <w:szCs w:val="20"/>
        </w:rPr>
      </w:pPr>
      <w:r w:rsidRPr="00677123">
        <w:rPr>
          <w:rFonts w:ascii="Garamond" w:hAnsi="Garamond" w:cs="Arial"/>
          <w:sz w:val="20"/>
          <w:szCs w:val="20"/>
          <w:lang w:eastAsia="ar-SA"/>
        </w:rPr>
        <w:t xml:space="preserve">Kúpna cena sa považuje za zaplatenú dňom odpísania fakturovanej sumy vo výške Kúpnej ceny z účtu </w:t>
      </w:r>
      <w:r w:rsidR="009A2E09">
        <w:rPr>
          <w:rFonts w:ascii="Garamond" w:hAnsi="Garamond" w:cs="Arial"/>
          <w:sz w:val="20"/>
          <w:szCs w:val="20"/>
          <w:lang w:eastAsia="ar-SA"/>
        </w:rPr>
        <w:t>Objednávateľa</w:t>
      </w:r>
      <w:r w:rsidRPr="00677123">
        <w:rPr>
          <w:rFonts w:ascii="Garamond" w:hAnsi="Garamond" w:cs="Arial"/>
          <w:sz w:val="20"/>
          <w:szCs w:val="20"/>
          <w:lang w:eastAsia="ar-SA"/>
        </w:rPr>
        <w:t xml:space="preserve"> na účet </w:t>
      </w:r>
      <w:r w:rsidR="009A2E09">
        <w:rPr>
          <w:rFonts w:ascii="Garamond" w:hAnsi="Garamond" w:cs="Arial"/>
          <w:sz w:val="20"/>
          <w:szCs w:val="20"/>
          <w:lang w:eastAsia="ar-SA"/>
        </w:rPr>
        <w:t>Dodávateľa</w:t>
      </w:r>
      <w:r w:rsidRPr="00677123">
        <w:rPr>
          <w:rFonts w:ascii="Garamond" w:hAnsi="Garamond" w:cs="Arial"/>
          <w:sz w:val="20"/>
          <w:szCs w:val="20"/>
          <w:lang w:eastAsia="ar-SA"/>
        </w:rPr>
        <w:t xml:space="preserve"> uvedený v záhlaví </w:t>
      </w:r>
      <w:r w:rsidRPr="00677123">
        <w:rPr>
          <w:rFonts w:ascii="Garamond" w:hAnsi="Garamond"/>
          <w:sz w:val="20"/>
          <w:szCs w:val="20"/>
        </w:rPr>
        <w:t>Zmluvy</w:t>
      </w:r>
      <w:r w:rsidRPr="00677123">
        <w:rPr>
          <w:rFonts w:ascii="Garamond" w:hAnsi="Garamond" w:cs="Arial"/>
          <w:sz w:val="20"/>
          <w:szCs w:val="20"/>
          <w:lang w:eastAsia="ar-SA"/>
        </w:rPr>
        <w:t>.</w:t>
      </w:r>
    </w:p>
    <w:p w14:paraId="65EE5E95" w14:textId="77777777" w:rsidR="009A4E43" w:rsidRPr="006B43F1" w:rsidRDefault="009A4E43" w:rsidP="009A4E43">
      <w:pPr>
        <w:keepNext/>
        <w:keepLines/>
        <w:spacing w:after="0" w:line="240" w:lineRule="auto"/>
        <w:contextualSpacing/>
        <w:jc w:val="both"/>
        <w:rPr>
          <w:rFonts w:ascii="Garamond" w:hAnsi="Garamond"/>
        </w:rPr>
      </w:pPr>
    </w:p>
    <w:p w14:paraId="04AF656E" w14:textId="77777777" w:rsidR="009A4E43" w:rsidRPr="006D2078" w:rsidRDefault="009A4E43" w:rsidP="009A4E43">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D2078">
        <w:rPr>
          <w:rFonts w:ascii="Garamond" w:hAnsi="Garamond" w:cs="Arial"/>
          <w:b/>
          <w:bCs/>
          <w:sz w:val="20"/>
          <w:szCs w:val="20"/>
          <w:lang w:eastAsia="ar-SA"/>
        </w:rPr>
        <w:t>ZODPOVEDNOSŤ</w:t>
      </w:r>
      <w:r w:rsidRPr="006D2078">
        <w:rPr>
          <w:rFonts w:ascii="Garamond" w:eastAsia="Calibri" w:hAnsi="Garamond"/>
          <w:b/>
          <w:sz w:val="20"/>
          <w:szCs w:val="20"/>
        </w:rPr>
        <w:t xml:space="preserve"> ZA VADY TOVARU, ZÁRUKA ZA AKOSŤ A REKLAMÁCIE</w:t>
      </w:r>
    </w:p>
    <w:p w14:paraId="57D2E4A2" w14:textId="77777777" w:rsidR="009A4E43" w:rsidRPr="006D2078" w:rsidRDefault="009A4E43" w:rsidP="009A4E43">
      <w:pPr>
        <w:keepNext/>
        <w:keepLines/>
        <w:tabs>
          <w:tab w:val="left" w:pos="709"/>
        </w:tabs>
        <w:spacing w:after="0" w:line="240" w:lineRule="auto"/>
        <w:ind w:left="709"/>
        <w:jc w:val="both"/>
        <w:rPr>
          <w:rFonts w:ascii="Garamond" w:eastAsia="Calibri" w:hAnsi="Garamond"/>
          <w:sz w:val="20"/>
          <w:szCs w:val="20"/>
        </w:rPr>
      </w:pPr>
    </w:p>
    <w:p w14:paraId="5099F31E" w14:textId="3A39BB8D" w:rsidR="009A4E43" w:rsidRPr="006D2078" w:rsidRDefault="009A2E09" w:rsidP="009A4E43">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Dodávateľ</w:t>
      </w:r>
      <w:r w:rsidR="009A4E43" w:rsidRPr="006D2078">
        <w:rPr>
          <w:rFonts w:ascii="Garamond" w:hAnsi="Garamond"/>
          <w:sz w:val="20"/>
          <w:szCs w:val="20"/>
        </w:rPr>
        <w:t xml:space="preserve"> preberá záruku za to, že Tovar má v dobe jeho odovzdania </w:t>
      </w:r>
      <w:r>
        <w:rPr>
          <w:rFonts w:ascii="Garamond" w:hAnsi="Garamond"/>
          <w:sz w:val="20"/>
          <w:szCs w:val="20"/>
        </w:rPr>
        <w:t>Objednávateľovi</w:t>
      </w:r>
      <w:r w:rsidR="009A4E43" w:rsidRPr="006D2078">
        <w:rPr>
          <w:rFonts w:ascii="Garamond" w:hAnsi="Garamond"/>
          <w:sz w:val="20"/>
          <w:szCs w:val="20"/>
        </w:rPr>
        <w:t xml:space="preserve"> zmluvne dohodnuté vlastnosti, a že nemá také vady, ktoré by bránili jeho využitiu na bežný alebo zmluvne dohodnutý účel. </w:t>
      </w:r>
      <w:r>
        <w:rPr>
          <w:rFonts w:ascii="Garamond" w:hAnsi="Garamond"/>
          <w:sz w:val="20"/>
          <w:szCs w:val="20"/>
        </w:rPr>
        <w:t>Dodávateľ</w:t>
      </w:r>
      <w:r w:rsidR="009A4E43" w:rsidRPr="006D2078">
        <w:rPr>
          <w:rFonts w:ascii="Garamond" w:hAnsi="Garamond"/>
          <w:sz w:val="20"/>
          <w:szCs w:val="20"/>
        </w:rPr>
        <w:t xml:space="preserve"> taktiež preberá záruku za to, že Tovar počas záručnej lehoty bude mať vlastnosti stanovené Zmluvou, osobitnými právnymi predpismi, normami STN a nebude mať také vady, ktoré by bránili jeho využitiu na bežný alebo zmluvne dohodnutý účel. </w:t>
      </w:r>
    </w:p>
    <w:p w14:paraId="3D109EB0" w14:textId="77777777" w:rsidR="009A4E43" w:rsidRPr="006D2078" w:rsidRDefault="009A4E43" w:rsidP="009A4E43">
      <w:pPr>
        <w:keepNext/>
        <w:keepLines/>
        <w:tabs>
          <w:tab w:val="left" w:pos="709"/>
        </w:tabs>
        <w:spacing w:after="0" w:line="240" w:lineRule="auto"/>
        <w:ind w:left="709"/>
        <w:jc w:val="both"/>
        <w:rPr>
          <w:rFonts w:ascii="Garamond" w:hAnsi="Garamond"/>
          <w:sz w:val="20"/>
          <w:szCs w:val="20"/>
        </w:rPr>
      </w:pPr>
    </w:p>
    <w:p w14:paraId="41A4A925" w14:textId="15E50E3A" w:rsidR="009A4E43" w:rsidRPr="006D2078"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6D2078">
        <w:rPr>
          <w:rFonts w:ascii="Garamond" w:hAnsi="Garamond"/>
          <w:sz w:val="20"/>
          <w:szCs w:val="20"/>
        </w:rPr>
        <w:t xml:space="preserve">Záručná doba poskytnutá </w:t>
      </w:r>
      <w:r w:rsidR="009A2E09">
        <w:rPr>
          <w:rFonts w:ascii="Garamond" w:hAnsi="Garamond"/>
          <w:sz w:val="20"/>
          <w:szCs w:val="20"/>
        </w:rPr>
        <w:t>Dodávateľom</w:t>
      </w:r>
      <w:r w:rsidRPr="006D2078">
        <w:rPr>
          <w:rFonts w:ascii="Garamond" w:hAnsi="Garamond"/>
          <w:sz w:val="20"/>
          <w:szCs w:val="20"/>
        </w:rPr>
        <w:t xml:space="preserve"> </w:t>
      </w:r>
      <w:r w:rsidRPr="006D2078">
        <w:rPr>
          <w:rFonts w:ascii="Garamond" w:hAnsi="Garamond"/>
          <w:b/>
          <w:bCs/>
          <w:sz w:val="20"/>
          <w:szCs w:val="20"/>
        </w:rPr>
        <w:t>je 24 (dvadsaťštyri) mesiacov</w:t>
      </w:r>
      <w:r w:rsidRPr="006D2078">
        <w:rPr>
          <w:rFonts w:ascii="Garamond" w:hAnsi="Garamond"/>
          <w:sz w:val="20"/>
          <w:szCs w:val="20"/>
        </w:rPr>
        <w:t xml:space="preserve"> a začína plynúť odo dňa riadneho odovzdania a prevzatia Tovaru podľa článku 3 bod 3.11 Zmluvy. Záručná doba neplynie po dobu, po ktorú </w:t>
      </w:r>
      <w:r w:rsidR="009A2E09">
        <w:rPr>
          <w:rFonts w:ascii="Garamond" w:hAnsi="Garamond"/>
          <w:sz w:val="20"/>
          <w:szCs w:val="20"/>
        </w:rPr>
        <w:t>Objednávateľ</w:t>
      </w:r>
      <w:r w:rsidRPr="006D2078">
        <w:rPr>
          <w:rFonts w:ascii="Garamond" w:hAnsi="Garamond"/>
          <w:sz w:val="20"/>
          <w:szCs w:val="20"/>
        </w:rPr>
        <w:t xml:space="preserve"> nemôže užívať Tovar pre jeho vady, za ktoré zodpovedá </w:t>
      </w:r>
      <w:r w:rsidR="009A2E09">
        <w:rPr>
          <w:rFonts w:ascii="Garamond" w:hAnsi="Garamond"/>
          <w:sz w:val="20"/>
          <w:szCs w:val="20"/>
        </w:rPr>
        <w:t>Dodávateľ</w:t>
      </w:r>
      <w:r w:rsidRPr="006D2078">
        <w:rPr>
          <w:rFonts w:ascii="Garamond" w:hAnsi="Garamond"/>
          <w:sz w:val="20"/>
          <w:szCs w:val="20"/>
        </w:rPr>
        <w:t>.</w:t>
      </w:r>
    </w:p>
    <w:p w14:paraId="64F9B6CC" w14:textId="77777777" w:rsidR="009A4E43" w:rsidRPr="006D2078" w:rsidRDefault="009A4E43" w:rsidP="009A4E43">
      <w:pPr>
        <w:keepNext/>
        <w:keepLines/>
        <w:tabs>
          <w:tab w:val="left" w:pos="709"/>
        </w:tabs>
        <w:spacing w:after="0" w:line="240" w:lineRule="auto"/>
        <w:ind w:left="709"/>
        <w:jc w:val="both"/>
        <w:rPr>
          <w:rFonts w:ascii="Garamond" w:hAnsi="Garamond"/>
          <w:sz w:val="20"/>
          <w:szCs w:val="20"/>
        </w:rPr>
      </w:pPr>
    </w:p>
    <w:p w14:paraId="5AE69F74" w14:textId="0434BE8C" w:rsidR="009A4E43" w:rsidRPr="006D2078" w:rsidRDefault="009A2E09" w:rsidP="009A4E43">
      <w:pPr>
        <w:keepNext/>
        <w:keepLines/>
        <w:numPr>
          <w:ilvl w:val="0"/>
          <w:numId w:val="8"/>
        </w:numPr>
        <w:tabs>
          <w:tab w:val="left" w:pos="709"/>
        </w:tabs>
        <w:spacing w:after="0" w:line="240" w:lineRule="auto"/>
        <w:ind w:left="709" w:hanging="709"/>
        <w:jc w:val="both"/>
        <w:rPr>
          <w:rFonts w:ascii="Garamond" w:hAnsi="Garamond"/>
          <w:sz w:val="20"/>
          <w:szCs w:val="20"/>
        </w:rPr>
      </w:pPr>
      <w:r>
        <w:rPr>
          <w:rFonts w:ascii="Garamond" w:hAnsi="Garamond"/>
          <w:sz w:val="20"/>
          <w:szCs w:val="20"/>
        </w:rPr>
        <w:t>Dodávateľ</w:t>
      </w:r>
      <w:r w:rsidR="009A4E43" w:rsidRPr="006D2078">
        <w:rPr>
          <w:rFonts w:ascii="Garamond" w:hAnsi="Garamond"/>
          <w:sz w:val="20"/>
          <w:szCs w:val="20"/>
        </w:rPr>
        <w:t xml:space="preserve"> preberá záruku za akosť Tovaru podľa § 429 a </w:t>
      </w:r>
      <w:proofErr w:type="spellStart"/>
      <w:r w:rsidR="009A4E43" w:rsidRPr="006D2078">
        <w:rPr>
          <w:rFonts w:ascii="Garamond" w:hAnsi="Garamond"/>
          <w:sz w:val="20"/>
          <w:szCs w:val="20"/>
        </w:rPr>
        <w:t>nasl</w:t>
      </w:r>
      <w:proofErr w:type="spellEnd"/>
      <w:r w:rsidR="009A4E43" w:rsidRPr="006D2078">
        <w:rPr>
          <w:rFonts w:ascii="Garamond" w:hAnsi="Garamond"/>
          <w:sz w:val="20"/>
          <w:szCs w:val="20"/>
        </w:rPr>
        <w:t xml:space="preserve">. Obchodného zákonníka a zodpovedá za vady Tovaru podľa § 422 a </w:t>
      </w:r>
      <w:proofErr w:type="spellStart"/>
      <w:r w:rsidR="009A4E43" w:rsidRPr="006D2078">
        <w:rPr>
          <w:rFonts w:ascii="Garamond" w:hAnsi="Garamond"/>
          <w:sz w:val="20"/>
          <w:szCs w:val="20"/>
        </w:rPr>
        <w:t>nasl</w:t>
      </w:r>
      <w:proofErr w:type="spellEnd"/>
      <w:r w:rsidR="009A4E43" w:rsidRPr="006D2078">
        <w:rPr>
          <w:rFonts w:ascii="Garamond" w:hAnsi="Garamond"/>
          <w:sz w:val="20"/>
          <w:szCs w:val="20"/>
        </w:rPr>
        <w:t>. Obchodného zákonníka.</w:t>
      </w:r>
    </w:p>
    <w:p w14:paraId="5C7FFBD5" w14:textId="77777777" w:rsidR="009A4E43" w:rsidRPr="006D2078" w:rsidRDefault="009A4E43" w:rsidP="009A4E43">
      <w:pPr>
        <w:keepNext/>
        <w:keepLines/>
        <w:tabs>
          <w:tab w:val="left" w:pos="709"/>
        </w:tabs>
        <w:spacing w:after="0" w:line="240" w:lineRule="auto"/>
        <w:ind w:left="709"/>
        <w:jc w:val="both"/>
        <w:rPr>
          <w:rFonts w:ascii="Garamond" w:hAnsi="Garamond"/>
          <w:sz w:val="20"/>
          <w:szCs w:val="20"/>
        </w:rPr>
      </w:pPr>
    </w:p>
    <w:p w14:paraId="34ECFA4A" w14:textId="489754F9" w:rsidR="009A4E43" w:rsidRPr="006D2078"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6D2078">
        <w:rPr>
          <w:rFonts w:ascii="Garamond" w:hAnsi="Garamond"/>
          <w:sz w:val="20"/>
          <w:szCs w:val="20"/>
        </w:rPr>
        <w:t xml:space="preserve">Nebezpečenstvo škody na Tovare prechádza na </w:t>
      </w:r>
      <w:r w:rsidR="009A2E09">
        <w:rPr>
          <w:rFonts w:ascii="Garamond" w:hAnsi="Garamond"/>
          <w:sz w:val="20"/>
          <w:szCs w:val="20"/>
        </w:rPr>
        <w:t>Objednávateľa</w:t>
      </w:r>
      <w:r w:rsidRPr="006D2078">
        <w:rPr>
          <w:rFonts w:ascii="Garamond" w:hAnsi="Garamond"/>
          <w:sz w:val="20"/>
          <w:szCs w:val="20"/>
        </w:rPr>
        <w:t xml:space="preserve"> riadnym prevzatím Tovaru bez výhrad podľa článku 3 bod 3.11 Zmluvy.</w:t>
      </w:r>
    </w:p>
    <w:p w14:paraId="024AAF8B" w14:textId="77777777" w:rsidR="009A4E43" w:rsidRPr="006D2078" w:rsidRDefault="009A4E43" w:rsidP="009A4E43">
      <w:pPr>
        <w:keepNext/>
        <w:keepLines/>
        <w:tabs>
          <w:tab w:val="left" w:pos="709"/>
        </w:tabs>
        <w:spacing w:after="0" w:line="240" w:lineRule="auto"/>
        <w:ind w:left="709"/>
        <w:jc w:val="both"/>
        <w:rPr>
          <w:rFonts w:ascii="Garamond" w:hAnsi="Garamond"/>
          <w:sz w:val="20"/>
          <w:szCs w:val="20"/>
        </w:rPr>
      </w:pPr>
    </w:p>
    <w:p w14:paraId="72E7211E" w14:textId="79943A2E" w:rsidR="009A4E43"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504621">
        <w:rPr>
          <w:rFonts w:ascii="Garamond" w:hAnsi="Garamond"/>
          <w:sz w:val="20"/>
          <w:szCs w:val="20"/>
        </w:rPr>
        <w:t xml:space="preserve">Reklamáciu a jej špecifikáciu uplatní </w:t>
      </w:r>
      <w:r w:rsidR="009A2E09">
        <w:rPr>
          <w:rFonts w:ascii="Garamond" w:hAnsi="Garamond"/>
          <w:sz w:val="20"/>
          <w:szCs w:val="20"/>
        </w:rPr>
        <w:t>Objednávateľ</w:t>
      </w:r>
      <w:r w:rsidRPr="00504621">
        <w:rPr>
          <w:rFonts w:ascii="Garamond" w:hAnsi="Garamond"/>
          <w:sz w:val="20"/>
          <w:szCs w:val="20"/>
        </w:rPr>
        <w:t xml:space="preserve"> u </w:t>
      </w:r>
      <w:r w:rsidR="009A2E09">
        <w:rPr>
          <w:rFonts w:ascii="Garamond" w:hAnsi="Garamond"/>
          <w:sz w:val="20"/>
          <w:szCs w:val="20"/>
        </w:rPr>
        <w:t>Dodávateľa</w:t>
      </w:r>
      <w:r w:rsidRPr="00504621">
        <w:rPr>
          <w:rFonts w:ascii="Garamond" w:hAnsi="Garamond"/>
          <w:sz w:val="20"/>
          <w:szCs w:val="20"/>
        </w:rPr>
        <w:t xml:space="preserve"> ihneď po zistení, že dodaný Tovar vykazuje vady nekvality, a to písomnou formou v zmysle článku </w:t>
      </w:r>
      <w:r w:rsidR="00504621" w:rsidRPr="00504621">
        <w:rPr>
          <w:rFonts w:ascii="Garamond" w:hAnsi="Garamond"/>
          <w:sz w:val="20"/>
          <w:szCs w:val="20"/>
        </w:rPr>
        <w:t xml:space="preserve">5 bodu 5.6 </w:t>
      </w:r>
      <w:r w:rsidRPr="00504621">
        <w:rPr>
          <w:rFonts w:ascii="Garamond" w:hAnsi="Garamond"/>
          <w:sz w:val="20"/>
          <w:szCs w:val="20"/>
        </w:rPr>
        <w:t>Zmluvy</w:t>
      </w:r>
      <w:r w:rsidR="00504621" w:rsidRPr="00504621">
        <w:rPr>
          <w:rFonts w:ascii="Garamond" w:hAnsi="Garamond"/>
          <w:sz w:val="20"/>
          <w:szCs w:val="20"/>
        </w:rPr>
        <w:t>.</w:t>
      </w:r>
    </w:p>
    <w:p w14:paraId="1244256F" w14:textId="77777777" w:rsidR="00504621" w:rsidRPr="00504621" w:rsidRDefault="00504621" w:rsidP="00504621">
      <w:pPr>
        <w:keepNext/>
        <w:keepLines/>
        <w:tabs>
          <w:tab w:val="left" w:pos="709"/>
        </w:tabs>
        <w:spacing w:after="0" w:line="240" w:lineRule="auto"/>
        <w:jc w:val="both"/>
        <w:rPr>
          <w:rFonts w:ascii="Garamond" w:hAnsi="Garamond"/>
          <w:sz w:val="20"/>
          <w:szCs w:val="20"/>
        </w:rPr>
      </w:pPr>
    </w:p>
    <w:p w14:paraId="27EE744D" w14:textId="0D1937AB" w:rsidR="009A4E43" w:rsidRPr="006D2078"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6D2078">
        <w:rPr>
          <w:rFonts w:ascii="Garamond" w:hAnsi="Garamond"/>
          <w:sz w:val="20"/>
          <w:szCs w:val="20"/>
        </w:rPr>
        <w:t xml:space="preserve">Prípadné reklamácie skrytých vád alebo vád zistených až pri používaní Tovaru je </w:t>
      </w:r>
      <w:r w:rsidR="009A2E09">
        <w:rPr>
          <w:rFonts w:ascii="Garamond" w:hAnsi="Garamond"/>
          <w:sz w:val="20"/>
          <w:szCs w:val="20"/>
        </w:rPr>
        <w:t>Objednávateľ</w:t>
      </w:r>
      <w:r w:rsidRPr="006D2078">
        <w:rPr>
          <w:rFonts w:ascii="Garamond" w:hAnsi="Garamond"/>
          <w:sz w:val="20"/>
          <w:szCs w:val="20"/>
        </w:rPr>
        <w:t xml:space="preserve"> povinný uplatniť u</w:t>
      </w:r>
      <w:r w:rsidR="00E3268D">
        <w:rPr>
          <w:rFonts w:ascii="Garamond" w:hAnsi="Garamond"/>
          <w:sz w:val="20"/>
          <w:szCs w:val="20"/>
        </w:rPr>
        <w:t> </w:t>
      </w:r>
      <w:r w:rsidR="009A2E09">
        <w:rPr>
          <w:rFonts w:ascii="Garamond" w:hAnsi="Garamond"/>
          <w:sz w:val="20"/>
          <w:szCs w:val="20"/>
        </w:rPr>
        <w:t>Dodávateľa</w:t>
      </w:r>
      <w:r w:rsidRPr="006D2078">
        <w:rPr>
          <w:rFonts w:ascii="Garamond" w:hAnsi="Garamond"/>
          <w:sz w:val="20"/>
          <w:szCs w:val="20"/>
        </w:rPr>
        <w:t xml:space="preserve"> reklamačným listom alebo elektronickou poštou </w:t>
      </w:r>
      <w:r w:rsidR="00504621">
        <w:rPr>
          <w:rFonts w:ascii="Garamond" w:hAnsi="Garamond"/>
          <w:sz w:val="20"/>
          <w:szCs w:val="20"/>
        </w:rPr>
        <w:t xml:space="preserve">na emailovú adresu </w:t>
      </w:r>
      <w:r w:rsidR="009A2E09">
        <w:rPr>
          <w:rFonts w:ascii="Garamond" w:hAnsi="Garamond"/>
          <w:sz w:val="20"/>
          <w:szCs w:val="20"/>
        </w:rPr>
        <w:t>Dodávateľa</w:t>
      </w:r>
      <w:r w:rsidR="00504621">
        <w:rPr>
          <w:rFonts w:ascii="Garamond" w:hAnsi="Garamond"/>
          <w:sz w:val="20"/>
          <w:szCs w:val="20"/>
        </w:rPr>
        <w:t xml:space="preserve"> uvedenú v záhlaví Zmluvy </w:t>
      </w:r>
      <w:r w:rsidRPr="006D2078">
        <w:rPr>
          <w:rFonts w:ascii="Garamond" w:hAnsi="Garamond"/>
          <w:sz w:val="20"/>
          <w:szCs w:val="20"/>
        </w:rPr>
        <w:t>bezodkladne od ich zistenia, najneskôr do konca záručnej doby.</w:t>
      </w:r>
    </w:p>
    <w:p w14:paraId="01F074A2" w14:textId="77777777" w:rsidR="009A4E43" w:rsidRPr="006D2078" w:rsidRDefault="009A4E43" w:rsidP="009A4E43">
      <w:pPr>
        <w:pStyle w:val="Odsekzoznamu"/>
        <w:keepNext/>
        <w:keepLines/>
        <w:tabs>
          <w:tab w:val="left" w:pos="709"/>
        </w:tabs>
        <w:spacing w:after="0" w:line="240" w:lineRule="auto"/>
        <w:jc w:val="both"/>
        <w:rPr>
          <w:rFonts w:ascii="Garamond" w:hAnsi="Garamond"/>
          <w:sz w:val="20"/>
          <w:szCs w:val="20"/>
        </w:rPr>
      </w:pPr>
    </w:p>
    <w:p w14:paraId="00B72959" w14:textId="689C10DF" w:rsidR="009A4E43" w:rsidRPr="006D2078"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6D2078">
        <w:rPr>
          <w:rFonts w:ascii="Garamond" w:hAnsi="Garamond"/>
          <w:sz w:val="20"/>
          <w:szCs w:val="20"/>
        </w:rPr>
        <w:t xml:space="preserve">Reklamáciu posúdia spoločne zástupcovia Zmluvných strán, pričom </w:t>
      </w:r>
      <w:r w:rsidR="009A2E09">
        <w:rPr>
          <w:rFonts w:ascii="Garamond" w:hAnsi="Garamond"/>
          <w:sz w:val="20"/>
          <w:szCs w:val="20"/>
        </w:rPr>
        <w:t>Dodávateľ</w:t>
      </w:r>
      <w:r w:rsidRPr="006D2078">
        <w:rPr>
          <w:rFonts w:ascii="Garamond" w:hAnsi="Garamond"/>
          <w:sz w:val="20"/>
          <w:szCs w:val="20"/>
        </w:rPr>
        <w:t xml:space="preserve"> najneskôr do 2 (dvoch) Pracovných dní od uplatnenia reklamácie vydá písomné stanovisko o spôsobe vybavenia reklamácie. Ak sa </w:t>
      </w:r>
      <w:r w:rsidR="009A2E09">
        <w:rPr>
          <w:rFonts w:ascii="Garamond" w:hAnsi="Garamond"/>
          <w:sz w:val="20"/>
          <w:szCs w:val="20"/>
        </w:rPr>
        <w:t>Dodávateľ</w:t>
      </w:r>
      <w:r w:rsidRPr="006D2078">
        <w:rPr>
          <w:rFonts w:ascii="Garamond" w:hAnsi="Garamond"/>
          <w:sz w:val="20"/>
          <w:szCs w:val="20"/>
        </w:rPr>
        <w:t xml:space="preserve"> v tejto lehote nevyjadrí, </w:t>
      </w:r>
      <w:r w:rsidR="009A2E09">
        <w:rPr>
          <w:rFonts w:ascii="Garamond" w:hAnsi="Garamond"/>
          <w:sz w:val="20"/>
          <w:szCs w:val="20"/>
        </w:rPr>
        <w:t>Objednávateľ</w:t>
      </w:r>
      <w:r w:rsidRPr="006D2078">
        <w:rPr>
          <w:rFonts w:ascii="Garamond" w:hAnsi="Garamond"/>
          <w:sz w:val="20"/>
          <w:szCs w:val="20"/>
        </w:rPr>
        <w:t xml:space="preserve"> bude považovať reklamáciu za uznanú.</w:t>
      </w:r>
    </w:p>
    <w:p w14:paraId="0DB9DB2F" w14:textId="77777777" w:rsidR="009A4E43" w:rsidRPr="006D2078" w:rsidRDefault="009A4E43" w:rsidP="009A4E43">
      <w:pPr>
        <w:pStyle w:val="Odsekzoznamu"/>
        <w:keepNext/>
        <w:keepLines/>
        <w:tabs>
          <w:tab w:val="left" w:pos="709"/>
        </w:tabs>
        <w:spacing w:after="0" w:line="240" w:lineRule="auto"/>
        <w:jc w:val="both"/>
        <w:rPr>
          <w:rFonts w:ascii="Garamond" w:hAnsi="Garamond"/>
          <w:sz w:val="20"/>
          <w:szCs w:val="20"/>
        </w:rPr>
      </w:pPr>
    </w:p>
    <w:p w14:paraId="2E1A45C1" w14:textId="603465EE" w:rsidR="009A4E43" w:rsidRPr="006D2078"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6D2078">
        <w:rPr>
          <w:rFonts w:ascii="Garamond" w:hAnsi="Garamond"/>
          <w:sz w:val="20"/>
          <w:szCs w:val="20"/>
        </w:rPr>
        <w:t xml:space="preserve">V prípade uznanej reklamácie sa </w:t>
      </w:r>
      <w:r w:rsidR="009A2E09">
        <w:rPr>
          <w:rFonts w:ascii="Garamond" w:hAnsi="Garamond"/>
          <w:sz w:val="20"/>
          <w:szCs w:val="20"/>
        </w:rPr>
        <w:t>Dodávateľ</w:t>
      </w:r>
      <w:r w:rsidRPr="006D2078">
        <w:rPr>
          <w:rFonts w:ascii="Garamond" w:hAnsi="Garamond"/>
          <w:sz w:val="20"/>
          <w:szCs w:val="20"/>
        </w:rPr>
        <w:t xml:space="preserve"> zaväzuje </w:t>
      </w:r>
      <w:proofErr w:type="spellStart"/>
      <w:r w:rsidRPr="006D2078">
        <w:rPr>
          <w:rFonts w:ascii="Garamond" w:hAnsi="Garamond"/>
          <w:sz w:val="20"/>
          <w:szCs w:val="20"/>
        </w:rPr>
        <w:t>vadné</w:t>
      </w:r>
      <w:proofErr w:type="spellEnd"/>
      <w:r w:rsidRPr="006D2078">
        <w:rPr>
          <w:rFonts w:ascii="Garamond" w:hAnsi="Garamond"/>
          <w:sz w:val="20"/>
          <w:szCs w:val="20"/>
        </w:rPr>
        <w:t xml:space="preserve"> plnenie vysporiadať na vlastné náklady do 5 (piatich) Pracovných dní od uznania reklamácie.</w:t>
      </w:r>
    </w:p>
    <w:p w14:paraId="40F2BFDB" w14:textId="77777777" w:rsidR="009A4E43" w:rsidRPr="006D2078" w:rsidRDefault="009A4E43" w:rsidP="009A4E43">
      <w:pPr>
        <w:pStyle w:val="Odsekzoznamu"/>
        <w:keepNext/>
        <w:keepLines/>
        <w:spacing w:after="0" w:line="240" w:lineRule="auto"/>
        <w:rPr>
          <w:rFonts w:ascii="Garamond" w:hAnsi="Garamond"/>
          <w:sz w:val="20"/>
          <w:szCs w:val="20"/>
        </w:rPr>
      </w:pPr>
    </w:p>
    <w:p w14:paraId="3BB71032" w14:textId="74908A04" w:rsidR="009A4E43" w:rsidRPr="006D2078"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6D2078">
        <w:rPr>
          <w:rFonts w:ascii="Garamond" w:hAnsi="Garamond"/>
          <w:sz w:val="20"/>
          <w:szCs w:val="20"/>
        </w:rPr>
        <w:t xml:space="preserve">V prípade sporu o zodpovednosť za vadu sa </w:t>
      </w:r>
      <w:r w:rsidR="009A2E09">
        <w:rPr>
          <w:rFonts w:ascii="Garamond" w:hAnsi="Garamond"/>
          <w:sz w:val="20"/>
          <w:szCs w:val="20"/>
        </w:rPr>
        <w:t>Dodávateľ</w:t>
      </w:r>
      <w:r w:rsidRPr="006D2078">
        <w:rPr>
          <w:rFonts w:ascii="Garamond" w:hAnsi="Garamond"/>
          <w:sz w:val="20"/>
          <w:szCs w:val="20"/>
        </w:rPr>
        <w:t xml:space="preserve"> zaväzuje </w:t>
      </w:r>
      <w:proofErr w:type="spellStart"/>
      <w:r w:rsidRPr="006D2078">
        <w:rPr>
          <w:rFonts w:ascii="Garamond" w:hAnsi="Garamond"/>
          <w:sz w:val="20"/>
          <w:szCs w:val="20"/>
        </w:rPr>
        <w:t>vadné</w:t>
      </w:r>
      <w:proofErr w:type="spellEnd"/>
      <w:r w:rsidRPr="006D2078">
        <w:rPr>
          <w:rFonts w:ascii="Garamond" w:hAnsi="Garamond"/>
          <w:sz w:val="20"/>
          <w:szCs w:val="20"/>
        </w:rPr>
        <w:t xml:space="preserve"> plnenie vysporiadať na vlastné náklady v</w:t>
      </w:r>
      <w:r w:rsidR="00885D52">
        <w:rPr>
          <w:rFonts w:ascii="Garamond" w:hAnsi="Garamond"/>
          <w:sz w:val="20"/>
          <w:szCs w:val="20"/>
        </w:rPr>
        <w:t> </w:t>
      </w:r>
      <w:r w:rsidRPr="006D2078">
        <w:rPr>
          <w:rFonts w:ascii="Garamond" w:hAnsi="Garamond"/>
          <w:sz w:val="20"/>
          <w:szCs w:val="20"/>
        </w:rPr>
        <w:t>lehote podľa tohto článku bodu 5.8 Zmluvy. Úhradu nákladov spojených s odstránením vady bude následne znášať Zmluvná strana, ktorá bude neúspešná v spore o určenie zodpovednosti za vadu.</w:t>
      </w:r>
    </w:p>
    <w:p w14:paraId="78F52D9F" w14:textId="77777777" w:rsidR="009A4E43" w:rsidRPr="006D2078" w:rsidRDefault="009A4E43" w:rsidP="009A4E43">
      <w:pPr>
        <w:keepNext/>
        <w:keepLines/>
        <w:tabs>
          <w:tab w:val="left" w:pos="709"/>
        </w:tabs>
        <w:spacing w:after="0" w:line="240" w:lineRule="auto"/>
        <w:ind w:left="709"/>
        <w:jc w:val="both"/>
        <w:rPr>
          <w:rFonts w:ascii="Garamond" w:hAnsi="Garamond"/>
          <w:sz w:val="20"/>
          <w:szCs w:val="20"/>
        </w:rPr>
      </w:pPr>
    </w:p>
    <w:p w14:paraId="70E41655" w14:textId="7BA57A79" w:rsidR="009A4E43" w:rsidRPr="006D2078" w:rsidRDefault="009A4E43" w:rsidP="009A4E43">
      <w:pPr>
        <w:keepNext/>
        <w:keepLines/>
        <w:numPr>
          <w:ilvl w:val="0"/>
          <w:numId w:val="8"/>
        </w:numPr>
        <w:tabs>
          <w:tab w:val="left" w:pos="709"/>
        </w:tabs>
        <w:spacing w:after="0" w:line="240" w:lineRule="auto"/>
        <w:ind w:left="709" w:hanging="709"/>
        <w:jc w:val="both"/>
        <w:rPr>
          <w:rFonts w:ascii="Garamond" w:hAnsi="Garamond"/>
          <w:sz w:val="20"/>
          <w:szCs w:val="20"/>
        </w:rPr>
      </w:pPr>
      <w:r w:rsidRPr="006D2078">
        <w:rPr>
          <w:rFonts w:ascii="Garamond" w:hAnsi="Garamond" w:cs="Calibri"/>
          <w:sz w:val="20"/>
          <w:szCs w:val="20"/>
        </w:rPr>
        <w:t xml:space="preserve">V prípade, ak </w:t>
      </w:r>
      <w:r w:rsidR="009A2E09">
        <w:rPr>
          <w:rFonts w:ascii="Garamond" w:hAnsi="Garamond" w:cs="Calibri"/>
          <w:sz w:val="20"/>
          <w:szCs w:val="20"/>
        </w:rPr>
        <w:t>Dodávateľ</w:t>
      </w:r>
      <w:r w:rsidRPr="006D2078">
        <w:rPr>
          <w:rFonts w:ascii="Garamond" w:hAnsi="Garamond" w:cs="Calibri"/>
          <w:sz w:val="20"/>
          <w:szCs w:val="20"/>
        </w:rPr>
        <w:t xml:space="preserve"> neprevezme od </w:t>
      </w:r>
      <w:r w:rsidR="009A2E09">
        <w:rPr>
          <w:rFonts w:ascii="Garamond" w:hAnsi="Garamond" w:cs="Calibri"/>
          <w:sz w:val="20"/>
          <w:szCs w:val="20"/>
        </w:rPr>
        <w:t>Objednávateľa</w:t>
      </w:r>
      <w:r w:rsidRPr="006D2078">
        <w:rPr>
          <w:rFonts w:ascii="Garamond" w:hAnsi="Garamond" w:cs="Calibri"/>
          <w:sz w:val="20"/>
          <w:szCs w:val="20"/>
        </w:rPr>
        <w:t xml:space="preserve"> reklamovaný Tovar, </w:t>
      </w:r>
      <w:r w:rsidR="009A2E09">
        <w:rPr>
          <w:rFonts w:ascii="Garamond" w:hAnsi="Garamond" w:cs="Calibri"/>
          <w:sz w:val="20"/>
          <w:szCs w:val="20"/>
        </w:rPr>
        <w:t>Objednávateľ</w:t>
      </w:r>
      <w:r w:rsidRPr="006D2078">
        <w:rPr>
          <w:rFonts w:ascii="Garamond" w:hAnsi="Garamond" w:cs="Calibri"/>
          <w:sz w:val="20"/>
          <w:szCs w:val="20"/>
        </w:rPr>
        <w:t xml:space="preserve"> je oprávnený zaslať tento Tovar </w:t>
      </w:r>
      <w:r w:rsidR="009A2E09">
        <w:rPr>
          <w:rFonts w:ascii="Garamond" w:hAnsi="Garamond" w:cs="Calibri"/>
          <w:sz w:val="20"/>
          <w:szCs w:val="20"/>
        </w:rPr>
        <w:t>Dodávateľovi</w:t>
      </w:r>
      <w:r w:rsidRPr="006D2078">
        <w:rPr>
          <w:rFonts w:ascii="Garamond" w:hAnsi="Garamond" w:cs="Calibri"/>
          <w:sz w:val="20"/>
          <w:szCs w:val="20"/>
        </w:rPr>
        <w:t xml:space="preserve"> na jeho náklady, pričom náklady na poštovné vrátane poistenia zásielky je </w:t>
      </w:r>
      <w:r w:rsidR="009A2E09">
        <w:rPr>
          <w:rFonts w:ascii="Garamond" w:hAnsi="Garamond" w:cs="Calibri"/>
          <w:sz w:val="20"/>
          <w:szCs w:val="20"/>
        </w:rPr>
        <w:t>Dodávateľ</w:t>
      </w:r>
      <w:r w:rsidRPr="006D2078">
        <w:rPr>
          <w:rFonts w:ascii="Garamond" w:hAnsi="Garamond" w:cs="Calibri"/>
          <w:sz w:val="20"/>
          <w:szCs w:val="20"/>
        </w:rPr>
        <w:t xml:space="preserve"> povinný uhradiť na výzvu </w:t>
      </w:r>
      <w:r w:rsidR="009A2E09">
        <w:rPr>
          <w:rFonts w:ascii="Garamond" w:hAnsi="Garamond" w:cs="Calibri"/>
          <w:sz w:val="20"/>
          <w:szCs w:val="20"/>
        </w:rPr>
        <w:t>Objednávateľa</w:t>
      </w:r>
      <w:r w:rsidRPr="006D2078">
        <w:rPr>
          <w:rFonts w:ascii="Garamond" w:hAnsi="Garamond" w:cs="Calibri"/>
          <w:sz w:val="20"/>
          <w:szCs w:val="20"/>
        </w:rPr>
        <w:t xml:space="preserve"> do 5 (piatich) Pracovných dní odo dňa doručenia výzvy na ich úhradu spolu s</w:t>
      </w:r>
      <w:r w:rsidR="009A2E09">
        <w:rPr>
          <w:rFonts w:ascii="Garamond" w:hAnsi="Garamond" w:cs="Calibri"/>
          <w:sz w:val="20"/>
          <w:szCs w:val="20"/>
        </w:rPr>
        <w:t> </w:t>
      </w:r>
      <w:r w:rsidRPr="006D2078">
        <w:rPr>
          <w:rFonts w:ascii="Garamond" w:hAnsi="Garamond" w:cs="Calibri"/>
          <w:sz w:val="20"/>
          <w:szCs w:val="20"/>
        </w:rPr>
        <w:t xml:space="preserve">kópiou dokladov preukazujúcich uhradené poštovné a poistné. V prípade, ak </w:t>
      </w:r>
      <w:r w:rsidR="009A2E09">
        <w:rPr>
          <w:rFonts w:ascii="Garamond" w:hAnsi="Garamond" w:cs="Calibri"/>
          <w:sz w:val="20"/>
          <w:szCs w:val="20"/>
        </w:rPr>
        <w:t>Dodávateľ</w:t>
      </w:r>
      <w:r w:rsidRPr="006D2078">
        <w:rPr>
          <w:rFonts w:ascii="Garamond" w:hAnsi="Garamond" w:cs="Calibri"/>
          <w:sz w:val="20"/>
          <w:szCs w:val="20"/>
        </w:rPr>
        <w:t xml:space="preserve"> neuhradí </w:t>
      </w:r>
      <w:r w:rsidR="009A2E09">
        <w:rPr>
          <w:rFonts w:ascii="Garamond" w:hAnsi="Garamond" w:cs="Calibri"/>
          <w:sz w:val="20"/>
          <w:szCs w:val="20"/>
        </w:rPr>
        <w:t>Objednávateľovi</w:t>
      </w:r>
      <w:r w:rsidRPr="006D2078">
        <w:rPr>
          <w:rFonts w:ascii="Garamond" w:hAnsi="Garamond" w:cs="Calibri"/>
          <w:sz w:val="20"/>
          <w:szCs w:val="20"/>
        </w:rPr>
        <w:t xml:space="preserve"> náklady spojené s uplatnením reklamácie podľa tohto bodu tohto článku Zmluvy, </w:t>
      </w:r>
      <w:r w:rsidR="009A2E09">
        <w:rPr>
          <w:rFonts w:ascii="Garamond" w:hAnsi="Garamond" w:cs="Calibri"/>
          <w:sz w:val="20"/>
          <w:szCs w:val="20"/>
        </w:rPr>
        <w:t>Objednávateľ</w:t>
      </w:r>
      <w:r w:rsidRPr="006D2078">
        <w:rPr>
          <w:rFonts w:ascii="Garamond" w:hAnsi="Garamond" w:cs="Calibri"/>
          <w:sz w:val="20"/>
          <w:szCs w:val="20"/>
        </w:rPr>
        <w:t xml:space="preserve"> je oprávnený započítať si tieto náklady voči najbližšej faktúre </w:t>
      </w:r>
      <w:r w:rsidR="009A2E09">
        <w:rPr>
          <w:rFonts w:ascii="Garamond" w:hAnsi="Garamond" w:cs="Calibri"/>
          <w:sz w:val="20"/>
          <w:szCs w:val="20"/>
        </w:rPr>
        <w:t>Dodávateľa</w:t>
      </w:r>
      <w:r w:rsidRPr="006D2078">
        <w:rPr>
          <w:rFonts w:ascii="Garamond" w:hAnsi="Garamond" w:cs="Calibri"/>
          <w:sz w:val="20"/>
          <w:szCs w:val="20"/>
        </w:rPr>
        <w:t>.</w:t>
      </w:r>
    </w:p>
    <w:p w14:paraId="7939B888" w14:textId="77777777" w:rsidR="009A4E43" w:rsidRPr="006B43F1" w:rsidRDefault="009A4E43" w:rsidP="009A4E43">
      <w:pPr>
        <w:keepNext/>
        <w:keepLines/>
        <w:tabs>
          <w:tab w:val="left" w:pos="720"/>
        </w:tabs>
        <w:spacing w:after="0" w:line="240" w:lineRule="auto"/>
        <w:jc w:val="both"/>
        <w:outlineLvl w:val="1"/>
        <w:rPr>
          <w:rFonts w:ascii="Garamond" w:hAnsi="Garamond"/>
          <w:b/>
          <w:bCs/>
        </w:rPr>
      </w:pPr>
    </w:p>
    <w:p w14:paraId="36692AC6" w14:textId="77777777" w:rsidR="009A4E43" w:rsidRPr="00885D52" w:rsidRDefault="009A4E43" w:rsidP="009A4E43">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885D52">
        <w:rPr>
          <w:rFonts w:ascii="Garamond" w:hAnsi="Garamond" w:cs="Arial"/>
          <w:b/>
          <w:bCs/>
          <w:sz w:val="20"/>
          <w:szCs w:val="20"/>
          <w:lang w:eastAsia="ar-SA"/>
        </w:rPr>
        <w:t>VYHLÁSENIA</w:t>
      </w:r>
      <w:r w:rsidRPr="00885D52">
        <w:rPr>
          <w:rFonts w:ascii="Garamond" w:hAnsi="Garamond"/>
          <w:b/>
          <w:bCs/>
          <w:sz w:val="20"/>
          <w:szCs w:val="20"/>
        </w:rPr>
        <w:t xml:space="preserve"> A ZÁRUKY</w:t>
      </w:r>
    </w:p>
    <w:p w14:paraId="7B9AC106" w14:textId="77777777" w:rsidR="009A4E43" w:rsidRPr="00885D52" w:rsidRDefault="009A4E43" w:rsidP="009A4E43">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7AEBEDE0" w14:textId="7838E594" w:rsidR="009A4E43" w:rsidRPr="00885D52" w:rsidRDefault="009A2E09" w:rsidP="009A4E4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9A4E43" w:rsidRPr="00885D52">
        <w:rPr>
          <w:rFonts w:ascii="Garamond" w:eastAsia="Calibri" w:hAnsi="Garamond"/>
          <w:sz w:val="20"/>
          <w:szCs w:val="20"/>
        </w:rPr>
        <w:t xml:space="preserve"> vyhlasuje a ubezpečuje </w:t>
      </w:r>
      <w:r>
        <w:rPr>
          <w:rFonts w:ascii="Garamond" w:eastAsia="Calibri" w:hAnsi="Garamond"/>
          <w:sz w:val="20"/>
          <w:szCs w:val="20"/>
        </w:rPr>
        <w:t>Objednávateľa</w:t>
      </w:r>
      <w:r w:rsidR="009A4E43" w:rsidRPr="00885D52">
        <w:rPr>
          <w:rFonts w:ascii="Garamond" w:eastAsia="Calibri" w:hAnsi="Garamond"/>
          <w:sz w:val="20"/>
          <w:szCs w:val="20"/>
        </w:rPr>
        <w:t xml:space="preserve">, že ku dňu podpisu Zmluvy </w:t>
      </w:r>
      <w:r>
        <w:rPr>
          <w:rFonts w:ascii="Garamond" w:eastAsia="Calibri" w:hAnsi="Garamond"/>
          <w:sz w:val="20"/>
          <w:szCs w:val="20"/>
        </w:rPr>
        <w:t>Dodávateľom</w:t>
      </w:r>
      <w:r w:rsidR="009A4E43" w:rsidRPr="00885D52">
        <w:rPr>
          <w:rFonts w:ascii="Garamond" w:eastAsia="Calibri" w:hAnsi="Garamond"/>
          <w:sz w:val="20"/>
          <w:szCs w:val="20"/>
        </w:rPr>
        <w:t>:</w:t>
      </w:r>
    </w:p>
    <w:p w14:paraId="48119D64" w14:textId="77777777" w:rsidR="009A4E43" w:rsidRPr="00885D52" w:rsidRDefault="009A4E43" w:rsidP="009A4E43">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885D52">
        <w:rPr>
          <w:rFonts w:ascii="Garamond" w:eastAsia="Calibri" w:hAnsi="Garamond"/>
          <w:sz w:val="20"/>
          <w:szCs w:val="20"/>
        </w:rPr>
        <w:tab/>
      </w:r>
    </w:p>
    <w:p w14:paraId="66CFD846" w14:textId="218F840B" w:rsidR="009A4E43" w:rsidRDefault="009A4E43" w:rsidP="009A4E4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lastRenderedPageBreak/>
        <w:t xml:space="preserve">osoba konajúca za </w:t>
      </w:r>
      <w:r w:rsidR="009A2E09">
        <w:rPr>
          <w:rFonts w:ascii="Garamond" w:eastAsia="Calibri" w:hAnsi="Garamond"/>
          <w:sz w:val="20"/>
          <w:szCs w:val="20"/>
        </w:rPr>
        <w:t>Dodávateľa</w:t>
      </w:r>
      <w:r w:rsidRPr="00885D52">
        <w:rPr>
          <w:rFonts w:ascii="Garamond" w:eastAsia="Calibri" w:hAnsi="Garamond"/>
          <w:sz w:val="20"/>
          <w:szCs w:val="20"/>
        </w:rPr>
        <w:t xml:space="preserve"> je v plnom rozsahu oprávnená dojednať, uzavrieť a podpísať Zmluvu a</w:t>
      </w:r>
      <w:r w:rsidR="00885D52">
        <w:rPr>
          <w:rFonts w:ascii="Garamond" w:eastAsia="Calibri" w:hAnsi="Garamond"/>
          <w:sz w:val="20"/>
          <w:szCs w:val="20"/>
        </w:rPr>
        <w:t> </w:t>
      </w:r>
      <w:r w:rsidRPr="00885D52">
        <w:rPr>
          <w:rFonts w:ascii="Garamond" w:eastAsia="Calibri" w:hAnsi="Garamond"/>
          <w:sz w:val="20"/>
          <w:szCs w:val="20"/>
        </w:rPr>
        <w:t>vykonávať práva a povinnosti v nej upravené;</w:t>
      </w:r>
    </w:p>
    <w:p w14:paraId="1D86DD0C" w14:textId="77777777" w:rsidR="002651A8" w:rsidRPr="00885D52" w:rsidRDefault="002651A8" w:rsidP="002651A8">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3D9476B2" w14:textId="77777777" w:rsidR="009A4E43" w:rsidRPr="00885D52" w:rsidRDefault="009A4E43" w:rsidP="009A4E4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je spoločnosťou riadne založenou a existujúcou podľa právneho poriadku [</w:t>
      </w:r>
      <w:r w:rsidRPr="00885D52">
        <w:rPr>
          <w:rFonts w:ascii="Garamond" w:eastAsia="Calibri" w:hAnsi="Garamond"/>
          <w:sz w:val="20"/>
          <w:szCs w:val="20"/>
          <w:highlight w:val="yellow"/>
        </w:rPr>
        <w:t>doplniť</w:t>
      </w:r>
      <w:r w:rsidRPr="00885D52">
        <w:rPr>
          <w:rFonts w:ascii="Garamond" w:eastAsia="Calibri" w:hAnsi="Garamond"/>
          <w:sz w:val="20"/>
          <w:szCs w:val="20"/>
        </w:rPr>
        <w:t>]</w:t>
      </w:r>
      <w:r w:rsidRPr="00885D52">
        <w:rPr>
          <w:rFonts w:ascii="Garamond" w:hAnsi="Garamond"/>
          <w:sz w:val="20"/>
          <w:szCs w:val="20"/>
          <w:lang w:eastAsia="cs-CZ"/>
        </w:rPr>
        <w:t>,</w:t>
      </w:r>
      <w:r w:rsidRPr="00885D52">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039A5CCA" w14:textId="77777777" w:rsidR="009A4E43" w:rsidRPr="00885D52" w:rsidRDefault="009A4E43" w:rsidP="009A4E43">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53E667DB" w14:textId="180EEA8A" w:rsidR="009A4E43" w:rsidRPr="00885D52" w:rsidRDefault="009A4E43" w:rsidP="009A4E4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uzatvorenie alebo plnenie Zmluvy </w:t>
      </w:r>
      <w:r w:rsidR="009A2E09">
        <w:rPr>
          <w:rFonts w:ascii="Garamond" w:eastAsia="Calibri" w:hAnsi="Garamond"/>
          <w:sz w:val="20"/>
          <w:szCs w:val="20"/>
        </w:rPr>
        <w:t>Dodávateľom</w:t>
      </w:r>
      <w:r w:rsidRPr="00885D52">
        <w:rPr>
          <w:rFonts w:ascii="Garamond" w:eastAsia="Calibri" w:hAnsi="Garamond"/>
          <w:sz w:val="20"/>
          <w:szCs w:val="20"/>
        </w:rPr>
        <w:t xml:space="preserve"> nie je ukracujúcim alebo poškodzujúcim alebo zvýhodňujúcim alebo znevýhodňujúcim úkonom vo vzťahu k akémukoľvek veriteľovi, pričom v tejto súvislosti nie je najmä odporovateľným právnym úkonom;</w:t>
      </w:r>
    </w:p>
    <w:p w14:paraId="492B186C" w14:textId="77777777" w:rsidR="009A4E43" w:rsidRPr="00885D52" w:rsidRDefault="009A4E43" w:rsidP="009A4E43">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554B53D" w14:textId="77777777" w:rsidR="009A4E43" w:rsidRPr="00885D52" w:rsidRDefault="009A4E43" w:rsidP="009A4E4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w:t>
      </w:r>
    </w:p>
    <w:p w14:paraId="753B5902" w14:textId="77777777" w:rsidR="009A4E43" w:rsidRPr="00885D52" w:rsidRDefault="009A4E43" w:rsidP="009A4E43">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0D287C8" w14:textId="77777777" w:rsidR="009A4E43" w:rsidRPr="00885D52" w:rsidRDefault="009A4E43" w:rsidP="009A4E4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hAnsi="Garamond"/>
          <w:noProof/>
          <w:sz w:val="20"/>
          <w:szCs w:val="20"/>
        </w:rPr>
        <w:t>je zapísaný v Registri partnerov verejného sektora, pokiaľ sa na neho takáto povinnosť vzťahuje.</w:t>
      </w:r>
    </w:p>
    <w:p w14:paraId="27AFC66B" w14:textId="77777777" w:rsidR="009A4E43" w:rsidRPr="00885D52" w:rsidRDefault="009A4E43" w:rsidP="009A4E43">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1D5BCAA5" w14:textId="4B6C5C54" w:rsidR="009A4E43" w:rsidRPr="00885D52" w:rsidRDefault="009A2E09" w:rsidP="009A4E4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w:t>
      </w:r>
      <w:r w:rsidR="009A4E43" w:rsidRPr="00885D52">
        <w:rPr>
          <w:rFonts w:ascii="Garamond" w:eastAsia="Calibri" w:hAnsi="Garamond"/>
          <w:sz w:val="20"/>
          <w:szCs w:val="20"/>
        </w:rPr>
        <w:t xml:space="preserve"> vyhlasuje a ubezpečuje </w:t>
      </w:r>
      <w:r>
        <w:rPr>
          <w:rFonts w:ascii="Garamond" w:eastAsia="Calibri" w:hAnsi="Garamond"/>
          <w:sz w:val="20"/>
          <w:szCs w:val="20"/>
        </w:rPr>
        <w:t>Objednávateľa</w:t>
      </w:r>
      <w:r w:rsidR="009A4E43" w:rsidRPr="00885D52">
        <w:rPr>
          <w:rFonts w:ascii="Garamond" w:eastAsia="Calibri" w:hAnsi="Garamond"/>
          <w:sz w:val="20"/>
          <w:szCs w:val="20"/>
        </w:rPr>
        <w:t xml:space="preserve">, že ku dňu odovzdania Tovaru </w:t>
      </w:r>
      <w:r>
        <w:rPr>
          <w:rFonts w:ascii="Garamond" w:eastAsia="Calibri" w:hAnsi="Garamond"/>
          <w:sz w:val="20"/>
          <w:szCs w:val="20"/>
        </w:rPr>
        <w:t>Objednávateľovi</w:t>
      </w:r>
      <w:r w:rsidR="009A4E43" w:rsidRPr="00885D52">
        <w:rPr>
          <w:rFonts w:ascii="Garamond" w:eastAsia="Calibri" w:hAnsi="Garamond"/>
          <w:sz w:val="20"/>
          <w:szCs w:val="20"/>
        </w:rPr>
        <w:t>:</w:t>
      </w:r>
    </w:p>
    <w:p w14:paraId="6579DDC4" w14:textId="77777777" w:rsidR="009A4E43" w:rsidRPr="00885D52" w:rsidRDefault="009A4E43" w:rsidP="009A4E43">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F3D84C8" w14:textId="77777777"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je výlučným vlastníkom Tovaru;</w:t>
      </w:r>
    </w:p>
    <w:p w14:paraId="461B9CE9" w14:textId="77777777" w:rsidR="009A4E43" w:rsidRPr="00885D52" w:rsidRDefault="009A4E43" w:rsidP="009A4E4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5F6F96" w14:textId="77777777"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Tovar nie je zaťažený žiadnym záložným, zádržným ani predkupným právom;</w:t>
      </w:r>
    </w:p>
    <w:p w14:paraId="64489845" w14:textId="77777777" w:rsidR="009A4E43" w:rsidRPr="00885D52" w:rsidRDefault="009A4E43" w:rsidP="009A4E4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006738B" w14:textId="77777777"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neuzatvoril žiadnu zmluvu alebo dohodu a ani nedá návrh na uzavretie takej zmluvy alebo dohody, na základe ktorej by mohlo tretej osobe vzniknúť vo vzťahu k Tovaru akékoľvek právo tretej osoby;</w:t>
      </w:r>
    </w:p>
    <w:p w14:paraId="228B8B97" w14:textId="77777777" w:rsidR="009A4E43" w:rsidRPr="00885D52" w:rsidRDefault="009A4E43" w:rsidP="009A4E4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E76EF81" w14:textId="77777777"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885D52">
        <w:rPr>
          <w:rFonts w:ascii="Garamond" w:hAnsi="Garamond"/>
          <w:sz w:val="20"/>
          <w:szCs w:val="20"/>
        </w:rPr>
        <w:t xml:space="preserve"> </w:t>
      </w:r>
      <w:r w:rsidRPr="00885D52">
        <w:rPr>
          <w:rFonts w:ascii="Garamond" w:eastAsia="Calibri" w:hAnsi="Garamond"/>
          <w:sz w:val="20"/>
          <w:szCs w:val="20"/>
        </w:rPr>
        <w:t>základe ktorej by tretej osobe vzniklo právo uzatvoriť takú zmluvu;</w:t>
      </w:r>
    </w:p>
    <w:p w14:paraId="13CF04ED" w14:textId="77777777" w:rsidR="009A4E43" w:rsidRPr="00885D52" w:rsidRDefault="009A4E43" w:rsidP="009A4E43">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highlight w:val="yellow"/>
        </w:rPr>
      </w:pPr>
    </w:p>
    <w:p w14:paraId="07FCC281" w14:textId="16313BB5"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Tovar má vlastnosti, štruktúru, akosť stanovenú najmä normou ISO 22241</w:t>
      </w:r>
      <w:r w:rsidR="002651A8">
        <w:rPr>
          <w:rFonts w:ascii="Garamond" w:eastAsia="Calibri" w:hAnsi="Garamond"/>
          <w:sz w:val="20"/>
          <w:szCs w:val="20"/>
        </w:rPr>
        <w:t>-1:2006</w:t>
      </w:r>
      <w:r w:rsidRPr="00885D52">
        <w:rPr>
          <w:rFonts w:ascii="Garamond" w:eastAsia="Calibri" w:hAnsi="Garamond"/>
          <w:sz w:val="20"/>
          <w:szCs w:val="20"/>
        </w:rPr>
        <w:t xml:space="preserve"> a DIN 700</w:t>
      </w:r>
      <w:r w:rsidR="002651A8">
        <w:rPr>
          <w:rFonts w:ascii="Garamond" w:eastAsia="Calibri" w:hAnsi="Garamond"/>
          <w:sz w:val="20"/>
          <w:szCs w:val="20"/>
        </w:rPr>
        <w:t>1</w:t>
      </w:r>
      <w:r w:rsidRPr="00885D52">
        <w:rPr>
          <w:rFonts w:ascii="Garamond" w:eastAsia="Calibri" w:hAnsi="Garamond"/>
          <w:sz w:val="20"/>
          <w:szCs w:val="20"/>
        </w:rPr>
        <w:t xml:space="preserve">0 a spĺňa všetky požiadavky </w:t>
      </w:r>
      <w:r w:rsidR="009A2E09">
        <w:rPr>
          <w:rFonts w:ascii="Garamond" w:eastAsia="Calibri" w:hAnsi="Garamond"/>
          <w:sz w:val="20"/>
          <w:szCs w:val="20"/>
        </w:rPr>
        <w:t>Objednávateľa</w:t>
      </w:r>
      <w:r w:rsidRPr="00885D52">
        <w:rPr>
          <w:rFonts w:ascii="Garamond" w:eastAsia="Calibri" w:hAnsi="Garamond"/>
          <w:sz w:val="20"/>
          <w:szCs w:val="20"/>
        </w:rPr>
        <w:t xml:space="preserve"> stanovené Zmluvou a nachádza sa v stave umožňujúcom jeho užívanie na obvyklý účel;</w:t>
      </w:r>
    </w:p>
    <w:p w14:paraId="06BE9081" w14:textId="77777777" w:rsidR="009A4E43" w:rsidRPr="00885D52" w:rsidRDefault="009A4E43" w:rsidP="009A4E43">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7BA5CD5" w14:textId="77777777"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Tovar nie je postihnutý exekúciou alebo predmetom uspokojenia záložného práva predajom zálohu na dražbe podľa zákona č. </w:t>
      </w:r>
      <w:r w:rsidRPr="00885D52">
        <w:rPr>
          <w:rFonts w:ascii="Garamond" w:eastAsia="Calibri" w:hAnsi="Garamond"/>
          <w:color w:val="000000" w:themeColor="text1"/>
          <w:sz w:val="20"/>
          <w:szCs w:val="20"/>
        </w:rPr>
        <w:t xml:space="preserve">527/2002 Z. z. </w:t>
      </w:r>
      <w:r w:rsidRPr="00885D52">
        <w:rPr>
          <w:rFonts w:ascii="Garamond" w:hAnsi="Garamond"/>
          <w:color w:val="000000" w:themeColor="text1"/>
          <w:sz w:val="20"/>
          <w:szCs w:val="20"/>
        </w:rPr>
        <w:t xml:space="preserve">o dobrovoľných dražbách a o doplnení zákona Slovenskej národnej rady č. </w:t>
      </w:r>
      <w:hyperlink r:id="rId10" w:tooltip="Odkaz na predpis alebo ustanovenie" w:history="1">
        <w:r w:rsidRPr="009A2E09">
          <w:rPr>
            <w:rStyle w:val="Hypertextovprepojenie"/>
            <w:rFonts w:ascii="Garamond" w:hAnsi="Garamond"/>
            <w:color w:val="000000" w:themeColor="text1"/>
            <w:sz w:val="20"/>
            <w:szCs w:val="20"/>
            <w:u w:val="none"/>
          </w:rPr>
          <w:t>323/1992 Zb.</w:t>
        </w:r>
      </w:hyperlink>
      <w:r w:rsidRPr="00885D52">
        <w:rPr>
          <w:rFonts w:ascii="Garamond" w:hAnsi="Garamond"/>
          <w:color w:val="000000" w:themeColor="text1"/>
          <w:sz w:val="20"/>
          <w:szCs w:val="20"/>
        </w:rPr>
        <w:t xml:space="preserve"> o notároch a notárskej činnosti (Notársky poriadok) v znení neskorších predpisov</w:t>
      </w:r>
      <w:r w:rsidRPr="00885D52">
        <w:rPr>
          <w:rFonts w:ascii="Garamond" w:eastAsia="Calibri" w:hAnsi="Garamond"/>
          <w:sz w:val="20"/>
          <w:szCs w:val="20"/>
        </w:rPr>
        <w:t>;</w:t>
      </w:r>
    </w:p>
    <w:p w14:paraId="23884B85" w14:textId="77777777" w:rsidR="009A4E43" w:rsidRPr="00885D52" w:rsidRDefault="009A4E43" w:rsidP="009A4E4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EC5F59F" w14:textId="5B584ACE"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k Tovaru nie sú uplatnené žiadne určovacie žaloby, ktoré by mohli obmedziť alebo zmariť výkon vlastníckeho práva </w:t>
      </w:r>
      <w:r w:rsidR="009A2E09">
        <w:rPr>
          <w:rFonts w:ascii="Garamond" w:eastAsia="Calibri" w:hAnsi="Garamond"/>
          <w:sz w:val="20"/>
          <w:szCs w:val="20"/>
        </w:rPr>
        <w:t>Objednávateľa</w:t>
      </w:r>
      <w:r w:rsidRPr="00885D52">
        <w:rPr>
          <w:rFonts w:ascii="Garamond" w:eastAsia="Calibri" w:hAnsi="Garamond"/>
          <w:sz w:val="20"/>
          <w:szCs w:val="20"/>
        </w:rPr>
        <w:t>;</w:t>
      </w:r>
    </w:p>
    <w:p w14:paraId="4B6CB977" w14:textId="77777777" w:rsidR="009A4E43" w:rsidRPr="00885D52" w:rsidRDefault="009A4E43" w:rsidP="009A4E4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513E8DE" w14:textId="77777777"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neexistujú právne a faktické prekážky, ktoré by znemožňovali užívanie Tovaru;</w:t>
      </w:r>
    </w:p>
    <w:p w14:paraId="07D94FF0" w14:textId="77777777" w:rsidR="009A4E43" w:rsidRPr="00885D52" w:rsidRDefault="009A4E43" w:rsidP="009A4E43">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6DC6203" w14:textId="09B73CF2"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oboznámil </w:t>
      </w:r>
      <w:r w:rsidR="009A2E09">
        <w:rPr>
          <w:rFonts w:ascii="Garamond" w:eastAsia="Calibri" w:hAnsi="Garamond"/>
          <w:sz w:val="20"/>
          <w:szCs w:val="20"/>
        </w:rPr>
        <w:t>Objednávateľa</w:t>
      </w:r>
      <w:r w:rsidRPr="00885D52">
        <w:rPr>
          <w:rFonts w:ascii="Garamond" w:eastAsia="Calibri" w:hAnsi="Garamond"/>
          <w:sz w:val="20"/>
          <w:szCs w:val="20"/>
        </w:rPr>
        <w:t xml:space="preserve"> so všetkými právnymi vzťahmi týkajúcimi sa Tovaru a všetky tieto vzťahy sú pravdivé;</w:t>
      </w:r>
    </w:p>
    <w:p w14:paraId="3FA8CCEE" w14:textId="77777777" w:rsidR="009A4E43" w:rsidRPr="00885D52" w:rsidRDefault="009A4E43" w:rsidP="009A4E43">
      <w:pPr>
        <w:keepNext/>
        <w:keepLines/>
        <w:tabs>
          <w:tab w:val="left" w:pos="0"/>
          <w:tab w:val="left" w:pos="708"/>
          <w:tab w:val="center" w:pos="4536"/>
          <w:tab w:val="right" w:pos="9072"/>
        </w:tabs>
        <w:spacing w:after="0" w:line="240" w:lineRule="auto"/>
        <w:jc w:val="both"/>
        <w:rPr>
          <w:rFonts w:ascii="Garamond" w:eastAsia="Calibri" w:hAnsi="Garamond"/>
          <w:color w:val="92D050"/>
          <w:sz w:val="20"/>
          <w:szCs w:val="20"/>
        </w:rPr>
      </w:pPr>
    </w:p>
    <w:p w14:paraId="49CA9702" w14:textId="75AD3DC2"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Tovar nemá žiadne vady, na ktoré by mal </w:t>
      </w:r>
      <w:r w:rsidR="009A2E09">
        <w:rPr>
          <w:rFonts w:ascii="Garamond" w:eastAsia="Calibri" w:hAnsi="Garamond"/>
          <w:sz w:val="20"/>
          <w:szCs w:val="20"/>
        </w:rPr>
        <w:t>Objednávateľa</w:t>
      </w:r>
      <w:r w:rsidRPr="00885D52">
        <w:rPr>
          <w:rFonts w:ascii="Garamond" w:eastAsia="Calibri" w:hAnsi="Garamond"/>
          <w:sz w:val="20"/>
          <w:szCs w:val="20"/>
        </w:rPr>
        <w:t xml:space="preserve"> osobitne upozorniť; a</w:t>
      </w:r>
    </w:p>
    <w:p w14:paraId="7C100BAD" w14:textId="77777777" w:rsidR="009A4E43" w:rsidRPr="00885D52" w:rsidRDefault="009A4E43" w:rsidP="009A4E4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E9CF7E4" w14:textId="0C0FA0AE" w:rsidR="009A4E43" w:rsidRPr="00885D52" w:rsidRDefault="009A4E43" w:rsidP="009A4E4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odovzdáva </w:t>
      </w:r>
      <w:r w:rsidR="009A2E09">
        <w:rPr>
          <w:rFonts w:ascii="Garamond" w:eastAsia="Calibri" w:hAnsi="Garamond"/>
          <w:sz w:val="20"/>
          <w:szCs w:val="20"/>
        </w:rPr>
        <w:t>Objednávateľovi</w:t>
      </w:r>
      <w:r w:rsidRPr="00885D52">
        <w:rPr>
          <w:rFonts w:ascii="Garamond" w:eastAsia="Calibri" w:hAnsi="Garamond"/>
          <w:sz w:val="20"/>
          <w:szCs w:val="20"/>
        </w:rPr>
        <w:t xml:space="preserve"> spolu s Tovarom všetky doklady vzťahujúce sa k Tovaru.</w:t>
      </w:r>
    </w:p>
    <w:p w14:paraId="36DEAC09" w14:textId="77777777" w:rsidR="009A4E43" w:rsidRPr="00885D52" w:rsidRDefault="009A4E43" w:rsidP="009A4E43">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77AB6AE" w14:textId="1B552B90" w:rsidR="009A4E43" w:rsidRDefault="009A4E43" w:rsidP="009A4E43">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885D52">
        <w:rPr>
          <w:rFonts w:ascii="Garamond" w:eastAsia="Calibri" w:hAnsi="Garamond"/>
          <w:sz w:val="20"/>
          <w:szCs w:val="20"/>
        </w:rPr>
        <w:tab/>
      </w:r>
      <w:r w:rsidR="009A2E09">
        <w:rPr>
          <w:rFonts w:ascii="Garamond" w:hAnsi="Garamond"/>
          <w:sz w:val="20"/>
          <w:szCs w:val="20"/>
        </w:rPr>
        <w:t>Dodávateľ</w:t>
      </w:r>
      <w:r w:rsidRPr="00885D52">
        <w:rPr>
          <w:rFonts w:ascii="Garamond" w:hAnsi="Garamond"/>
          <w:noProof/>
          <w:sz w:val="20"/>
          <w:szCs w:val="20"/>
        </w:rPr>
        <w:t xml:space="preserve"> berie na vedomie, že ak by </w:t>
      </w:r>
      <w:r w:rsidR="009A2E09">
        <w:rPr>
          <w:rFonts w:ascii="Garamond" w:hAnsi="Garamond"/>
          <w:noProof/>
          <w:sz w:val="20"/>
          <w:szCs w:val="20"/>
        </w:rPr>
        <w:t>Objednávateľ</w:t>
      </w:r>
      <w:r w:rsidRPr="00885D52">
        <w:rPr>
          <w:rFonts w:ascii="Garamond" w:hAnsi="Garamond"/>
          <w:noProof/>
          <w:sz w:val="20"/>
          <w:szCs w:val="20"/>
        </w:rPr>
        <w:t xml:space="preserve"> mal v čase podpisovania Zmluvy vedomosť o tom, že ktorékoľvek z vyhlásení </w:t>
      </w:r>
      <w:r w:rsidR="009A2E09">
        <w:rPr>
          <w:rFonts w:ascii="Garamond" w:hAnsi="Garamond"/>
          <w:noProof/>
          <w:sz w:val="20"/>
          <w:szCs w:val="20"/>
        </w:rPr>
        <w:t>Dodávateľa</w:t>
      </w:r>
      <w:r w:rsidRPr="00885D52">
        <w:rPr>
          <w:rFonts w:ascii="Garamond" w:hAnsi="Garamond"/>
          <w:noProof/>
          <w:sz w:val="20"/>
          <w:szCs w:val="20"/>
        </w:rPr>
        <w:t xml:space="preserve"> uvedené v tomto článku, v bodoch 6.1 a 6.2 Zmluvy je nepravdivé, Zmluvu by neuzatvoril, nakoľko uvedené vyhlásenia </w:t>
      </w:r>
      <w:r w:rsidR="009A2E09">
        <w:rPr>
          <w:rFonts w:ascii="Garamond" w:hAnsi="Garamond"/>
          <w:noProof/>
          <w:sz w:val="20"/>
          <w:szCs w:val="20"/>
        </w:rPr>
        <w:t>Objednávateľ</w:t>
      </w:r>
      <w:r w:rsidRPr="00885D52">
        <w:rPr>
          <w:rFonts w:ascii="Garamond" w:hAnsi="Garamond"/>
          <w:noProof/>
          <w:sz w:val="20"/>
          <w:szCs w:val="20"/>
        </w:rPr>
        <w:t xml:space="preserve"> považuje za skutočnosti, ktoré si vymienil.</w:t>
      </w:r>
    </w:p>
    <w:p w14:paraId="59BEE9C8" w14:textId="77777777" w:rsidR="009A4E43" w:rsidRPr="00885D52" w:rsidRDefault="009A4E43" w:rsidP="00AE4896">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775DD0A5" w14:textId="2C7DC5F6" w:rsidR="00AE4896" w:rsidRDefault="009A4E43" w:rsidP="00AE4896">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885D52">
        <w:rPr>
          <w:rFonts w:ascii="Garamond" w:hAnsi="Garamond"/>
          <w:noProof/>
          <w:sz w:val="20"/>
          <w:szCs w:val="20"/>
        </w:rPr>
        <w:t xml:space="preserve">Pokiaľ sa preukáže, že ktorékoľvek z vyhlásení </w:t>
      </w:r>
      <w:r w:rsidR="009A2E09">
        <w:rPr>
          <w:rFonts w:ascii="Garamond" w:hAnsi="Garamond"/>
          <w:noProof/>
          <w:sz w:val="20"/>
          <w:szCs w:val="20"/>
        </w:rPr>
        <w:t>Dodávateľa</w:t>
      </w:r>
      <w:r w:rsidRPr="00885D52">
        <w:rPr>
          <w:rFonts w:ascii="Garamond" w:hAnsi="Garamond"/>
          <w:noProof/>
          <w:sz w:val="20"/>
          <w:szCs w:val="20"/>
        </w:rPr>
        <w:t xml:space="preserve"> uvedených v tomto článku bode 6.1 a bode 6.2 Zmluvy nebolo v čase uzatvorenia Zmluvy pravdivým, alebo v čase nasledujúcom po uzatvorení Zmluvy prestalo byť pravdivým v dôsledku konania </w:t>
      </w:r>
      <w:r w:rsidR="009A2E09">
        <w:rPr>
          <w:rFonts w:ascii="Garamond" w:hAnsi="Garamond"/>
          <w:noProof/>
          <w:sz w:val="20"/>
          <w:szCs w:val="20"/>
        </w:rPr>
        <w:t>Dodávateľa</w:t>
      </w:r>
      <w:r w:rsidRPr="00885D52">
        <w:rPr>
          <w:rFonts w:ascii="Garamond" w:hAnsi="Garamond"/>
          <w:noProof/>
          <w:sz w:val="20"/>
          <w:szCs w:val="20"/>
        </w:rPr>
        <w:t xml:space="preserve">, zaväzuje sa </w:t>
      </w:r>
      <w:r w:rsidR="009A2E09">
        <w:rPr>
          <w:rFonts w:ascii="Garamond" w:hAnsi="Garamond"/>
          <w:noProof/>
          <w:sz w:val="20"/>
          <w:szCs w:val="20"/>
        </w:rPr>
        <w:t>Dodávateľ</w:t>
      </w:r>
      <w:r w:rsidRPr="00885D52">
        <w:rPr>
          <w:rFonts w:ascii="Garamond" w:hAnsi="Garamond"/>
          <w:noProof/>
          <w:sz w:val="20"/>
          <w:szCs w:val="20"/>
        </w:rPr>
        <w:t xml:space="preserve"> nahradiť škodu, ktorá vznikne </w:t>
      </w:r>
      <w:r w:rsidR="009A2E09">
        <w:rPr>
          <w:rFonts w:ascii="Garamond" w:hAnsi="Garamond"/>
          <w:noProof/>
          <w:sz w:val="20"/>
          <w:szCs w:val="20"/>
        </w:rPr>
        <w:t>Objednávateľovi</w:t>
      </w:r>
      <w:r w:rsidRPr="00885D52">
        <w:rPr>
          <w:rFonts w:ascii="Garamond" w:hAnsi="Garamond"/>
          <w:noProof/>
          <w:sz w:val="20"/>
          <w:szCs w:val="20"/>
        </w:rPr>
        <w:t xml:space="preserve"> v dôsledku skutočností, ktoré sú obsahom tohto vyhlásenia.</w:t>
      </w:r>
    </w:p>
    <w:p w14:paraId="6E7E4803" w14:textId="77777777" w:rsidR="00AE4896" w:rsidRPr="00AE4896" w:rsidRDefault="00AE4896" w:rsidP="00AE4896">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410D2BF2" w14:textId="25925351" w:rsidR="00AB2C66" w:rsidRPr="00F6458B" w:rsidRDefault="009A2E09" w:rsidP="00F6458B">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Dodávateľ</w:t>
      </w:r>
      <w:r w:rsidR="00AE4896">
        <w:rPr>
          <w:rFonts w:ascii="Garamond" w:hAnsi="Garamond"/>
          <w:noProof/>
          <w:sz w:val="20"/>
          <w:szCs w:val="20"/>
        </w:rPr>
        <w:t xml:space="preserve"> berie na vedomie, že </w:t>
      </w:r>
      <w:r>
        <w:rPr>
          <w:rFonts w:ascii="Garamond" w:hAnsi="Garamond"/>
          <w:noProof/>
          <w:sz w:val="20"/>
          <w:szCs w:val="20"/>
        </w:rPr>
        <w:t>Objednávateľ</w:t>
      </w:r>
      <w:r w:rsidR="00AE4896">
        <w:rPr>
          <w:rFonts w:ascii="Garamond" w:hAnsi="Garamond"/>
          <w:noProof/>
          <w:sz w:val="20"/>
          <w:szCs w:val="20"/>
        </w:rPr>
        <w:t xml:space="preserve"> má ako obstarávateľ záujem o dodanie Tovaru v súlade so zásadami spoločensky zodpovedného verejného obstarávania zohľadňujúceho dopady najmä v oblasti zamestnanosti, sociálnych</w:t>
      </w:r>
      <w:r w:rsidR="00AB2C66">
        <w:rPr>
          <w:rFonts w:ascii="Garamond" w:hAnsi="Garamond"/>
          <w:noProof/>
          <w:sz w:val="20"/>
          <w:szCs w:val="20"/>
        </w:rPr>
        <w:t xml:space="preserve"> a pracovných práv a životného prostredia, na základe čoho sa </w:t>
      </w:r>
      <w:r>
        <w:rPr>
          <w:rFonts w:ascii="Garamond" w:hAnsi="Garamond"/>
          <w:noProof/>
          <w:sz w:val="20"/>
          <w:szCs w:val="20"/>
        </w:rPr>
        <w:t>Dodávateľ</w:t>
      </w:r>
      <w:r w:rsidR="00AB2C66">
        <w:rPr>
          <w:rFonts w:ascii="Garamond" w:hAnsi="Garamond"/>
          <w:noProof/>
          <w:sz w:val="20"/>
          <w:szCs w:val="20"/>
        </w:rPr>
        <w:t xml:space="preserve"> zaväzuje pri dodaní Tovaru najmä:</w:t>
      </w:r>
    </w:p>
    <w:p w14:paraId="2EA668BF" w14:textId="05238F06" w:rsidR="00AB2C66" w:rsidRDefault="00AB2C66" w:rsidP="00AB2C66">
      <w:pPr>
        <w:pStyle w:val="Odsekzoznamu"/>
        <w:keepNext/>
        <w:keepLines/>
        <w:numPr>
          <w:ilvl w:val="0"/>
          <w:numId w:val="41"/>
        </w:numPr>
        <w:tabs>
          <w:tab w:val="left" w:pos="0"/>
          <w:tab w:val="center" w:pos="4536"/>
          <w:tab w:val="right" w:pos="9072"/>
        </w:tabs>
        <w:spacing w:after="0" w:line="240" w:lineRule="auto"/>
        <w:ind w:left="1429" w:hanging="720"/>
        <w:jc w:val="both"/>
        <w:rPr>
          <w:rFonts w:ascii="Garamond" w:hAnsi="Garamond"/>
          <w:noProof/>
          <w:sz w:val="20"/>
          <w:szCs w:val="20"/>
        </w:rPr>
      </w:pPr>
      <w:r>
        <w:rPr>
          <w:rFonts w:ascii="Garamond" w:hAnsi="Garamond"/>
          <w:noProof/>
          <w:sz w:val="20"/>
          <w:szCs w:val="20"/>
        </w:rPr>
        <w:lastRenderedPageBreak/>
        <w:t>zaistiť legálne zamestnávanie, rovnoprávne a dôstojné pracovné podmienky a zodpovedjúcu úroveň bezpečnosti pre všetky osoby, ktoré sa budú na poskytovaní Služby podieľať;</w:t>
      </w:r>
    </w:p>
    <w:p w14:paraId="26158FB2" w14:textId="77777777" w:rsidR="00AB2C66" w:rsidRDefault="00AB2C66" w:rsidP="00AB2C66">
      <w:pPr>
        <w:pStyle w:val="Odsekzoznamu"/>
        <w:keepNext/>
        <w:keepLines/>
        <w:tabs>
          <w:tab w:val="left" w:pos="0"/>
          <w:tab w:val="center" w:pos="4536"/>
          <w:tab w:val="right" w:pos="9072"/>
        </w:tabs>
        <w:spacing w:after="0" w:line="240" w:lineRule="auto"/>
        <w:ind w:left="1069"/>
        <w:jc w:val="both"/>
        <w:rPr>
          <w:rFonts w:ascii="Garamond" w:hAnsi="Garamond"/>
          <w:noProof/>
          <w:sz w:val="20"/>
          <w:szCs w:val="20"/>
        </w:rPr>
      </w:pPr>
    </w:p>
    <w:p w14:paraId="287B5EB7" w14:textId="428F4C88" w:rsidR="00AB2C66" w:rsidRDefault="00AB2C66" w:rsidP="00AB2C66">
      <w:pPr>
        <w:pStyle w:val="Odsekzoznamu"/>
        <w:keepNext/>
        <w:keepLines/>
        <w:numPr>
          <w:ilvl w:val="0"/>
          <w:numId w:val="41"/>
        </w:numPr>
        <w:tabs>
          <w:tab w:val="left" w:pos="0"/>
          <w:tab w:val="center" w:pos="4536"/>
          <w:tab w:val="right" w:pos="9072"/>
        </w:tabs>
        <w:spacing w:after="0" w:line="240" w:lineRule="auto"/>
        <w:ind w:left="1429" w:hanging="720"/>
        <w:jc w:val="both"/>
        <w:rPr>
          <w:rFonts w:ascii="Garamond" w:hAnsi="Garamond"/>
          <w:noProof/>
          <w:sz w:val="20"/>
          <w:szCs w:val="20"/>
        </w:rPr>
      </w:pPr>
      <w:r>
        <w:rPr>
          <w:rFonts w:ascii="Garamond" w:hAnsi="Garamond"/>
          <w:noProof/>
          <w:sz w:val="20"/>
          <w:szCs w:val="20"/>
        </w:rPr>
        <w:t>pokiaľ je to možné, minimalizovať dopad na životné prostredie, rešpektovať udržateľnosť a možnosť cirkulárnej ekonomiky;</w:t>
      </w:r>
    </w:p>
    <w:p w14:paraId="246FD5BF" w14:textId="77777777" w:rsidR="00AB2C66" w:rsidRPr="00AB2C66" w:rsidRDefault="00AB2C66" w:rsidP="00AB2C66">
      <w:pPr>
        <w:keepNext/>
        <w:keepLines/>
        <w:tabs>
          <w:tab w:val="left" w:pos="0"/>
          <w:tab w:val="center" w:pos="4536"/>
          <w:tab w:val="right" w:pos="9072"/>
        </w:tabs>
        <w:spacing w:after="0" w:line="240" w:lineRule="auto"/>
        <w:jc w:val="both"/>
        <w:rPr>
          <w:rFonts w:ascii="Garamond" w:hAnsi="Garamond"/>
          <w:noProof/>
          <w:sz w:val="20"/>
          <w:szCs w:val="20"/>
        </w:rPr>
      </w:pPr>
    </w:p>
    <w:p w14:paraId="4F851060" w14:textId="7EE919A9" w:rsidR="00AB2C66" w:rsidRDefault="00AB2C66" w:rsidP="00AB2C66">
      <w:pPr>
        <w:pStyle w:val="Odsekzoznamu"/>
        <w:keepNext/>
        <w:keepLines/>
        <w:numPr>
          <w:ilvl w:val="0"/>
          <w:numId w:val="41"/>
        </w:numPr>
        <w:tabs>
          <w:tab w:val="left" w:pos="0"/>
          <w:tab w:val="center" w:pos="4536"/>
          <w:tab w:val="right" w:pos="9072"/>
        </w:tabs>
        <w:spacing w:after="0" w:line="240" w:lineRule="auto"/>
        <w:ind w:left="1429" w:hanging="720"/>
        <w:jc w:val="both"/>
        <w:rPr>
          <w:rFonts w:ascii="Garamond" w:hAnsi="Garamond"/>
          <w:noProof/>
          <w:sz w:val="20"/>
          <w:szCs w:val="20"/>
        </w:rPr>
      </w:pPr>
      <w:r>
        <w:rPr>
          <w:rFonts w:ascii="Garamond" w:hAnsi="Garamond"/>
          <w:noProof/>
          <w:sz w:val="20"/>
          <w:szCs w:val="20"/>
        </w:rPr>
        <w:t>pokiaľ je to možné, implementovať nové alebo zlepšené produkty, služby alebo postupy súvisiace s poskytovaním Služby;</w:t>
      </w:r>
    </w:p>
    <w:p w14:paraId="08C50AD2" w14:textId="77777777" w:rsidR="00AB2C66" w:rsidRPr="00AB2C66" w:rsidRDefault="00AB2C66" w:rsidP="00AB2C66">
      <w:pPr>
        <w:keepNext/>
        <w:keepLines/>
        <w:tabs>
          <w:tab w:val="left" w:pos="0"/>
          <w:tab w:val="center" w:pos="4536"/>
          <w:tab w:val="right" w:pos="9072"/>
        </w:tabs>
        <w:spacing w:after="0" w:line="240" w:lineRule="auto"/>
        <w:jc w:val="both"/>
        <w:rPr>
          <w:rFonts w:ascii="Garamond" w:hAnsi="Garamond"/>
          <w:noProof/>
          <w:sz w:val="20"/>
          <w:szCs w:val="20"/>
        </w:rPr>
      </w:pPr>
    </w:p>
    <w:p w14:paraId="4204DC52" w14:textId="21F0AB23" w:rsidR="00AB2C66" w:rsidRPr="00AB2C66" w:rsidRDefault="00AB2C66" w:rsidP="00AB2C66">
      <w:pPr>
        <w:pStyle w:val="Odsekzoznamu"/>
        <w:keepNext/>
        <w:keepLines/>
        <w:numPr>
          <w:ilvl w:val="0"/>
          <w:numId w:val="41"/>
        </w:numPr>
        <w:tabs>
          <w:tab w:val="left" w:pos="0"/>
          <w:tab w:val="center" w:pos="4536"/>
          <w:tab w:val="right" w:pos="9072"/>
        </w:tabs>
        <w:spacing w:after="0" w:line="240" w:lineRule="auto"/>
        <w:ind w:left="1429" w:hanging="720"/>
        <w:jc w:val="both"/>
        <w:rPr>
          <w:rFonts w:ascii="Garamond" w:hAnsi="Garamond"/>
          <w:noProof/>
          <w:sz w:val="20"/>
          <w:szCs w:val="20"/>
        </w:rPr>
      </w:pPr>
      <w:r>
        <w:rPr>
          <w:rFonts w:ascii="Garamond" w:hAnsi="Garamond"/>
          <w:noProof/>
          <w:sz w:val="20"/>
          <w:szCs w:val="20"/>
        </w:rPr>
        <w:t>dodržiavať rovnosť pracovných podmienok a bezpečnosť práce.</w:t>
      </w:r>
    </w:p>
    <w:p w14:paraId="13338C23" w14:textId="77777777" w:rsidR="00166C24" w:rsidRPr="00885D52" w:rsidRDefault="00166C24" w:rsidP="00166C24">
      <w:pPr>
        <w:keepNext/>
        <w:keepLines/>
        <w:tabs>
          <w:tab w:val="left" w:pos="0"/>
          <w:tab w:val="center" w:pos="4536"/>
          <w:tab w:val="right" w:pos="9072"/>
        </w:tabs>
        <w:spacing w:after="0" w:line="240" w:lineRule="auto"/>
        <w:contextualSpacing/>
        <w:jc w:val="both"/>
        <w:rPr>
          <w:rFonts w:ascii="Garamond" w:hAnsi="Garamond"/>
          <w:noProof/>
          <w:sz w:val="20"/>
          <w:szCs w:val="20"/>
        </w:rPr>
      </w:pPr>
    </w:p>
    <w:p w14:paraId="15902BA1" w14:textId="19240393" w:rsidR="009A4E43" w:rsidRPr="00885D52" w:rsidRDefault="009A2E09" w:rsidP="009A4E4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Objednávateľ</w:t>
      </w:r>
      <w:r w:rsidR="009A4E43" w:rsidRPr="00885D52">
        <w:rPr>
          <w:rFonts w:ascii="Garamond" w:eastAsia="Calibri" w:hAnsi="Garamond"/>
          <w:sz w:val="20"/>
          <w:szCs w:val="20"/>
        </w:rPr>
        <w:t xml:space="preserve"> vyhlasuje a ubezpečuje </w:t>
      </w:r>
      <w:r>
        <w:rPr>
          <w:rFonts w:ascii="Garamond" w:eastAsia="Calibri" w:hAnsi="Garamond"/>
          <w:sz w:val="20"/>
          <w:szCs w:val="20"/>
        </w:rPr>
        <w:t>Dodávateľa</w:t>
      </w:r>
      <w:r w:rsidR="009A4E43" w:rsidRPr="00885D52">
        <w:rPr>
          <w:rFonts w:ascii="Garamond" w:eastAsia="Calibri" w:hAnsi="Garamond"/>
          <w:sz w:val="20"/>
          <w:szCs w:val="20"/>
        </w:rPr>
        <w:t xml:space="preserve">, že ku dňu podpisu Zmluvy </w:t>
      </w:r>
      <w:r>
        <w:rPr>
          <w:rFonts w:ascii="Garamond" w:eastAsia="Calibri" w:hAnsi="Garamond"/>
          <w:sz w:val="20"/>
          <w:szCs w:val="20"/>
        </w:rPr>
        <w:t>Objednávateľom</w:t>
      </w:r>
      <w:r w:rsidR="009A4E43" w:rsidRPr="00885D52">
        <w:rPr>
          <w:rFonts w:ascii="Garamond" w:eastAsia="Calibri" w:hAnsi="Garamond"/>
          <w:sz w:val="20"/>
          <w:szCs w:val="20"/>
        </w:rPr>
        <w:t>:</w:t>
      </w:r>
    </w:p>
    <w:p w14:paraId="56E680D3" w14:textId="77777777" w:rsidR="009A4E43" w:rsidRPr="00885D52" w:rsidRDefault="009A4E43" w:rsidP="009A4E43">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63E9077A" w14:textId="77777777" w:rsidR="009A4E43" w:rsidRDefault="009A4E43" w:rsidP="009A4E43">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má oprávnenie podpísať Zmluvu, vykonávať práva a plniť záväzky vyplývajúce pre neho zo</w:t>
      </w:r>
      <w:r w:rsidRPr="00885D52">
        <w:rPr>
          <w:rFonts w:ascii="Garamond" w:hAnsi="Garamond"/>
          <w:sz w:val="20"/>
          <w:szCs w:val="20"/>
        </w:rPr>
        <w:t xml:space="preserve"> </w:t>
      </w:r>
      <w:r w:rsidRPr="00885D52">
        <w:rPr>
          <w:rFonts w:ascii="Garamond" w:eastAsia="Calibri" w:hAnsi="Garamond"/>
          <w:sz w:val="20"/>
          <w:szCs w:val="20"/>
        </w:rPr>
        <w:t xml:space="preserve">Zmluvy; </w:t>
      </w:r>
    </w:p>
    <w:p w14:paraId="51F86ACD" w14:textId="77777777" w:rsidR="002651A8" w:rsidRPr="00885D52" w:rsidRDefault="002651A8" w:rsidP="002651A8">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3967F0" w14:textId="243A867F" w:rsidR="009A4E43" w:rsidRPr="00885D52" w:rsidRDefault="009A4E43" w:rsidP="009A4E43">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 xml:space="preserve">osoby konajúce za </w:t>
      </w:r>
      <w:r w:rsidR="009A2E09">
        <w:rPr>
          <w:rFonts w:ascii="Garamond" w:eastAsia="Calibri" w:hAnsi="Garamond"/>
          <w:sz w:val="20"/>
          <w:szCs w:val="20"/>
        </w:rPr>
        <w:t>Objednávateľa</w:t>
      </w:r>
      <w:r w:rsidRPr="00885D52">
        <w:rPr>
          <w:rFonts w:ascii="Garamond" w:eastAsia="Calibri" w:hAnsi="Garamond"/>
          <w:sz w:val="20"/>
          <w:szCs w:val="20"/>
        </w:rPr>
        <w:t xml:space="preserve"> sú v plnom rozsahu oprávnené dojednať, uzavrieť a podpísať Zmluvu a</w:t>
      </w:r>
      <w:r w:rsidR="004B14F6">
        <w:rPr>
          <w:rFonts w:ascii="Garamond" w:eastAsia="Calibri" w:hAnsi="Garamond"/>
          <w:sz w:val="20"/>
          <w:szCs w:val="20"/>
        </w:rPr>
        <w:t> </w:t>
      </w:r>
      <w:r w:rsidRPr="00885D52">
        <w:rPr>
          <w:rFonts w:ascii="Garamond" w:eastAsia="Calibri" w:hAnsi="Garamond"/>
          <w:sz w:val="20"/>
          <w:szCs w:val="20"/>
        </w:rPr>
        <w:t>vykonávať práva a povinnosti v nej upravené; a</w:t>
      </w:r>
    </w:p>
    <w:p w14:paraId="17552EB1" w14:textId="77777777" w:rsidR="009A4E43" w:rsidRPr="00885D52" w:rsidRDefault="009A4E43" w:rsidP="009A4E43">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39ED013C" w14:textId="78524F56" w:rsidR="009A4E43" w:rsidRPr="00885D52" w:rsidRDefault="009A4E43" w:rsidP="009A4E43">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sz w:val="20"/>
          <w:szCs w:val="20"/>
        </w:rPr>
      </w:pPr>
      <w:r w:rsidRPr="00885D52">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885D52">
        <w:rPr>
          <w:rFonts w:ascii="Garamond" w:hAnsi="Garamond"/>
          <w:sz w:val="20"/>
          <w:szCs w:val="20"/>
        </w:rPr>
        <w:t xml:space="preserve"> </w:t>
      </w:r>
      <w:r w:rsidRPr="00885D52">
        <w:rPr>
          <w:rFonts w:ascii="Garamond" w:eastAsia="Calibri" w:hAnsi="Garamond"/>
          <w:sz w:val="20"/>
          <w:szCs w:val="20"/>
        </w:rPr>
        <w:t>kúpu Tovaru, a</w:t>
      </w:r>
      <w:r w:rsidR="004B14F6">
        <w:rPr>
          <w:rFonts w:ascii="Garamond" w:eastAsia="Calibri" w:hAnsi="Garamond"/>
          <w:sz w:val="20"/>
          <w:szCs w:val="20"/>
        </w:rPr>
        <w:t> </w:t>
      </w:r>
      <w:r w:rsidRPr="00885D52">
        <w:rPr>
          <w:rFonts w:ascii="Garamond" w:eastAsia="Calibri" w:hAnsi="Garamond"/>
          <w:sz w:val="20"/>
          <w:szCs w:val="20"/>
        </w:rPr>
        <w:t>riadne plní všetky povinnosti, porušenie ktorých by mohlo viesť k jeho zrušeniu.</w:t>
      </w:r>
    </w:p>
    <w:p w14:paraId="545538D5" w14:textId="77777777" w:rsidR="009A4E43" w:rsidRPr="006B43F1" w:rsidRDefault="009A4E43" w:rsidP="009A4E43">
      <w:pPr>
        <w:keepNext/>
        <w:keepLines/>
        <w:tabs>
          <w:tab w:val="left" w:pos="720"/>
        </w:tabs>
        <w:spacing w:after="0" w:line="240" w:lineRule="auto"/>
        <w:jc w:val="both"/>
        <w:outlineLvl w:val="1"/>
        <w:rPr>
          <w:rFonts w:ascii="Garamond" w:eastAsia="Calibri" w:hAnsi="Garamond"/>
          <w:b/>
        </w:rPr>
      </w:pPr>
    </w:p>
    <w:p w14:paraId="64721BA4" w14:textId="77777777" w:rsidR="009A4E43" w:rsidRPr="004B14F6" w:rsidRDefault="009A4E43" w:rsidP="009A4E43">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4B14F6">
        <w:rPr>
          <w:rFonts w:ascii="Garamond" w:hAnsi="Garamond" w:cs="Arial"/>
          <w:b/>
          <w:bCs/>
          <w:sz w:val="20"/>
          <w:szCs w:val="20"/>
          <w:lang w:eastAsia="ar-SA"/>
        </w:rPr>
        <w:t>SUBDODÁVATELIA</w:t>
      </w:r>
    </w:p>
    <w:p w14:paraId="089B61BC" w14:textId="77777777" w:rsidR="009A4E43" w:rsidRPr="004B14F6" w:rsidRDefault="009A4E43" w:rsidP="009A4E43">
      <w:pPr>
        <w:keepNext/>
        <w:keepLines/>
        <w:tabs>
          <w:tab w:val="left" w:pos="720"/>
        </w:tabs>
        <w:spacing w:after="0" w:line="240" w:lineRule="auto"/>
        <w:ind w:left="720"/>
        <w:jc w:val="both"/>
        <w:outlineLvl w:val="1"/>
        <w:rPr>
          <w:rFonts w:ascii="Garamond" w:hAnsi="Garamond" w:cs="Arial"/>
          <w:b/>
          <w:bCs/>
          <w:sz w:val="20"/>
          <w:szCs w:val="20"/>
          <w:lang w:eastAsia="ar-SA"/>
        </w:rPr>
      </w:pPr>
    </w:p>
    <w:p w14:paraId="4C012623" w14:textId="4AC47649" w:rsidR="009A4E43" w:rsidRPr="004B14F6" w:rsidRDefault="009A4E43" w:rsidP="009A4E43">
      <w:pPr>
        <w:pStyle w:val="Odsekzoznamu"/>
        <w:keepNext/>
        <w:keepLines/>
        <w:numPr>
          <w:ilvl w:val="0"/>
          <w:numId w:val="28"/>
        </w:numPr>
        <w:spacing w:after="0" w:line="240" w:lineRule="auto"/>
        <w:ind w:hanging="720"/>
        <w:jc w:val="both"/>
        <w:rPr>
          <w:rFonts w:ascii="Garamond" w:hAnsi="Garamond"/>
          <w:sz w:val="20"/>
          <w:szCs w:val="20"/>
        </w:rPr>
      </w:pPr>
      <w:r w:rsidRPr="004B14F6">
        <w:rPr>
          <w:rFonts w:ascii="Garamond" w:hAnsi="Garamond"/>
          <w:sz w:val="20"/>
          <w:szCs w:val="20"/>
        </w:rPr>
        <w:t xml:space="preserve">Každá zmluva, na základe ktorej </w:t>
      </w:r>
      <w:r w:rsidR="009A2E09">
        <w:rPr>
          <w:rFonts w:ascii="Garamond" w:hAnsi="Garamond"/>
          <w:sz w:val="20"/>
          <w:szCs w:val="20"/>
        </w:rPr>
        <w:t>Dodávateľ</w:t>
      </w:r>
      <w:r w:rsidRPr="004B14F6">
        <w:rPr>
          <w:rFonts w:ascii="Garamond" w:hAnsi="Garamond"/>
          <w:sz w:val="20"/>
          <w:szCs w:val="20"/>
        </w:rPr>
        <w:t xml:space="preserve"> poverí tretiu stranu dodaním časti Tovaru sa považuje za zmluvu so</w:t>
      </w:r>
      <w:r w:rsidR="004B14F6">
        <w:rPr>
          <w:rFonts w:ascii="Garamond" w:hAnsi="Garamond"/>
          <w:sz w:val="20"/>
          <w:szCs w:val="20"/>
        </w:rPr>
        <w:t> </w:t>
      </w:r>
      <w:r w:rsidRPr="004B14F6">
        <w:rPr>
          <w:rFonts w:ascii="Garamond" w:hAnsi="Garamond"/>
          <w:sz w:val="20"/>
          <w:szCs w:val="20"/>
        </w:rPr>
        <w:t xml:space="preserve">Subdodávateľom. </w:t>
      </w:r>
      <w:r w:rsidR="009A2E09">
        <w:rPr>
          <w:rFonts w:ascii="Garamond" w:hAnsi="Garamond"/>
          <w:sz w:val="20"/>
          <w:szCs w:val="20"/>
        </w:rPr>
        <w:t>Dodávateľ</w:t>
      </w:r>
      <w:r w:rsidRPr="004B14F6">
        <w:rPr>
          <w:rFonts w:ascii="Garamond" w:hAnsi="Garamond"/>
          <w:sz w:val="20"/>
          <w:szCs w:val="20"/>
        </w:rPr>
        <w:t xml:space="preserve"> je pred uzatvorením zmluvy so Subdodávateľom, ktorý nie je uvedený v Prílohe 2 Zmluvy povinný získať predchádzajúci písomný súhlas </w:t>
      </w:r>
      <w:r w:rsidR="009A2E09">
        <w:rPr>
          <w:rFonts w:ascii="Garamond" w:hAnsi="Garamond"/>
          <w:sz w:val="20"/>
          <w:szCs w:val="20"/>
        </w:rPr>
        <w:t>Objednávateľa</w:t>
      </w:r>
      <w:r w:rsidRPr="004B14F6">
        <w:rPr>
          <w:rFonts w:ascii="Garamond" w:hAnsi="Garamond"/>
          <w:sz w:val="20"/>
          <w:szCs w:val="20"/>
        </w:rPr>
        <w:t xml:space="preserve">. V písomnej žiadosti o udelenie súhlasu </w:t>
      </w:r>
      <w:r w:rsidR="009A2E09">
        <w:rPr>
          <w:rFonts w:ascii="Garamond" w:hAnsi="Garamond"/>
          <w:sz w:val="20"/>
          <w:szCs w:val="20"/>
        </w:rPr>
        <w:t>Objednávateľa</w:t>
      </w:r>
      <w:r w:rsidRPr="004B14F6">
        <w:rPr>
          <w:rFonts w:ascii="Garamond" w:hAnsi="Garamond"/>
          <w:sz w:val="20"/>
          <w:szCs w:val="20"/>
        </w:rPr>
        <w:t xml:space="preserve"> je </w:t>
      </w:r>
      <w:r w:rsidR="009A2E09">
        <w:rPr>
          <w:rFonts w:ascii="Garamond" w:hAnsi="Garamond"/>
          <w:sz w:val="20"/>
          <w:szCs w:val="20"/>
        </w:rPr>
        <w:t>Dodávateľ</w:t>
      </w:r>
      <w:r w:rsidRPr="004B14F6">
        <w:rPr>
          <w:rFonts w:ascii="Garamond" w:hAnsi="Garamond"/>
          <w:sz w:val="20"/>
          <w:szCs w:val="20"/>
        </w:rPr>
        <w:t xml:space="preserve"> povinný uviesť časť Tovaru, ktorý by mal dodať Subdodávateľ a presnú identifikáciu Subdodávateľa. </w:t>
      </w:r>
      <w:r w:rsidR="009A2E09">
        <w:rPr>
          <w:rFonts w:ascii="Garamond" w:hAnsi="Garamond"/>
          <w:sz w:val="20"/>
          <w:szCs w:val="20"/>
        </w:rPr>
        <w:t>Objednávateľ</w:t>
      </w:r>
      <w:r w:rsidRPr="004B14F6">
        <w:rPr>
          <w:rFonts w:ascii="Garamond" w:hAnsi="Garamond"/>
          <w:sz w:val="20"/>
          <w:szCs w:val="20"/>
        </w:rPr>
        <w:t xml:space="preserve"> písomne upovedomí </w:t>
      </w:r>
      <w:r w:rsidR="009A2E09">
        <w:rPr>
          <w:rFonts w:ascii="Garamond" w:hAnsi="Garamond"/>
          <w:sz w:val="20"/>
          <w:szCs w:val="20"/>
        </w:rPr>
        <w:t>Dodávateľa</w:t>
      </w:r>
      <w:r w:rsidRPr="004B14F6">
        <w:rPr>
          <w:rFonts w:ascii="Garamond" w:hAnsi="Garamond"/>
          <w:sz w:val="20"/>
          <w:szCs w:val="20"/>
        </w:rPr>
        <w:t xml:space="preserve"> o svojom rozhodnutí v lehote do 10 (desiatich) Pracovných dní odo dňa doručenia žiadosti o súhlas, v ktorom v prípade neudelenia súhlasu uvedie príslušné dôvody.</w:t>
      </w:r>
    </w:p>
    <w:p w14:paraId="6320F96F" w14:textId="77777777" w:rsidR="009A4E43" w:rsidRPr="004B14F6" w:rsidRDefault="009A4E43" w:rsidP="009A4E43">
      <w:pPr>
        <w:pStyle w:val="Odsekzoznamu"/>
        <w:keepNext/>
        <w:keepLines/>
        <w:spacing w:after="0" w:line="240" w:lineRule="auto"/>
        <w:jc w:val="both"/>
        <w:rPr>
          <w:rFonts w:ascii="Garamond" w:hAnsi="Garamond"/>
          <w:sz w:val="20"/>
          <w:szCs w:val="20"/>
        </w:rPr>
      </w:pPr>
    </w:p>
    <w:p w14:paraId="030E06AC" w14:textId="562673ED" w:rsidR="009A4E43" w:rsidRPr="004B14F6" w:rsidRDefault="009A2E09" w:rsidP="009A4E43">
      <w:pPr>
        <w:pStyle w:val="Odsekzoznamu"/>
        <w:keepNext/>
        <w:keepLines/>
        <w:numPr>
          <w:ilvl w:val="0"/>
          <w:numId w:val="28"/>
        </w:numPr>
        <w:spacing w:after="0" w:line="240" w:lineRule="auto"/>
        <w:ind w:hanging="720"/>
        <w:jc w:val="both"/>
        <w:rPr>
          <w:rFonts w:ascii="Garamond" w:hAnsi="Garamond"/>
          <w:sz w:val="20"/>
          <w:szCs w:val="20"/>
        </w:rPr>
      </w:pPr>
      <w:r>
        <w:rPr>
          <w:rFonts w:ascii="Garamond" w:hAnsi="Garamond"/>
          <w:sz w:val="20"/>
          <w:szCs w:val="20"/>
        </w:rPr>
        <w:t>Dodávateľ</w:t>
      </w:r>
      <w:r w:rsidR="009A4E43" w:rsidRPr="004B14F6">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0"/>
          <w:szCs w:val="20"/>
        </w:rPr>
        <w:t>Dodávateľa</w:t>
      </w:r>
      <w:r w:rsidR="009A4E43" w:rsidRPr="004B14F6">
        <w:rPr>
          <w:rFonts w:ascii="Garamond" w:hAnsi="Garamond"/>
          <w:sz w:val="20"/>
          <w:szCs w:val="20"/>
        </w:rPr>
        <w:t xml:space="preserve">. Súhlas </w:t>
      </w:r>
      <w:r>
        <w:rPr>
          <w:rFonts w:ascii="Garamond" w:hAnsi="Garamond"/>
          <w:sz w:val="20"/>
          <w:szCs w:val="20"/>
        </w:rPr>
        <w:t>Objednávateľa</w:t>
      </w:r>
      <w:r w:rsidR="009A4E43" w:rsidRPr="004B14F6">
        <w:rPr>
          <w:rFonts w:ascii="Garamond" w:hAnsi="Garamond"/>
          <w:sz w:val="20"/>
          <w:szCs w:val="20"/>
        </w:rPr>
        <w:t xml:space="preserve"> s uzatvorením akejkoľvek zmluvy so Subdodávateľom a ani jej uzatvorenie nezbavuje </w:t>
      </w:r>
      <w:r>
        <w:rPr>
          <w:rFonts w:ascii="Garamond" w:hAnsi="Garamond"/>
          <w:sz w:val="20"/>
          <w:szCs w:val="20"/>
        </w:rPr>
        <w:t>Dodávateľa</w:t>
      </w:r>
      <w:r w:rsidR="009A4E43" w:rsidRPr="004B14F6">
        <w:rPr>
          <w:rFonts w:ascii="Garamond" w:hAnsi="Garamond"/>
          <w:sz w:val="20"/>
          <w:szCs w:val="20"/>
        </w:rPr>
        <w:t xml:space="preserve"> žiadneho z jeho záväzkov vyplývajúcich zo Zmluvy.</w:t>
      </w:r>
    </w:p>
    <w:p w14:paraId="4C22A4D0" w14:textId="77777777" w:rsidR="009A4E43" w:rsidRPr="004B14F6" w:rsidRDefault="009A4E43" w:rsidP="009A4E43">
      <w:pPr>
        <w:pStyle w:val="Odsekzoznamu"/>
        <w:keepNext/>
        <w:keepLines/>
        <w:spacing w:after="0" w:line="240" w:lineRule="auto"/>
        <w:rPr>
          <w:rFonts w:ascii="Garamond" w:hAnsi="Garamond"/>
          <w:sz w:val="20"/>
          <w:szCs w:val="20"/>
        </w:rPr>
      </w:pPr>
    </w:p>
    <w:p w14:paraId="68199F79" w14:textId="35B88D8D" w:rsidR="009A4E43" w:rsidRPr="004B14F6" w:rsidRDefault="009A4E43" w:rsidP="009A4E43">
      <w:pPr>
        <w:pStyle w:val="Odsekzoznamu"/>
        <w:keepNext/>
        <w:keepLines/>
        <w:numPr>
          <w:ilvl w:val="0"/>
          <w:numId w:val="28"/>
        </w:numPr>
        <w:spacing w:after="0" w:line="240" w:lineRule="auto"/>
        <w:ind w:hanging="720"/>
        <w:jc w:val="both"/>
        <w:rPr>
          <w:rFonts w:ascii="Garamond" w:hAnsi="Garamond"/>
          <w:sz w:val="20"/>
          <w:szCs w:val="20"/>
        </w:rPr>
      </w:pPr>
      <w:r w:rsidRPr="004B14F6">
        <w:rPr>
          <w:rFonts w:ascii="Garamond" w:hAnsi="Garamond"/>
          <w:sz w:val="20"/>
          <w:szCs w:val="20"/>
        </w:rPr>
        <w:t xml:space="preserve">Ak </w:t>
      </w:r>
      <w:r w:rsidR="009A2E09">
        <w:rPr>
          <w:rFonts w:ascii="Garamond" w:hAnsi="Garamond"/>
          <w:sz w:val="20"/>
          <w:szCs w:val="20"/>
        </w:rPr>
        <w:t>Objednávateľ</w:t>
      </w:r>
      <w:r w:rsidRPr="004B14F6">
        <w:rPr>
          <w:rFonts w:ascii="Garamond" w:hAnsi="Garamond"/>
          <w:sz w:val="20"/>
          <w:szCs w:val="20"/>
        </w:rPr>
        <w:t xml:space="preserve"> zistí, že Subdodávateľ nie je schopný plniť si svoje záväzky, môže od </w:t>
      </w:r>
      <w:r w:rsidR="009A2E09">
        <w:rPr>
          <w:rFonts w:ascii="Garamond" w:hAnsi="Garamond"/>
          <w:sz w:val="20"/>
          <w:szCs w:val="20"/>
        </w:rPr>
        <w:t>Dodávateľa</w:t>
      </w:r>
      <w:r w:rsidRPr="004B14F6">
        <w:rPr>
          <w:rFonts w:ascii="Garamond" w:hAnsi="Garamond"/>
          <w:sz w:val="20"/>
          <w:szCs w:val="20"/>
        </w:rPr>
        <w:t xml:space="preserve"> okamžite požadovať náhradu za tohto Subdodávateľa alebo aby </w:t>
      </w:r>
      <w:r w:rsidR="009A2E09">
        <w:rPr>
          <w:rFonts w:ascii="Garamond" w:hAnsi="Garamond"/>
          <w:sz w:val="20"/>
          <w:szCs w:val="20"/>
        </w:rPr>
        <w:t>Dodávateľ</w:t>
      </w:r>
      <w:r w:rsidRPr="004B14F6">
        <w:rPr>
          <w:rFonts w:ascii="Garamond" w:hAnsi="Garamond"/>
          <w:sz w:val="20"/>
          <w:szCs w:val="20"/>
        </w:rPr>
        <w:t xml:space="preserve"> sám začal dodávať časť Tovaru dodávaného týmto Subdodávateľom.</w:t>
      </w:r>
    </w:p>
    <w:p w14:paraId="3A07C29E" w14:textId="77777777" w:rsidR="009A4E43" w:rsidRPr="004B14F6" w:rsidRDefault="009A4E43" w:rsidP="009A4E43">
      <w:pPr>
        <w:pStyle w:val="Odsekzoznamu"/>
        <w:keepNext/>
        <w:keepLines/>
        <w:spacing w:after="0" w:line="240" w:lineRule="auto"/>
        <w:jc w:val="both"/>
        <w:rPr>
          <w:rFonts w:ascii="Garamond" w:hAnsi="Garamond"/>
          <w:sz w:val="20"/>
          <w:szCs w:val="20"/>
        </w:rPr>
      </w:pPr>
    </w:p>
    <w:p w14:paraId="56C2032F" w14:textId="10175F4E" w:rsidR="009A4E43" w:rsidRPr="004B14F6" w:rsidRDefault="009A4E43" w:rsidP="009A4E43">
      <w:pPr>
        <w:pStyle w:val="Odsekzoznamu"/>
        <w:keepNext/>
        <w:keepLines/>
        <w:numPr>
          <w:ilvl w:val="0"/>
          <w:numId w:val="28"/>
        </w:numPr>
        <w:spacing w:after="0" w:line="240" w:lineRule="auto"/>
        <w:ind w:hanging="720"/>
        <w:jc w:val="both"/>
        <w:rPr>
          <w:rFonts w:ascii="Garamond" w:hAnsi="Garamond"/>
          <w:sz w:val="20"/>
          <w:szCs w:val="20"/>
        </w:rPr>
      </w:pPr>
      <w:r w:rsidRPr="004B14F6">
        <w:rPr>
          <w:rFonts w:ascii="Garamond" w:hAnsi="Garamond"/>
          <w:sz w:val="20"/>
          <w:szCs w:val="20"/>
        </w:rPr>
        <w:t xml:space="preserve">Časť Tovaru, ktorého dodaním poveril </w:t>
      </w:r>
      <w:r w:rsidR="00465FFB">
        <w:rPr>
          <w:rFonts w:ascii="Garamond" w:hAnsi="Garamond"/>
          <w:sz w:val="20"/>
          <w:szCs w:val="20"/>
        </w:rPr>
        <w:t>Dodávateľ</w:t>
      </w:r>
      <w:r w:rsidRPr="004B14F6">
        <w:rPr>
          <w:rFonts w:ascii="Garamond" w:hAnsi="Garamond"/>
          <w:sz w:val="20"/>
          <w:szCs w:val="20"/>
        </w:rPr>
        <w:t xml:space="preserve"> na základe zmluvného vzťahu Subdodávateľa, nesmie byť zverená Subdodávateľom tretej osobe.</w:t>
      </w:r>
    </w:p>
    <w:p w14:paraId="6C010F78" w14:textId="77777777" w:rsidR="009A4E43" w:rsidRPr="004B14F6" w:rsidRDefault="009A4E43" w:rsidP="009A4E43">
      <w:pPr>
        <w:keepNext/>
        <w:keepLines/>
        <w:spacing w:after="0" w:line="240" w:lineRule="auto"/>
        <w:jc w:val="both"/>
        <w:rPr>
          <w:rFonts w:ascii="Garamond" w:hAnsi="Garamond"/>
          <w:sz w:val="20"/>
          <w:szCs w:val="20"/>
        </w:rPr>
      </w:pPr>
    </w:p>
    <w:p w14:paraId="7FBB4FEC" w14:textId="5AAEDFAF" w:rsidR="009A4E43" w:rsidRPr="004B14F6" w:rsidRDefault="009A4E43" w:rsidP="009A4E43">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4B14F6">
        <w:rPr>
          <w:rFonts w:ascii="Garamond" w:hAnsi="Garamond"/>
          <w:sz w:val="20"/>
          <w:szCs w:val="20"/>
        </w:rPr>
        <w:t xml:space="preserve">Každé poverenie tretej strany dodaním časti Tovaru a každá zmena Subdodávateľa bez predchádzajúceho písomného súhlasu </w:t>
      </w:r>
      <w:r w:rsidR="00465FFB">
        <w:rPr>
          <w:rFonts w:ascii="Garamond" w:hAnsi="Garamond"/>
          <w:sz w:val="20"/>
          <w:szCs w:val="20"/>
        </w:rPr>
        <w:t>Objednávateľa</w:t>
      </w:r>
      <w:r w:rsidRPr="004B14F6">
        <w:rPr>
          <w:rFonts w:ascii="Garamond" w:hAnsi="Garamond"/>
          <w:sz w:val="20"/>
          <w:szCs w:val="20"/>
        </w:rPr>
        <w:t xml:space="preserve"> sa považuje za podstatné porušenie Zmluvy a </w:t>
      </w:r>
      <w:r w:rsidR="00465FFB">
        <w:rPr>
          <w:rFonts w:ascii="Garamond" w:hAnsi="Garamond"/>
          <w:sz w:val="20"/>
          <w:szCs w:val="20"/>
        </w:rPr>
        <w:t>Objednávateľ</w:t>
      </w:r>
      <w:r w:rsidRPr="004B14F6">
        <w:rPr>
          <w:rFonts w:ascii="Garamond" w:hAnsi="Garamond"/>
          <w:sz w:val="20"/>
          <w:szCs w:val="20"/>
        </w:rPr>
        <w:t xml:space="preserve"> je oprávnený od Zmluvy odstúpiť. </w:t>
      </w:r>
      <w:r w:rsidR="00465FFB">
        <w:rPr>
          <w:rFonts w:ascii="Garamond" w:hAnsi="Garamond"/>
          <w:sz w:val="20"/>
          <w:szCs w:val="20"/>
        </w:rPr>
        <w:t>Dodávateľ</w:t>
      </w:r>
      <w:r w:rsidRPr="004B14F6">
        <w:rPr>
          <w:rFonts w:ascii="Garamond" w:hAnsi="Garamond"/>
          <w:sz w:val="20"/>
          <w:szCs w:val="20"/>
        </w:rPr>
        <w:t xml:space="preserve"> je oprávnený zmeniť Subdodávateľov len postupom v súlade so Zmluvou, t. j. písomným dodatkom k Zmluve. </w:t>
      </w:r>
    </w:p>
    <w:p w14:paraId="4FF60F23" w14:textId="77777777" w:rsidR="009A4E43" w:rsidRPr="006B43F1" w:rsidRDefault="009A4E43" w:rsidP="009A4E43">
      <w:pPr>
        <w:pStyle w:val="Odsekzoznamu"/>
        <w:keepNext/>
        <w:keepLines/>
        <w:spacing w:after="0" w:line="240" w:lineRule="auto"/>
        <w:jc w:val="both"/>
        <w:rPr>
          <w:rFonts w:ascii="Garamond" w:hAnsi="Garamond"/>
        </w:rPr>
      </w:pPr>
    </w:p>
    <w:p w14:paraId="2DAF9C0A" w14:textId="77777777" w:rsidR="009A4E43" w:rsidRPr="0081011A" w:rsidRDefault="009A4E43" w:rsidP="009A4E43">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81011A">
        <w:rPr>
          <w:rFonts w:ascii="Garamond" w:hAnsi="Garamond" w:cs="Arial"/>
          <w:b/>
          <w:bCs/>
          <w:sz w:val="20"/>
          <w:szCs w:val="20"/>
          <w:lang w:eastAsia="ar-SA"/>
        </w:rPr>
        <w:t>SANKCIE</w:t>
      </w:r>
    </w:p>
    <w:p w14:paraId="4501FBCE" w14:textId="77777777" w:rsidR="009A4E43" w:rsidRPr="0081011A" w:rsidRDefault="009A4E43" w:rsidP="009A4E43">
      <w:pPr>
        <w:keepNext/>
        <w:keepLines/>
        <w:tabs>
          <w:tab w:val="left" w:pos="720"/>
        </w:tabs>
        <w:spacing w:after="0" w:line="240" w:lineRule="auto"/>
        <w:ind w:left="720"/>
        <w:jc w:val="both"/>
        <w:outlineLvl w:val="1"/>
        <w:rPr>
          <w:rFonts w:ascii="Garamond" w:eastAsia="Calibri" w:hAnsi="Garamond"/>
          <w:b/>
          <w:sz w:val="20"/>
          <w:szCs w:val="20"/>
        </w:rPr>
      </w:pPr>
    </w:p>
    <w:p w14:paraId="7825F54F" w14:textId="2EC6D9C1" w:rsidR="009A4E43" w:rsidRPr="0081011A" w:rsidRDefault="009A4E43" w:rsidP="009A4E43">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81011A">
        <w:rPr>
          <w:rFonts w:ascii="Garamond" w:hAnsi="Garamond"/>
          <w:sz w:val="20"/>
          <w:szCs w:val="20"/>
        </w:rPr>
        <w:t xml:space="preserve">V prípade, ak sa </w:t>
      </w:r>
      <w:r w:rsidR="00465FFB">
        <w:rPr>
          <w:rFonts w:ascii="Garamond" w:hAnsi="Garamond"/>
          <w:sz w:val="20"/>
          <w:szCs w:val="20"/>
        </w:rPr>
        <w:t>Dodávateľ</w:t>
      </w:r>
      <w:r w:rsidRPr="0081011A">
        <w:rPr>
          <w:rFonts w:ascii="Garamond" w:hAnsi="Garamond"/>
          <w:sz w:val="20"/>
          <w:szCs w:val="20"/>
        </w:rPr>
        <w:t xml:space="preserve"> dostane do omeškania so splnením svojej povinnosti dodať Tovar </w:t>
      </w:r>
      <w:r w:rsidR="00465FFB">
        <w:rPr>
          <w:rFonts w:ascii="Garamond" w:hAnsi="Garamond"/>
          <w:sz w:val="20"/>
          <w:szCs w:val="20"/>
        </w:rPr>
        <w:t>Objednávateľovi</w:t>
      </w:r>
      <w:r w:rsidRPr="0081011A">
        <w:rPr>
          <w:rFonts w:ascii="Garamond" w:hAnsi="Garamond"/>
          <w:sz w:val="20"/>
          <w:szCs w:val="20"/>
        </w:rPr>
        <w:t xml:space="preserve"> včas alebo riadne v súlade s článkom 3 bod 3.1 Zmluvy, </w:t>
      </w:r>
      <w:r w:rsidR="00465FFB">
        <w:rPr>
          <w:rFonts w:ascii="Garamond" w:hAnsi="Garamond"/>
          <w:sz w:val="20"/>
          <w:szCs w:val="20"/>
        </w:rPr>
        <w:t>Objednávateľ</w:t>
      </w:r>
      <w:r w:rsidRPr="0081011A">
        <w:rPr>
          <w:rFonts w:ascii="Garamond" w:hAnsi="Garamond"/>
          <w:sz w:val="20"/>
          <w:szCs w:val="20"/>
        </w:rPr>
        <w:t xml:space="preserve"> je oprávnený požadovať od </w:t>
      </w:r>
      <w:r w:rsidR="00465FFB">
        <w:rPr>
          <w:rFonts w:ascii="Garamond" w:hAnsi="Garamond"/>
          <w:sz w:val="20"/>
          <w:szCs w:val="20"/>
        </w:rPr>
        <w:t>Dodávateľa</w:t>
      </w:r>
      <w:r w:rsidRPr="0081011A">
        <w:rPr>
          <w:rFonts w:ascii="Garamond" w:hAnsi="Garamond"/>
          <w:sz w:val="20"/>
          <w:szCs w:val="20"/>
        </w:rPr>
        <w:t xml:space="preserve"> zaplatenie zmluvnej pokuty vo výške 200 EUR (slovom: </w:t>
      </w:r>
      <w:r w:rsidRPr="0081011A">
        <w:rPr>
          <w:rFonts w:ascii="Garamond" w:hAnsi="Garamond"/>
          <w:i/>
          <w:iCs/>
          <w:sz w:val="20"/>
          <w:szCs w:val="20"/>
        </w:rPr>
        <w:t>dvesto eur</w:t>
      </w:r>
      <w:r w:rsidRPr="0081011A">
        <w:rPr>
          <w:rFonts w:ascii="Garamond" w:hAnsi="Garamond"/>
          <w:sz w:val="20"/>
          <w:szCs w:val="20"/>
        </w:rPr>
        <w:t>) za každý začatý deň omeškania.</w:t>
      </w:r>
    </w:p>
    <w:p w14:paraId="6340D1FB" w14:textId="77777777" w:rsidR="009A4E43" w:rsidRPr="0081011A" w:rsidRDefault="009A4E43" w:rsidP="009A4E43">
      <w:pPr>
        <w:keepNext/>
        <w:keepLines/>
        <w:tabs>
          <w:tab w:val="left" w:pos="709"/>
        </w:tabs>
        <w:spacing w:after="0" w:line="240" w:lineRule="auto"/>
        <w:ind w:left="709"/>
        <w:contextualSpacing/>
        <w:jc w:val="both"/>
        <w:rPr>
          <w:rFonts w:ascii="Garamond" w:hAnsi="Garamond"/>
          <w:sz w:val="20"/>
          <w:szCs w:val="20"/>
        </w:rPr>
      </w:pPr>
    </w:p>
    <w:p w14:paraId="48C474CE" w14:textId="160ABD1F" w:rsidR="009A4E43" w:rsidRPr="0081011A" w:rsidRDefault="009A4E43" w:rsidP="009A4E43">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81011A">
        <w:rPr>
          <w:rFonts w:ascii="Garamond" w:hAnsi="Garamond"/>
          <w:sz w:val="20"/>
          <w:szCs w:val="20"/>
        </w:rPr>
        <w:t xml:space="preserve">V prípade omeškania </w:t>
      </w:r>
      <w:r w:rsidR="00465FFB">
        <w:rPr>
          <w:rFonts w:ascii="Garamond" w:hAnsi="Garamond"/>
          <w:sz w:val="20"/>
          <w:szCs w:val="20"/>
        </w:rPr>
        <w:t>Objednávateľa</w:t>
      </w:r>
      <w:r w:rsidRPr="0081011A">
        <w:rPr>
          <w:rFonts w:ascii="Garamond" w:hAnsi="Garamond"/>
          <w:sz w:val="20"/>
          <w:szCs w:val="20"/>
        </w:rPr>
        <w:t xml:space="preserve"> so zaplatením faktúry je </w:t>
      </w:r>
      <w:r w:rsidR="00465FFB">
        <w:rPr>
          <w:rFonts w:ascii="Garamond" w:hAnsi="Garamond"/>
          <w:sz w:val="20"/>
          <w:szCs w:val="20"/>
        </w:rPr>
        <w:t>Dodávateľ</w:t>
      </w:r>
      <w:r w:rsidRPr="0081011A">
        <w:rPr>
          <w:rFonts w:ascii="Garamond" w:hAnsi="Garamond"/>
          <w:sz w:val="20"/>
          <w:szCs w:val="20"/>
        </w:rPr>
        <w:t xml:space="preserve"> oprávnený požadovať od </w:t>
      </w:r>
      <w:r w:rsidR="00465FFB">
        <w:rPr>
          <w:rFonts w:ascii="Garamond" w:hAnsi="Garamond"/>
          <w:sz w:val="20"/>
          <w:szCs w:val="20"/>
        </w:rPr>
        <w:t>Objednávateľa</w:t>
      </w:r>
      <w:r w:rsidRPr="0081011A">
        <w:rPr>
          <w:rFonts w:ascii="Garamond" w:hAnsi="Garamond"/>
          <w:sz w:val="20"/>
          <w:szCs w:val="20"/>
        </w:rPr>
        <w:t xml:space="preserve"> uhradenie úrokov z omeškania vo výške 0,022 % z dlžnej čiastky za každý deň omeškania.</w:t>
      </w:r>
    </w:p>
    <w:p w14:paraId="33C1EEE2" w14:textId="77777777" w:rsidR="009A4E43" w:rsidRPr="0081011A" w:rsidRDefault="009A4E43" w:rsidP="009A4E43">
      <w:pPr>
        <w:keepNext/>
        <w:keepLines/>
        <w:tabs>
          <w:tab w:val="left" w:pos="426"/>
          <w:tab w:val="left" w:pos="709"/>
        </w:tabs>
        <w:spacing w:after="0" w:line="240" w:lineRule="auto"/>
        <w:jc w:val="both"/>
        <w:rPr>
          <w:rFonts w:ascii="Garamond" w:hAnsi="Garamond"/>
          <w:sz w:val="20"/>
          <w:szCs w:val="20"/>
        </w:rPr>
      </w:pPr>
    </w:p>
    <w:p w14:paraId="31F62B18" w14:textId="00663242" w:rsidR="009A4E43" w:rsidRPr="0081011A" w:rsidRDefault="009A4E43" w:rsidP="009A4E43">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81011A">
        <w:rPr>
          <w:rFonts w:ascii="Garamond" w:hAnsi="Garamond"/>
          <w:sz w:val="20"/>
          <w:szCs w:val="20"/>
        </w:rPr>
        <w:t xml:space="preserve">V prípade, ak sa </w:t>
      </w:r>
      <w:r w:rsidR="00465FFB">
        <w:rPr>
          <w:rFonts w:ascii="Garamond" w:hAnsi="Garamond"/>
          <w:sz w:val="20"/>
          <w:szCs w:val="20"/>
        </w:rPr>
        <w:t>Dodávateľ</w:t>
      </w:r>
      <w:r w:rsidRPr="0081011A">
        <w:rPr>
          <w:rFonts w:ascii="Garamond" w:hAnsi="Garamond"/>
          <w:sz w:val="20"/>
          <w:szCs w:val="20"/>
        </w:rPr>
        <w:t xml:space="preserve"> dostane do omeškania so splnením svojej povinnosti odstrániť vady Tovaru podľa článku 5 bodu 5.8 Zmluvy, </w:t>
      </w:r>
      <w:r w:rsidR="00465FFB">
        <w:rPr>
          <w:rFonts w:ascii="Garamond" w:hAnsi="Garamond"/>
          <w:sz w:val="20"/>
          <w:szCs w:val="20"/>
        </w:rPr>
        <w:t>Objednávateľ</w:t>
      </w:r>
      <w:r w:rsidRPr="0081011A">
        <w:rPr>
          <w:rFonts w:ascii="Garamond" w:hAnsi="Garamond"/>
          <w:sz w:val="20"/>
          <w:szCs w:val="20"/>
        </w:rPr>
        <w:t xml:space="preserve"> je oprávnený požadovať od </w:t>
      </w:r>
      <w:r w:rsidR="00465FFB">
        <w:rPr>
          <w:rFonts w:ascii="Garamond" w:hAnsi="Garamond"/>
          <w:sz w:val="20"/>
          <w:szCs w:val="20"/>
        </w:rPr>
        <w:t>Dodávateľa</w:t>
      </w:r>
      <w:r w:rsidRPr="0081011A">
        <w:rPr>
          <w:rFonts w:ascii="Garamond" w:hAnsi="Garamond"/>
          <w:sz w:val="20"/>
          <w:szCs w:val="20"/>
        </w:rPr>
        <w:t xml:space="preserve"> zaplatenie zmluvnej pokuty vo výške 200 EUR (slovom: </w:t>
      </w:r>
      <w:r w:rsidRPr="0081011A">
        <w:rPr>
          <w:rFonts w:ascii="Garamond" w:hAnsi="Garamond"/>
          <w:i/>
          <w:iCs/>
          <w:sz w:val="20"/>
          <w:szCs w:val="20"/>
        </w:rPr>
        <w:t>dvesto eur</w:t>
      </w:r>
      <w:r w:rsidRPr="0081011A">
        <w:rPr>
          <w:rFonts w:ascii="Garamond" w:hAnsi="Garamond"/>
          <w:sz w:val="20"/>
          <w:szCs w:val="20"/>
        </w:rPr>
        <w:t>) za každý začatý deň omeškania.</w:t>
      </w:r>
    </w:p>
    <w:p w14:paraId="4BE00D23" w14:textId="77777777" w:rsidR="009A4E43" w:rsidRPr="0081011A" w:rsidRDefault="009A4E43" w:rsidP="009A4E43">
      <w:pPr>
        <w:keepNext/>
        <w:keepLines/>
        <w:tabs>
          <w:tab w:val="left" w:pos="709"/>
        </w:tabs>
        <w:spacing w:after="0" w:line="240" w:lineRule="auto"/>
        <w:contextualSpacing/>
        <w:jc w:val="both"/>
        <w:rPr>
          <w:rFonts w:ascii="Garamond" w:hAnsi="Garamond"/>
          <w:sz w:val="20"/>
          <w:szCs w:val="20"/>
        </w:rPr>
      </w:pPr>
    </w:p>
    <w:p w14:paraId="6D64D440" w14:textId="0E7069A1" w:rsidR="009A4E43" w:rsidRPr="0081011A" w:rsidRDefault="009A4E43" w:rsidP="009A4E43">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81011A">
        <w:rPr>
          <w:rFonts w:ascii="Garamond" w:hAnsi="Garamond"/>
          <w:sz w:val="20"/>
          <w:szCs w:val="20"/>
        </w:rPr>
        <w:t xml:space="preserve">V prípade, ak </w:t>
      </w:r>
      <w:r w:rsidR="00465FFB">
        <w:rPr>
          <w:rFonts w:ascii="Garamond" w:hAnsi="Garamond"/>
          <w:sz w:val="20"/>
          <w:szCs w:val="20"/>
        </w:rPr>
        <w:t>Dodávateľ</w:t>
      </w:r>
      <w:r w:rsidRPr="0081011A">
        <w:rPr>
          <w:rFonts w:ascii="Garamond" w:hAnsi="Garamond"/>
          <w:sz w:val="20"/>
          <w:szCs w:val="20"/>
        </w:rPr>
        <w:t xml:space="preserve"> poruší povinnosti v zmysle Zmluvy, porušenie ktorých zároveň zakladá právo </w:t>
      </w:r>
      <w:r w:rsidR="00465FFB">
        <w:rPr>
          <w:rFonts w:ascii="Garamond" w:hAnsi="Garamond"/>
          <w:sz w:val="20"/>
          <w:szCs w:val="20"/>
        </w:rPr>
        <w:t>Objednávateľa</w:t>
      </w:r>
      <w:r w:rsidRPr="0081011A">
        <w:rPr>
          <w:rFonts w:ascii="Garamond" w:hAnsi="Garamond"/>
          <w:sz w:val="20"/>
          <w:szCs w:val="20"/>
        </w:rPr>
        <w:t xml:space="preserve"> odstúpiť od zmluvy, </w:t>
      </w:r>
      <w:r w:rsidR="00465FFB">
        <w:rPr>
          <w:rFonts w:ascii="Garamond" w:hAnsi="Garamond"/>
          <w:sz w:val="20"/>
          <w:szCs w:val="20"/>
        </w:rPr>
        <w:t>Objednávateľ</w:t>
      </w:r>
      <w:r w:rsidRPr="0081011A">
        <w:rPr>
          <w:rFonts w:ascii="Garamond" w:hAnsi="Garamond"/>
          <w:sz w:val="20"/>
          <w:szCs w:val="20"/>
        </w:rPr>
        <w:t xml:space="preserve">  má právo za porušenie týchto povinností požadovať od </w:t>
      </w:r>
      <w:r w:rsidR="00465FFB">
        <w:rPr>
          <w:rFonts w:ascii="Garamond" w:hAnsi="Garamond"/>
          <w:sz w:val="20"/>
          <w:szCs w:val="20"/>
        </w:rPr>
        <w:t>Dodávateľa</w:t>
      </w:r>
      <w:r w:rsidRPr="0081011A">
        <w:rPr>
          <w:rFonts w:ascii="Garamond" w:hAnsi="Garamond"/>
          <w:sz w:val="20"/>
          <w:szCs w:val="20"/>
        </w:rPr>
        <w:t xml:space="preserve"> zmluvnú pokutu vo výške 35 % z obchodovateľného objemu podľa článku 2 bod 2.</w:t>
      </w:r>
      <w:r w:rsidR="004E4A0E">
        <w:rPr>
          <w:rFonts w:ascii="Garamond" w:hAnsi="Garamond"/>
          <w:sz w:val="20"/>
          <w:szCs w:val="20"/>
        </w:rPr>
        <w:t>4</w:t>
      </w:r>
      <w:r w:rsidRPr="0081011A">
        <w:rPr>
          <w:rFonts w:ascii="Garamond" w:hAnsi="Garamond"/>
          <w:sz w:val="20"/>
          <w:szCs w:val="20"/>
        </w:rPr>
        <w:t xml:space="preserve"> Zmluvy. Tým nie je dotknuté právo </w:t>
      </w:r>
      <w:r w:rsidR="00465FFB">
        <w:rPr>
          <w:rFonts w:ascii="Garamond" w:hAnsi="Garamond"/>
          <w:sz w:val="20"/>
          <w:szCs w:val="20"/>
        </w:rPr>
        <w:t>Objednávateľa</w:t>
      </w:r>
      <w:r w:rsidRPr="0081011A">
        <w:rPr>
          <w:rFonts w:ascii="Garamond" w:hAnsi="Garamond"/>
          <w:sz w:val="20"/>
          <w:szCs w:val="20"/>
        </w:rPr>
        <w:t xml:space="preserve"> na náhradu škody.</w:t>
      </w:r>
    </w:p>
    <w:p w14:paraId="13A74A6B" w14:textId="63AD64AF" w:rsidR="009A4E43" w:rsidRDefault="009A4E43" w:rsidP="00681A92">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81011A">
        <w:rPr>
          <w:rFonts w:ascii="Garamond" w:hAnsi="Garamond"/>
          <w:sz w:val="20"/>
          <w:szCs w:val="20"/>
        </w:rPr>
        <w:lastRenderedPageBreak/>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465FFB">
        <w:rPr>
          <w:rFonts w:ascii="Garamond" w:hAnsi="Garamond"/>
          <w:sz w:val="20"/>
          <w:szCs w:val="20"/>
        </w:rPr>
        <w:t>Objednávateľ</w:t>
      </w:r>
      <w:r w:rsidRPr="0081011A">
        <w:rPr>
          <w:rFonts w:ascii="Garamond" w:hAnsi="Garamond"/>
          <w:sz w:val="20"/>
          <w:szCs w:val="20"/>
        </w:rPr>
        <w:t xml:space="preserve"> právo:</w:t>
      </w:r>
    </w:p>
    <w:p w14:paraId="75E82018" w14:textId="77777777" w:rsidR="00681A92" w:rsidRPr="00681A92" w:rsidRDefault="00681A92" w:rsidP="00681A92">
      <w:pPr>
        <w:keepNext/>
        <w:keepLines/>
        <w:tabs>
          <w:tab w:val="left" w:pos="709"/>
        </w:tabs>
        <w:spacing w:after="0" w:line="240" w:lineRule="auto"/>
        <w:contextualSpacing/>
        <w:jc w:val="both"/>
        <w:rPr>
          <w:rFonts w:ascii="Garamond" w:hAnsi="Garamond"/>
          <w:sz w:val="20"/>
          <w:szCs w:val="20"/>
        </w:rPr>
      </w:pPr>
    </w:p>
    <w:p w14:paraId="13DEA2B2" w14:textId="50007039" w:rsidR="009A4E43" w:rsidRPr="0081011A" w:rsidRDefault="009A4E43" w:rsidP="009A4E43">
      <w:pPr>
        <w:keepNext/>
        <w:keepLines/>
        <w:numPr>
          <w:ilvl w:val="0"/>
          <w:numId w:val="38"/>
        </w:numPr>
        <w:tabs>
          <w:tab w:val="left" w:pos="0"/>
          <w:tab w:val="left" w:pos="720"/>
          <w:tab w:val="center" w:pos="4536"/>
          <w:tab w:val="right" w:pos="9072"/>
        </w:tabs>
        <w:spacing w:after="0" w:line="240" w:lineRule="auto"/>
        <w:ind w:hanging="720"/>
        <w:contextualSpacing/>
        <w:jc w:val="both"/>
        <w:rPr>
          <w:rFonts w:ascii="Garamond" w:hAnsi="Garamond"/>
          <w:sz w:val="20"/>
          <w:szCs w:val="20"/>
        </w:rPr>
      </w:pPr>
      <w:r w:rsidRPr="0081011A">
        <w:rPr>
          <w:rFonts w:ascii="Garamond" w:eastAsia="Calibri" w:hAnsi="Garamond"/>
          <w:sz w:val="20"/>
          <w:szCs w:val="20"/>
        </w:rPr>
        <w:t>požadovať</w:t>
      </w:r>
      <w:r w:rsidRPr="0081011A">
        <w:rPr>
          <w:rFonts w:ascii="Garamond" w:hAnsi="Garamond"/>
          <w:sz w:val="20"/>
          <w:szCs w:val="20"/>
        </w:rPr>
        <w:t xml:space="preserve"> od </w:t>
      </w:r>
      <w:r w:rsidR="00465FFB">
        <w:rPr>
          <w:rFonts w:ascii="Garamond" w:hAnsi="Garamond"/>
          <w:sz w:val="20"/>
          <w:szCs w:val="20"/>
        </w:rPr>
        <w:t>Dodávateľa</w:t>
      </w:r>
      <w:r w:rsidRPr="0081011A">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F144680" w14:textId="77777777" w:rsidR="009A4E43" w:rsidRPr="0081011A" w:rsidRDefault="009A4E43" w:rsidP="009A4E43">
      <w:pPr>
        <w:pStyle w:val="Odsekzoznamu"/>
        <w:keepNext/>
        <w:keepLines/>
        <w:tabs>
          <w:tab w:val="left" w:pos="1418"/>
        </w:tabs>
        <w:spacing w:after="0" w:line="240" w:lineRule="auto"/>
        <w:ind w:left="1418"/>
        <w:jc w:val="both"/>
        <w:rPr>
          <w:rFonts w:ascii="Garamond" w:hAnsi="Garamond"/>
          <w:sz w:val="20"/>
          <w:szCs w:val="20"/>
        </w:rPr>
      </w:pPr>
    </w:p>
    <w:p w14:paraId="27E1936A" w14:textId="55BE843E" w:rsidR="009A4E43" w:rsidRPr="0081011A" w:rsidRDefault="009A4E43" w:rsidP="009A4E43">
      <w:pPr>
        <w:keepNext/>
        <w:keepLines/>
        <w:numPr>
          <w:ilvl w:val="0"/>
          <w:numId w:val="38"/>
        </w:numPr>
        <w:tabs>
          <w:tab w:val="left" w:pos="0"/>
          <w:tab w:val="left" w:pos="720"/>
          <w:tab w:val="center" w:pos="4536"/>
          <w:tab w:val="right" w:pos="9072"/>
        </w:tabs>
        <w:spacing w:after="0" w:line="240" w:lineRule="auto"/>
        <w:ind w:hanging="720"/>
        <w:contextualSpacing/>
        <w:jc w:val="both"/>
        <w:rPr>
          <w:rFonts w:ascii="Garamond" w:hAnsi="Garamond"/>
          <w:sz w:val="20"/>
          <w:szCs w:val="20"/>
        </w:rPr>
      </w:pPr>
      <w:r w:rsidRPr="0081011A">
        <w:rPr>
          <w:rFonts w:ascii="Garamond" w:eastAsia="Calibri" w:hAnsi="Garamond"/>
          <w:sz w:val="20"/>
          <w:szCs w:val="20"/>
        </w:rPr>
        <w:t>odmietnuť</w:t>
      </w:r>
      <w:r w:rsidRPr="0081011A">
        <w:rPr>
          <w:rFonts w:ascii="Garamond" w:eastAsia="Arial Narrow" w:hAnsi="Garamond" w:cstheme="minorHAnsi"/>
          <w:bCs/>
          <w:sz w:val="20"/>
          <w:szCs w:val="20"/>
        </w:rPr>
        <w:t xml:space="preserve"> plnenie, resp. vrátiť poskytnuté plnenie Subdodávateľom </w:t>
      </w:r>
      <w:r w:rsidR="00465FFB">
        <w:rPr>
          <w:rFonts w:ascii="Garamond" w:eastAsia="Arial Narrow" w:hAnsi="Garamond" w:cstheme="minorHAnsi"/>
          <w:bCs/>
          <w:sz w:val="20"/>
          <w:szCs w:val="20"/>
        </w:rPr>
        <w:t>Dodávateľovi</w:t>
      </w:r>
      <w:r w:rsidRPr="0081011A">
        <w:rPr>
          <w:rFonts w:ascii="Garamond" w:eastAsia="Arial Narrow" w:hAnsi="Garamond" w:cstheme="minorHAnsi"/>
          <w:bCs/>
          <w:sz w:val="20"/>
          <w:szCs w:val="20"/>
        </w:rPr>
        <w:t xml:space="preserve">, ktorý nebol písomne schválený </w:t>
      </w:r>
      <w:r w:rsidR="00465FFB">
        <w:rPr>
          <w:rFonts w:ascii="Garamond" w:eastAsia="Arial Narrow" w:hAnsi="Garamond" w:cstheme="minorHAnsi"/>
          <w:bCs/>
          <w:sz w:val="20"/>
          <w:szCs w:val="20"/>
        </w:rPr>
        <w:t>Objednávateľom</w:t>
      </w:r>
      <w:r w:rsidRPr="0081011A">
        <w:rPr>
          <w:rFonts w:ascii="Garamond" w:eastAsia="Arial Narrow" w:hAnsi="Garamond" w:cstheme="minorHAnsi"/>
          <w:bCs/>
          <w:sz w:val="20"/>
          <w:szCs w:val="20"/>
        </w:rPr>
        <w:t xml:space="preserve"> podľa článku 7 bod 7.1 Zmluvy a /alebo článku 11 bod 11.9 Zmluvy.</w:t>
      </w:r>
    </w:p>
    <w:p w14:paraId="13E1071A" w14:textId="77777777" w:rsidR="009A4E43" w:rsidRPr="0081011A" w:rsidRDefault="009A4E43" w:rsidP="009A4E43">
      <w:pPr>
        <w:keepNext/>
        <w:keepLines/>
        <w:tabs>
          <w:tab w:val="left" w:pos="709"/>
        </w:tabs>
        <w:spacing w:after="0" w:line="240" w:lineRule="auto"/>
        <w:ind w:left="709"/>
        <w:contextualSpacing/>
        <w:jc w:val="both"/>
        <w:rPr>
          <w:rFonts w:ascii="Garamond" w:hAnsi="Garamond"/>
          <w:bCs/>
          <w:sz w:val="20"/>
          <w:szCs w:val="20"/>
        </w:rPr>
      </w:pPr>
    </w:p>
    <w:p w14:paraId="3ADA2FC3" w14:textId="77777777" w:rsidR="009A4E43" w:rsidRDefault="009A4E43" w:rsidP="009A4E43">
      <w:pPr>
        <w:pStyle w:val="Odsekzoznamu"/>
        <w:keepNext/>
        <w:keepLines/>
        <w:numPr>
          <w:ilvl w:val="1"/>
          <w:numId w:val="35"/>
        </w:numPr>
        <w:tabs>
          <w:tab w:val="left" w:pos="709"/>
        </w:tabs>
        <w:spacing w:after="0" w:line="240" w:lineRule="auto"/>
        <w:ind w:left="709" w:hanging="709"/>
        <w:jc w:val="both"/>
        <w:rPr>
          <w:rFonts w:ascii="Garamond" w:hAnsi="Garamond"/>
          <w:sz w:val="20"/>
          <w:szCs w:val="20"/>
        </w:rPr>
      </w:pPr>
      <w:r w:rsidRPr="0081011A">
        <w:rPr>
          <w:rFonts w:ascii="Garamond" w:hAnsi="Garamond" w:cs="Arial"/>
          <w:sz w:val="20"/>
          <w:szCs w:val="20"/>
        </w:rPr>
        <w:t>Povinnosť, splnenie ktorej bolo zaistené zmluvnou pokutou, je Zmluvná strana povinná plniť i po zaplatení zmluvnej pokuty.</w:t>
      </w:r>
      <w:r w:rsidRPr="0081011A">
        <w:rPr>
          <w:rFonts w:ascii="Garamond" w:hAnsi="Garamond"/>
          <w:sz w:val="20"/>
          <w:szCs w:val="20"/>
        </w:rPr>
        <w:t xml:space="preserve"> Zaplatením zmluvnej pokuty v zmysle tohto článku Zmluvy nezaniká právo na náhradu vzniknutej škody.</w:t>
      </w:r>
    </w:p>
    <w:p w14:paraId="1CA10334" w14:textId="77777777" w:rsidR="009F35A5" w:rsidRPr="0081011A" w:rsidRDefault="009F35A5" w:rsidP="009F35A5">
      <w:pPr>
        <w:pStyle w:val="Odsekzoznamu"/>
        <w:keepNext/>
        <w:keepLines/>
        <w:tabs>
          <w:tab w:val="left" w:pos="709"/>
        </w:tabs>
        <w:spacing w:after="0" w:line="240" w:lineRule="auto"/>
        <w:ind w:left="709"/>
        <w:jc w:val="both"/>
        <w:rPr>
          <w:rFonts w:ascii="Garamond" w:hAnsi="Garamond"/>
          <w:sz w:val="20"/>
          <w:szCs w:val="20"/>
        </w:rPr>
      </w:pPr>
    </w:p>
    <w:p w14:paraId="102957E6" w14:textId="103339D5" w:rsidR="009A4E43" w:rsidRPr="00AB2C66" w:rsidRDefault="009A4E43" w:rsidP="009A4E43">
      <w:pPr>
        <w:pStyle w:val="Odsekzoznamu"/>
        <w:keepNext/>
        <w:keepLines/>
        <w:numPr>
          <w:ilvl w:val="1"/>
          <w:numId w:val="35"/>
        </w:numPr>
        <w:tabs>
          <w:tab w:val="left" w:pos="709"/>
        </w:tabs>
        <w:spacing w:after="0" w:line="240" w:lineRule="auto"/>
        <w:ind w:left="709" w:hanging="709"/>
        <w:jc w:val="both"/>
        <w:rPr>
          <w:rFonts w:ascii="Garamond" w:hAnsi="Garamond"/>
          <w:sz w:val="20"/>
          <w:szCs w:val="20"/>
        </w:rPr>
      </w:pPr>
      <w:r w:rsidRPr="0081011A">
        <w:rPr>
          <w:rFonts w:ascii="Garamond" w:hAnsi="Garamond" w:cs="Arial"/>
          <w:sz w:val="20"/>
          <w:szCs w:val="20"/>
        </w:rPr>
        <w:t xml:space="preserve">Zmluvné strany považujú takéto určenie zmluvných pokút za primerané a dostatočne určité. Zmluvnú pokutu sa </w:t>
      </w:r>
      <w:r w:rsidR="00465FFB">
        <w:rPr>
          <w:rFonts w:ascii="Garamond" w:hAnsi="Garamond" w:cs="Arial"/>
          <w:sz w:val="20"/>
          <w:szCs w:val="20"/>
        </w:rPr>
        <w:t>Dodávajúci</w:t>
      </w:r>
      <w:r w:rsidRPr="0081011A">
        <w:rPr>
          <w:rFonts w:ascii="Garamond" w:hAnsi="Garamond" w:cs="Arial"/>
          <w:sz w:val="20"/>
          <w:szCs w:val="20"/>
        </w:rPr>
        <w:t xml:space="preserve"> zaväzuje uhradiť, najneskôr do 10 (desiatich) Pracovných dní odo</w:t>
      </w:r>
      <w:r w:rsidRPr="0081011A">
        <w:rPr>
          <w:rFonts w:ascii="Garamond" w:hAnsi="Garamond"/>
          <w:sz w:val="20"/>
          <w:szCs w:val="20"/>
        </w:rPr>
        <w:t xml:space="preserve"> </w:t>
      </w:r>
      <w:r w:rsidRPr="0081011A">
        <w:rPr>
          <w:rFonts w:ascii="Garamond" w:hAnsi="Garamond" w:cs="Arial"/>
          <w:sz w:val="20"/>
          <w:szCs w:val="20"/>
        </w:rPr>
        <w:t xml:space="preserve">dňa doručenia výzvy na zaplatenie zmluvnej pokuty </w:t>
      </w:r>
      <w:r w:rsidR="00465FFB">
        <w:rPr>
          <w:rFonts w:ascii="Garamond" w:hAnsi="Garamond" w:cs="Arial"/>
          <w:sz w:val="20"/>
          <w:szCs w:val="20"/>
        </w:rPr>
        <w:t>Dodávateľovi</w:t>
      </w:r>
      <w:r w:rsidRPr="0081011A">
        <w:rPr>
          <w:rFonts w:ascii="Garamond" w:hAnsi="Garamond" w:cs="Arial"/>
          <w:sz w:val="20"/>
          <w:szCs w:val="20"/>
        </w:rPr>
        <w:t>.</w:t>
      </w:r>
    </w:p>
    <w:p w14:paraId="51B379C1" w14:textId="77777777" w:rsidR="00AB2C66" w:rsidRPr="00AB2C66" w:rsidRDefault="00AB2C66" w:rsidP="00AB2C66">
      <w:pPr>
        <w:keepNext/>
        <w:keepLines/>
        <w:tabs>
          <w:tab w:val="left" w:pos="709"/>
        </w:tabs>
        <w:spacing w:after="0" w:line="240" w:lineRule="auto"/>
        <w:jc w:val="both"/>
        <w:rPr>
          <w:rFonts w:ascii="Garamond" w:hAnsi="Garamond"/>
          <w:sz w:val="20"/>
          <w:szCs w:val="20"/>
        </w:rPr>
      </w:pPr>
    </w:p>
    <w:p w14:paraId="1BA482AC" w14:textId="23857578" w:rsidR="009A4E43" w:rsidRPr="0081011A" w:rsidRDefault="009A4E43" w:rsidP="009A4E43">
      <w:pPr>
        <w:pStyle w:val="Odsekzoznamu"/>
        <w:keepNext/>
        <w:keepLines/>
        <w:numPr>
          <w:ilvl w:val="1"/>
          <w:numId w:val="35"/>
        </w:numPr>
        <w:tabs>
          <w:tab w:val="left" w:pos="709"/>
        </w:tabs>
        <w:spacing w:after="0" w:line="240" w:lineRule="auto"/>
        <w:ind w:left="709" w:hanging="709"/>
        <w:jc w:val="both"/>
        <w:rPr>
          <w:rFonts w:ascii="Garamond" w:hAnsi="Garamond"/>
          <w:sz w:val="20"/>
          <w:szCs w:val="20"/>
        </w:rPr>
      </w:pPr>
      <w:r w:rsidRPr="0081011A">
        <w:rPr>
          <w:rFonts w:ascii="Garamond" w:eastAsia="Calibri" w:hAnsi="Garamond" w:cs="Times New Roman"/>
          <w:noProof/>
          <w:sz w:val="20"/>
          <w:szCs w:val="20"/>
        </w:rPr>
        <w:t xml:space="preserve">Zmluvné strany sa dohodli, že v prípade, ak </w:t>
      </w:r>
      <w:r w:rsidR="00465FFB">
        <w:rPr>
          <w:rFonts w:ascii="Garamond" w:eastAsia="Calibri" w:hAnsi="Garamond" w:cs="Times New Roman"/>
          <w:noProof/>
          <w:sz w:val="20"/>
          <w:szCs w:val="20"/>
        </w:rPr>
        <w:t>Dodávateľ</w:t>
      </w:r>
      <w:r w:rsidRPr="0081011A">
        <w:rPr>
          <w:rFonts w:ascii="Garamond" w:eastAsia="Calibri" w:hAnsi="Garamond" w:cs="Times New Roman"/>
          <w:noProof/>
          <w:sz w:val="20"/>
          <w:szCs w:val="20"/>
        </w:rPr>
        <w:t xml:space="preserve"> nie je schopný dodať Tovar v dohodnutej dodacej lehote podľa článku 3 bod 3.1 Zmluvy, je </w:t>
      </w:r>
      <w:r w:rsidR="00465FFB">
        <w:rPr>
          <w:rFonts w:ascii="Garamond" w:eastAsia="Calibri" w:hAnsi="Garamond" w:cs="Times New Roman"/>
          <w:noProof/>
          <w:sz w:val="20"/>
          <w:szCs w:val="20"/>
        </w:rPr>
        <w:t>Objednávateľ</w:t>
      </w:r>
      <w:r w:rsidRPr="0081011A">
        <w:rPr>
          <w:rFonts w:ascii="Garamond" w:eastAsia="Calibri" w:hAnsi="Garamond" w:cs="Times New Roman"/>
          <w:noProof/>
          <w:sz w:val="20"/>
          <w:szCs w:val="20"/>
        </w:rPr>
        <w:t xml:space="preserve"> oprávnený uskutočniť krycí nákup a prípadný cenový rozdiel a</w:t>
      </w:r>
      <w:r w:rsidR="00465FFB">
        <w:rPr>
          <w:rFonts w:ascii="Garamond" w:eastAsia="Calibri" w:hAnsi="Garamond" w:cs="Times New Roman"/>
          <w:noProof/>
          <w:sz w:val="20"/>
          <w:szCs w:val="20"/>
        </w:rPr>
        <w:t> </w:t>
      </w:r>
      <w:r w:rsidRPr="0081011A">
        <w:rPr>
          <w:rFonts w:ascii="Garamond" w:eastAsia="Calibri" w:hAnsi="Garamond" w:cs="Times New Roman"/>
          <w:noProof/>
          <w:sz w:val="20"/>
          <w:szCs w:val="20"/>
        </w:rPr>
        <w:t xml:space="preserve">všetky náklady navyše, ktoré vzniknú </w:t>
      </w:r>
      <w:r w:rsidR="00465FFB">
        <w:rPr>
          <w:rFonts w:ascii="Garamond" w:eastAsia="Calibri" w:hAnsi="Garamond" w:cs="Times New Roman"/>
          <w:noProof/>
          <w:sz w:val="20"/>
          <w:szCs w:val="20"/>
        </w:rPr>
        <w:t>Objednávateľovi</w:t>
      </w:r>
      <w:r w:rsidRPr="0081011A">
        <w:rPr>
          <w:rFonts w:ascii="Garamond" w:eastAsia="Calibri" w:hAnsi="Garamond" w:cs="Times New Roman"/>
          <w:noProof/>
          <w:sz w:val="20"/>
          <w:szCs w:val="20"/>
        </w:rPr>
        <w:t xml:space="preserve"> z tohto nákupu preúčtovať v plnom rozsahu </w:t>
      </w:r>
      <w:r w:rsidR="00465FFB">
        <w:rPr>
          <w:rFonts w:ascii="Garamond" w:eastAsia="Calibri" w:hAnsi="Garamond" w:cs="Times New Roman"/>
          <w:noProof/>
          <w:sz w:val="20"/>
          <w:szCs w:val="20"/>
        </w:rPr>
        <w:t>Dodávateľovi</w:t>
      </w:r>
      <w:r w:rsidRPr="0081011A">
        <w:rPr>
          <w:rFonts w:ascii="Garamond" w:eastAsia="Calibri" w:hAnsi="Garamond" w:cs="Times New Roman"/>
          <w:noProof/>
          <w:sz w:val="20"/>
          <w:szCs w:val="20"/>
        </w:rPr>
        <w:t xml:space="preserve"> ako náhradu škody.</w:t>
      </w:r>
    </w:p>
    <w:p w14:paraId="1135D1B6" w14:textId="77777777" w:rsidR="009A4E43" w:rsidRPr="0081011A" w:rsidRDefault="009A4E43" w:rsidP="009A4E43">
      <w:pPr>
        <w:pStyle w:val="Odsekzoznamu"/>
        <w:keepNext/>
        <w:keepLines/>
        <w:rPr>
          <w:rFonts w:ascii="Garamond" w:hAnsi="Garamond"/>
          <w:sz w:val="20"/>
          <w:szCs w:val="20"/>
        </w:rPr>
      </w:pPr>
    </w:p>
    <w:p w14:paraId="58BAE2B2" w14:textId="6A8F4EB8" w:rsidR="009A4E43" w:rsidRPr="0081011A" w:rsidRDefault="009A4E43" w:rsidP="009A4E43">
      <w:pPr>
        <w:pStyle w:val="Odsekzoznamu"/>
        <w:keepNext/>
        <w:keepLines/>
        <w:numPr>
          <w:ilvl w:val="1"/>
          <w:numId w:val="35"/>
        </w:numPr>
        <w:tabs>
          <w:tab w:val="left" w:pos="709"/>
        </w:tabs>
        <w:spacing w:after="0" w:line="240" w:lineRule="auto"/>
        <w:ind w:left="709" w:hanging="709"/>
        <w:jc w:val="both"/>
        <w:rPr>
          <w:rFonts w:ascii="Garamond" w:hAnsi="Garamond"/>
          <w:sz w:val="20"/>
          <w:szCs w:val="20"/>
        </w:rPr>
      </w:pPr>
      <w:r w:rsidRPr="0081011A">
        <w:rPr>
          <w:rFonts w:ascii="Garamond" w:hAnsi="Garamond"/>
          <w:sz w:val="20"/>
          <w:szCs w:val="20"/>
        </w:rPr>
        <w:t>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w:t>
      </w:r>
      <w:r w:rsidR="00CA7D01">
        <w:rPr>
          <w:rFonts w:ascii="Garamond" w:hAnsi="Garamond"/>
          <w:sz w:val="20"/>
          <w:szCs w:val="20"/>
        </w:rPr>
        <w:t> </w:t>
      </w:r>
      <w:r w:rsidRPr="0081011A">
        <w:rPr>
          <w:rFonts w:ascii="Garamond" w:hAnsi="Garamond"/>
          <w:sz w:val="20"/>
          <w:szCs w:val="20"/>
        </w:rPr>
        <w:t xml:space="preserve">373 a </w:t>
      </w:r>
      <w:proofErr w:type="spellStart"/>
      <w:r w:rsidRPr="0081011A">
        <w:rPr>
          <w:rFonts w:ascii="Garamond" w:hAnsi="Garamond"/>
          <w:sz w:val="20"/>
          <w:szCs w:val="20"/>
        </w:rPr>
        <w:t>nasl</w:t>
      </w:r>
      <w:proofErr w:type="spellEnd"/>
      <w:r w:rsidRPr="0081011A">
        <w:rPr>
          <w:rFonts w:ascii="Garamond" w:hAnsi="Garamond"/>
          <w:sz w:val="20"/>
          <w:szCs w:val="20"/>
        </w:rPr>
        <w:t>. Obchodného zákonníka.</w:t>
      </w:r>
    </w:p>
    <w:p w14:paraId="1497AD9E" w14:textId="77777777" w:rsidR="009A4E43" w:rsidRPr="006B43F1" w:rsidRDefault="009A4E43" w:rsidP="009A4E43">
      <w:pPr>
        <w:keepNext/>
        <w:keepLines/>
        <w:tabs>
          <w:tab w:val="left" w:pos="426"/>
          <w:tab w:val="left" w:pos="709"/>
        </w:tabs>
        <w:spacing w:after="0" w:line="240" w:lineRule="auto"/>
        <w:jc w:val="both"/>
        <w:rPr>
          <w:rFonts w:ascii="Garamond" w:eastAsia="Calibri" w:hAnsi="Garamond"/>
        </w:rPr>
      </w:pPr>
    </w:p>
    <w:p w14:paraId="19EC4FE8" w14:textId="31A99120" w:rsidR="009A4E43" w:rsidRPr="00A8208C" w:rsidRDefault="009A4E43" w:rsidP="009A4E43">
      <w:pPr>
        <w:keepNext/>
        <w:keepLines/>
        <w:numPr>
          <w:ilvl w:val="0"/>
          <w:numId w:val="35"/>
        </w:numPr>
        <w:tabs>
          <w:tab w:val="left" w:pos="720"/>
        </w:tabs>
        <w:spacing w:after="0" w:line="240" w:lineRule="auto"/>
        <w:ind w:left="709" w:hanging="709"/>
        <w:jc w:val="both"/>
        <w:outlineLvl w:val="1"/>
        <w:rPr>
          <w:rFonts w:ascii="Garamond" w:hAnsi="Garamond"/>
          <w:b/>
          <w:bCs/>
          <w:caps/>
          <w:sz w:val="20"/>
          <w:szCs w:val="20"/>
        </w:rPr>
      </w:pPr>
      <w:r w:rsidRPr="00A8208C">
        <w:rPr>
          <w:rFonts w:ascii="Garamond" w:hAnsi="Garamond" w:cs="Arial"/>
          <w:b/>
          <w:bCs/>
          <w:sz w:val="20"/>
          <w:szCs w:val="20"/>
          <w:lang w:eastAsia="ar-SA"/>
        </w:rPr>
        <w:t>KOMUNIKÁCIA</w:t>
      </w:r>
      <w:r w:rsidR="00AB2C66">
        <w:rPr>
          <w:rFonts w:ascii="Garamond" w:hAnsi="Garamond" w:cs="Arial"/>
          <w:b/>
          <w:bCs/>
          <w:sz w:val="20"/>
          <w:szCs w:val="20"/>
          <w:lang w:eastAsia="ar-SA"/>
        </w:rPr>
        <w:t xml:space="preserve"> ZMLUVNÝCH STRÁN</w:t>
      </w:r>
    </w:p>
    <w:p w14:paraId="19C23207" w14:textId="77777777" w:rsidR="009A4E43" w:rsidRPr="00A8208C" w:rsidRDefault="009A4E43" w:rsidP="009A4E43">
      <w:pPr>
        <w:keepNext/>
        <w:keepLines/>
        <w:numPr>
          <w:ilvl w:val="0"/>
          <w:numId w:val="7"/>
        </w:numPr>
        <w:tabs>
          <w:tab w:val="num" w:pos="360"/>
        </w:tabs>
        <w:spacing w:after="0" w:line="240" w:lineRule="auto"/>
        <w:ind w:left="0"/>
        <w:jc w:val="both"/>
        <w:rPr>
          <w:rFonts w:ascii="Garamond" w:hAnsi="Garamond"/>
          <w:bCs/>
          <w:sz w:val="20"/>
          <w:szCs w:val="20"/>
        </w:rPr>
      </w:pPr>
    </w:p>
    <w:p w14:paraId="4A05F99A" w14:textId="77777777" w:rsidR="009A4E43" w:rsidRPr="00A8208C" w:rsidRDefault="009A4E43" w:rsidP="009A4E43">
      <w:pPr>
        <w:pStyle w:val="Odsekzoznamu"/>
        <w:keepNext/>
        <w:keepLines/>
        <w:numPr>
          <w:ilvl w:val="1"/>
          <w:numId w:val="3"/>
        </w:numPr>
        <w:tabs>
          <w:tab w:val="num" w:pos="720"/>
        </w:tabs>
        <w:spacing w:after="0" w:line="240" w:lineRule="auto"/>
        <w:ind w:hanging="720"/>
        <w:jc w:val="both"/>
        <w:rPr>
          <w:rFonts w:ascii="Garamond" w:hAnsi="Garamond"/>
          <w:sz w:val="20"/>
          <w:szCs w:val="20"/>
        </w:rPr>
      </w:pPr>
      <w:r w:rsidRPr="00A8208C">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2457896" w14:textId="77777777" w:rsidR="009A4E43" w:rsidRPr="00A8208C" w:rsidRDefault="009A4E43" w:rsidP="009A4E43">
      <w:pPr>
        <w:pStyle w:val="Odsekzoznamu"/>
        <w:keepNext/>
        <w:keepLines/>
        <w:spacing w:after="0" w:line="240" w:lineRule="auto"/>
        <w:jc w:val="both"/>
        <w:rPr>
          <w:rFonts w:ascii="Garamond" w:hAnsi="Garamond"/>
          <w:sz w:val="20"/>
          <w:szCs w:val="20"/>
        </w:rPr>
      </w:pPr>
    </w:p>
    <w:p w14:paraId="1E30050F" w14:textId="77777777" w:rsidR="009A4E43" w:rsidRPr="00A8208C" w:rsidRDefault="009A4E43" w:rsidP="009A4E43">
      <w:pPr>
        <w:pStyle w:val="Odsekzoznamu"/>
        <w:keepNext/>
        <w:keepLines/>
        <w:numPr>
          <w:ilvl w:val="1"/>
          <w:numId w:val="3"/>
        </w:numPr>
        <w:tabs>
          <w:tab w:val="num" w:pos="720"/>
        </w:tabs>
        <w:spacing w:after="0" w:line="240" w:lineRule="auto"/>
        <w:ind w:hanging="720"/>
        <w:jc w:val="both"/>
        <w:rPr>
          <w:rFonts w:ascii="Garamond" w:hAnsi="Garamond"/>
          <w:sz w:val="20"/>
          <w:szCs w:val="20"/>
        </w:rPr>
      </w:pPr>
      <w:r w:rsidRPr="00A8208C">
        <w:rPr>
          <w:rFonts w:ascii="Garamond" w:hAnsi="Garamond"/>
          <w:sz w:val="20"/>
          <w:szCs w:val="20"/>
        </w:rPr>
        <w:t>Zmluvné strany sa dohodli, že akékoľvek oznámenie alebo iná formálna korešpondencia sa budú pre účely Zmluvy považovať za doručené:</w:t>
      </w:r>
    </w:p>
    <w:p w14:paraId="333EDFE0" w14:textId="77777777" w:rsidR="009A4E43" w:rsidRPr="00A8208C" w:rsidRDefault="009A4E43" w:rsidP="009A4E43">
      <w:pPr>
        <w:pStyle w:val="Odsekzoznamu"/>
        <w:keepNext/>
        <w:keepLines/>
        <w:spacing w:after="0" w:line="240" w:lineRule="auto"/>
        <w:jc w:val="both"/>
        <w:rPr>
          <w:rFonts w:ascii="Garamond" w:hAnsi="Garamond"/>
          <w:sz w:val="20"/>
          <w:szCs w:val="20"/>
        </w:rPr>
      </w:pPr>
    </w:p>
    <w:p w14:paraId="0E1F5C89" w14:textId="77777777" w:rsidR="009A4E43" w:rsidRPr="00A8208C" w:rsidRDefault="009A4E43" w:rsidP="009A4E43">
      <w:pPr>
        <w:keepNext/>
        <w:keepLines/>
        <w:numPr>
          <w:ilvl w:val="0"/>
          <w:numId w:val="19"/>
        </w:numPr>
        <w:spacing w:after="0" w:line="240" w:lineRule="auto"/>
        <w:ind w:left="1418" w:hanging="709"/>
        <w:contextualSpacing/>
        <w:jc w:val="both"/>
        <w:rPr>
          <w:rFonts w:ascii="Garamond" w:hAnsi="Garamond"/>
          <w:sz w:val="20"/>
          <w:szCs w:val="20"/>
          <w:lang w:eastAsia="cs-CZ"/>
        </w:rPr>
      </w:pPr>
      <w:r w:rsidRPr="00A8208C">
        <w:rPr>
          <w:rFonts w:ascii="Garamond" w:hAnsi="Garamond"/>
          <w:sz w:val="20"/>
          <w:szCs w:val="20"/>
          <w:lang w:eastAsia="cs-CZ"/>
        </w:rPr>
        <w:t>v deň doručenia zásielky, ak bola zásielka doručená osobne alebo kuriérskou službou; alebo</w:t>
      </w:r>
    </w:p>
    <w:p w14:paraId="642DA42C" w14:textId="77777777" w:rsidR="009A4E43" w:rsidRPr="00A8208C" w:rsidRDefault="009A4E43" w:rsidP="009A4E43">
      <w:pPr>
        <w:keepNext/>
        <w:keepLines/>
        <w:spacing w:after="0" w:line="240" w:lineRule="auto"/>
        <w:ind w:left="1418"/>
        <w:contextualSpacing/>
        <w:jc w:val="both"/>
        <w:rPr>
          <w:rFonts w:ascii="Garamond" w:hAnsi="Garamond"/>
          <w:sz w:val="20"/>
          <w:szCs w:val="20"/>
          <w:lang w:eastAsia="cs-CZ"/>
        </w:rPr>
      </w:pPr>
    </w:p>
    <w:p w14:paraId="460012DC" w14:textId="77777777" w:rsidR="009A4E43" w:rsidRPr="00A8208C" w:rsidRDefault="009A4E43" w:rsidP="009A4E43">
      <w:pPr>
        <w:keepNext/>
        <w:keepLines/>
        <w:numPr>
          <w:ilvl w:val="0"/>
          <w:numId w:val="19"/>
        </w:numPr>
        <w:spacing w:after="0" w:line="240" w:lineRule="auto"/>
        <w:ind w:left="1418" w:hanging="709"/>
        <w:contextualSpacing/>
        <w:jc w:val="both"/>
        <w:rPr>
          <w:rFonts w:ascii="Garamond" w:hAnsi="Garamond"/>
          <w:sz w:val="20"/>
          <w:szCs w:val="20"/>
          <w:lang w:eastAsia="cs-CZ"/>
        </w:rPr>
      </w:pPr>
      <w:r w:rsidRPr="00A8208C">
        <w:rPr>
          <w:rFonts w:ascii="Garamond" w:hAnsi="Garamond"/>
          <w:sz w:val="20"/>
          <w:szCs w:val="20"/>
          <w:lang w:eastAsia="cs-CZ"/>
        </w:rPr>
        <w:t>5. (piaty) Pracovný deň nasledujúci po dni podania zásielky na pošte, ak bola zásielka poslaná doporučenou poštou alebo v deň doručenia zásielky, podľa toho, čo nastane skôr; alebo</w:t>
      </w:r>
    </w:p>
    <w:p w14:paraId="0BE06AD3" w14:textId="77777777" w:rsidR="009A4E43" w:rsidRPr="00A8208C" w:rsidRDefault="009A4E43" w:rsidP="009A4E43">
      <w:pPr>
        <w:keepNext/>
        <w:keepLines/>
        <w:spacing w:after="0" w:line="240" w:lineRule="auto"/>
        <w:ind w:left="1418"/>
        <w:contextualSpacing/>
        <w:jc w:val="both"/>
        <w:rPr>
          <w:rFonts w:ascii="Garamond" w:hAnsi="Garamond"/>
          <w:sz w:val="20"/>
          <w:szCs w:val="20"/>
          <w:lang w:eastAsia="cs-CZ"/>
        </w:rPr>
      </w:pPr>
    </w:p>
    <w:p w14:paraId="3B6EDF85" w14:textId="318F93A1" w:rsidR="009A4E43" w:rsidRPr="00A8208C" w:rsidRDefault="009A4E43" w:rsidP="009A4E43">
      <w:pPr>
        <w:keepNext/>
        <w:keepLines/>
        <w:numPr>
          <w:ilvl w:val="0"/>
          <w:numId w:val="19"/>
        </w:numPr>
        <w:spacing w:after="0" w:line="240" w:lineRule="auto"/>
        <w:ind w:left="1418" w:hanging="709"/>
        <w:contextualSpacing/>
        <w:jc w:val="both"/>
        <w:rPr>
          <w:rFonts w:ascii="Garamond" w:hAnsi="Garamond"/>
          <w:sz w:val="20"/>
          <w:szCs w:val="20"/>
          <w:lang w:eastAsia="cs-CZ"/>
        </w:rPr>
      </w:pPr>
      <w:r w:rsidRPr="00A8208C">
        <w:rPr>
          <w:rFonts w:ascii="Garamond" w:hAnsi="Garamond"/>
          <w:sz w:val="20"/>
          <w:szCs w:val="20"/>
          <w:lang w:eastAsia="cs-CZ"/>
        </w:rPr>
        <w:t xml:space="preserve">v deň </w:t>
      </w:r>
      <w:r w:rsidR="00764D1A">
        <w:rPr>
          <w:rFonts w:ascii="Garamond" w:hAnsi="Garamond"/>
          <w:sz w:val="20"/>
          <w:szCs w:val="20"/>
          <w:lang w:eastAsia="cs-CZ"/>
        </w:rPr>
        <w:t>potvrdeného doručenia</w:t>
      </w:r>
      <w:r w:rsidRPr="00A8208C">
        <w:rPr>
          <w:rFonts w:ascii="Garamond" w:hAnsi="Garamond"/>
          <w:sz w:val="20"/>
          <w:szCs w:val="20"/>
          <w:lang w:eastAsia="cs-CZ"/>
        </w:rPr>
        <w:t xml:space="preserve"> e-mailu, ak bol</w:t>
      </w:r>
      <w:r w:rsidR="00764D1A">
        <w:rPr>
          <w:rFonts w:ascii="Garamond" w:hAnsi="Garamond"/>
          <w:sz w:val="20"/>
          <w:szCs w:val="20"/>
          <w:lang w:eastAsia="cs-CZ"/>
        </w:rPr>
        <w:t xml:space="preserve"> tento</w:t>
      </w:r>
      <w:r w:rsidRPr="00A8208C">
        <w:rPr>
          <w:rFonts w:ascii="Garamond" w:hAnsi="Garamond"/>
          <w:sz w:val="20"/>
          <w:szCs w:val="20"/>
          <w:lang w:eastAsia="cs-CZ"/>
        </w:rPr>
        <w:t xml:space="preserve"> e-mail </w:t>
      </w:r>
      <w:r w:rsidR="00764D1A">
        <w:rPr>
          <w:rFonts w:ascii="Garamond" w:hAnsi="Garamond"/>
          <w:sz w:val="20"/>
          <w:szCs w:val="20"/>
          <w:lang w:eastAsia="cs-CZ"/>
        </w:rPr>
        <w:t>doručený do 15.00 hod.</w:t>
      </w:r>
      <w:r w:rsidRPr="00A8208C">
        <w:rPr>
          <w:rFonts w:ascii="Garamond" w:hAnsi="Garamond"/>
          <w:sz w:val="20"/>
          <w:szCs w:val="20"/>
          <w:lang w:eastAsia="cs-CZ"/>
        </w:rPr>
        <w:t xml:space="preserve"> v ktorýkoľvek Pracovný deň</w:t>
      </w:r>
      <w:r w:rsidR="00764D1A">
        <w:rPr>
          <w:rFonts w:ascii="Garamond" w:hAnsi="Garamond"/>
          <w:sz w:val="20"/>
          <w:szCs w:val="20"/>
          <w:lang w:eastAsia="cs-CZ"/>
        </w:rPr>
        <w:t xml:space="preserve"> a</w:t>
      </w:r>
      <w:r w:rsidRPr="00A8208C">
        <w:rPr>
          <w:rFonts w:ascii="Garamond" w:hAnsi="Garamond"/>
          <w:sz w:val="20"/>
          <w:szCs w:val="20"/>
          <w:lang w:eastAsia="cs-CZ"/>
        </w:rPr>
        <w:t xml:space="preserve"> v ostatných prípadoch v</w:t>
      </w:r>
      <w:r w:rsidR="00A8208C">
        <w:rPr>
          <w:rFonts w:ascii="Garamond" w:hAnsi="Garamond"/>
          <w:sz w:val="20"/>
          <w:szCs w:val="20"/>
          <w:lang w:eastAsia="cs-CZ"/>
        </w:rPr>
        <w:t> </w:t>
      </w:r>
      <w:r w:rsidRPr="00A8208C">
        <w:rPr>
          <w:rFonts w:ascii="Garamond" w:hAnsi="Garamond"/>
          <w:sz w:val="20"/>
          <w:szCs w:val="20"/>
          <w:lang w:eastAsia="cs-CZ"/>
        </w:rPr>
        <w:t xml:space="preserve">Pracovný deň nasledujúci po dni </w:t>
      </w:r>
      <w:r w:rsidR="00764D1A">
        <w:rPr>
          <w:rFonts w:ascii="Garamond" w:hAnsi="Garamond"/>
          <w:sz w:val="20"/>
          <w:szCs w:val="20"/>
          <w:lang w:eastAsia="cs-CZ"/>
        </w:rPr>
        <w:t>doručenia</w:t>
      </w:r>
      <w:r w:rsidRPr="00A8208C">
        <w:rPr>
          <w:rFonts w:ascii="Garamond" w:hAnsi="Garamond"/>
          <w:sz w:val="20"/>
          <w:szCs w:val="20"/>
          <w:lang w:eastAsia="cs-CZ"/>
        </w:rPr>
        <w:t xml:space="preserve"> e-mailu,</w:t>
      </w:r>
      <w:r w:rsidR="00764D1A">
        <w:rPr>
          <w:rFonts w:ascii="Garamond" w:hAnsi="Garamond"/>
          <w:sz w:val="20"/>
          <w:szCs w:val="20"/>
          <w:lang w:eastAsia="cs-CZ"/>
        </w:rPr>
        <w:t xml:space="preserve"> avšak s výnimkou prípadov, v ktorých bude adresátovi e-mailu doručený príslušný e-mail v čase, kedy bude mať tento adresát nastavenú automatickú odpoveď týkajúcu sa jeho neprítomnosti.</w:t>
      </w:r>
    </w:p>
    <w:p w14:paraId="2781B401" w14:textId="77777777" w:rsidR="009A4E43" w:rsidRPr="00A8208C" w:rsidRDefault="009A4E43" w:rsidP="009A4E43">
      <w:pPr>
        <w:keepNext/>
        <w:keepLines/>
        <w:spacing w:after="0" w:line="240" w:lineRule="auto"/>
        <w:ind w:left="1418"/>
        <w:contextualSpacing/>
        <w:jc w:val="both"/>
        <w:rPr>
          <w:rFonts w:ascii="Garamond" w:hAnsi="Garamond"/>
          <w:sz w:val="20"/>
          <w:szCs w:val="20"/>
          <w:lang w:eastAsia="cs-CZ"/>
        </w:rPr>
      </w:pPr>
    </w:p>
    <w:p w14:paraId="35E3572A" w14:textId="77777777" w:rsidR="009A4E43" w:rsidRPr="00A8208C" w:rsidRDefault="009A4E43" w:rsidP="009A4E43">
      <w:pPr>
        <w:pStyle w:val="Odsekzoznamu"/>
        <w:keepNext/>
        <w:keepLines/>
        <w:numPr>
          <w:ilvl w:val="1"/>
          <w:numId w:val="3"/>
        </w:numPr>
        <w:tabs>
          <w:tab w:val="num" w:pos="720"/>
        </w:tabs>
        <w:spacing w:after="0" w:line="240" w:lineRule="auto"/>
        <w:ind w:hanging="720"/>
        <w:jc w:val="both"/>
        <w:rPr>
          <w:rFonts w:ascii="Garamond" w:hAnsi="Garamond"/>
          <w:sz w:val="20"/>
          <w:szCs w:val="20"/>
          <w:lang w:eastAsia="cs-CZ"/>
        </w:rPr>
      </w:pPr>
      <w:r w:rsidRPr="00A8208C">
        <w:rPr>
          <w:rFonts w:ascii="Garamond" w:hAnsi="Garamond"/>
          <w:sz w:val="20"/>
          <w:szCs w:val="20"/>
        </w:rPr>
        <w:t>Zmeny</w:t>
      </w:r>
      <w:r w:rsidRPr="00A8208C">
        <w:rPr>
          <w:rFonts w:ascii="Garamond" w:eastAsia="Calibri" w:hAnsi="Garamond"/>
          <w:noProof/>
          <w:sz w:val="20"/>
          <w:szCs w:val="20"/>
        </w:rPr>
        <w:t xml:space="preserve"> identifikačných údajov uvedených v Zmluve sú si Zmluvné strany povinné oznámiť do 5 (piatich) Pracovných dní od realizácie </w:t>
      </w:r>
      <w:r w:rsidRPr="00A8208C">
        <w:rPr>
          <w:rFonts w:ascii="Garamond" w:hAnsi="Garamond"/>
          <w:sz w:val="20"/>
          <w:szCs w:val="20"/>
        </w:rPr>
        <w:t>týchto</w:t>
      </w:r>
      <w:r w:rsidRPr="00A8208C">
        <w:rPr>
          <w:rFonts w:ascii="Garamond" w:eastAsia="Calibri" w:hAnsi="Garamond"/>
          <w:noProof/>
          <w:sz w:val="20"/>
          <w:szCs w:val="20"/>
        </w:rPr>
        <w:t xml:space="preserve"> zmien.</w:t>
      </w:r>
    </w:p>
    <w:p w14:paraId="6D93C710" w14:textId="77777777" w:rsidR="009A4E43" w:rsidRPr="00D87A6E" w:rsidRDefault="009A4E43" w:rsidP="009A4E43">
      <w:pPr>
        <w:keepNext/>
        <w:keepLines/>
        <w:tabs>
          <w:tab w:val="left" w:pos="426"/>
        </w:tabs>
        <w:spacing w:after="0" w:line="240" w:lineRule="auto"/>
        <w:ind w:left="426"/>
        <w:jc w:val="both"/>
        <w:rPr>
          <w:rFonts w:ascii="Garamond" w:hAnsi="Garamond"/>
        </w:rPr>
      </w:pPr>
    </w:p>
    <w:p w14:paraId="5948A4BA" w14:textId="77777777" w:rsidR="009A4E43" w:rsidRPr="00105171" w:rsidRDefault="009A4E43" w:rsidP="009A4E43">
      <w:pPr>
        <w:keepNext/>
        <w:keepLines/>
        <w:numPr>
          <w:ilvl w:val="0"/>
          <w:numId w:val="35"/>
        </w:numPr>
        <w:tabs>
          <w:tab w:val="left" w:pos="720"/>
        </w:tabs>
        <w:spacing w:after="0" w:line="240" w:lineRule="auto"/>
        <w:ind w:left="709" w:hanging="720"/>
        <w:jc w:val="both"/>
        <w:outlineLvl w:val="1"/>
        <w:rPr>
          <w:rFonts w:ascii="Garamond" w:hAnsi="Garamond"/>
          <w:b/>
          <w:sz w:val="20"/>
          <w:szCs w:val="20"/>
        </w:rPr>
      </w:pPr>
      <w:r w:rsidRPr="00105171">
        <w:rPr>
          <w:rFonts w:ascii="Garamond" w:hAnsi="Garamond" w:cs="Arial"/>
          <w:b/>
          <w:bCs/>
          <w:sz w:val="20"/>
          <w:szCs w:val="20"/>
          <w:lang w:eastAsia="ar-SA"/>
        </w:rPr>
        <w:t>TRVANIE</w:t>
      </w:r>
      <w:r w:rsidRPr="00105171">
        <w:rPr>
          <w:rFonts w:ascii="Garamond" w:hAnsi="Garamond"/>
          <w:b/>
          <w:sz w:val="20"/>
          <w:szCs w:val="20"/>
        </w:rPr>
        <w:t xml:space="preserve"> A ZÁNIK ZMLUVY</w:t>
      </w:r>
    </w:p>
    <w:p w14:paraId="52E44D69" w14:textId="77777777" w:rsidR="009A4E43" w:rsidRPr="00105171" w:rsidRDefault="009A4E43" w:rsidP="009A4E43">
      <w:pPr>
        <w:keepNext/>
        <w:keepLines/>
        <w:tabs>
          <w:tab w:val="left" w:pos="0"/>
          <w:tab w:val="left" w:pos="426"/>
        </w:tabs>
        <w:spacing w:after="0" w:line="240" w:lineRule="auto"/>
        <w:jc w:val="both"/>
        <w:rPr>
          <w:rFonts w:ascii="Garamond" w:hAnsi="Garamond" w:cs="Arial"/>
          <w:b/>
          <w:sz w:val="20"/>
          <w:szCs w:val="20"/>
        </w:rPr>
      </w:pPr>
    </w:p>
    <w:p w14:paraId="1B7A86D2" w14:textId="77777777"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b/>
          <w:sz w:val="20"/>
          <w:szCs w:val="20"/>
        </w:rPr>
      </w:pPr>
      <w:r w:rsidRPr="00105171">
        <w:rPr>
          <w:rFonts w:ascii="Garamond" w:hAnsi="Garamond" w:cs="Arial"/>
          <w:sz w:val="20"/>
          <w:szCs w:val="20"/>
        </w:rPr>
        <w:t>Zmluva</w:t>
      </w:r>
      <w:r w:rsidRPr="00105171">
        <w:rPr>
          <w:rFonts w:ascii="Garamond" w:hAnsi="Garamond"/>
          <w:sz w:val="20"/>
          <w:szCs w:val="20"/>
        </w:rPr>
        <w:t xml:space="preserve"> </w:t>
      </w:r>
      <w:r w:rsidRPr="00105171">
        <w:rPr>
          <w:rFonts w:ascii="Garamond" w:hAnsi="Garamond" w:cs="Arial"/>
          <w:sz w:val="20"/>
          <w:szCs w:val="20"/>
        </w:rPr>
        <w:t>sa</w:t>
      </w:r>
      <w:r w:rsidRPr="00105171">
        <w:rPr>
          <w:rFonts w:ascii="Garamond" w:hAnsi="Garamond"/>
          <w:sz w:val="20"/>
          <w:szCs w:val="20"/>
        </w:rPr>
        <w:t xml:space="preserve"> </w:t>
      </w:r>
      <w:r w:rsidRPr="00105171">
        <w:rPr>
          <w:rFonts w:ascii="Garamond" w:hAnsi="Garamond"/>
          <w:b/>
          <w:sz w:val="20"/>
          <w:szCs w:val="20"/>
        </w:rPr>
        <w:t>uzatvára</w:t>
      </w:r>
      <w:r w:rsidRPr="00105171">
        <w:rPr>
          <w:rFonts w:ascii="Garamond" w:hAnsi="Garamond"/>
          <w:sz w:val="20"/>
          <w:szCs w:val="20"/>
        </w:rPr>
        <w:t xml:space="preserve"> na dobu určitú, a to:</w:t>
      </w:r>
    </w:p>
    <w:p w14:paraId="4692D951" w14:textId="77777777" w:rsidR="009A4E43" w:rsidRPr="00105171" w:rsidRDefault="009A4E43" w:rsidP="009A4E43">
      <w:pPr>
        <w:keepNext/>
        <w:keepLines/>
        <w:tabs>
          <w:tab w:val="left" w:pos="0"/>
          <w:tab w:val="left" w:pos="709"/>
        </w:tabs>
        <w:spacing w:after="0" w:line="240" w:lineRule="auto"/>
        <w:ind w:left="709"/>
        <w:jc w:val="both"/>
        <w:rPr>
          <w:rFonts w:ascii="Garamond" w:hAnsi="Garamond"/>
          <w:sz w:val="20"/>
          <w:szCs w:val="20"/>
        </w:rPr>
      </w:pPr>
    </w:p>
    <w:p w14:paraId="0AA7C6A8" w14:textId="51EB44B9" w:rsidR="009A4E43" w:rsidRPr="00105171" w:rsidRDefault="009A4E43" w:rsidP="009A4E43">
      <w:pPr>
        <w:pStyle w:val="Odsekzoznamu"/>
        <w:keepNext/>
        <w:keepLines/>
        <w:numPr>
          <w:ilvl w:val="0"/>
          <w:numId w:val="26"/>
        </w:numPr>
        <w:tabs>
          <w:tab w:val="left" w:pos="0"/>
          <w:tab w:val="left" w:pos="709"/>
        </w:tabs>
        <w:spacing w:after="0" w:line="240" w:lineRule="auto"/>
        <w:ind w:hanging="11"/>
        <w:jc w:val="both"/>
        <w:rPr>
          <w:rFonts w:ascii="Garamond" w:hAnsi="Garamond"/>
          <w:sz w:val="20"/>
          <w:szCs w:val="20"/>
        </w:rPr>
      </w:pPr>
      <w:r w:rsidRPr="00105171">
        <w:rPr>
          <w:rFonts w:ascii="Garamond" w:hAnsi="Garamond"/>
          <w:b/>
          <w:sz w:val="20"/>
          <w:szCs w:val="20"/>
        </w:rPr>
        <w:t xml:space="preserve">na </w:t>
      </w:r>
      <w:r w:rsidR="00F6458B">
        <w:rPr>
          <w:rFonts w:ascii="Garamond" w:hAnsi="Garamond"/>
          <w:b/>
          <w:sz w:val="20"/>
          <w:szCs w:val="20"/>
        </w:rPr>
        <w:t>6</w:t>
      </w:r>
      <w:r w:rsidRPr="00105171">
        <w:rPr>
          <w:rFonts w:ascii="Garamond" w:hAnsi="Garamond"/>
          <w:b/>
          <w:sz w:val="20"/>
          <w:szCs w:val="20"/>
        </w:rPr>
        <w:t xml:space="preserve"> (</w:t>
      </w:r>
      <w:r w:rsidR="00F6458B">
        <w:rPr>
          <w:rFonts w:ascii="Garamond" w:hAnsi="Garamond"/>
          <w:b/>
          <w:sz w:val="20"/>
          <w:szCs w:val="20"/>
        </w:rPr>
        <w:t>šesť</w:t>
      </w:r>
      <w:r w:rsidRPr="00105171">
        <w:rPr>
          <w:rFonts w:ascii="Garamond" w:hAnsi="Garamond"/>
          <w:b/>
          <w:sz w:val="20"/>
          <w:szCs w:val="20"/>
        </w:rPr>
        <w:t>) mesiacov</w:t>
      </w:r>
      <w:r w:rsidRPr="00105171">
        <w:rPr>
          <w:rFonts w:ascii="Garamond" w:hAnsi="Garamond"/>
          <w:sz w:val="20"/>
          <w:szCs w:val="20"/>
        </w:rPr>
        <w:t xml:space="preserve"> odo dňa účinnosti Zmluvy; alebo</w:t>
      </w:r>
    </w:p>
    <w:p w14:paraId="617CC06B" w14:textId="77777777" w:rsidR="009A4E43" w:rsidRPr="00105171" w:rsidRDefault="009A4E43" w:rsidP="009A4E43">
      <w:pPr>
        <w:pStyle w:val="Odsekzoznamu"/>
        <w:keepNext/>
        <w:keepLines/>
        <w:tabs>
          <w:tab w:val="left" w:pos="0"/>
          <w:tab w:val="left" w:pos="709"/>
        </w:tabs>
        <w:spacing w:after="0" w:line="240" w:lineRule="auto"/>
        <w:jc w:val="both"/>
        <w:rPr>
          <w:rFonts w:ascii="Garamond" w:hAnsi="Garamond"/>
          <w:sz w:val="20"/>
          <w:szCs w:val="20"/>
        </w:rPr>
      </w:pPr>
    </w:p>
    <w:p w14:paraId="09EEBB37" w14:textId="1BC85517" w:rsidR="009A4E43" w:rsidRPr="00105171" w:rsidRDefault="009A4E43" w:rsidP="009A4E43">
      <w:pPr>
        <w:pStyle w:val="Odsekzoznamu"/>
        <w:keepNext/>
        <w:keepLines/>
        <w:numPr>
          <w:ilvl w:val="0"/>
          <w:numId w:val="26"/>
        </w:numPr>
        <w:tabs>
          <w:tab w:val="left" w:pos="0"/>
          <w:tab w:val="left" w:pos="709"/>
        </w:tabs>
        <w:spacing w:after="0" w:line="240" w:lineRule="auto"/>
        <w:ind w:hanging="11"/>
        <w:jc w:val="both"/>
        <w:rPr>
          <w:rFonts w:ascii="Garamond" w:hAnsi="Garamond"/>
          <w:sz w:val="20"/>
          <w:szCs w:val="20"/>
        </w:rPr>
      </w:pPr>
      <w:r w:rsidRPr="00105171">
        <w:rPr>
          <w:rFonts w:ascii="Garamond" w:hAnsi="Garamond"/>
          <w:sz w:val="20"/>
          <w:szCs w:val="20"/>
        </w:rPr>
        <w:t xml:space="preserve">do vyčerpania </w:t>
      </w:r>
      <w:r w:rsidRPr="00105171">
        <w:rPr>
          <w:rFonts w:ascii="Garamond" w:hAnsi="Garamond"/>
          <w:bCs/>
          <w:sz w:val="20"/>
          <w:szCs w:val="20"/>
        </w:rPr>
        <w:t xml:space="preserve">obchodovateľného </w:t>
      </w:r>
      <w:r w:rsidRPr="00105171">
        <w:rPr>
          <w:rFonts w:ascii="Garamond" w:hAnsi="Garamond"/>
          <w:sz w:val="20"/>
          <w:szCs w:val="20"/>
        </w:rPr>
        <w:t>finančného objemu podľa článku 2 bod 2.</w:t>
      </w:r>
      <w:r w:rsidR="004E4A0E">
        <w:rPr>
          <w:rFonts w:ascii="Garamond" w:hAnsi="Garamond"/>
          <w:sz w:val="20"/>
          <w:szCs w:val="20"/>
        </w:rPr>
        <w:t>4</w:t>
      </w:r>
      <w:r w:rsidRPr="00105171">
        <w:rPr>
          <w:rFonts w:ascii="Garamond" w:hAnsi="Garamond"/>
          <w:sz w:val="20"/>
          <w:szCs w:val="20"/>
        </w:rPr>
        <w:t xml:space="preserve"> Zmluvy,</w:t>
      </w:r>
    </w:p>
    <w:p w14:paraId="2690E780" w14:textId="77777777" w:rsidR="009A4E43" w:rsidRPr="00105171" w:rsidRDefault="009A4E43" w:rsidP="009A4E43">
      <w:pPr>
        <w:keepNext/>
        <w:keepLines/>
        <w:tabs>
          <w:tab w:val="left" w:pos="0"/>
          <w:tab w:val="left" w:pos="709"/>
        </w:tabs>
        <w:spacing w:after="0" w:line="240" w:lineRule="auto"/>
        <w:ind w:left="709"/>
        <w:jc w:val="both"/>
        <w:rPr>
          <w:rFonts w:ascii="Garamond" w:hAnsi="Garamond"/>
          <w:sz w:val="20"/>
          <w:szCs w:val="20"/>
        </w:rPr>
      </w:pPr>
    </w:p>
    <w:p w14:paraId="200DEE05" w14:textId="19376105" w:rsidR="009A4E43" w:rsidRPr="00105171" w:rsidRDefault="009A4E43" w:rsidP="009A4E43">
      <w:pPr>
        <w:pStyle w:val="Odsekzoznamu"/>
        <w:keepNext/>
        <w:keepLines/>
        <w:tabs>
          <w:tab w:val="left" w:pos="0"/>
          <w:tab w:val="left" w:pos="709"/>
        </w:tabs>
        <w:spacing w:after="0" w:line="240" w:lineRule="auto"/>
        <w:jc w:val="both"/>
        <w:rPr>
          <w:rFonts w:ascii="Garamond" w:hAnsi="Garamond"/>
          <w:b/>
          <w:sz w:val="20"/>
          <w:szCs w:val="20"/>
        </w:rPr>
      </w:pPr>
      <w:r w:rsidRPr="00105171">
        <w:rPr>
          <w:rFonts w:ascii="Garamond" w:hAnsi="Garamond"/>
          <w:sz w:val="20"/>
          <w:szCs w:val="20"/>
        </w:rPr>
        <w:t xml:space="preserve">podľa toho, ktorá skutočnosť nastane skôr. </w:t>
      </w:r>
      <w:r w:rsidRPr="00105171">
        <w:rPr>
          <w:rFonts w:ascii="Garamond" w:hAnsi="Garamond" w:cs="Arial"/>
          <w:sz w:val="20"/>
          <w:szCs w:val="20"/>
        </w:rPr>
        <w:t>V prípade, že nedôjde k vyčerpaniu obchodovateľného objemu podľa článku 2 bod 2.</w:t>
      </w:r>
      <w:r w:rsidR="004E4A0E">
        <w:rPr>
          <w:rFonts w:ascii="Garamond" w:hAnsi="Garamond" w:cs="Arial"/>
          <w:sz w:val="20"/>
          <w:szCs w:val="20"/>
        </w:rPr>
        <w:t>4</w:t>
      </w:r>
      <w:r w:rsidRPr="00105171">
        <w:rPr>
          <w:rFonts w:ascii="Garamond" w:hAnsi="Garamond" w:cs="Arial"/>
          <w:sz w:val="20"/>
          <w:szCs w:val="20"/>
        </w:rPr>
        <w:t xml:space="preserve"> Zmluvy počas </w:t>
      </w:r>
      <w:r w:rsidR="00F6458B">
        <w:rPr>
          <w:rFonts w:ascii="Garamond" w:hAnsi="Garamond" w:cs="Arial"/>
          <w:sz w:val="20"/>
          <w:szCs w:val="20"/>
        </w:rPr>
        <w:t>6</w:t>
      </w:r>
      <w:r w:rsidRPr="00105171">
        <w:rPr>
          <w:rFonts w:ascii="Garamond" w:hAnsi="Garamond" w:cs="Arial"/>
          <w:sz w:val="20"/>
          <w:szCs w:val="20"/>
        </w:rPr>
        <w:t xml:space="preserve"> (</w:t>
      </w:r>
      <w:r w:rsidR="00F6458B">
        <w:rPr>
          <w:rFonts w:ascii="Garamond" w:hAnsi="Garamond" w:cs="Arial"/>
          <w:sz w:val="20"/>
          <w:szCs w:val="20"/>
        </w:rPr>
        <w:t>šiestich</w:t>
      </w:r>
      <w:r w:rsidRPr="0010517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51710B75" w14:textId="77777777" w:rsidR="009A4E43" w:rsidRPr="00105171" w:rsidRDefault="009A4E43" w:rsidP="009A4E43">
      <w:pPr>
        <w:keepNext/>
        <w:keepLines/>
        <w:tabs>
          <w:tab w:val="left" w:pos="0"/>
          <w:tab w:val="left" w:pos="709"/>
        </w:tabs>
        <w:spacing w:after="0" w:line="240" w:lineRule="auto"/>
        <w:jc w:val="both"/>
        <w:rPr>
          <w:rFonts w:ascii="Garamond" w:hAnsi="Garamond"/>
          <w:sz w:val="20"/>
          <w:szCs w:val="20"/>
        </w:rPr>
      </w:pPr>
    </w:p>
    <w:p w14:paraId="78D178F1" w14:textId="5BC69063"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sidRPr="00105171">
        <w:rPr>
          <w:rFonts w:ascii="Garamond" w:hAnsi="Garamond" w:cs="Arial"/>
          <w:sz w:val="20"/>
          <w:szCs w:val="20"/>
        </w:rPr>
        <w:t xml:space="preserve">Zmluva môže byť ukončená aj skôr ako je uvedené v bode 10.1 tohto článku Zmluvy, a to jednostranným odstúpením od Zmluvy, jednostranným vypovedaním Zmluvy </w:t>
      </w:r>
      <w:r w:rsidR="00465FFB">
        <w:rPr>
          <w:rFonts w:ascii="Garamond" w:hAnsi="Garamond" w:cs="Arial"/>
          <w:sz w:val="20"/>
          <w:szCs w:val="20"/>
        </w:rPr>
        <w:t>Objednávateľom</w:t>
      </w:r>
      <w:r w:rsidRPr="00105171">
        <w:rPr>
          <w:rFonts w:ascii="Garamond" w:hAnsi="Garamond" w:cs="Arial"/>
          <w:sz w:val="20"/>
          <w:szCs w:val="20"/>
        </w:rPr>
        <w:t xml:space="preserve"> alebo</w:t>
      </w:r>
      <w:r w:rsidRPr="00105171">
        <w:rPr>
          <w:rFonts w:ascii="Garamond" w:hAnsi="Garamond"/>
          <w:sz w:val="20"/>
          <w:szCs w:val="20"/>
        </w:rPr>
        <w:t xml:space="preserve"> </w:t>
      </w:r>
      <w:r w:rsidRPr="00105171">
        <w:rPr>
          <w:rFonts w:ascii="Garamond" w:hAnsi="Garamond" w:cs="Arial"/>
          <w:sz w:val="20"/>
          <w:szCs w:val="20"/>
        </w:rPr>
        <w:t xml:space="preserve">písomnou dohodou </w:t>
      </w:r>
      <w:r w:rsidRPr="00105171">
        <w:rPr>
          <w:rFonts w:ascii="Garamond" w:eastAsia="Times New Roman" w:hAnsi="Garamond" w:cs="Times New Roman"/>
          <w:sz w:val="20"/>
          <w:szCs w:val="20"/>
          <w:lang w:eastAsia="en-US"/>
        </w:rPr>
        <w:t>Zmluvných</w:t>
      </w:r>
      <w:r w:rsidRPr="00105171">
        <w:rPr>
          <w:rFonts w:ascii="Garamond" w:hAnsi="Garamond" w:cs="Arial"/>
          <w:sz w:val="20"/>
          <w:szCs w:val="20"/>
        </w:rPr>
        <w:t xml:space="preserve"> strán.</w:t>
      </w:r>
    </w:p>
    <w:p w14:paraId="50643E9A" w14:textId="055F402E" w:rsidR="009A4E43" w:rsidRPr="00105171" w:rsidRDefault="00980D0A"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Pr>
          <w:rFonts w:ascii="Garamond" w:hAnsi="Garamond" w:cs="Arial"/>
          <w:sz w:val="20"/>
          <w:szCs w:val="20"/>
        </w:rPr>
        <w:lastRenderedPageBreak/>
        <w:t>Zmluvné strany môžu o</w:t>
      </w:r>
      <w:r w:rsidR="009A4E43" w:rsidRPr="00105171">
        <w:rPr>
          <w:rFonts w:ascii="Garamond" w:hAnsi="Garamond" w:cs="Arial"/>
          <w:sz w:val="20"/>
          <w:szCs w:val="20"/>
        </w:rPr>
        <w:t>dstúpiť od Zmluvy pri podstatnom porušení zmluvného záväzku a v ostatných prípadoch uvedených v</w:t>
      </w:r>
      <w:r>
        <w:rPr>
          <w:rFonts w:ascii="Garamond" w:hAnsi="Garamond" w:cs="Arial"/>
          <w:sz w:val="20"/>
          <w:szCs w:val="20"/>
        </w:rPr>
        <w:t> </w:t>
      </w:r>
      <w:r w:rsidR="009A4E43" w:rsidRPr="00105171">
        <w:rPr>
          <w:rFonts w:ascii="Garamond" w:hAnsi="Garamond" w:cs="Arial"/>
          <w:sz w:val="20"/>
          <w:szCs w:val="20"/>
        </w:rPr>
        <w:t>Zmluve alebo v zákone.</w:t>
      </w:r>
    </w:p>
    <w:p w14:paraId="30C27210" w14:textId="77777777" w:rsidR="009A4E43" w:rsidRPr="00105171" w:rsidRDefault="009A4E43" w:rsidP="009A4E43">
      <w:pPr>
        <w:keepNext/>
        <w:keepLines/>
        <w:tabs>
          <w:tab w:val="left" w:pos="0"/>
          <w:tab w:val="left" w:pos="709"/>
        </w:tabs>
        <w:spacing w:after="0" w:line="240" w:lineRule="auto"/>
        <w:ind w:left="709" w:hanging="709"/>
        <w:jc w:val="both"/>
        <w:rPr>
          <w:rFonts w:ascii="Garamond" w:hAnsi="Garamond" w:cs="Arial"/>
          <w:sz w:val="20"/>
          <w:szCs w:val="20"/>
        </w:rPr>
      </w:pPr>
    </w:p>
    <w:p w14:paraId="2E9E9AAB" w14:textId="61542FA2"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sidRPr="00105171">
        <w:rPr>
          <w:rFonts w:ascii="Garamond" w:hAnsi="Garamond" w:cs="Arial"/>
          <w:sz w:val="20"/>
          <w:szCs w:val="20"/>
        </w:rPr>
        <w:t xml:space="preserve">Za podstatné porušenie Zmluvy </w:t>
      </w:r>
      <w:r w:rsidR="00465FFB">
        <w:rPr>
          <w:rFonts w:ascii="Garamond" w:hAnsi="Garamond" w:cs="Arial"/>
          <w:sz w:val="20"/>
          <w:szCs w:val="20"/>
        </w:rPr>
        <w:t>Objednávateľ</w:t>
      </w:r>
      <w:r w:rsidRPr="00105171">
        <w:rPr>
          <w:rFonts w:ascii="Garamond" w:hAnsi="Garamond" w:cs="Arial"/>
          <w:sz w:val="20"/>
          <w:szCs w:val="20"/>
        </w:rPr>
        <w:t xml:space="preserve"> považuje prípady, ak:</w:t>
      </w:r>
    </w:p>
    <w:p w14:paraId="15A05735" w14:textId="77777777" w:rsidR="009A4E43" w:rsidRPr="00105171" w:rsidRDefault="009A4E43" w:rsidP="009A4E43">
      <w:pPr>
        <w:pStyle w:val="Odsekzoznamu"/>
        <w:keepNext/>
        <w:keepLines/>
        <w:spacing w:after="0" w:line="240" w:lineRule="auto"/>
        <w:jc w:val="both"/>
        <w:rPr>
          <w:rFonts w:ascii="Garamond" w:hAnsi="Garamond" w:cs="Arial"/>
          <w:sz w:val="20"/>
          <w:szCs w:val="20"/>
        </w:rPr>
      </w:pPr>
    </w:p>
    <w:p w14:paraId="433E51DD" w14:textId="2178523F" w:rsidR="009A4E43" w:rsidRPr="00105171" w:rsidRDefault="00465FFB"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w:t>
      </w:r>
      <w:r w:rsidR="009A4E43" w:rsidRPr="00105171">
        <w:rPr>
          <w:rFonts w:ascii="Garamond" w:hAnsi="Garamond"/>
          <w:sz w:val="20"/>
          <w:szCs w:val="20"/>
        </w:rPr>
        <w:t xml:space="preserve"> nedodrží dodaciu lehotu podľa článku 3 bod 3.1 Zmluvy;</w:t>
      </w:r>
    </w:p>
    <w:p w14:paraId="48D75B4F" w14:textId="77777777" w:rsidR="009A4E43" w:rsidRPr="00105171" w:rsidRDefault="009A4E43" w:rsidP="009A4E43">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08D6BF3E" w14:textId="6F3A6DC9" w:rsidR="009A4E43" w:rsidRPr="00105171" w:rsidRDefault="009A4E43"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sidRPr="00105171">
        <w:rPr>
          <w:rFonts w:ascii="Garamond" w:hAnsi="Garamond"/>
          <w:sz w:val="20"/>
          <w:szCs w:val="20"/>
        </w:rPr>
        <w:t xml:space="preserve">dodaný </w:t>
      </w:r>
      <w:r w:rsidRPr="00105171">
        <w:rPr>
          <w:rFonts w:ascii="Garamond" w:hAnsi="Garamond" w:cs="Arial"/>
          <w:sz w:val="20"/>
          <w:szCs w:val="20"/>
        </w:rPr>
        <w:t>Tovar</w:t>
      </w:r>
      <w:r w:rsidRPr="00105171">
        <w:rPr>
          <w:rFonts w:ascii="Garamond" w:hAnsi="Garamond"/>
          <w:sz w:val="20"/>
          <w:szCs w:val="20"/>
        </w:rPr>
        <w:t xml:space="preserve"> nebude zodpovedať vlastnostiam, požadovanej kvalite alebo množstvu dohodnutého v</w:t>
      </w:r>
      <w:r w:rsidR="00980D0A">
        <w:rPr>
          <w:rFonts w:ascii="Garamond" w:hAnsi="Garamond"/>
          <w:sz w:val="20"/>
          <w:szCs w:val="20"/>
        </w:rPr>
        <w:t> </w:t>
      </w:r>
      <w:r w:rsidRPr="00105171">
        <w:rPr>
          <w:rFonts w:ascii="Garamond" w:hAnsi="Garamond"/>
          <w:sz w:val="20"/>
          <w:szCs w:val="20"/>
        </w:rPr>
        <w:t xml:space="preserve">Zmluve a/alebo objednávke, a ak </w:t>
      </w:r>
      <w:r w:rsidR="00465FFB">
        <w:rPr>
          <w:rFonts w:ascii="Garamond" w:hAnsi="Garamond"/>
          <w:sz w:val="20"/>
          <w:szCs w:val="20"/>
        </w:rPr>
        <w:t>Dodávateľ</w:t>
      </w:r>
      <w:r w:rsidRPr="00105171">
        <w:rPr>
          <w:rFonts w:ascii="Garamond" w:hAnsi="Garamond"/>
          <w:sz w:val="20"/>
          <w:szCs w:val="20"/>
        </w:rPr>
        <w:t xml:space="preserve"> nezjedná nápravu ani po výzve </w:t>
      </w:r>
      <w:r w:rsidR="00465FFB">
        <w:rPr>
          <w:rFonts w:ascii="Garamond" w:hAnsi="Garamond"/>
          <w:sz w:val="20"/>
          <w:szCs w:val="20"/>
        </w:rPr>
        <w:t>Objednávateľa</w:t>
      </w:r>
      <w:r w:rsidRPr="00105171">
        <w:rPr>
          <w:rFonts w:ascii="Garamond" w:hAnsi="Garamond"/>
          <w:sz w:val="20"/>
          <w:szCs w:val="20"/>
        </w:rPr>
        <w:t xml:space="preserve">, v ktorej </w:t>
      </w:r>
      <w:r w:rsidR="00465FFB">
        <w:rPr>
          <w:rFonts w:ascii="Garamond" w:hAnsi="Garamond"/>
          <w:sz w:val="20"/>
          <w:szCs w:val="20"/>
        </w:rPr>
        <w:t>Objednávateľ</w:t>
      </w:r>
      <w:r w:rsidRPr="00105171">
        <w:rPr>
          <w:rFonts w:ascii="Garamond" w:hAnsi="Garamond"/>
          <w:sz w:val="20"/>
          <w:szCs w:val="20"/>
        </w:rPr>
        <w:t xml:space="preserve"> poskytne dodatočnú primeranú lehotu k náprave a/alebo určené opatrenia k náprave;</w:t>
      </w:r>
    </w:p>
    <w:p w14:paraId="31736353" w14:textId="77777777" w:rsidR="009A4E43" w:rsidRPr="00105171" w:rsidRDefault="009A4E43" w:rsidP="009A4E43">
      <w:pPr>
        <w:pStyle w:val="Odsekzoznamu"/>
        <w:keepNext/>
        <w:keepLines/>
        <w:tabs>
          <w:tab w:val="left" w:pos="0"/>
          <w:tab w:val="left" w:pos="1418"/>
        </w:tabs>
        <w:spacing w:after="0" w:line="240" w:lineRule="auto"/>
        <w:ind w:left="1418"/>
        <w:jc w:val="both"/>
        <w:rPr>
          <w:rFonts w:ascii="Garamond" w:hAnsi="Garamond"/>
          <w:sz w:val="20"/>
          <w:szCs w:val="20"/>
        </w:rPr>
      </w:pPr>
    </w:p>
    <w:p w14:paraId="32B62AAA" w14:textId="32790540" w:rsidR="009A4E43" w:rsidRPr="00105171" w:rsidRDefault="00465FFB"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w:t>
      </w:r>
      <w:r w:rsidR="009A4E43" w:rsidRPr="00105171">
        <w:rPr>
          <w:rFonts w:ascii="Garamond" w:hAnsi="Garamond"/>
          <w:sz w:val="20"/>
          <w:szCs w:val="20"/>
        </w:rPr>
        <w:t xml:space="preserve"> nedodrží lehotu uvedenú v článku 3 bod 3.12 Zmluvy;</w:t>
      </w:r>
    </w:p>
    <w:p w14:paraId="118F887D" w14:textId="77777777" w:rsidR="009A4E43" w:rsidRPr="00105171" w:rsidRDefault="009A4E43" w:rsidP="009A4E43">
      <w:pPr>
        <w:keepNext/>
        <w:keepLines/>
        <w:tabs>
          <w:tab w:val="left" w:pos="0"/>
          <w:tab w:val="left" w:pos="1418"/>
        </w:tabs>
        <w:spacing w:after="0" w:line="240" w:lineRule="auto"/>
        <w:jc w:val="both"/>
        <w:rPr>
          <w:rFonts w:ascii="Garamond" w:hAnsi="Garamond"/>
          <w:sz w:val="20"/>
          <w:szCs w:val="20"/>
        </w:rPr>
      </w:pPr>
    </w:p>
    <w:p w14:paraId="4A73D6E3" w14:textId="064B4C60" w:rsidR="009A4E43" w:rsidRPr="00105171" w:rsidRDefault="00465FFB"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w:t>
      </w:r>
      <w:r w:rsidR="009A4E43" w:rsidRPr="00105171">
        <w:rPr>
          <w:rFonts w:ascii="Garamond" w:hAnsi="Garamond"/>
          <w:sz w:val="20"/>
          <w:szCs w:val="20"/>
        </w:rPr>
        <w:t xml:space="preserve"> nevybaví reklamácie v lehote dohodnutej v článku 5 bod 5.8 Zmluvy, a ak </w:t>
      </w:r>
      <w:r>
        <w:rPr>
          <w:rFonts w:ascii="Garamond" w:hAnsi="Garamond"/>
          <w:sz w:val="20"/>
          <w:szCs w:val="20"/>
        </w:rPr>
        <w:t>Dodávateľ</w:t>
      </w:r>
      <w:r w:rsidR="009A4E43" w:rsidRPr="00105171">
        <w:rPr>
          <w:rFonts w:ascii="Garamond" w:hAnsi="Garamond"/>
          <w:sz w:val="20"/>
          <w:szCs w:val="20"/>
        </w:rPr>
        <w:t xml:space="preserve"> nezjedná nápravu ani po výzve </w:t>
      </w:r>
      <w:r>
        <w:rPr>
          <w:rFonts w:ascii="Garamond" w:hAnsi="Garamond"/>
          <w:sz w:val="20"/>
          <w:szCs w:val="20"/>
        </w:rPr>
        <w:t>Objednávateľa</w:t>
      </w:r>
      <w:r w:rsidR="009A4E43" w:rsidRPr="00105171">
        <w:rPr>
          <w:rFonts w:ascii="Garamond" w:hAnsi="Garamond"/>
          <w:sz w:val="20"/>
          <w:szCs w:val="20"/>
        </w:rPr>
        <w:t xml:space="preserve">, v ktorej </w:t>
      </w:r>
      <w:r>
        <w:rPr>
          <w:rFonts w:ascii="Garamond" w:hAnsi="Garamond"/>
          <w:sz w:val="20"/>
          <w:szCs w:val="20"/>
        </w:rPr>
        <w:t>Objednávateľ</w:t>
      </w:r>
      <w:r w:rsidR="009A4E43" w:rsidRPr="00105171">
        <w:rPr>
          <w:rFonts w:ascii="Garamond" w:hAnsi="Garamond"/>
          <w:sz w:val="20"/>
          <w:szCs w:val="20"/>
        </w:rPr>
        <w:t xml:space="preserve"> poskytne dodatočnú primeranú lehotu k</w:t>
      </w:r>
      <w:r>
        <w:rPr>
          <w:rFonts w:ascii="Garamond" w:hAnsi="Garamond"/>
          <w:sz w:val="20"/>
          <w:szCs w:val="20"/>
        </w:rPr>
        <w:t> </w:t>
      </w:r>
      <w:r w:rsidR="009A4E43" w:rsidRPr="00105171">
        <w:rPr>
          <w:rFonts w:ascii="Garamond" w:hAnsi="Garamond"/>
          <w:sz w:val="20"/>
          <w:szCs w:val="20"/>
        </w:rPr>
        <w:t>náprave a/alebo určené opatrenia k náprave;</w:t>
      </w:r>
    </w:p>
    <w:p w14:paraId="59079423" w14:textId="77777777" w:rsidR="009A4E43" w:rsidRPr="00105171" w:rsidRDefault="009A4E43" w:rsidP="009A4E43">
      <w:pPr>
        <w:pStyle w:val="Odsekzoznamu"/>
        <w:keepNext/>
        <w:keepLines/>
        <w:tabs>
          <w:tab w:val="left" w:pos="0"/>
          <w:tab w:val="left" w:pos="1418"/>
        </w:tabs>
        <w:spacing w:after="0" w:line="240" w:lineRule="auto"/>
        <w:ind w:left="1418"/>
        <w:jc w:val="both"/>
        <w:rPr>
          <w:rFonts w:ascii="Garamond" w:hAnsi="Garamond"/>
          <w:sz w:val="20"/>
          <w:szCs w:val="20"/>
        </w:rPr>
      </w:pPr>
    </w:p>
    <w:p w14:paraId="12CADC1B" w14:textId="612AF6A8" w:rsidR="009A4E43" w:rsidRPr="00105171" w:rsidRDefault="009A4E43"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sidRPr="00105171">
        <w:rPr>
          <w:rFonts w:ascii="Garamond" w:hAnsi="Garamond"/>
          <w:sz w:val="20"/>
          <w:szCs w:val="20"/>
        </w:rPr>
        <w:t xml:space="preserve">sa </w:t>
      </w:r>
      <w:r w:rsidRPr="00105171">
        <w:rPr>
          <w:rFonts w:ascii="Garamond" w:hAnsi="Garamond" w:cs="Arial"/>
          <w:sz w:val="20"/>
          <w:szCs w:val="20"/>
        </w:rPr>
        <w:t>niektoré</w:t>
      </w:r>
      <w:r w:rsidRPr="00105171">
        <w:rPr>
          <w:rFonts w:ascii="Garamond" w:hAnsi="Garamond"/>
          <w:sz w:val="20"/>
          <w:szCs w:val="20"/>
        </w:rPr>
        <w:t xml:space="preserve"> z vyhlásení </w:t>
      </w:r>
      <w:r w:rsidR="00465FFB">
        <w:rPr>
          <w:rFonts w:ascii="Garamond" w:hAnsi="Garamond"/>
          <w:sz w:val="20"/>
          <w:szCs w:val="20"/>
        </w:rPr>
        <w:t>Dodávateľa</w:t>
      </w:r>
      <w:r w:rsidRPr="00105171">
        <w:rPr>
          <w:rFonts w:ascii="Garamond" w:hAnsi="Garamond"/>
          <w:sz w:val="20"/>
          <w:szCs w:val="20"/>
        </w:rPr>
        <w:t xml:space="preserve"> podľa článku 6 bodu 6.1 a/alebo 6.2 Zmluvy ukáže ako nepravdivé; </w:t>
      </w:r>
    </w:p>
    <w:p w14:paraId="0B6AC60A" w14:textId="77777777" w:rsidR="009A4E43" w:rsidRPr="00105171" w:rsidRDefault="009A4E43" w:rsidP="009A4E43">
      <w:pPr>
        <w:pStyle w:val="Odsekzoznamu"/>
        <w:keepNext/>
        <w:keepLines/>
        <w:rPr>
          <w:rFonts w:ascii="Garamond" w:hAnsi="Garamond"/>
          <w:sz w:val="20"/>
          <w:szCs w:val="20"/>
        </w:rPr>
      </w:pPr>
    </w:p>
    <w:p w14:paraId="1A3C1306" w14:textId="38F2FFB6" w:rsidR="009A4E43" w:rsidRPr="00105171" w:rsidRDefault="00465FFB"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w:t>
      </w:r>
      <w:r w:rsidR="009A4E43" w:rsidRPr="00105171">
        <w:rPr>
          <w:rFonts w:ascii="Garamond" w:hAnsi="Garamond"/>
          <w:sz w:val="20"/>
          <w:szCs w:val="20"/>
        </w:rPr>
        <w:t xml:space="preserve"> nesplní niektorú povinnosť alebo viaceré povinnosti podľa článku 3 bod 3.4 Zmluvy, a ak </w:t>
      </w:r>
      <w:r>
        <w:rPr>
          <w:rFonts w:ascii="Garamond" w:hAnsi="Garamond"/>
          <w:sz w:val="20"/>
          <w:szCs w:val="20"/>
        </w:rPr>
        <w:t>Dodávateľ</w:t>
      </w:r>
      <w:r w:rsidR="009A4E43" w:rsidRPr="00105171">
        <w:rPr>
          <w:rFonts w:ascii="Garamond" w:hAnsi="Garamond"/>
          <w:sz w:val="20"/>
          <w:szCs w:val="20"/>
        </w:rPr>
        <w:t xml:space="preserve"> nezjedná nápravu ani po výzve </w:t>
      </w:r>
      <w:r>
        <w:rPr>
          <w:rFonts w:ascii="Garamond" w:hAnsi="Garamond"/>
          <w:sz w:val="20"/>
          <w:szCs w:val="20"/>
        </w:rPr>
        <w:t>Objednávateľa</w:t>
      </w:r>
      <w:r w:rsidR="009A4E43" w:rsidRPr="00105171">
        <w:rPr>
          <w:rFonts w:ascii="Garamond" w:hAnsi="Garamond"/>
          <w:sz w:val="20"/>
          <w:szCs w:val="20"/>
        </w:rPr>
        <w:t xml:space="preserve">, v ktorej </w:t>
      </w:r>
      <w:r>
        <w:rPr>
          <w:rFonts w:ascii="Garamond" w:hAnsi="Garamond"/>
          <w:sz w:val="20"/>
          <w:szCs w:val="20"/>
        </w:rPr>
        <w:t>Objednávateľ</w:t>
      </w:r>
      <w:r w:rsidR="009A4E43" w:rsidRPr="00105171">
        <w:rPr>
          <w:rFonts w:ascii="Garamond" w:hAnsi="Garamond"/>
          <w:sz w:val="20"/>
          <w:szCs w:val="20"/>
        </w:rPr>
        <w:t xml:space="preserve"> poskytne dodatočnú primeranú lehotu k náprave a/alebo určené opatrenia k náprave;</w:t>
      </w:r>
    </w:p>
    <w:p w14:paraId="0DB29929" w14:textId="77777777" w:rsidR="009A4E43" w:rsidRPr="00105171" w:rsidRDefault="009A4E43" w:rsidP="009A4E43">
      <w:pPr>
        <w:pStyle w:val="Odsekzoznamu"/>
        <w:keepNext/>
        <w:keepLines/>
        <w:rPr>
          <w:rFonts w:ascii="Garamond" w:hAnsi="Garamond"/>
          <w:sz w:val="20"/>
          <w:szCs w:val="20"/>
        </w:rPr>
      </w:pPr>
    </w:p>
    <w:p w14:paraId="17AA746B" w14:textId="31DB80FA" w:rsidR="009A4E43" w:rsidRPr="00105171" w:rsidRDefault="00465FFB"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w:t>
      </w:r>
      <w:r w:rsidR="009A4E43" w:rsidRPr="00105171">
        <w:rPr>
          <w:rFonts w:ascii="Garamond" w:hAnsi="Garamond"/>
          <w:sz w:val="20"/>
          <w:szCs w:val="20"/>
        </w:rPr>
        <w:t xml:space="preserve"> nie je schopný dodať Tovar za Kúpnu cenu uvedenú v Prílohe 1 Zmluvy; a /alebo</w:t>
      </w:r>
    </w:p>
    <w:p w14:paraId="0140DB08" w14:textId="77777777" w:rsidR="009A4E43" w:rsidRPr="00105171" w:rsidRDefault="009A4E43" w:rsidP="009A4E43">
      <w:pPr>
        <w:pStyle w:val="Odsekzoznamu"/>
        <w:keepNext/>
        <w:keepLines/>
        <w:rPr>
          <w:rFonts w:ascii="Garamond" w:hAnsi="Garamond"/>
          <w:sz w:val="20"/>
          <w:szCs w:val="20"/>
        </w:rPr>
      </w:pPr>
    </w:p>
    <w:p w14:paraId="301F7130" w14:textId="554533EA" w:rsidR="009A4E43" w:rsidRPr="00105171" w:rsidRDefault="00465FFB" w:rsidP="009A4E43">
      <w:pPr>
        <w:pStyle w:val="Odsekzoznamu"/>
        <w:keepNext/>
        <w:keepLines/>
        <w:numPr>
          <w:ilvl w:val="0"/>
          <w:numId w:val="27"/>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w:t>
      </w:r>
      <w:r w:rsidR="009A4E43" w:rsidRPr="00105171">
        <w:rPr>
          <w:rFonts w:ascii="Garamond" w:hAnsi="Garamond"/>
          <w:sz w:val="20"/>
          <w:szCs w:val="20"/>
        </w:rPr>
        <w:t xml:space="preserve"> poruší ktorúkoľvek z povinností týkajúcej sa Subdodávateľov alebo ich zmeny podľa ZVO a/alebo podľa článku 7 Zmluvy alebo článku 11 bod 11.9 Zmluvy.</w:t>
      </w:r>
    </w:p>
    <w:p w14:paraId="41460984" w14:textId="77777777" w:rsidR="009A4E43" w:rsidRPr="00105171" w:rsidRDefault="009A4E43" w:rsidP="009A4E43">
      <w:pPr>
        <w:keepNext/>
        <w:keepLines/>
        <w:tabs>
          <w:tab w:val="left" w:pos="0"/>
          <w:tab w:val="left" w:pos="709"/>
        </w:tabs>
        <w:spacing w:after="0" w:line="240" w:lineRule="auto"/>
        <w:jc w:val="both"/>
        <w:rPr>
          <w:rFonts w:ascii="Garamond" w:hAnsi="Garamond"/>
          <w:color w:val="92D050"/>
          <w:sz w:val="20"/>
          <w:szCs w:val="20"/>
        </w:rPr>
      </w:pPr>
    </w:p>
    <w:p w14:paraId="36E7F272" w14:textId="27528C79" w:rsidR="009A4E43" w:rsidRPr="00105171" w:rsidRDefault="00465FFB"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Pr>
          <w:rFonts w:ascii="Garamond" w:hAnsi="Garamond" w:cs="Arial"/>
          <w:sz w:val="20"/>
          <w:szCs w:val="20"/>
        </w:rPr>
        <w:t>Objednávateľ</w:t>
      </w:r>
      <w:r w:rsidR="009A4E43" w:rsidRPr="00105171">
        <w:rPr>
          <w:rFonts w:ascii="Garamond" w:hAnsi="Garamond" w:cs="Arial"/>
          <w:sz w:val="20"/>
          <w:szCs w:val="20"/>
        </w:rPr>
        <w:t xml:space="preserve"> má taktiež právo odstúpiť od Zmluvy, ak </w:t>
      </w:r>
      <w:r>
        <w:rPr>
          <w:rFonts w:ascii="Garamond" w:hAnsi="Garamond" w:cs="Arial"/>
          <w:sz w:val="20"/>
          <w:szCs w:val="20"/>
        </w:rPr>
        <w:t>Dodávateľ</w:t>
      </w:r>
      <w:r w:rsidR="009A4E43" w:rsidRPr="00105171">
        <w:rPr>
          <w:rFonts w:ascii="Garamond" w:hAnsi="Garamond" w:cs="Arial"/>
          <w:sz w:val="20"/>
          <w:szCs w:val="20"/>
        </w:rPr>
        <w:t>/</w:t>
      </w:r>
      <w:r w:rsidR="009A4E43" w:rsidRPr="00105171">
        <w:rPr>
          <w:rFonts w:ascii="Garamond" w:hAnsi="Garamond"/>
          <w:sz w:val="20"/>
          <w:szCs w:val="20"/>
        </w:rPr>
        <w:t>Subdodávateľ</w:t>
      </w:r>
      <w:r w:rsidR="009A4E43" w:rsidRPr="00105171">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B4CC758" w14:textId="77777777" w:rsidR="009A4E43" w:rsidRPr="00105171" w:rsidRDefault="009A4E43" w:rsidP="009A4E43">
      <w:pPr>
        <w:pStyle w:val="Odsekzoznamu"/>
        <w:keepNext/>
        <w:keepLines/>
        <w:tabs>
          <w:tab w:val="left" w:pos="0"/>
          <w:tab w:val="left" w:pos="709"/>
        </w:tabs>
        <w:spacing w:after="0" w:line="240" w:lineRule="auto"/>
        <w:jc w:val="both"/>
        <w:rPr>
          <w:rFonts w:ascii="Garamond" w:hAnsi="Garamond" w:cs="Arial"/>
          <w:sz w:val="20"/>
          <w:szCs w:val="20"/>
        </w:rPr>
      </w:pPr>
    </w:p>
    <w:p w14:paraId="4B886332" w14:textId="3DC27B92"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sz w:val="20"/>
          <w:szCs w:val="20"/>
        </w:rPr>
      </w:pPr>
      <w:r w:rsidRPr="00105171">
        <w:rPr>
          <w:rFonts w:ascii="Garamond" w:hAnsi="Garamond"/>
          <w:sz w:val="20"/>
          <w:szCs w:val="20"/>
        </w:rPr>
        <w:t xml:space="preserve">Za </w:t>
      </w:r>
      <w:r w:rsidRPr="00105171">
        <w:rPr>
          <w:rFonts w:ascii="Garamond" w:hAnsi="Garamond" w:cs="Arial"/>
          <w:sz w:val="20"/>
          <w:szCs w:val="20"/>
        </w:rPr>
        <w:t>podstatné</w:t>
      </w:r>
      <w:r w:rsidRPr="00105171">
        <w:rPr>
          <w:rFonts w:ascii="Garamond" w:hAnsi="Garamond"/>
          <w:sz w:val="20"/>
          <w:szCs w:val="20"/>
        </w:rPr>
        <w:t xml:space="preserve"> porušenie Zmluvy </w:t>
      </w:r>
      <w:r w:rsidR="00465FFB">
        <w:rPr>
          <w:rFonts w:ascii="Garamond" w:hAnsi="Garamond"/>
          <w:sz w:val="20"/>
          <w:szCs w:val="20"/>
        </w:rPr>
        <w:t>Dodávateľ</w:t>
      </w:r>
      <w:r w:rsidRPr="00105171">
        <w:rPr>
          <w:rFonts w:ascii="Garamond" w:hAnsi="Garamond"/>
          <w:sz w:val="20"/>
          <w:szCs w:val="20"/>
        </w:rPr>
        <w:t xml:space="preserve"> považuje prípad, ak sa niektoré z vyhlásení </w:t>
      </w:r>
      <w:r w:rsidR="00465FFB">
        <w:rPr>
          <w:rFonts w:ascii="Garamond" w:hAnsi="Garamond"/>
          <w:sz w:val="20"/>
          <w:szCs w:val="20"/>
        </w:rPr>
        <w:t>Objednávateľa</w:t>
      </w:r>
      <w:r w:rsidRPr="00105171">
        <w:rPr>
          <w:rFonts w:ascii="Garamond" w:hAnsi="Garamond"/>
          <w:sz w:val="20"/>
          <w:szCs w:val="20"/>
        </w:rPr>
        <w:t xml:space="preserve"> podľa článku 6 bodu 6.5 Zmluvy ukáže ako nepravdivé.</w:t>
      </w:r>
    </w:p>
    <w:p w14:paraId="4A52421D" w14:textId="77777777" w:rsidR="009A4E43" w:rsidRPr="00105171" w:rsidRDefault="009A4E43" w:rsidP="009A4E43">
      <w:pPr>
        <w:keepNext/>
        <w:keepLines/>
        <w:tabs>
          <w:tab w:val="left" w:pos="0"/>
          <w:tab w:val="left" w:pos="709"/>
        </w:tabs>
        <w:spacing w:after="0" w:line="240" w:lineRule="auto"/>
        <w:jc w:val="both"/>
        <w:rPr>
          <w:rFonts w:ascii="Garamond" w:hAnsi="Garamond"/>
          <w:sz w:val="20"/>
          <w:szCs w:val="20"/>
        </w:rPr>
      </w:pPr>
    </w:p>
    <w:p w14:paraId="50BF4147" w14:textId="0F7E87EF"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sidRPr="00105171">
        <w:rPr>
          <w:rFonts w:ascii="Garamond" w:hAnsi="Garamond" w:cs="Arial"/>
          <w:sz w:val="20"/>
          <w:szCs w:val="20"/>
        </w:rPr>
        <w:t>Výzvy uvedené v tomto článku musia byť písomné a doručené na adresy pre doručovanie písomností uvedené v</w:t>
      </w:r>
      <w:r w:rsidR="00823FA5">
        <w:rPr>
          <w:rFonts w:ascii="Garamond" w:hAnsi="Garamond" w:cs="Arial"/>
          <w:sz w:val="20"/>
          <w:szCs w:val="20"/>
        </w:rPr>
        <w:t> </w:t>
      </w:r>
      <w:r w:rsidRPr="00105171">
        <w:rPr>
          <w:rFonts w:ascii="Garamond" w:hAnsi="Garamond" w:cs="Arial"/>
          <w:sz w:val="20"/>
          <w:szCs w:val="20"/>
        </w:rPr>
        <w:t>záhlaví Zmluvy alebo oznámené podľa článku 9 Zmluvy.</w:t>
      </w:r>
    </w:p>
    <w:p w14:paraId="54382C77" w14:textId="77777777" w:rsidR="009A4E43" w:rsidRPr="00105171" w:rsidRDefault="009A4E43" w:rsidP="009A4E43">
      <w:pPr>
        <w:keepNext/>
        <w:keepLines/>
        <w:tabs>
          <w:tab w:val="left" w:pos="0"/>
          <w:tab w:val="left" w:pos="709"/>
        </w:tabs>
        <w:spacing w:after="0" w:line="240" w:lineRule="auto"/>
        <w:ind w:left="709" w:hanging="709"/>
        <w:jc w:val="both"/>
        <w:rPr>
          <w:rFonts w:ascii="Garamond" w:hAnsi="Garamond" w:cs="Arial"/>
          <w:sz w:val="20"/>
          <w:szCs w:val="20"/>
        </w:rPr>
      </w:pPr>
    </w:p>
    <w:p w14:paraId="0A0EABBF" w14:textId="77777777"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sidRPr="00105171">
        <w:rPr>
          <w:rFonts w:ascii="Garamond" w:hAnsi="Garamond" w:cs="Arial"/>
          <w:sz w:val="20"/>
          <w:szCs w:val="20"/>
        </w:rPr>
        <w:t>Odstúpenie od Zmluvy nadobudne účinnosť dňom doručenia písomného oznámenia Zmluvnej strany o</w:t>
      </w:r>
      <w:r w:rsidRPr="00105171">
        <w:rPr>
          <w:rFonts w:ascii="Garamond" w:hAnsi="Garamond"/>
          <w:sz w:val="20"/>
          <w:szCs w:val="20"/>
        </w:rPr>
        <w:t xml:space="preserve"> </w:t>
      </w:r>
      <w:r w:rsidRPr="00105171">
        <w:rPr>
          <w:rFonts w:ascii="Garamond" w:hAnsi="Garamond" w:cs="Arial"/>
          <w:sz w:val="20"/>
          <w:szCs w:val="20"/>
        </w:rPr>
        <w:t xml:space="preserve">odstúpení od </w:t>
      </w:r>
      <w:r w:rsidRPr="00105171">
        <w:rPr>
          <w:rFonts w:ascii="Garamond" w:eastAsia="Times New Roman" w:hAnsi="Garamond" w:cs="Times New Roman"/>
          <w:sz w:val="20"/>
          <w:szCs w:val="20"/>
          <w:lang w:eastAsia="en-US"/>
        </w:rPr>
        <w:t>Zmluvy</w:t>
      </w:r>
      <w:r w:rsidRPr="00105171">
        <w:rPr>
          <w:rFonts w:ascii="Garamond" w:hAnsi="Garamond" w:cs="Arial"/>
          <w:sz w:val="20"/>
          <w:szCs w:val="20"/>
        </w:rPr>
        <w:t xml:space="preserve"> druhej Zmluvnej strane.</w:t>
      </w:r>
    </w:p>
    <w:p w14:paraId="6FDF820B" w14:textId="77777777" w:rsidR="009A4E43" w:rsidRPr="00105171" w:rsidRDefault="009A4E43" w:rsidP="009A4E43">
      <w:pPr>
        <w:pStyle w:val="Odsekzoznamu"/>
        <w:keepNext/>
        <w:keepLines/>
        <w:tabs>
          <w:tab w:val="left" w:pos="0"/>
          <w:tab w:val="left" w:pos="709"/>
        </w:tabs>
        <w:spacing w:after="0" w:line="240" w:lineRule="auto"/>
        <w:jc w:val="both"/>
        <w:rPr>
          <w:rFonts w:ascii="Garamond" w:hAnsi="Garamond" w:cs="Arial"/>
          <w:sz w:val="20"/>
          <w:szCs w:val="20"/>
        </w:rPr>
      </w:pPr>
    </w:p>
    <w:p w14:paraId="6C8CE105" w14:textId="77777777"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sidRPr="00105171">
        <w:rPr>
          <w:rFonts w:ascii="Garamond" w:hAnsi="Garamond" w:cs="Arial"/>
          <w:sz w:val="20"/>
          <w:szCs w:val="20"/>
        </w:rPr>
        <w:t>Odstúpením</w:t>
      </w:r>
      <w:r w:rsidRPr="00105171">
        <w:rPr>
          <w:rFonts w:ascii="Garamond" w:hAnsi="Garamond"/>
          <w:sz w:val="20"/>
          <w:szCs w:val="20"/>
        </w:rPr>
        <w:t xml:space="preserve"> Zmluva zaniká, a teda zanikajú všetky práva a povinnosti Zmluvných strán, ktoré vyplývajú zo Zmluvy. </w:t>
      </w:r>
      <w:r w:rsidRPr="00105171">
        <w:rPr>
          <w:rFonts w:ascii="Garamond" w:hAnsi="Garamond" w:cs="Arial"/>
          <w:sz w:val="20"/>
          <w:szCs w:val="20"/>
        </w:rPr>
        <w:t>Odstúpenie</w:t>
      </w:r>
      <w:r w:rsidRPr="00105171">
        <w:rPr>
          <w:rFonts w:ascii="Garamond" w:hAnsi="Garamond"/>
          <w:sz w:val="20"/>
          <w:szCs w:val="20"/>
        </w:rPr>
        <w:t xml:space="preserve"> od Zmluvy sa však nedotýka nároku na zaplatenie zmluvnej pokuty, nároku na náhradu škody vzniknutej </w:t>
      </w:r>
      <w:r w:rsidRPr="00105171">
        <w:rPr>
          <w:rFonts w:ascii="Garamond" w:eastAsia="Times New Roman" w:hAnsi="Garamond" w:cs="Times New Roman"/>
          <w:sz w:val="20"/>
          <w:szCs w:val="20"/>
          <w:lang w:eastAsia="en-US"/>
        </w:rPr>
        <w:t>porušením</w:t>
      </w:r>
      <w:r w:rsidRPr="00105171">
        <w:rPr>
          <w:rFonts w:ascii="Garamond" w:hAnsi="Garamond"/>
          <w:sz w:val="20"/>
          <w:szCs w:val="20"/>
        </w:rPr>
        <w:t xml:space="preserve"> Zmluvy, ako aj všetkých ostatných nárokov Zmluvných strán, ktoré vzhľadom na svoju podstatu zánikom Zmluvy nezanikajú.</w:t>
      </w:r>
    </w:p>
    <w:p w14:paraId="73A174EC" w14:textId="77777777" w:rsidR="009A4E43" w:rsidRPr="00105171" w:rsidRDefault="009A4E43" w:rsidP="009A4E43">
      <w:pPr>
        <w:keepNext/>
        <w:keepLines/>
        <w:tabs>
          <w:tab w:val="left" w:pos="0"/>
          <w:tab w:val="left" w:pos="709"/>
        </w:tabs>
        <w:spacing w:after="0" w:line="240" w:lineRule="auto"/>
        <w:ind w:left="709" w:hanging="709"/>
        <w:jc w:val="both"/>
        <w:rPr>
          <w:rFonts w:ascii="Garamond" w:hAnsi="Garamond" w:cs="Arial"/>
          <w:sz w:val="20"/>
          <w:szCs w:val="20"/>
        </w:rPr>
      </w:pPr>
    </w:p>
    <w:p w14:paraId="140F8889" w14:textId="45D4F492"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sidRPr="00105171">
        <w:rPr>
          <w:rFonts w:ascii="Garamond" w:hAnsi="Garamond" w:cs="Arial"/>
          <w:sz w:val="20"/>
          <w:szCs w:val="20"/>
        </w:rPr>
        <w:t xml:space="preserve">Zmluvu môže </w:t>
      </w:r>
      <w:r w:rsidR="00465FFB">
        <w:rPr>
          <w:rFonts w:ascii="Garamond" w:hAnsi="Garamond" w:cs="Arial"/>
          <w:sz w:val="20"/>
          <w:szCs w:val="20"/>
        </w:rPr>
        <w:t>Objednávateľ</w:t>
      </w:r>
      <w:r w:rsidRPr="00105171">
        <w:rPr>
          <w:rFonts w:ascii="Garamond" w:hAnsi="Garamond" w:cs="Arial"/>
          <w:sz w:val="20"/>
          <w:szCs w:val="20"/>
        </w:rPr>
        <w:t xml:space="preserve"> vypovedať aj bez udania dôvodu zaslaním písomnej výpovede </w:t>
      </w:r>
      <w:r w:rsidR="00465FFB">
        <w:rPr>
          <w:rFonts w:ascii="Garamond" w:hAnsi="Garamond" w:cs="Arial"/>
          <w:sz w:val="20"/>
          <w:szCs w:val="20"/>
        </w:rPr>
        <w:t>Dodávateľovi</w:t>
      </w:r>
      <w:r w:rsidRPr="00105171">
        <w:rPr>
          <w:rFonts w:ascii="Garamond" w:hAnsi="Garamond" w:cs="Arial"/>
          <w:sz w:val="20"/>
          <w:szCs w:val="20"/>
        </w:rPr>
        <w:t xml:space="preserve">, pričom výpovedná lehota je 1 (jeden) mesiac a začína plynúť prvým dňom mesiaca nasledujúceho po mesiaci, v ktorom bola výpoveď doručená </w:t>
      </w:r>
      <w:r w:rsidR="00465FFB">
        <w:rPr>
          <w:rFonts w:ascii="Garamond" w:hAnsi="Garamond" w:cs="Arial"/>
          <w:sz w:val="20"/>
          <w:szCs w:val="20"/>
        </w:rPr>
        <w:t>Dodávateľovi</w:t>
      </w:r>
      <w:r w:rsidRPr="00105171">
        <w:rPr>
          <w:rFonts w:ascii="Garamond" w:hAnsi="Garamond" w:cs="Arial"/>
          <w:sz w:val="20"/>
          <w:szCs w:val="20"/>
        </w:rPr>
        <w:t>. Objednávk</w:t>
      </w:r>
      <w:r w:rsidR="00823FA5">
        <w:rPr>
          <w:rFonts w:ascii="Garamond" w:hAnsi="Garamond" w:cs="Arial"/>
          <w:sz w:val="20"/>
          <w:szCs w:val="20"/>
        </w:rPr>
        <w:t>y</w:t>
      </w:r>
      <w:r w:rsidRPr="00105171">
        <w:rPr>
          <w:rFonts w:ascii="Garamond" w:hAnsi="Garamond" w:cs="Arial"/>
          <w:sz w:val="20"/>
          <w:szCs w:val="20"/>
        </w:rPr>
        <w:t xml:space="preserve"> potvrdené </w:t>
      </w:r>
      <w:r w:rsidRPr="00105171">
        <w:rPr>
          <w:rFonts w:ascii="Garamond" w:eastAsia="Times New Roman" w:hAnsi="Garamond" w:cs="Times New Roman"/>
          <w:sz w:val="20"/>
          <w:szCs w:val="20"/>
          <w:lang w:eastAsia="en-US"/>
        </w:rPr>
        <w:t>Zmluvnými</w:t>
      </w:r>
      <w:r w:rsidRPr="00105171">
        <w:rPr>
          <w:rFonts w:ascii="Garamond" w:hAnsi="Garamond" w:cs="Arial"/>
          <w:sz w:val="20"/>
          <w:szCs w:val="20"/>
        </w:rPr>
        <w:t xml:space="preserve"> stranami pred dátumom odoslania výpovede </w:t>
      </w:r>
      <w:r w:rsidR="00C34432">
        <w:rPr>
          <w:rFonts w:ascii="Garamond" w:hAnsi="Garamond" w:cs="Arial"/>
          <w:sz w:val="20"/>
          <w:szCs w:val="20"/>
        </w:rPr>
        <w:t>Dodávateľovi</w:t>
      </w:r>
      <w:r w:rsidRPr="00105171">
        <w:rPr>
          <w:rFonts w:ascii="Garamond" w:hAnsi="Garamond" w:cs="Arial"/>
          <w:sz w:val="20"/>
          <w:szCs w:val="20"/>
        </w:rPr>
        <w:t xml:space="preserve"> zostávajú platné a budú vybavené podľa Zmluvy.</w:t>
      </w:r>
    </w:p>
    <w:p w14:paraId="32F59A8E" w14:textId="77777777" w:rsidR="009A4E43" w:rsidRPr="00105171" w:rsidRDefault="009A4E43" w:rsidP="009A4E43">
      <w:pPr>
        <w:keepNext/>
        <w:keepLines/>
        <w:tabs>
          <w:tab w:val="left" w:pos="0"/>
          <w:tab w:val="left" w:pos="709"/>
        </w:tabs>
        <w:spacing w:after="0" w:line="240" w:lineRule="auto"/>
        <w:jc w:val="both"/>
        <w:rPr>
          <w:rFonts w:ascii="Garamond" w:hAnsi="Garamond" w:cs="Arial"/>
          <w:sz w:val="20"/>
          <w:szCs w:val="20"/>
        </w:rPr>
      </w:pPr>
    </w:p>
    <w:p w14:paraId="13370890" w14:textId="77777777" w:rsidR="009A4E43" w:rsidRPr="00105171" w:rsidRDefault="009A4E43" w:rsidP="009A4E43">
      <w:pPr>
        <w:pStyle w:val="Odsekzoznamu"/>
        <w:keepNext/>
        <w:keepLines/>
        <w:numPr>
          <w:ilvl w:val="0"/>
          <w:numId w:val="25"/>
        </w:numPr>
        <w:tabs>
          <w:tab w:val="left" w:pos="0"/>
          <w:tab w:val="left" w:pos="709"/>
        </w:tabs>
        <w:spacing w:after="0" w:line="240" w:lineRule="auto"/>
        <w:ind w:hanging="720"/>
        <w:jc w:val="both"/>
        <w:rPr>
          <w:rFonts w:ascii="Garamond" w:hAnsi="Garamond" w:cs="Arial"/>
          <w:sz w:val="20"/>
          <w:szCs w:val="20"/>
        </w:rPr>
      </w:pPr>
      <w:r w:rsidRPr="00105171">
        <w:rPr>
          <w:rFonts w:ascii="Garamond" w:hAnsi="Garamond" w:cs="Arial"/>
          <w:sz w:val="20"/>
          <w:szCs w:val="20"/>
        </w:rPr>
        <w:t xml:space="preserve">Zmluva </w:t>
      </w:r>
      <w:r w:rsidRPr="00105171">
        <w:rPr>
          <w:rFonts w:ascii="Garamond" w:eastAsia="Times New Roman" w:hAnsi="Garamond" w:cs="Times New Roman"/>
          <w:sz w:val="20"/>
          <w:szCs w:val="20"/>
          <w:lang w:eastAsia="en-US"/>
        </w:rPr>
        <w:t>zaniká</w:t>
      </w:r>
      <w:r w:rsidRPr="00105171">
        <w:rPr>
          <w:rFonts w:ascii="Garamond" w:hAnsi="Garamond" w:cs="Arial"/>
          <w:sz w:val="20"/>
          <w:szCs w:val="20"/>
        </w:rPr>
        <w:t xml:space="preserve"> aj na základe písomnej dohody Zmluvných strán.</w:t>
      </w:r>
    </w:p>
    <w:p w14:paraId="41504106" w14:textId="77777777" w:rsidR="009A4E43" w:rsidRPr="006B43F1" w:rsidRDefault="009A4E43" w:rsidP="009A4E43">
      <w:pPr>
        <w:pStyle w:val="Odsekzoznamu"/>
        <w:keepNext/>
        <w:keepLines/>
        <w:spacing w:after="0" w:line="240" w:lineRule="auto"/>
        <w:rPr>
          <w:rFonts w:ascii="Garamond" w:hAnsi="Garamond" w:cs="Arial"/>
        </w:rPr>
      </w:pPr>
    </w:p>
    <w:p w14:paraId="3EDB4C4F" w14:textId="77777777" w:rsidR="009A4E43" w:rsidRPr="00823FA5" w:rsidRDefault="009A4E43" w:rsidP="009A4E43">
      <w:pPr>
        <w:keepNext/>
        <w:keepLines/>
        <w:numPr>
          <w:ilvl w:val="0"/>
          <w:numId w:val="35"/>
        </w:numPr>
        <w:tabs>
          <w:tab w:val="left" w:pos="720"/>
        </w:tabs>
        <w:spacing w:after="0" w:line="240" w:lineRule="auto"/>
        <w:ind w:left="709" w:hanging="720"/>
        <w:jc w:val="both"/>
        <w:outlineLvl w:val="1"/>
        <w:rPr>
          <w:rFonts w:ascii="Garamond" w:hAnsi="Garamond" w:cs="Arial"/>
          <w:b/>
          <w:sz w:val="20"/>
          <w:szCs w:val="20"/>
        </w:rPr>
      </w:pPr>
      <w:r w:rsidRPr="00823FA5">
        <w:rPr>
          <w:rFonts w:ascii="Garamond" w:hAnsi="Garamond" w:cs="Arial"/>
          <w:b/>
          <w:bCs/>
          <w:sz w:val="20"/>
          <w:szCs w:val="20"/>
          <w:lang w:eastAsia="ar-SA"/>
        </w:rPr>
        <w:t>ZÁVEREČNÉ</w:t>
      </w:r>
      <w:r w:rsidRPr="00823FA5">
        <w:rPr>
          <w:rFonts w:ascii="Garamond" w:hAnsi="Garamond" w:cs="Arial"/>
          <w:b/>
          <w:sz w:val="20"/>
          <w:szCs w:val="20"/>
        </w:rPr>
        <w:t xml:space="preserve"> USTANOVENIA</w:t>
      </w:r>
    </w:p>
    <w:p w14:paraId="7E0B5753" w14:textId="77777777" w:rsidR="009A4E43" w:rsidRPr="00823FA5" w:rsidRDefault="009A4E43" w:rsidP="009A4E43">
      <w:pPr>
        <w:keepNext/>
        <w:keepLines/>
        <w:tabs>
          <w:tab w:val="left" w:pos="720"/>
        </w:tabs>
        <w:spacing w:after="0" w:line="240" w:lineRule="auto"/>
        <w:ind w:left="720"/>
        <w:jc w:val="both"/>
        <w:outlineLvl w:val="1"/>
        <w:rPr>
          <w:rFonts w:ascii="Garamond" w:hAnsi="Garamond" w:cs="Arial"/>
          <w:b/>
          <w:sz w:val="20"/>
          <w:szCs w:val="20"/>
        </w:rPr>
      </w:pPr>
    </w:p>
    <w:p w14:paraId="1422092F" w14:textId="77777777" w:rsidR="009A4E43" w:rsidRPr="00823FA5" w:rsidRDefault="009A4E43" w:rsidP="009A4E43">
      <w:pPr>
        <w:keepNext/>
        <w:keepLines/>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t>Zmluva nadobúda účinnosť dňom nasledujúcim po dni jej zverejnenia v zmysle § 47a Občianskeho zákonníka.</w:t>
      </w:r>
    </w:p>
    <w:p w14:paraId="78C717A1" w14:textId="77777777" w:rsidR="009A4E43" w:rsidRPr="00823FA5" w:rsidRDefault="009A4E43" w:rsidP="009A4E43">
      <w:pPr>
        <w:keepNext/>
        <w:keepLines/>
        <w:spacing w:after="0" w:line="240" w:lineRule="auto"/>
        <w:ind w:left="720"/>
        <w:contextualSpacing/>
        <w:jc w:val="both"/>
        <w:rPr>
          <w:rFonts w:ascii="Garamond" w:hAnsi="Garamond"/>
          <w:sz w:val="20"/>
          <w:szCs w:val="20"/>
        </w:rPr>
      </w:pPr>
    </w:p>
    <w:p w14:paraId="08E2673D" w14:textId="6B1B9856" w:rsidR="009A4E43" w:rsidRPr="00823FA5" w:rsidRDefault="009A4E43" w:rsidP="009A4E43">
      <w:pPr>
        <w:keepNext/>
        <w:keepLines/>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t xml:space="preserve">Práva a povinnosti zo Zmluvy prechádzajú na právnych nástupcov Zmluvných strán. </w:t>
      </w:r>
      <w:r w:rsidR="00465FFB">
        <w:rPr>
          <w:rFonts w:ascii="Garamond" w:hAnsi="Garamond"/>
          <w:sz w:val="20"/>
          <w:szCs w:val="20"/>
        </w:rPr>
        <w:t>Dodávateľ</w:t>
      </w:r>
      <w:r w:rsidRPr="00823FA5">
        <w:rPr>
          <w:rFonts w:ascii="Garamond" w:eastAsia="Calibri" w:hAnsi="Garamond"/>
          <w:sz w:val="20"/>
          <w:szCs w:val="20"/>
        </w:rPr>
        <w:t xml:space="preserve"> môže svoje </w:t>
      </w:r>
      <w:r w:rsidRPr="00823FA5">
        <w:rPr>
          <w:rFonts w:ascii="Garamond" w:eastAsia="Times New Roman" w:hAnsi="Garamond"/>
          <w:sz w:val="20"/>
          <w:szCs w:val="20"/>
          <w:lang w:eastAsia="en-US"/>
        </w:rPr>
        <w:t>pohľadávky</w:t>
      </w:r>
      <w:r w:rsidRPr="00823FA5">
        <w:rPr>
          <w:rFonts w:ascii="Garamond" w:eastAsia="Calibri" w:hAnsi="Garamond"/>
          <w:sz w:val="20"/>
          <w:szCs w:val="20"/>
        </w:rPr>
        <w:t xml:space="preserve"> voči </w:t>
      </w:r>
      <w:r w:rsidR="00465FFB">
        <w:rPr>
          <w:rFonts w:ascii="Garamond" w:eastAsia="Calibri" w:hAnsi="Garamond"/>
          <w:sz w:val="20"/>
          <w:szCs w:val="20"/>
        </w:rPr>
        <w:t>Objednávateľovi</w:t>
      </w:r>
      <w:r w:rsidRPr="00823FA5">
        <w:rPr>
          <w:rFonts w:ascii="Garamond" w:eastAsia="Calibri" w:hAnsi="Garamond"/>
          <w:sz w:val="20"/>
          <w:szCs w:val="20"/>
        </w:rPr>
        <w:t xml:space="preserve"> vyplývajúce zo Zmluvy postúpiť len s predchádzajúcim písomným súhlasom </w:t>
      </w:r>
      <w:r w:rsidR="00465FFB">
        <w:rPr>
          <w:rFonts w:ascii="Garamond" w:eastAsia="Calibri" w:hAnsi="Garamond"/>
          <w:sz w:val="20"/>
          <w:szCs w:val="20"/>
        </w:rPr>
        <w:t>Objednávateľa</w:t>
      </w:r>
      <w:r w:rsidRPr="00823FA5">
        <w:rPr>
          <w:rFonts w:ascii="Garamond" w:eastAsia="Calibri" w:hAnsi="Garamond"/>
          <w:sz w:val="20"/>
          <w:szCs w:val="20"/>
        </w:rPr>
        <w:t>.</w:t>
      </w:r>
    </w:p>
    <w:p w14:paraId="709F4A6D" w14:textId="77777777" w:rsidR="009A4E43" w:rsidRPr="00823FA5" w:rsidRDefault="009A4E43" w:rsidP="009A4E43">
      <w:pPr>
        <w:keepNext/>
        <w:keepLines/>
        <w:spacing w:after="0" w:line="240" w:lineRule="auto"/>
        <w:ind w:left="720"/>
        <w:contextualSpacing/>
        <w:jc w:val="both"/>
        <w:rPr>
          <w:rFonts w:ascii="Garamond" w:hAnsi="Garamond"/>
          <w:sz w:val="20"/>
          <w:szCs w:val="20"/>
        </w:rPr>
      </w:pPr>
    </w:p>
    <w:p w14:paraId="29F72B70" w14:textId="77777777" w:rsidR="009A4E43" w:rsidRPr="00823FA5" w:rsidRDefault="009A4E43" w:rsidP="009A4E43">
      <w:pPr>
        <w:keepNext/>
        <w:keepLines/>
        <w:numPr>
          <w:ilvl w:val="0"/>
          <w:numId w:val="20"/>
        </w:numPr>
        <w:spacing w:after="0" w:line="240" w:lineRule="auto"/>
        <w:ind w:hanging="720"/>
        <w:contextualSpacing/>
        <w:jc w:val="both"/>
        <w:rPr>
          <w:rFonts w:ascii="Garamond" w:hAnsi="Garamond" w:cs="Arial"/>
          <w:sz w:val="20"/>
          <w:szCs w:val="20"/>
        </w:rPr>
      </w:pPr>
      <w:r w:rsidRPr="00823FA5">
        <w:rPr>
          <w:rFonts w:ascii="Garamond" w:hAnsi="Garamond"/>
          <w:sz w:val="20"/>
          <w:szCs w:val="20"/>
        </w:rPr>
        <w:t>Zmluvné</w:t>
      </w:r>
      <w:r w:rsidRPr="00823FA5">
        <w:rPr>
          <w:rFonts w:ascii="Garamond" w:hAnsi="Garamond" w:cs="Arial"/>
          <w:sz w:val="20"/>
          <w:szCs w:val="20"/>
        </w:rPr>
        <w:t xml:space="preserve"> </w:t>
      </w:r>
      <w:r w:rsidRPr="00823FA5">
        <w:rPr>
          <w:rFonts w:ascii="Garamond" w:hAnsi="Garamond"/>
          <w:sz w:val="20"/>
          <w:szCs w:val="20"/>
        </w:rPr>
        <w:t>strany</w:t>
      </w:r>
      <w:r w:rsidRPr="00823FA5">
        <w:rPr>
          <w:rFonts w:ascii="Garamond" w:hAnsi="Garamond" w:cs="Arial"/>
          <w:sz w:val="20"/>
          <w:szCs w:val="20"/>
        </w:rPr>
        <w:t xml:space="preserve"> sa dohodli, že vzťahy upravené Zmluvou, ako aj vzťahy vznikajúce zo Zmluvy sa spravujú právnym poriadkom Slovenskej republiky.</w:t>
      </w:r>
    </w:p>
    <w:p w14:paraId="0A4A3AA3" w14:textId="77777777" w:rsidR="009A4E43" w:rsidRPr="00823FA5" w:rsidRDefault="009A4E43" w:rsidP="009A4E43">
      <w:pPr>
        <w:keepNext/>
        <w:keepLines/>
        <w:spacing w:after="0" w:line="240" w:lineRule="auto"/>
        <w:ind w:left="720"/>
        <w:contextualSpacing/>
        <w:jc w:val="both"/>
        <w:rPr>
          <w:rFonts w:ascii="Garamond" w:hAnsi="Garamond" w:cs="Arial"/>
          <w:sz w:val="20"/>
          <w:szCs w:val="20"/>
        </w:rPr>
      </w:pPr>
    </w:p>
    <w:p w14:paraId="5CB8359D" w14:textId="77777777" w:rsidR="009A4E43" w:rsidRPr="00823FA5" w:rsidRDefault="009A4E43" w:rsidP="009A4E43">
      <w:pPr>
        <w:keepNext/>
        <w:keepLines/>
        <w:numPr>
          <w:ilvl w:val="0"/>
          <w:numId w:val="20"/>
        </w:numPr>
        <w:spacing w:after="0" w:line="240" w:lineRule="auto"/>
        <w:ind w:hanging="720"/>
        <w:contextualSpacing/>
        <w:jc w:val="both"/>
        <w:rPr>
          <w:rFonts w:ascii="Garamond" w:hAnsi="Garamond" w:cs="Arial"/>
          <w:sz w:val="20"/>
          <w:szCs w:val="20"/>
        </w:rPr>
      </w:pPr>
      <w:r w:rsidRPr="00823FA5">
        <w:rPr>
          <w:rFonts w:ascii="Garamond" w:hAnsi="Garamond" w:cs="Arial"/>
          <w:sz w:val="20"/>
          <w:szCs w:val="20"/>
        </w:rPr>
        <w:t xml:space="preserve">Zmluvné </w:t>
      </w:r>
      <w:r w:rsidRPr="00823FA5">
        <w:rPr>
          <w:rFonts w:ascii="Garamond" w:hAnsi="Garamond"/>
          <w:sz w:val="20"/>
          <w:szCs w:val="20"/>
        </w:rPr>
        <w:t>strany</w:t>
      </w:r>
      <w:r w:rsidRPr="00823FA5">
        <w:rPr>
          <w:rFonts w:ascii="Garamond" w:hAnsi="Garamond" w:cs="Arial"/>
          <w:sz w:val="20"/>
          <w:szCs w:val="20"/>
        </w:rPr>
        <w:t xml:space="preserve"> </w:t>
      </w:r>
      <w:r w:rsidRPr="00823FA5">
        <w:rPr>
          <w:rFonts w:ascii="Garamond" w:hAnsi="Garamond"/>
          <w:sz w:val="20"/>
          <w:szCs w:val="20"/>
        </w:rPr>
        <w:t>sa</w:t>
      </w:r>
      <w:r w:rsidRPr="00823FA5">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33AA2895" w14:textId="169EEE3E" w:rsidR="009A4E43" w:rsidRPr="00823FA5" w:rsidRDefault="009A4E43" w:rsidP="009A4E43">
      <w:pPr>
        <w:keepNext/>
        <w:keepLines/>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lastRenderedPageBreak/>
        <w:t xml:space="preserve">Zmluvné strany sa dohodli, v rozsahu v akom to právne predpisy pripúšťajú, že vylučujú právo </w:t>
      </w:r>
      <w:r w:rsidR="00465FFB">
        <w:rPr>
          <w:rFonts w:ascii="Garamond" w:hAnsi="Garamond"/>
          <w:sz w:val="20"/>
          <w:szCs w:val="20"/>
        </w:rPr>
        <w:t>Dodávateľa</w:t>
      </w:r>
      <w:r w:rsidRPr="00823FA5">
        <w:rPr>
          <w:rFonts w:ascii="Garamond" w:hAnsi="Garamond"/>
          <w:sz w:val="20"/>
          <w:szCs w:val="20"/>
        </w:rPr>
        <w:t xml:space="preserve"> započítať bez súhlasu </w:t>
      </w:r>
      <w:r w:rsidR="00465FFB">
        <w:rPr>
          <w:rFonts w:ascii="Garamond" w:hAnsi="Garamond"/>
          <w:sz w:val="20"/>
          <w:szCs w:val="20"/>
        </w:rPr>
        <w:t>Objednávateľa</w:t>
      </w:r>
      <w:r w:rsidRPr="00823FA5">
        <w:rPr>
          <w:rFonts w:ascii="Garamond" w:hAnsi="Garamond"/>
          <w:sz w:val="20"/>
          <w:szCs w:val="20"/>
        </w:rPr>
        <w:t xml:space="preserve"> akúkoľvek svoju pohľadávku voči </w:t>
      </w:r>
      <w:r w:rsidR="00465FFB">
        <w:rPr>
          <w:rFonts w:ascii="Garamond" w:hAnsi="Garamond"/>
          <w:sz w:val="20"/>
          <w:szCs w:val="20"/>
        </w:rPr>
        <w:t>Objednávateľovi</w:t>
      </w:r>
      <w:r w:rsidRPr="00823FA5">
        <w:rPr>
          <w:rFonts w:ascii="Garamond" w:hAnsi="Garamond"/>
          <w:sz w:val="20"/>
          <w:szCs w:val="20"/>
        </w:rPr>
        <w:t xml:space="preserve"> oproti akejkoľvek pohľadávke </w:t>
      </w:r>
      <w:r w:rsidR="00465FFB">
        <w:rPr>
          <w:rFonts w:ascii="Garamond" w:hAnsi="Garamond"/>
          <w:sz w:val="20"/>
          <w:szCs w:val="20"/>
        </w:rPr>
        <w:t>Objednávateľa</w:t>
      </w:r>
      <w:r w:rsidRPr="00823FA5">
        <w:rPr>
          <w:rFonts w:ascii="Garamond" w:hAnsi="Garamond"/>
          <w:sz w:val="20"/>
          <w:szCs w:val="20"/>
        </w:rPr>
        <w:t xml:space="preserve"> voči </w:t>
      </w:r>
      <w:r w:rsidR="00465FFB">
        <w:rPr>
          <w:rFonts w:ascii="Garamond" w:hAnsi="Garamond"/>
          <w:sz w:val="20"/>
          <w:szCs w:val="20"/>
        </w:rPr>
        <w:t>Dodávateľovi</w:t>
      </w:r>
      <w:r w:rsidRPr="00823FA5">
        <w:rPr>
          <w:rFonts w:ascii="Garamond" w:hAnsi="Garamond"/>
          <w:sz w:val="20"/>
          <w:szCs w:val="20"/>
        </w:rPr>
        <w:t>.</w:t>
      </w:r>
    </w:p>
    <w:p w14:paraId="21E3B8F8" w14:textId="77777777" w:rsidR="009A4E43" w:rsidRPr="00823FA5" w:rsidRDefault="009A4E43" w:rsidP="009A4E43">
      <w:pPr>
        <w:keepNext/>
        <w:keepLines/>
        <w:spacing w:after="0" w:line="240" w:lineRule="auto"/>
        <w:ind w:left="720"/>
        <w:contextualSpacing/>
        <w:jc w:val="both"/>
        <w:rPr>
          <w:rFonts w:ascii="Garamond" w:hAnsi="Garamond"/>
          <w:sz w:val="20"/>
          <w:szCs w:val="20"/>
        </w:rPr>
      </w:pPr>
    </w:p>
    <w:p w14:paraId="383BB798" w14:textId="1FEC5F05" w:rsidR="009A4E43" w:rsidRPr="00823FA5" w:rsidRDefault="009A4E43" w:rsidP="009A4E43">
      <w:pPr>
        <w:widowControl w:val="0"/>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t xml:space="preserve">Zmluvné strany sa dohodli, že </w:t>
      </w:r>
      <w:r w:rsidR="00465FFB">
        <w:rPr>
          <w:rFonts w:ascii="Garamond" w:hAnsi="Garamond"/>
          <w:sz w:val="20"/>
          <w:szCs w:val="20"/>
        </w:rPr>
        <w:t>Objednávateľ</w:t>
      </w:r>
      <w:r w:rsidRPr="00823FA5">
        <w:rPr>
          <w:rFonts w:ascii="Garamond" w:hAnsi="Garamond"/>
          <w:sz w:val="20"/>
          <w:szCs w:val="20"/>
        </w:rPr>
        <w:t xml:space="preserve"> môže kedykoľvek započítať pohľadávku, ktorú má voči </w:t>
      </w:r>
      <w:r w:rsidR="00465FFB">
        <w:rPr>
          <w:rFonts w:ascii="Garamond" w:hAnsi="Garamond"/>
          <w:sz w:val="20"/>
          <w:szCs w:val="20"/>
        </w:rPr>
        <w:t>Dodávateľovi</w:t>
      </w:r>
      <w:r w:rsidRPr="00823FA5">
        <w:rPr>
          <w:rFonts w:ascii="Garamond" w:hAnsi="Garamond"/>
          <w:sz w:val="20"/>
          <w:szCs w:val="20"/>
        </w:rPr>
        <w:t xml:space="preserve"> proti akejkoľvek pohľadávke (bez ohľadu na to, či je v čase započítania splatná alebo nie), ktorú má </w:t>
      </w:r>
      <w:r w:rsidR="00465FFB">
        <w:rPr>
          <w:rFonts w:ascii="Garamond" w:hAnsi="Garamond"/>
          <w:sz w:val="20"/>
          <w:szCs w:val="20"/>
        </w:rPr>
        <w:t>Dodávateľ</w:t>
      </w:r>
      <w:r w:rsidRPr="00823FA5">
        <w:rPr>
          <w:rFonts w:ascii="Garamond" w:hAnsi="Garamond"/>
          <w:sz w:val="20"/>
          <w:szCs w:val="20"/>
        </w:rPr>
        <w:t xml:space="preserve"> voči </w:t>
      </w:r>
      <w:r w:rsidR="00465FFB">
        <w:rPr>
          <w:rFonts w:ascii="Garamond" w:hAnsi="Garamond"/>
          <w:sz w:val="20"/>
          <w:szCs w:val="20"/>
        </w:rPr>
        <w:t>Objednávateľovi</w:t>
      </w:r>
      <w:r w:rsidRPr="00823FA5">
        <w:rPr>
          <w:rFonts w:ascii="Garamond" w:hAnsi="Garamond"/>
          <w:sz w:val="20"/>
          <w:szCs w:val="20"/>
        </w:rPr>
        <w:t xml:space="preserve">. Ak sú započítavané pohľadávky denominované v rôznych menách, </w:t>
      </w:r>
      <w:r w:rsidR="00465FFB">
        <w:rPr>
          <w:rFonts w:ascii="Garamond" w:hAnsi="Garamond"/>
          <w:sz w:val="20"/>
          <w:szCs w:val="20"/>
        </w:rPr>
        <w:t>Objednávateľ</w:t>
      </w:r>
      <w:r w:rsidRPr="00823FA5">
        <w:rPr>
          <w:rFonts w:ascii="Garamond" w:hAnsi="Garamond"/>
          <w:sz w:val="20"/>
          <w:szCs w:val="20"/>
        </w:rPr>
        <w:t xml:space="preserve"> je oprávnený pre účely započítania prepočítať čiastku ktorejkoľvek pohľadávky do meny druhej pohľadávky, pričom použije výmenný kurz stanovený v kurzovom lístku publikovanom Európskou centrálnou bankou.</w:t>
      </w:r>
    </w:p>
    <w:p w14:paraId="65FF1038" w14:textId="77777777" w:rsidR="009A4E43" w:rsidRPr="00823FA5" w:rsidRDefault="009A4E43" w:rsidP="009A4E43">
      <w:pPr>
        <w:widowControl w:val="0"/>
        <w:spacing w:after="0" w:line="240" w:lineRule="auto"/>
        <w:ind w:left="720"/>
        <w:contextualSpacing/>
        <w:jc w:val="both"/>
        <w:rPr>
          <w:rFonts w:ascii="Garamond" w:hAnsi="Garamond"/>
          <w:sz w:val="20"/>
          <w:szCs w:val="20"/>
        </w:rPr>
      </w:pPr>
    </w:p>
    <w:p w14:paraId="051E118F" w14:textId="77777777" w:rsidR="009A4E43" w:rsidRDefault="009A4E43" w:rsidP="009A4E43">
      <w:pPr>
        <w:widowControl w:val="0"/>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t>Zmluvu možno meniť, dopĺňať ju, alebo ju zrušiť len písomne, a to formou očíslovaných dodatkov podpísaných Zmluvnými stranami.</w:t>
      </w:r>
    </w:p>
    <w:p w14:paraId="28DD6E8F" w14:textId="77777777" w:rsidR="00AB2C66" w:rsidRPr="00823FA5" w:rsidRDefault="00AB2C66" w:rsidP="00AB2C66">
      <w:pPr>
        <w:widowControl w:val="0"/>
        <w:spacing w:after="0" w:line="240" w:lineRule="auto"/>
        <w:contextualSpacing/>
        <w:jc w:val="both"/>
        <w:rPr>
          <w:rFonts w:ascii="Garamond" w:hAnsi="Garamond"/>
          <w:sz w:val="20"/>
          <w:szCs w:val="20"/>
        </w:rPr>
      </w:pPr>
    </w:p>
    <w:p w14:paraId="6D57FFDB" w14:textId="13864823" w:rsidR="009A4E43" w:rsidRPr="00823FA5" w:rsidRDefault="00465FFB" w:rsidP="009A4E43">
      <w:pPr>
        <w:widowControl w:val="0"/>
        <w:numPr>
          <w:ilvl w:val="0"/>
          <w:numId w:val="20"/>
        </w:numPr>
        <w:spacing w:after="0" w:line="240" w:lineRule="auto"/>
        <w:ind w:hanging="720"/>
        <w:contextualSpacing/>
        <w:jc w:val="both"/>
        <w:rPr>
          <w:rFonts w:ascii="Garamond" w:hAnsi="Garamond"/>
          <w:sz w:val="20"/>
          <w:szCs w:val="20"/>
        </w:rPr>
      </w:pPr>
      <w:r>
        <w:rPr>
          <w:rFonts w:ascii="Garamond" w:hAnsi="Garamond"/>
          <w:sz w:val="20"/>
          <w:szCs w:val="20"/>
        </w:rPr>
        <w:t>Objednávateľ</w:t>
      </w:r>
      <w:r w:rsidR="009A4E43" w:rsidRPr="00823FA5">
        <w:rPr>
          <w:rFonts w:ascii="Garamond" w:hAnsi="Garamond"/>
          <w:sz w:val="20"/>
          <w:szCs w:val="20"/>
        </w:rPr>
        <w:t xml:space="preserve"> podpisom Zmluvy akceptuje Subdodávateľov </w:t>
      </w:r>
      <w:r>
        <w:rPr>
          <w:rFonts w:ascii="Garamond" w:hAnsi="Garamond"/>
          <w:sz w:val="20"/>
          <w:szCs w:val="20"/>
        </w:rPr>
        <w:t>Dodávateľa</w:t>
      </w:r>
      <w:r w:rsidR="009A4E43" w:rsidRPr="00823FA5">
        <w:rPr>
          <w:rFonts w:ascii="Garamond" w:hAnsi="Garamond"/>
          <w:sz w:val="20"/>
          <w:szCs w:val="20"/>
        </w:rPr>
        <w:t>, ktorých uviedol v zozname subdodávateľov, ktorí majú v registri partnerov verejného sektora podľa § 11 ZVO zapísaných konečných užívateľov výhod</w:t>
      </w:r>
      <w:r w:rsidR="00775D96">
        <w:rPr>
          <w:rFonts w:ascii="Garamond" w:hAnsi="Garamond"/>
          <w:sz w:val="20"/>
          <w:szCs w:val="20"/>
        </w:rPr>
        <w:t>,</w:t>
      </w:r>
      <w:r w:rsidR="009A4E43" w:rsidRPr="00823FA5">
        <w:rPr>
          <w:rFonts w:ascii="Garamond" w:hAnsi="Garamond"/>
          <w:sz w:val="20"/>
          <w:szCs w:val="20"/>
        </w:rPr>
        <w:t xml:space="preserve"> a </w:t>
      </w:r>
      <w:bookmarkStart w:id="5" w:name="_Hlk528156124"/>
      <w:r w:rsidR="009A4E43" w:rsidRPr="00823FA5">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5"/>
      <w:r w:rsidR="009A4E43" w:rsidRPr="00823FA5">
        <w:rPr>
          <w:rFonts w:ascii="Garamond" w:hAnsi="Garamond"/>
          <w:sz w:val="20"/>
          <w:szCs w:val="20"/>
        </w:rPr>
        <w:t xml:space="preserve">. Identifikácia Subdodávateľa, predmet a rozsah jeho subdodávok je uvedený v Prílohe 2 Zmluvy. Identifikácia Subdodávateľov podľa predchádzajúcej vety je uvedená v rozsahu: podiel zákazky, ktorý má </w:t>
      </w:r>
      <w:r w:rsidR="00361AAD">
        <w:rPr>
          <w:rFonts w:ascii="Garamond" w:hAnsi="Garamond"/>
          <w:sz w:val="20"/>
          <w:szCs w:val="20"/>
        </w:rPr>
        <w:t>Dodávateľ</w:t>
      </w:r>
      <w:r w:rsidR="009A4E43" w:rsidRPr="00823FA5">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w:t>
      </w:r>
      <w:r w:rsidR="00775D96">
        <w:rPr>
          <w:rFonts w:ascii="Garamond" w:hAnsi="Garamond"/>
          <w:sz w:val="20"/>
          <w:szCs w:val="20"/>
        </w:rPr>
        <w:t> </w:t>
      </w:r>
      <w:r w:rsidR="009A4E43" w:rsidRPr="00823FA5">
        <w:rPr>
          <w:rFonts w:ascii="Garamond" w:hAnsi="Garamond"/>
          <w:sz w:val="20"/>
          <w:szCs w:val="20"/>
        </w:rPr>
        <w:t>priezvisko, adresa pobytu, dátum narodenia.</w:t>
      </w:r>
    </w:p>
    <w:p w14:paraId="63FF53CA" w14:textId="77777777" w:rsidR="009A4E43" w:rsidRPr="00823FA5" w:rsidRDefault="009A4E43" w:rsidP="009A4E43">
      <w:pPr>
        <w:widowControl w:val="0"/>
        <w:spacing w:after="0" w:line="240" w:lineRule="auto"/>
        <w:ind w:left="720"/>
        <w:contextualSpacing/>
        <w:jc w:val="both"/>
        <w:rPr>
          <w:rFonts w:ascii="Garamond" w:hAnsi="Garamond"/>
          <w:sz w:val="20"/>
          <w:szCs w:val="20"/>
        </w:rPr>
      </w:pPr>
    </w:p>
    <w:p w14:paraId="553E677D" w14:textId="4A58B62F" w:rsidR="009A4E43" w:rsidRPr="00823FA5" w:rsidRDefault="00361AAD" w:rsidP="009A4E43">
      <w:pPr>
        <w:widowControl w:val="0"/>
        <w:numPr>
          <w:ilvl w:val="0"/>
          <w:numId w:val="20"/>
        </w:numPr>
        <w:spacing w:after="0" w:line="240" w:lineRule="auto"/>
        <w:ind w:hanging="720"/>
        <w:contextualSpacing/>
        <w:jc w:val="both"/>
        <w:rPr>
          <w:rFonts w:ascii="Garamond" w:hAnsi="Garamond"/>
          <w:sz w:val="20"/>
          <w:szCs w:val="20"/>
        </w:rPr>
      </w:pPr>
      <w:r>
        <w:rPr>
          <w:rFonts w:ascii="Garamond" w:hAnsi="Garamond"/>
          <w:sz w:val="20"/>
          <w:szCs w:val="20"/>
        </w:rPr>
        <w:t>Dodávateľ</w:t>
      </w:r>
      <w:r w:rsidR="009A4E43" w:rsidRPr="00823FA5">
        <w:rPr>
          <w:rFonts w:ascii="Garamond" w:hAnsi="Garamond"/>
          <w:sz w:val="20"/>
          <w:szCs w:val="20"/>
        </w:rPr>
        <w:t xml:space="preserve"> je povinný bezodkladne oznámiť </w:t>
      </w:r>
      <w:r>
        <w:rPr>
          <w:rFonts w:ascii="Garamond" w:hAnsi="Garamond"/>
          <w:sz w:val="20"/>
          <w:szCs w:val="20"/>
        </w:rPr>
        <w:t>Objednávateľovi</w:t>
      </w:r>
      <w:r w:rsidR="009A4E43" w:rsidRPr="00823FA5">
        <w:rPr>
          <w:rFonts w:ascii="Garamond" w:hAnsi="Garamond"/>
          <w:sz w:val="20"/>
          <w:szCs w:val="20"/>
        </w:rPr>
        <w:t xml:space="preserve"> akúkoľvek zmenu údajov o Subdodávateľovi. V</w:t>
      </w:r>
      <w:r>
        <w:rPr>
          <w:rFonts w:ascii="Garamond" w:hAnsi="Garamond"/>
          <w:sz w:val="20"/>
          <w:szCs w:val="20"/>
        </w:rPr>
        <w:t> </w:t>
      </w:r>
      <w:r w:rsidR="009A4E43" w:rsidRPr="00823FA5">
        <w:rPr>
          <w:rFonts w:ascii="Garamond" w:hAnsi="Garamond"/>
          <w:sz w:val="20"/>
          <w:szCs w:val="20"/>
        </w:rPr>
        <w:t>prípade zmeny alebo doplnenia Subdodávateľa počas trvania Zmluvy, musí Subdodávateľ, ktorého sa návrh na zmenu alebo doplnenie týka, byť zapísaný v registri partnerov verejného sektora podľa § 11 ZVO</w:t>
      </w:r>
      <w:bookmarkStart w:id="6" w:name="_Hlk528156176"/>
      <w:r w:rsidR="009A4E43" w:rsidRPr="00823FA5">
        <w:rPr>
          <w:rFonts w:ascii="Garamond" w:hAnsi="Garamond"/>
          <w:sz w:val="20"/>
          <w:szCs w:val="20"/>
        </w:rPr>
        <w:t>, musí spĺňať podmienky účasti týkajúce sa osobného postavenia a nesmú u neho existovať dôvody na vylúčenie podľa § 40 ods. 6 písm. a) až h) a</w:t>
      </w:r>
      <w:r w:rsidR="00775D96">
        <w:rPr>
          <w:rFonts w:ascii="Garamond" w:hAnsi="Garamond"/>
          <w:sz w:val="20"/>
          <w:szCs w:val="20"/>
        </w:rPr>
        <w:t> </w:t>
      </w:r>
      <w:r w:rsidR="009A4E43" w:rsidRPr="00823FA5">
        <w:rPr>
          <w:rFonts w:ascii="Garamond" w:hAnsi="Garamond"/>
          <w:sz w:val="20"/>
          <w:szCs w:val="20"/>
        </w:rPr>
        <w:t>ods. 7 ZVO, pričom oprávnenie poskytovať službu preukazuje vo vzťahu k tej časti predmetu zákazky, ktorú má subdodávateľ plniť</w:t>
      </w:r>
      <w:bookmarkEnd w:id="6"/>
      <w:r w:rsidR="009A4E43" w:rsidRPr="00823FA5">
        <w:rPr>
          <w:rFonts w:ascii="Garamond" w:hAnsi="Garamond"/>
          <w:sz w:val="20"/>
          <w:szCs w:val="20"/>
        </w:rPr>
        <w:t xml:space="preserve">. </w:t>
      </w:r>
      <w:r>
        <w:rPr>
          <w:rFonts w:ascii="Garamond" w:hAnsi="Garamond"/>
          <w:sz w:val="20"/>
          <w:szCs w:val="20"/>
        </w:rPr>
        <w:t>Dodávateľ</w:t>
      </w:r>
      <w:r w:rsidR="009A4E43" w:rsidRPr="00823FA5">
        <w:rPr>
          <w:rFonts w:ascii="Garamond" w:hAnsi="Garamond"/>
          <w:sz w:val="20"/>
          <w:szCs w:val="20"/>
        </w:rPr>
        <w:t xml:space="preserve"> je povinný </w:t>
      </w:r>
      <w:r>
        <w:rPr>
          <w:rFonts w:ascii="Garamond" w:hAnsi="Garamond"/>
          <w:sz w:val="20"/>
          <w:szCs w:val="20"/>
        </w:rPr>
        <w:t>Objednávateľovi</w:t>
      </w:r>
      <w:r w:rsidR="009A4E43" w:rsidRPr="00823FA5">
        <w:rPr>
          <w:rFonts w:ascii="Garamond" w:hAnsi="Garamond"/>
          <w:sz w:val="20"/>
          <w:szCs w:val="20"/>
        </w:rPr>
        <w:t xml:space="preserve"> najneskôr 3 (tri) Pracovné dni pred zmenou alebo doplnením Subdodávateľa, predložiť písomné oznámenie o zmene alebo doplnení Subdodávateľa, ktoré bude obsahovať minimálne: podiel zákazky, ktorý má </w:t>
      </w:r>
      <w:r>
        <w:rPr>
          <w:rFonts w:ascii="Garamond" w:hAnsi="Garamond"/>
          <w:sz w:val="20"/>
          <w:szCs w:val="20"/>
        </w:rPr>
        <w:t>Dodávateľ</w:t>
      </w:r>
      <w:r w:rsidR="009A4E43" w:rsidRPr="00823FA5">
        <w:rPr>
          <w:rFonts w:ascii="Garamond" w:hAnsi="Garamond"/>
          <w:sz w:val="20"/>
          <w:szCs w:val="20"/>
        </w:rPr>
        <w:t xml:space="preserve"> v úmysle zadať Subdodávateľovi, konkrétnu časť Tovaru, ktorú má Subdodávateľ dodať, identifikačné údaje navrhovaného Subdodávateľa, vrátane údajov o</w:t>
      </w:r>
      <w:r>
        <w:rPr>
          <w:rFonts w:ascii="Garamond" w:hAnsi="Garamond"/>
          <w:sz w:val="20"/>
          <w:szCs w:val="20"/>
        </w:rPr>
        <w:t> </w:t>
      </w:r>
      <w:r w:rsidR="009A4E43" w:rsidRPr="00823FA5">
        <w:rPr>
          <w:rFonts w:ascii="Garamond" w:hAnsi="Garamond"/>
          <w:sz w:val="20"/>
          <w:szCs w:val="20"/>
        </w:rPr>
        <w:t xml:space="preserve">osobe oprávnenej konať za Subdodávateľa v rozsahu meno a priezvisko, adresa pobytu, dátum narodenia </w:t>
      </w:r>
      <w:bookmarkStart w:id="7" w:name="_Hlk528156153"/>
      <w:r w:rsidR="009A4E43" w:rsidRPr="00823FA5">
        <w:rPr>
          <w:rFonts w:ascii="Garamond" w:hAnsi="Garamond"/>
          <w:sz w:val="20"/>
          <w:szCs w:val="20"/>
        </w:rPr>
        <w:t>a</w:t>
      </w:r>
      <w:r>
        <w:rPr>
          <w:rFonts w:ascii="Garamond" w:hAnsi="Garamond"/>
          <w:sz w:val="20"/>
          <w:szCs w:val="20"/>
        </w:rPr>
        <w:t> </w:t>
      </w:r>
      <w:r w:rsidR="009A4E43" w:rsidRPr="00823FA5">
        <w:rPr>
          <w:rFonts w:ascii="Garamond" w:hAnsi="Garamond"/>
          <w:sz w:val="20"/>
          <w:szCs w:val="20"/>
        </w:rPr>
        <w:t xml:space="preserve">preukázanie, že navrhovaný Subdodávateľ spĺňa podmienky účasti týkajúce sa osobného postavenia podľa § 32 ods. 1 </w:t>
      </w:r>
      <w:bookmarkEnd w:id="7"/>
      <w:r w:rsidR="009A4E43" w:rsidRPr="00823FA5">
        <w:rPr>
          <w:rFonts w:ascii="Garamond" w:hAnsi="Garamond"/>
          <w:sz w:val="20"/>
          <w:szCs w:val="20"/>
        </w:rPr>
        <w:t>ZVO.</w:t>
      </w:r>
    </w:p>
    <w:p w14:paraId="561510F5" w14:textId="77777777" w:rsidR="009A4E43" w:rsidRPr="00823FA5" w:rsidRDefault="009A4E43" w:rsidP="009A4E43">
      <w:pPr>
        <w:widowControl w:val="0"/>
        <w:spacing w:after="0" w:line="240" w:lineRule="auto"/>
        <w:contextualSpacing/>
        <w:jc w:val="both"/>
        <w:rPr>
          <w:rFonts w:ascii="Garamond" w:hAnsi="Garamond"/>
          <w:sz w:val="20"/>
          <w:szCs w:val="20"/>
        </w:rPr>
      </w:pPr>
    </w:p>
    <w:p w14:paraId="01386C16" w14:textId="77777777" w:rsidR="009A4E43" w:rsidRPr="00823FA5" w:rsidRDefault="009A4E43" w:rsidP="009A4E43">
      <w:pPr>
        <w:widowControl w:val="0"/>
        <w:numPr>
          <w:ilvl w:val="0"/>
          <w:numId w:val="20"/>
        </w:numPr>
        <w:spacing w:after="0" w:line="240" w:lineRule="auto"/>
        <w:ind w:hanging="720"/>
        <w:contextualSpacing/>
        <w:jc w:val="both"/>
        <w:rPr>
          <w:rFonts w:ascii="Garamond" w:hAnsi="Garamond" w:cs="Arial"/>
          <w:sz w:val="20"/>
          <w:szCs w:val="20"/>
        </w:rPr>
      </w:pPr>
      <w:r w:rsidRPr="00823FA5">
        <w:rPr>
          <w:rFonts w:ascii="Garamond" w:hAnsi="Garamond" w:cs="Garamond"/>
          <w:sz w:val="20"/>
          <w:szCs w:val="20"/>
        </w:rPr>
        <w:t xml:space="preserve">V </w:t>
      </w:r>
      <w:r w:rsidRPr="00823FA5">
        <w:rPr>
          <w:rFonts w:ascii="Garamond" w:hAnsi="Garamond"/>
          <w:sz w:val="20"/>
          <w:szCs w:val="20"/>
        </w:rPr>
        <w:t>prípade</w:t>
      </w:r>
      <w:r w:rsidRPr="00823FA5">
        <w:rPr>
          <w:rFonts w:ascii="Garamond" w:hAnsi="Garamond" w:cs="Garamond"/>
          <w:sz w:val="20"/>
          <w:szCs w:val="20"/>
        </w:rPr>
        <w:t xml:space="preserve">, ak sa niektoré z ustanovení Zmluvy stane neplatným alebo nevymáhateľným, nemá takáto neplatnosť alebo </w:t>
      </w:r>
      <w:r w:rsidRPr="00823FA5">
        <w:rPr>
          <w:rFonts w:ascii="Garamond" w:hAnsi="Garamond"/>
          <w:sz w:val="20"/>
          <w:szCs w:val="20"/>
        </w:rPr>
        <w:t>nevymáhateľnosť</w:t>
      </w:r>
      <w:r w:rsidRPr="00823FA5">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6C973CBD" w14:textId="77777777" w:rsidR="009A4E43" w:rsidRPr="00823FA5" w:rsidRDefault="009A4E43" w:rsidP="009A4E43">
      <w:pPr>
        <w:widowControl w:val="0"/>
        <w:spacing w:after="0" w:line="240" w:lineRule="auto"/>
        <w:ind w:left="720"/>
        <w:contextualSpacing/>
        <w:jc w:val="both"/>
        <w:rPr>
          <w:rFonts w:ascii="Garamond" w:hAnsi="Garamond"/>
          <w:sz w:val="20"/>
          <w:szCs w:val="20"/>
        </w:rPr>
      </w:pPr>
    </w:p>
    <w:p w14:paraId="01021A13" w14:textId="77777777" w:rsidR="009A4E43" w:rsidRPr="00823FA5" w:rsidRDefault="009A4E43" w:rsidP="009A4E43">
      <w:pPr>
        <w:widowControl w:val="0"/>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8AEE9D9" w14:textId="77777777" w:rsidR="009A4E43" w:rsidRPr="00823FA5" w:rsidRDefault="009A4E43" w:rsidP="009A4E43">
      <w:pPr>
        <w:widowControl w:val="0"/>
        <w:spacing w:after="0" w:line="240" w:lineRule="auto"/>
        <w:ind w:left="720"/>
        <w:contextualSpacing/>
        <w:jc w:val="both"/>
        <w:rPr>
          <w:rFonts w:ascii="Garamond" w:hAnsi="Garamond"/>
          <w:sz w:val="20"/>
          <w:szCs w:val="20"/>
        </w:rPr>
      </w:pPr>
    </w:p>
    <w:p w14:paraId="794E0458" w14:textId="77777777" w:rsidR="009A4E43" w:rsidRPr="00823FA5" w:rsidRDefault="009A4E43" w:rsidP="009A4E43">
      <w:pPr>
        <w:widowControl w:val="0"/>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t xml:space="preserve">Zmluvné strany zhodne prehlasujú, (i) že si Zmluvu riadne prečítali, (ii) v plnom rozsahu porozumeli jej obsahu, ktorý je pre </w:t>
      </w:r>
      <w:proofErr w:type="spellStart"/>
      <w:r w:rsidRPr="00823FA5">
        <w:rPr>
          <w:rFonts w:ascii="Garamond" w:hAnsi="Garamond"/>
          <w:sz w:val="20"/>
          <w:szCs w:val="20"/>
        </w:rPr>
        <w:t>ne</w:t>
      </w:r>
      <w:proofErr w:type="spellEnd"/>
      <w:r w:rsidRPr="00823FA5">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41099975" w14:textId="77777777" w:rsidR="009A4E43" w:rsidRPr="00823FA5" w:rsidRDefault="009A4E43" w:rsidP="009A4E43">
      <w:pPr>
        <w:widowControl w:val="0"/>
        <w:spacing w:after="0" w:line="240" w:lineRule="auto"/>
        <w:ind w:left="720"/>
        <w:contextualSpacing/>
        <w:jc w:val="both"/>
        <w:rPr>
          <w:rFonts w:ascii="Garamond" w:hAnsi="Garamond"/>
          <w:sz w:val="20"/>
          <w:szCs w:val="20"/>
        </w:rPr>
      </w:pPr>
    </w:p>
    <w:p w14:paraId="2850F027" w14:textId="052AB0CB" w:rsidR="009A4E43" w:rsidRPr="00823FA5" w:rsidRDefault="009A4E43" w:rsidP="009A4E43">
      <w:pPr>
        <w:widowControl w:val="0"/>
        <w:numPr>
          <w:ilvl w:val="0"/>
          <w:numId w:val="20"/>
        </w:numPr>
        <w:spacing w:after="0" w:line="240" w:lineRule="auto"/>
        <w:ind w:hanging="720"/>
        <w:contextualSpacing/>
        <w:jc w:val="both"/>
        <w:rPr>
          <w:rFonts w:ascii="Garamond" w:hAnsi="Garamond"/>
          <w:sz w:val="20"/>
          <w:szCs w:val="20"/>
        </w:rPr>
      </w:pPr>
      <w:r w:rsidRPr="00823FA5">
        <w:rPr>
          <w:rFonts w:ascii="Garamond" w:hAnsi="Garamond"/>
          <w:sz w:val="20"/>
          <w:szCs w:val="20"/>
        </w:rPr>
        <w:t>Zmluva je vyhotovená v</w:t>
      </w:r>
      <w:r w:rsidR="00E66F89">
        <w:rPr>
          <w:rFonts w:ascii="Garamond" w:hAnsi="Garamond"/>
          <w:sz w:val="20"/>
          <w:szCs w:val="20"/>
        </w:rPr>
        <w:t> </w:t>
      </w:r>
      <w:r w:rsidRPr="00823FA5">
        <w:rPr>
          <w:rFonts w:ascii="Garamond" w:hAnsi="Garamond"/>
          <w:sz w:val="20"/>
          <w:szCs w:val="20"/>
        </w:rPr>
        <w:t>3</w:t>
      </w:r>
      <w:r w:rsidR="00E66F89">
        <w:rPr>
          <w:rFonts w:ascii="Garamond" w:hAnsi="Garamond"/>
          <w:sz w:val="20"/>
          <w:szCs w:val="20"/>
        </w:rPr>
        <w:t xml:space="preserve"> </w:t>
      </w:r>
      <w:r w:rsidRPr="00823FA5">
        <w:rPr>
          <w:rFonts w:ascii="Garamond" w:hAnsi="Garamond"/>
          <w:sz w:val="20"/>
          <w:szCs w:val="20"/>
        </w:rPr>
        <w:t xml:space="preserve">(troch) rovnopisoch, s tým, že všetky rovnopisy majú platnosť originálu, pričom </w:t>
      </w:r>
      <w:r w:rsidR="00361AAD">
        <w:rPr>
          <w:rFonts w:ascii="Garamond" w:hAnsi="Garamond"/>
          <w:sz w:val="20"/>
          <w:szCs w:val="20"/>
        </w:rPr>
        <w:t>Objednávateľ</w:t>
      </w:r>
      <w:r w:rsidRPr="00823FA5">
        <w:rPr>
          <w:rFonts w:ascii="Garamond" w:hAnsi="Garamond"/>
          <w:sz w:val="20"/>
          <w:szCs w:val="20"/>
        </w:rPr>
        <w:t xml:space="preserve"> dostane 2 (dva) jej rovnopisy a </w:t>
      </w:r>
      <w:r w:rsidR="00361AAD">
        <w:rPr>
          <w:rFonts w:ascii="Garamond" w:hAnsi="Garamond"/>
          <w:sz w:val="20"/>
          <w:szCs w:val="20"/>
        </w:rPr>
        <w:t>Dodávateľ</w:t>
      </w:r>
      <w:r w:rsidRPr="00823FA5">
        <w:rPr>
          <w:rFonts w:ascii="Garamond" w:hAnsi="Garamond"/>
          <w:sz w:val="20"/>
          <w:szCs w:val="20"/>
        </w:rPr>
        <w:t xml:space="preserve"> dostane 1 (jeden) jej rovnopis.</w:t>
      </w:r>
    </w:p>
    <w:p w14:paraId="4419C90E" w14:textId="77777777" w:rsidR="009A4E43" w:rsidRPr="00823FA5" w:rsidRDefault="009A4E43" w:rsidP="009A4E43">
      <w:pPr>
        <w:widowControl w:val="0"/>
        <w:tabs>
          <w:tab w:val="left" w:pos="0"/>
          <w:tab w:val="left" w:pos="426"/>
        </w:tabs>
        <w:spacing w:after="0" w:line="240" w:lineRule="auto"/>
        <w:ind w:left="360"/>
        <w:jc w:val="both"/>
        <w:rPr>
          <w:rFonts w:ascii="Garamond" w:hAnsi="Garamond" w:cs="Arial"/>
          <w:sz w:val="20"/>
          <w:szCs w:val="20"/>
        </w:rPr>
      </w:pPr>
    </w:p>
    <w:p w14:paraId="2C430377" w14:textId="77777777" w:rsidR="009A4E43" w:rsidRPr="00823FA5" w:rsidRDefault="009A4E43" w:rsidP="009A4E43">
      <w:pPr>
        <w:widowControl w:val="0"/>
        <w:tabs>
          <w:tab w:val="left" w:pos="426"/>
          <w:tab w:val="left" w:pos="709"/>
          <w:tab w:val="left" w:pos="851"/>
          <w:tab w:val="left" w:pos="4500"/>
        </w:tabs>
        <w:spacing w:after="0" w:line="240" w:lineRule="auto"/>
        <w:rPr>
          <w:rFonts w:ascii="Garamond" w:hAnsi="Garamond"/>
          <w:sz w:val="20"/>
          <w:szCs w:val="20"/>
        </w:rPr>
      </w:pPr>
      <w:r w:rsidRPr="00823FA5">
        <w:rPr>
          <w:rFonts w:ascii="Garamond" w:hAnsi="Garamond"/>
          <w:sz w:val="20"/>
          <w:szCs w:val="20"/>
        </w:rPr>
        <w:t xml:space="preserve">Prílohy:  </w:t>
      </w:r>
      <w:r w:rsidRPr="00823FA5">
        <w:rPr>
          <w:rFonts w:ascii="Garamond" w:hAnsi="Garamond"/>
          <w:sz w:val="20"/>
          <w:szCs w:val="20"/>
        </w:rPr>
        <w:tab/>
        <w:t>Príloha 1: Špecifikácia Tovaru a jednotkové ceny</w:t>
      </w:r>
    </w:p>
    <w:p w14:paraId="21E8BCDB" w14:textId="47922798" w:rsidR="009A4E43" w:rsidRPr="00823FA5" w:rsidRDefault="009A4E43" w:rsidP="009A4E43">
      <w:pPr>
        <w:widowControl w:val="0"/>
        <w:tabs>
          <w:tab w:val="left" w:pos="426"/>
          <w:tab w:val="left" w:pos="709"/>
          <w:tab w:val="left" w:pos="851"/>
          <w:tab w:val="left" w:pos="4500"/>
        </w:tabs>
        <w:spacing w:after="0" w:line="240" w:lineRule="auto"/>
        <w:rPr>
          <w:rFonts w:ascii="Garamond" w:hAnsi="Garamond"/>
          <w:sz w:val="20"/>
          <w:szCs w:val="20"/>
        </w:rPr>
      </w:pPr>
      <w:r w:rsidRPr="00823FA5">
        <w:rPr>
          <w:rFonts w:ascii="Garamond" w:hAnsi="Garamond"/>
          <w:sz w:val="20"/>
          <w:szCs w:val="20"/>
        </w:rPr>
        <w:tab/>
      </w:r>
      <w:r w:rsidRPr="00823FA5">
        <w:rPr>
          <w:rFonts w:ascii="Garamond" w:hAnsi="Garamond"/>
          <w:sz w:val="20"/>
          <w:szCs w:val="20"/>
        </w:rPr>
        <w:tab/>
        <w:t>Príloha 2: Zoznam Subdodávateľov</w:t>
      </w:r>
    </w:p>
    <w:p w14:paraId="78A1E21D" w14:textId="77777777" w:rsidR="009A4E43" w:rsidRPr="00AE7957" w:rsidRDefault="009A4E43" w:rsidP="009A4E43">
      <w:pPr>
        <w:keepNext/>
        <w:keepLines/>
        <w:spacing w:after="0" w:line="240" w:lineRule="auto"/>
        <w:jc w:val="center"/>
        <w:rPr>
          <w:rFonts w:ascii="Garamond" w:hAnsi="Garamond" w:cs="Arial"/>
          <w:b/>
          <w:sz w:val="20"/>
          <w:szCs w:val="20"/>
        </w:rPr>
      </w:pPr>
      <w:r w:rsidRPr="00823FA5">
        <w:rPr>
          <w:rFonts w:ascii="Garamond" w:hAnsi="Garamond"/>
          <w:b/>
          <w:sz w:val="20"/>
          <w:szCs w:val="20"/>
        </w:rPr>
        <w:br w:type="page"/>
      </w:r>
      <w:r w:rsidRPr="00AE7957">
        <w:rPr>
          <w:rFonts w:ascii="Garamond" w:hAnsi="Garamond"/>
          <w:b/>
          <w:sz w:val="20"/>
          <w:szCs w:val="20"/>
        </w:rPr>
        <w:lastRenderedPageBreak/>
        <w:t>P</w:t>
      </w:r>
      <w:r w:rsidRPr="00AE7957">
        <w:rPr>
          <w:rFonts w:ascii="Garamond" w:hAnsi="Garamond" w:cs="Arial"/>
          <w:b/>
          <w:sz w:val="20"/>
          <w:szCs w:val="20"/>
        </w:rPr>
        <w:t>RÍLOHA 1</w:t>
      </w:r>
    </w:p>
    <w:p w14:paraId="756C7A74" w14:textId="77777777" w:rsidR="009A4E43" w:rsidRPr="00AE7957" w:rsidRDefault="009A4E43" w:rsidP="009A4E43">
      <w:pPr>
        <w:keepNext/>
        <w:keepLines/>
        <w:tabs>
          <w:tab w:val="left" w:pos="426"/>
          <w:tab w:val="left" w:pos="4500"/>
        </w:tabs>
        <w:spacing w:after="0" w:line="240" w:lineRule="auto"/>
        <w:jc w:val="center"/>
        <w:rPr>
          <w:rFonts w:ascii="Garamond" w:hAnsi="Garamond" w:cs="Arial"/>
          <w:b/>
          <w:sz w:val="20"/>
          <w:szCs w:val="20"/>
        </w:rPr>
      </w:pPr>
    </w:p>
    <w:p w14:paraId="5DA2A129" w14:textId="77777777" w:rsidR="009A4E43" w:rsidRPr="00AE7957" w:rsidRDefault="009A4E43" w:rsidP="009A4E43">
      <w:pPr>
        <w:keepNext/>
        <w:keepLines/>
        <w:tabs>
          <w:tab w:val="left" w:pos="426"/>
          <w:tab w:val="left" w:pos="4500"/>
        </w:tabs>
        <w:spacing w:after="0" w:line="240" w:lineRule="auto"/>
        <w:jc w:val="center"/>
        <w:rPr>
          <w:rFonts w:ascii="Garamond" w:hAnsi="Garamond" w:cs="Arial"/>
          <w:b/>
          <w:sz w:val="20"/>
          <w:szCs w:val="20"/>
        </w:rPr>
      </w:pPr>
      <w:r w:rsidRPr="00AE7957">
        <w:rPr>
          <w:rFonts w:ascii="Garamond" w:hAnsi="Garamond" w:cs="Arial"/>
          <w:b/>
          <w:sz w:val="20"/>
          <w:szCs w:val="20"/>
        </w:rPr>
        <w:t>ŠPECIFIKÁCIA TOVARU A JEDNOTKOVÉ CENY</w:t>
      </w:r>
    </w:p>
    <w:p w14:paraId="16E4F616" w14:textId="77777777" w:rsidR="00AB2C66" w:rsidRPr="00AE7957" w:rsidRDefault="00AB2C66" w:rsidP="009A4E43">
      <w:pPr>
        <w:keepNext/>
        <w:keepLines/>
        <w:tabs>
          <w:tab w:val="left" w:pos="426"/>
          <w:tab w:val="left" w:pos="4500"/>
        </w:tabs>
        <w:spacing w:after="0" w:line="240" w:lineRule="auto"/>
        <w:jc w:val="center"/>
        <w:rPr>
          <w:rFonts w:ascii="Garamond" w:hAnsi="Garamond" w:cs="Arial"/>
          <w:b/>
          <w:sz w:val="20"/>
          <w:szCs w:val="20"/>
        </w:rPr>
      </w:pPr>
    </w:p>
    <w:p w14:paraId="5DACF072" w14:textId="14FAC54E" w:rsidR="00AB2C66" w:rsidRPr="00AE7957" w:rsidRDefault="00AB2C66" w:rsidP="00AB2C66">
      <w:pPr>
        <w:keepNext/>
        <w:keepLines/>
        <w:tabs>
          <w:tab w:val="left" w:pos="426"/>
          <w:tab w:val="left" w:pos="4500"/>
        </w:tabs>
        <w:spacing w:after="0" w:line="240" w:lineRule="auto"/>
        <w:rPr>
          <w:rFonts w:ascii="Garamond" w:hAnsi="Garamond" w:cs="Arial"/>
          <w:b/>
          <w:sz w:val="20"/>
          <w:szCs w:val="20"/>
        </w:rPr>
      </w:pPr>
    </w:p>
    <w:p w14:paraId="430D86D3" w14:textId="77777777" w:rsidR="009A4E43" w:rsidRPr="00AE7957" w:rsidRDefault="009A4E43" w:rsidP="009A4E43">
      <w:pPr>
        <w:pStyle w:val="Bezriadkovania"/>
        <w:keepNext/>
        <w:keepLines/>
        <w:rPr>
          <w:rFonts w:ascii="Garamond" w:hAnsi="Garamond"/>
          <w:b/>
          <w:color w:val="000000" w:themeColor="text1"/>
          <w:sz w:val="20"/>
          <w:szCs w:val="20"/>
        </w:rPr>
      </w:pPr>
    </w:p>
    <w:p w14:paraId="78FA19D3" w14:textId="77777777" w:rsidR="009A4E43" w:rsidRPr="00AE7957" w:rsidRDefault="009A4E43" w:rsidP="009A4E43">
      <w:pPr>
        <w:pStyle w:val="Bezriadkovania"/>
        <w:keepNext/>
        <w:keepLines/>
        <w:tabs>
          <w:tab w:val="left" w:pos="3656"/>
        </w:tabs>
        <w:rPr>
          <w:rFonts w:ascii="Garamond" w:hAnsi="Garamond"/>
          <w:b/>
          <w:sz w:val="20"/>
          <w:szCs w:val="20"/>
        </w:rPr>
      </w:pPr>
    </w:p>
    <w:p w14:paraId="2DBDB74E" w14:textId="77777777" w:rsidR="009A4E43" w:rsidRPr="00AE7957" w:rsidRDefault="009A4E43" w:rsidP="009A4E43">
      <w:pPr>
        <w:keepNext/>
        <w:keepLines/>
        <w:tabs>
          <w:tab w:val="left" w:pos="3957"/>
        </w:tabs>
        <w:spacing w:after="0" w:line="240" w:lineRule="auto"/>
        <w:jc w:val="center"/>
        <w:rPr>
          <w:rFonts w:ascii="Garamond" w:hAnsi="Garamond"/>
          <w:b/>
          <w:color w:val="000000" w:themeColor="text1"/>
          <w:sz w:val="20"/>
          <w:szCs w:val="20"/>
        </w:rPr>
      </w:pPr>
    </w:p>
    <w:p w14:paraId="622DE45B"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159E59AB"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6E2AA18"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0A444AA"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68EB27F7"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20691276"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9F609A3"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6EDCAB12"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229BD14B"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EB8F88C"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2923E595"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612B4CFC"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553540CE"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703EFD5"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6D14A5C7"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C28B69B"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50F24720"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99F8943"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861CC18"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5ADF9F31"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FEAF8FC"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45EC1C1"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23BB34C"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75A4E91"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2E84CFFE"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382C0968"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C71B539"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1420867"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5D490FD6"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56F17C54"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93B83ED"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B40D3AB"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11052649"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D9A65DC"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7426A42"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9F34ECD"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1622ECCF"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54E38EF9"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38F0D520"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A2D1155"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DFEA226"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2C9F7575"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C69C179"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030331A"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54250E89"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2CAB906A"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CCFF0EC"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605A7356"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9078FC6"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02235721"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20D2494F"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3E5317A5"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14BEEB69"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7B59E625" w14:textId="77777777" w:rsidR="009A4E43" w:rsidRDefault="009A4E43" w:rsidP="009A4E43">
      <w:pPr>
        <w:keepNext/>
        <w:keepLines/>
        <w:tabs>
          <w:tab w:val="left" w:pos="3957"/>
        </w:tabs>
        <w:spacing w:after="0" w:line="240" w:lineRule="auto"/>
        <w:jc w:val="center"/>
        <w:rPr>
          <w:rFonts w:ascii="Garamond" w:hAnsi="Garamond"/>
          <w:b/>
          <w:color w:val="000000" w:themeColor="text1"/>
        </w:rPr>
      </w:pPr>
    </w:p>
    <w:p w14:paraId="42DF12D3" w14:textId="77777777" w:rsidR="009A4E43" w:rsidRPr="00AE7957" w:rsidRDefault="009A4E43" w:rsidP="009A4E43">
      <w:pPr>
        <w:keepNext/>
        <w:keepLines/>
        <w:tabs>
          <w:tab w:val="left" w:pos="3957"/>
        </w:tabs>
        <w:spacing w:after="0" w:line="240" w:lineRule="auto"/>
        <w:jc w:val="center"/>
        <w:rPr>
          <w:rFonts w:ascii="Garamond" w:hAnsi="Garamond"/>
          <w:b/>
          <w:color w:val="000000" w:themeColor="text1"/>
          <w:sz w:val="20"/>
          <w:szCs w:val="20"/>
        </w:rPr>
      </w:pPr>
      <w:r w:rsidRPr="00AE7957">
        <w:rPr>
          <w:rFonts w:ascii="Garamond" w:hAnsi="Garamond"/>
          <w:b/>
          <w:color w:val="000000" w:themeColor="text1"/>
          <w:sz w:val="20"/>
          <w:szCs w:val="20"/>
        </w:rPr>
        <w:t>PRÍLOHA 2</w:t>
      </w:r>
    </w:p>
    <w:p w14:paraId="02E20C63" w14:textId="77777777" w:rsidR="009A4E43" w:rsidRPr="00AE7957" w:rsidRDefault="009A4E43" w:rsidP="009A4E43">
      <w:pPr>
        <w:keepNext/>
        <w:keepLines/>
        <w:tabs>
          <w:tab w:val="left" w:pos="3957"/>
        </w:tabs>
        <w:spacing w:after="0" w:line="240" w:lineRule="auto"/>
        <w:jc w:val="center"/>
        <w:rPr>
          <w:rFonts w:ascii="Garamond" w:hAnsi="Garamond"/>
          <w:b/>
          <w:color w:val="000000" w:themeColor="text1"/>
          <w:sz w:val="20"/>
          <w:szCs w:val="20"/>
        </w:rPr>
      </w:pPr>
    </w:p>
    <w:p w14:paraId="3501DC60" w14:textId="77777777" w:rsidR="009A4E43" w:rsidRPr="00AE7957" w:rsidRDefault="009A4E43" w:rsidP="009A4E43">
      <w:pPr>
        <w:keepNext/>
        <w:keepLines/>
        <w:tabs>
          <w:tab w:val="left" w:pos="3957"/>
        </w:tabs>
        <w:spacing w:after="0" w:line="240" w:lineRule="auto"/>
        <w:jc w:val="center"/>
        <w:rPr>
          <w:rFonts w:ascii="Garamond" w:hAnsi="Garamond"/>
          <w:b/>
          <w:color w:val="000000" w:themeColor="text1"/>
          <w:sz w:val="20"/>
          <w:szCs w:val="20"/>
        </w:rPr>
      </w:pPr>
      <w:r w:rsidRPr="00AE7957">
        <w:rPr>
          <w:rFonts w:ascii="Garamond" w:hAnsi="Garamond"/>
          <w:b/>
          <w:color w:val="000000" w:themeColor="text1"/>
          <w:sz w:val="20"/>
          <w:szCs w:val="20"/>
        </w:rPr>
        <w:t>ZOZNAM SUBDODÁVATEĽOV</w:t>
      </w:r>
    </w:p>
    <w:p w14:paraId="23702160" w14:textId="77777777" w:rsidR="009A4E43" w:rsidRPr="00AE7957" w:rsidRDefault="009A4E43" w:rsidP="009A4E43">
      <w:pPr>
        <w:keepNext/>
        <w:keepLines/>
        <w:tabs>
          <w:tab w:val="left" w:pos="3957"/>
        </w:tabs>
        <w:spacing w:after="0" w:line="240" w:lineRule="auto"/>
        <w:jc w:val="center"/>
        <w:rPr>
          <w:rFonts w:ascii="Garamond" w:hAnsi="Garamond"/>
          <w:b/>
          <w:color w:val="000000" w:themeColor="text1"/>
          <w:sz w:val="20"/>
          <w:szCs w:val="20"/>
        </w:rPr>
      </w:pPr>
    </w:p>
    <w:p w14:paraId="1FBD29D5" w14:textId="77777777" w:rsidR="009A4E43" w:rsidRPr="00AE7957" w:rsidRDefault="009A4E43" w:rsidP="009A4E43">
      <w:pPr>
        <w:keepNext/>
        <w:keepLines/>
        <w:tabs>
          <w:tab w:val="left" w:pos="6323"/>
        </w:tabs>
        <w:spacing w:after="0" w:line="240" w:lineRule="auto"/>
        <w:rPr>
          <w:rFonts w:ascii="Garamond" w:hAnsi="Garamond"/>
          <w:sz w:val="20"/>
          <w:szCs w:val="20"/>
        </w:rPr>
      </w:pPr>
      <w:r w:rsidRPr="00AE7957">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9A4E43" w:rsidRPr="00AE7957" w14:paraId="5ACA2ECB" w14:textId="77777777" w:rsidTr="00E31C4B">
        <w:trPr>
          <w:jc w:val="center"/>
        </w:trPr>
        <w:tc>
          <w:tcPr>
            <w:tcW w:w="1322" w:type="dxa"/>
            <w:shd w:val="clear" w:color="auto" w:fill="BFBFBF" w:themeFill="background1" w:themeFillShade="BF"/>
            <w:vAlign w:val="center"/>
          </w:tcPr>
          <w:p w14:paraId="36FA8E92"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r w:rsidRPr="00AE7957">
              <w:rPr>
                <w:rFonts w:ascii="Garamond" w:hAnsi="Garamond"/>
                <w:b/>
                <w:sz w:val="20"/>
                <w:szCs w:val="20"/>
              </w:rPr>
              <w:t>Obchodné meno</w:t>
            </w:r>
          </w:p>
        </w:tc>
        <w:tc>
          <w:tcPr>
            <w:tcW w:w="1563" w:type="dxa"/>
            <w:shd w:val="clear" w:color="auto" w:fill="BFBFBF" w:themeFill="background1" w:themeFillShade="BF"/>
            <w:vAlign w:val="center"/>
          </w:tcPr>
          <w:p w14:paraId="453C47BD"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r w:rsidRPr="00AE7957">
              <w:rPr>
                <w:rFonts w:ascii="Garamond" w:hAnsi="Garamond"/>
                <w:b/>
                <w:sz w:val="20"/>
                <w:szCs w:val="20"/>
              </w:rPr>
              <w:t>Sídlo/miesto podnikania</w:t>
            </w:r>
          </w:p>
        </w:tc>
        <w:tc>
          <w:tcPr>
            <w:tcW w:w="840" w:type="dxa"/>
            <w:shd w:val="clear" w:color="auto" w:fill="BFBFBF" w:themeFill="background1" w:themeFillShade="BF"/>
            <w:vAlign w:val="center"/>
          </w:tcPr>
          <w:p w14:paraId="3498E930"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r w:rsidRPr="00AE7957">
              <w:rPr>
                <w:rFonts w:ascii="Garamond" w:hAnsi="Garamond"/>
                <w:b/>
                <w:sz w:val="20"/>
                <w:szCs w:val="20"/>
              </w:rPr>
              <w:t>IČO</w:t>
            </w:r>
          </w:p>
        </w:tc>
        <w:tc>
          <w:tcPr>
            <w:tcW w:w="935" w:type="dxa"/>
            <w:shd w:val="clear" w:color="auto" w:fill="BFBFBF" w:themeFill="background1" w:themeFillShade="BF"/>
            <w:vAlign w:val="center"/>
          </w:tcPr>
          <w:p w14:paraId="6936B3DF"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r w:rsidRPr="00AE7957">
              <w:rPr>
                <w:rFonts w:ascii="Garamond" w:hAnsi="Garamond"/>
                <w:b/>
                <w:sz w:val="20"/>
                <w:szCs w:val="20"/>
              </w:rPr>
              <w:t>Podiel na zákazke</w:t>
            </w:r>
          </w:p>
        </w:tc>
        <w:tc>
          <w:tcPr>
            <w:tcW w:w="1766" w:type="dxa"/>
            <w:shd w:val="clear" w:color="auto" w:fill="BFBFBF" w:themeFill="background1" w:themeFillShade="BF"/>
            <w:vAlign w:val="center"/>
          </w:tcPr>
          <w:p w14:paraId="729F5F41"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r w:rsidRPr="00AE7957">
              <w:rPr>
                <w:rFonts w:ascii="Garamond" w:hAnsi="Garamond"/>
                <w:b/>
                <w:sz w:val="20"/>
                <w:szCs w:val="20"/>
              </w:rPr>
              <w:t>Predmet subdodávky</w:t>
            </w:r>
          </w:p>
        </w:tc>
        <w:tc>
          <w:tcPr>
            <w:tcW w:w="3202" w:type="dxa"/>
            <w:shd w:val="clear" w:color="auto" w:fill="BFBFBF" w:themeFill="background1" w:themeFillShade="BF"/>
            <w:vAlign w:val="center"/>
          </w:tcPr>
          <w:p w14:paraId="67163A5F"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r w:rsidRPr="00AE7957">
              <w:rPr>
                <w:rFonts w:ascii="Garamond" w:hAnsi="Garamond"/>
                <w:b/>
                <w:sz w:val="20"/>
                <w:szCs w:val="20"/>
              </w:rPr>
              <w:t>Osoba oprávnená konať za subdodávateľa (meno, priezvisko, trvalý pobyt, dátum narodenia)</w:t>
            </w:r>
          </w:p>
        </w:tc>
      </w:tr>
      <w:tr w:rsidR="009A4E43" w:rsidRPr="00AE7957" w14:paraId="7D3D5A3F" w14:textId="77777777" w:rsidTr="00E31C4B">
        <w:trPr>
          <w:jc w:val="center"/>
        </w:trPr>
        <w:tc>
          <w:tcPr>
            <w:tcW w:w="1322" w:type="dxa"/>
          </w:tcPr>
          <w:p w14:paraId="19720B3F"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7264023" w14:textId="77777777" w:rsidR="009A4E43" w:rsidRPr="00AE7957" w:rsidRDefault="009A4E43" w:rsidP="00E31C4B">
            <w:pPr>
              <w:pStyle w:val="AODocTxt"/>
              <w:keepNext/>
              <w:keepLines/>
              <w:numPr>
                <w:ilvl w:val="0"/>
                <w:numId w:val="0"/>
              </w:numPr>
              <w:spacing w:before="0" w:line="240" w:lineRule="auto"/>
              <w:rPr>
                <w:rFonts w:ascii="Garamond" w:hAnsi="Garamond"/>
                <w:b/>
                <w:sz w:val="20"/>
                <w:szCs w:val="20"/>
              </w:rPr>
            </w:pPr>
          </w:p>
        </w:tc>
        <w:tc>
          <w:tcPr>
            <w:tcW w:w="840" w:type="dxa"/>
          </w:tcPr>
          <w:p w14:paraId="217746CC" w14:textId="77777777" w:rsidR="009A4E43" w:rsidRPr="00AE7957" w:rsidRDefault="009A4E43" w:rsidP="00E31C4B">
            <w:pPr>
              <w:pStyle w:val="AODocTxt"/>
              <w:keepNext/>
              <w:keepLines/>
              <w:numPr>
                <w:ilvl w:val="0"/>
                <w:numId w:val="0"/>
              </w:numPr>
              <w:spacing w:before="0" w:line="240" w:lineRule="auto"/>
              <w:rPr>
                <w:rFonts w:ascii="Garamond" w:hAnsi="Garamond"/>
                <w:b/>
                <w:sz w:val="20"/>
                <w:szCs w:val="20"/>
              </w:rPr>
            </w:pPr>
          </w:p>
        </w:tc>
        <w:tc>
          <w:tcPr>
            <w:tcW w:w="935" w:type="dxa"/>
          </w:tcPr>
          <w:p w14:paraId="77E3CFE8"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1766" w:type="dxa"/>
          </w:tcPr>
          <w:p w14:paraId="79ABE247"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3202" w:type="dxa"/>
          </w:tcPr>
          <w:p w14:paraId="5214A651"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r>
      <w:tr w:rsidR="009A4E43" w:rsidRPr="00AE7957" w14:paraId="33863E2E" w14:textId="77777777" w:rsidTr="00E31C4B">
        <w:trPr>
          <w:jc w:val="center"/>
        </w:trPr>
        <w:tc>
          <w:tcPr>
            <w:tcW w:w="1322" w:type="dxa"/>
          </w:tcPr>
          <w:p w14:paraId="35BC2783"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E44938D" w14:textId="77777777" w:rsidR="009A4E43" w:rsidRPr="00AE7957" w:rsidRDefault="009A4E43" w:rsidP="00E31C4B">
            <w:pPr>
              <w:pStyle w:val="AODocTxt"/>
              <w:keepNext/>
              <w:keepLines/>
              <w:numPr>
                <w:ilvl w:val="0"/>
                <w:numId w:val="0"/>
              </w:numPr>
              <w:spacing w:before="0" w:line="240" w:lineRule="auto"/>
              <w:rPr>
                <w:rFonts w:ascii="Garamond" w:hAnsi="Garamond"/>
                <w:b/>
                <w:sz w:val="20"/>
                <w:szCs w:val="20"/>
              </w:rPr>
            </w:pPr>
          </w:p>
        </w:tc>
        <w:tc>
          <w:tcPr>
            <w:tcW w:w="840" w:type="dxa"/>
          </w:tcPr>
          <w:p w14:paraId="77DD3C38" w14:textId="77777777" w:rsidR="009A4E43" w:rsidRPr="00AE7957" w:rsidRDefault="009A4E43" w:rsidP="00E31C4B">
            <w:pPr>
              <w:pStyle w:val="AODocTxt"/>
              <w:keepNext/>
              <w:keepLines/>
              <w:numPr>
                <w:ilvl w:val="0"/>
                <w:numId w:val="0"/>
              </w:numPr>
              <w:spacing w:before="0" w:line="240" w:lineRule="auto"/>
              <w:rPr>
                <w:rFonts w:ascii="Garamond" w:hAnsi="Garamond"/>
                <w:b/>
                <w:sz w:val="20"/>
                <w:szCs w:val="20"/>
              </w:rPr>
            </w:pPr>
          </w:p>
        </w:tc>
        <w:tc>
          <w:tcPr>
            <w:tcW w:w="935" w:type="dxa"/>
          </w:tcPr>
          <w:p w14:paraId="7D5C32CA"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1766" w:type="dxa"/>
          </w:tcPr>
          <w:p w14:paraId="551578BA"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3C54F76"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r>
      <w:tr w:rsidR="009A4E43" w:rsidRPr="00AE7957" w14:paraId="04E538B8" w14:textId="77777777" w:rsidTr="00E31C4B">
        <w:trPr>
          <w:jc w:val="center"/>
        </w:trPr>
        <w:tc>
          <w:tcPr>
            <w:tcW w:w="1322" w:type="dxa"/>
          </w:tcPr>
          <w:p w14:paraId="400C3C29"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1563" w:type="dxa"/>
          </w:tcPr>
          <w:p w14:paraId="306CB561" w14:textId="77777777" w:rsidR="009A4E43" w:rsidRPr="00AE7957" w:rsidRDefault="009A4E43" w:rsidP="00E31C4B">
            <w:pPr>
              <w:pStyle w:val="AODocTxt"/>
              <w:keepNext/>
              <w:keepLines/>
              <w:numPr>
                <w:ilvl w:val="0"/>
                <w:numId w:val="0"/>
              </w:numPr>
              <w:spacing w:before="0" w:line="240" w:lineRule="auto"/>
              <w:rPr>
                <w:rFonts w:ascii="Garamond" w:hAnsi="Garamond"/>
                <w:b/>
                <w:sz w:val="20"/>
                <w:szCs w:val="20"/>
              </w:rPr>
            </w:pPr>
          </w:p>
        </w:tc>
        <w:tc>
          <w:tcPr>
            <w:tcW w:w="840" w:type="dxa"/>
          </w:tcPr>
          <w:p w14:paraId="557724D3" w14:textId="77777777" w:rsidR="009A4E43" w:rsidRPr="00AE7957" w:rsidRDefault="009A4E43" w:rsidP="00E31C4B">
            <w:pPr>
              <w:pStyle w:val="AODocTxt"/>
              <w:keepNext/>
              <w:keepLines/>
              <w:numPr>
                <w:ilvl w:val="0"/>
                <w:numId w:val="0"/>
              </w:numPr>
              <w:spacing w:before="0" w:line="240" w:lineRule="auto"/>
              <w:rPr>
                <w:rFonts w:ascii="Garamond" w:hAnsi="Garamond"/>
                <w:b/>
                <w:sz w:val="20"/>
                <w:szCs w:val="20"/>
              </w:rPr>
            </w:pPr>
          </w:p>
        </w:tc>
        <w:tc>
          <w:tcPr>
            <w:tcW w:w="935" w:type="dxa"/>
          </w:tcPr>
          <w:p w14:paraId="56CCA3A5"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3AEC77D"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c>
          <w:tcPr>
            <w:tcW w:w="3202" w:type="dxa"/>
          </w:tcPr>
          <w:p w14:paraId="6327B204" w14:textId="77777777" w:rsidR="009A4E43" w:rsidRPr="00AE7957" w:rsidRDefault="009A4E43" w:rsidP="00E31C4B">
            <w:pPr>
              <w:pStyle w:val="AODocTxt"/>
              <w:keepNext/>
              <w:keepLines/>
              <w:numPr>
                <w:ilvl w:val="0"/>
                <w:numId w:val="0"/>
              </w:numPr>
              <w:spacing w:before="0" w:line="240" w:lineRule="auto"/>
              <w:jc w:val="center"/>
              <w:rPr>
                <w:rFonts w:ascii="Garamond" w:hAnsi="Garamond"/>
                <w:b/>
                <w:sz w:val="20"/>
                <w:szCs w:val="20"/>
              </w:rPr>
            </w:pPr>
          </w:p>
        </w:tc>
      </w:tr>
    </w:tbl>
    <w:p w14:paraId="68BDA895" w14:textId="77777777" w:rsidR="009A4E43" w:rsidRPr="00AE7957" w:rsidRDefault="009A4E43" w:rsidP="009A4E43">
      <w:pPr>
        <w:keepNext/>
        <w:keepLines/>
        <w:tabs>
          <w:tab w:val="left" w:pos="6323"/>
        </w:tabs>
        <w:spacing w:after="0" w:line="240" w:lineRule="auto"/>
        <w:rPr>
          <w:rFonts w:ascii="Garamond" w:hAnsi="Garamond"/>
          <w:sz w:val="20"/>
          <w:szCs w:val="20"/>
        </w:rPr>
        <w:sectPr w:rsidR="009A4E43" w:rsidRPr="00AE7957" w:rsidSect="009A4E43">
          <w:footerReference w:type="default" r:id="rId11"/>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EF94FBE" w14:textId="77777777" w:rsidR="009A4E43" w:rsidRPr="00AE7957" w:rsidRDefault="009A4E43" w:rsidP="009A4E43">
      <w:pPr>
        <w:pStyle w:val="Odsekzoznamu"/>
        <w:keepNext/>
        <w:keepLines/>
        <w:tabs>
          <w:tab w:val="center" w:pos="7356"/>
        </w:tabs>
        <w:spacing w:after="0" w:line="240" w:lineRule="auto"/>
        <w:jc w:val="center"/>
        <w:rPr>
          <w:rFonts w:ascii="Garamond" w:hAnsi="Garamond"/>
          <w:b/>
          <w:color w:val="000000" w:themeColor="text1"/>
          <w:sz w:val="20"/>
          <w:szCs w:val="20"/>
        </w:rPr>
      </w:pPr>
      <w:r w:rsidRPr="00AE7957">
        <w:rPr>
          <w:rFonts w:ascii="Garamond" w:hAnsi="Garamond" w:cs="Arial"/>
          <w:b/>
          <w:bCs/>
          <w:sz w:val="20"/>
          <w:szCs w:val="20"/>
        </w:rPr>
        <w:lastRenderedPageBreak/>
        <w:t>POD</w:t>
      </w:r>
      <w:r w:rsidRPr="00AE7957">
        <w:rPr>
          <w:rFonts w:ascii="Garamond" w:hAnsi="Garamond"/>
          <w:b/>
          <w:bCs/>
          <w:color w:val="000000" w:themeColor="text1"/>
          <w:sz w:val="20"/>
          <w:szCs w:val="20"/>
        </w:rPr>
        <w:t>P</w:t>
      </w:r>
      <w:r w:rsidRPr="00AE7957">
        <w:rPr>
          <w:rFonts w:ascii="Garamond" w:hAnsi="Garamond"/>
          <w:b/>
          <w:color w:val="000000" w:themeColor="text1"/>
          <w:sz w:val="20"/>
          <w:szCs w:val="20"/>
        </w:rPr>
        <w:t>ISY ZMLUVNÝCH STRÁN</w:t>
      </w:r>
    </w:p>
    <w:p w14:paraId="4D751047" w14:textId="77777777" w:rsidR="009A4E43" w:rsidRPr="00AE7957" w:rsidRDefault="009A4E43" w:rsidP="009A4E43">
      <w:pPr>
        <w:pStyle w:val="AODocTxt"/>
        <w:keepNext/>
        <w:keepLines/>
        <w:numPr>
          <w:ilvl w:val="0"/>
          <w:numId w:val="0"/>
        </w:numPr>
        <w:spacing w:before="0" w:line="240" w:lineRule="auto"/>
        <w:rPr>
          <w:rFonts w:ascii="Garamond" w:hAnsi="Garamond"/>
          <w:color w:val="000000" w:themeColor="text1"/>
          <w:sz w:val="20"/>
          <w:szCs w:val="20"/>
        </w:rPr>
      </w:pPr>
    </w:p>
    <w:p w14:paraId="1EFE4EFC" w14:textId="77777777" w:rsidR="009A4E43" w:rsidRPr="00AE7957" w:rsidRDefault="009A4E43" w:rsidP="009A4E43">
      <w:pPr>
        <w:pStyle w:val="AODocTxt"/>
        <w:keepNext/>
        <w:keepLines/>
        <w:numPr>
          <w:ilvl w:val="0"/>
          <w:numId w:val="7"/>
        </w:numPr>
        <w:spacing w:before="0" w:line="240" w:lineRule="auto"/>
        <w:ind w:left="0"/>
        <w:rPr>
          <w:rStyle w:val="ra"/>
          <w:rFonts w:ascii="Garamond" w:hAnsi="Garamond"/>
          <w:color w:val="000000" w:themeColor="text1"/>
          <w:sz w:val="20"/>
          <w:szCs w:val="20"/>
        </w:rPr>
      </w:pPr>
    </w:p>
    <w:p w14:paraId="1D28CF33" w14:textId="77777777" w:rsidR="009A4E43" w:rsidRPr="00AE7957" w:rsidRDefault="009A4E43" w:rsidP="009A4E43">
      <w:pPr>
        <w:pStyle w:val="AODocTxt"/>
        <w:keepNext/>
        <w:keepLines/>
        <w:numPr>
          <w:ilvl w:val="0"/>
          <w:numId w:val="7"/>
        </w:numPr>
        <w:spacing w:before="0" w:line="240" w:lineRule="auto"/>
        <w:ind w:left="0"/>
        <w:rPr>
          <w:rStyle w:val="ra"/>
          <w:rFonts w:ascii="Garamond" w:hAnsi="Garamond"/>
          <w:color w:val="000000" w:themeColor="text1"/>
          <w:sz w:val="20"/>
          <w:szCs w:val="20"/>
        </w:rPr>
      </w:pPr>
      <w:r w:rsidRPr="00AE7957">
        <w:rPr>
          <w:rStyle w:val="ra"/>
          <w:rFonts w:ascii="Garamond" w:hAnsi="Garamond"/>
          <w:color w:val="000000" w:themeColor="text1"/>
          <w:sz w:val="20"/>
          <w:szCs w:val="20"/>
        </w:rPr>
        <w:t>V Bratislave dňa ____________</w:t>
      </w:r>
    </w:p>
    <w:p w14:paraId="41A18D1A" w14:textId="77777777" w:rsidR="009A4E43" w:rsidRPr="00AE7957" w:rsidRDefault="009A4E43" w:rsidP="009A4E43">
      <w:pPr>
        <w:pStyle w:val="AODocTxt"/>
        <w:keepNext/>
        <w:keepLines/>
        <w:numPr>
          <w:ilvl w:val="0"/>
          <w:numId w:val="7"/>
        </w:numPr>
        <w:spacing w:before="0" w:line="240" w:lineRule="auto"/>
        <w:ind w:left="0"/>
        <w:rPr>
          <w:rStyle w:val="ra"/>
          <w:rFonts w:ascii="Garamond" w:hAnsi="Garamond"/>
          <w:b/>
          <w:color w:val="000000" w:themeColor="text1"/>
          <w:sz w:val="20"/>
          <w:szCs w:val="20"/>
        </w:rPr>
      </w:pPr>
    </w:p>
    <w:p w14:paraId="6DAEF369" w14:textId="77777777" w:rsidR="009A4E43" w:rsidRPr="00AE7957" w:rsidRDefault="009A4E43" w:rsidP="009A4E43">
      <w:pPr>
        <w:pStyle w:val="AODocTxt"/>
        <w:keepNext/>
        <w:keepLines/>
        <w:numPr>
          <w:ilvl w:val="0"/>
          <w:numId w:val="7"/>
        </w:numPr>
        <w:spacing w:before="0" w:line="240" w:lineRule="auto"/>
        <w:ind w:left="0"/>
        <w:rPr>
          <w:rFonts w:ascii="Garamond" w:hAnsi="Garamond"/>
          <w:b/>
          <w:color w:val="000000" w:themeColor="text1"/>
          <w:sz w:val="20"/>
          <w:szCs w:val="20"/>
        </w:rPr>
      </w:pPr>
      <w:r w:rsidRPr="00AE7957">
        <w:rPr>
          <w:rStyle w:val="ra"/>
          <w:rFonts w:ascii="Garamond" w:hAnsi="Garamond"/>
          <w:b/>
          <w:color w:val="000000" w:themeColor="text1"/>
          <w:sz w:val="20"/>
          <w:szCs w:val="20"/>
        </w:rPr>
        <w:t>Dopravný podnik Bratislava, akciová spoločnosť</w:t>
      </w:r>
    </w:p>
    <w:p w14:paraId="6BBD0298"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4D19805F"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665E9FCA"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5724FC12"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40E729C3"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7F39F4E7"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6D7544AA" w14:textId="77777777" w:rsidR="009A4E43" w:rsidRPr="00AE7957" w:rsidRDefault="009A4E43" w:rsidP="009A4E43">
      <w:pPr>
        <w:pStyle w:val="AODocTxt"/>
        <w:keepNext/>
        <w:keepLines/>
        <w:numPr>
          <w:ilvl w:val="0"/>
          <w:numId w:val="7"/>
        </w:numPr>
        <w:spacing w:before="0" w:line="240" w:lineRule="auto"/>
        <w:ind w:left="0"/>
        <w:rPr>
          <w:rFonts w:ascii="Garamond" w:hAnsi="Garamond"/>
          <w:color w:val="000000" w:themeColor="text1"/>
          <w:sz w:val="20"/>
          <w:szCs w:val="20"/>
        </w:rPr>
      </w:pPr>
      <w:r w:rsidRPr="00AE7957">
        <w:rPr>
          <w:rFonts w:ascii="Garamond" w:hAnsi="Garamond"/>
          <w:color w:val="000000" w:themeColor="text1"/>
          <w:sz w:val="20"/>
          <w:szCs w:val="20"/>
        </w:rPr>
        <w:t>Meno:</w:t>
      </w:r>
      <w:r w:rsidRPr="00AE7957">
        <w:rPr>
          <w:rFonts w:ascii="Garamond" w:hAnsi="Garamond"/>
          <w:color w:val="000000" w:themeColor="text1"/>
          <w:sz w:val="20"/>
          <w:szCs w:val="20"/>
        </w:rPr>
        <w:tab/>
      </w:r>
      <w:r w:rsidRPr="00AE7957">
        <w:rPr>
          <w:rFonts w:ascii="Garamond" w:hAnsi="Garamond"/>
          <w:color w:val="000000" w:themeColor="text1"/>
          <w:sz w:val="20"/>
          <w:szCs w:val="20"/>
        </w:rPr>
        <w:tab/>
      </w:r>
      <w:bookmarkStart w:id="8" w:name="_Hlk125036846"/>
      <w:r w:rsidRPr="00AE7957">
        <w:rPr>
          <w:rFonts w:ascii="Garamond" w:hAnsi="Garamond"/>
          <w:color w:val="000000" w:themeColor="text1"/>
          <w:sz w:val="20"/>
          <w:szCs w:val="20"/>
        </w:rPr>
        <w:t>[</w:t>
      </w:r>
      <w:r w:rsidRPr="00AE7957">
        <w:rPr>
          <w:rFonts w:ascii="Garamond" w:hAnsi="Garamond"/>
          <w:color w:val="000000" w:themeColor="text1"/>
          <w:sz w:val="20"/>
          <w:szCs w:val="20"/>
          <w:highlight w:val="yellow"/>
        </w:rPr>
        <w:t>doplniť</w:t>
      </w:r>
      <w:r w:rsidRPr="00AE7957">
        <w:rPr>
          <w:rFonts w:ascii="Garamond" w:hAnsi="Garamond"/>
          <w:color w:val="000000" w:themeColor="text1"/>
          <w:sz w:val="20"/>
          <w:szCs w:val="20"/>
        </w:rPr>
        <w:t>]</w:t>
      </w:r>
      <w:bookmarkEnd w:id="8"/>
    </w:p>
    <w:p w14:paraId="46D82C9C" w14:textId="77777777" w:rsidR="009A4E43" w:rsidRPr="00AE7957" w:rsidRDefault="009A4E43" w:rsidP="009A4E43">
      <w:pPr>
        <w:pStyle w:val="AONormal"/>
        <w:keepNext/>
        <w:keepLines/>
        <w:spacing w:line="240" w:lineRule="auto"/>
        <w:ind w:left="1430" w:hanging="1430"/>
        <w:rPr>
          <w:rFonts w:ascii="Garamond" w:hAnsi="Garamond"/>
          <w:color w:val="000000" w:themeColor="text1"/>
          <w:sz w:val="20"/>
        </w:rPr>
      </w:pPr>
      <w:r w:rsidRPr="00AE7957">
        <w:rPr>
          <w:rFonts w:ascii="Garamond" w:hAnsi="Garamond"/>
          <w:color w:val="000000" w:themeColor="text1"/>
          <w:sz w:val="20"/>
        </w:rPr>
        <w:t>Funkcia:</w:t>
      </w:r>
      <w:r w:rsidRPr="00AE7957">
        <w:rPr>
          <w:rFonts w:ascii="Garamond" w:hAnsi="Garamond"/>
          <w:color w:val="000000" w:themeColor="text1"/>
          <w:sz w:val="20"/>
        </w:rPr>
        <w:tab/>
      </w:r>
      <w:r w:rsidRPr="00AE7957">
        <w:rPr>
          <w:rFonts w:ascii="Garamond" w:hAnsi="Garamond"/>
          <w:color w:val="000000" w:themeColor="text1"/>
          <w:sz w:val="20"/>
          <w:szCs w:val="18"/>
        </w:rPr>
        <w:t>[</w:t>
      </w:r>
      <w:r w:rsidRPr="00AE7957">
        <w:rPr>
          <w:rFonts w:ascii="Garamond" w:hAnsi="Garamond"/>
          <w:color w:val="000000" w:themeColor="text1"/>
          <w:sz w:val="20"/>
          <w:szCs w:val="18"/>
          <w:highlight w:val="yellow"/>
        </w:rPr>
        <w:t>doplniť</w:t>
      </w:r>
      <w:r w:rsidRPr="00AE7957">
        <w:rPr>
          <w:rFonts w:ascii="Garamond" w:hAnsi="Garamond"/>
          <w:color w:val="000000" w:themeColor="text1"/>
          <w:sz w:val="20"/>
          <w:szCs w:val="18"/>
        </w:rPr>
        <w:t>]</w:t>
      </w:r>
    </w:p>
    <w:p w14:paraId="6E344A70" w14:textId="77777777" w:rsidR="009A4E43" w:rsidRPr="00AE7957" w:rsidRDefault="009A4E43" w:rsidP="009A4E43">
      <w:pPr>
        <w:pStyle w:val="AODocTxt"/>
        <w:keepNext/>
        <w:keepLines/>
        <w:numPr>
          <w:ilvl w:val="0"/>
          <w:numId w:val="7"/>
        </w:numPr>
        <w:spacing w:before="0" w:line="240" w:lineRule="auto"/>
        <w:ind w:left="0"/>
        <w:rPr>
          <w:rFonts w:ascii="Garamond" w:hAnsi="Garamond"/>
          <w:color w:val="000000" w:themeColor="text1"/>
          <w:sz w:val="20"/>
          <w:szCs w:val="20"/>
        </w:rPr>
      </w:pPr>
    </w:p>
    <w:p w14:paraId="6718AEDC" w14:textId="77777777" w:rsidR="009A4E43" w:rsidRPr="00AE7957" w:rsidRDefault="009A4E43" w:rsidP="009A4E43">
      <w:pPr>
        <w:pStyle w:val="AODocTxt"/>
        <w:keepNext/>
        <w:keepLines/>
        <w:numPr>
          <w:ilvl w:val="0"/>
          <w:numId w:val="7"/>
        </w:numPr>
        <w:spacing w:before="0" w:line="240" w:lineRule="auto"/>
        <w:ind w:left="0"/>
        <w:rPr>
          <w:rFonts w:ascii="Garamond" w:hAnsi="Garamond"/>
          <w:color w:val="000000" w:themeColor="text1"/>
          <w:sz w:val="20"/>
          <w:szCs w:val="20"/>
        </w:rPr>
      </w:pPr>
    </w:p>
    <w:p w14:paraId="38F917A5"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470CFA18"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57E34CCC"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46062565" w14:textId="77777777" w:rsidR="009A4E43" w:rsidRPr="00AE7957" w:rsidRDefault="009A4E43" w:rsidP="009A4E43">
      <w:pPr>
        <w:pStyle w:val="AODocTxt"/>
        <w:keepNext/>
        <w:keepLines/>
        <w:numPr>
          <w:ilvl w:val="0"/>
          <w:numId w:val="0"/>
        </w:numPr>
        <w:spacing w:before="0" w:line="240" w:lineRule="auto"/>
        <w:ind w:left="1416"/>
        <w:rPr>
          <w:rFonts w:ascii="Garamond" w:hAnsi="Garamond"/>
          <w:color w:val="000000" w:themeColor="text1"/>
          <w:sz w:val="20"/>
          <w:szCs w:val="20"/>
        </w:rPr>
      </w:pPr>
    </w:p>
    <w:p w14:paraId="74D5741F" w14:textId="77777777" w:rsidR="009A4E43" w:rsidRPr="00AE7957" w:rsidRDefault="009A4E43" w:rsidP="009A4E43">
      <w:pPr>
        <w:pStyle w:val="AODocTxt"/>
        <w:keepNext/>
        <w:keepLines/>
        <w:numPr>
          <w:ilvl w:val="0"/>
          <w:numId w:val="7"/>
        </w:numPr>
        <w:spacing w:before="0" w:line="240" w:lineRule="auto"/>
        <w:ind w:left="0"/>
        <w:rPr>
          <w:rFonts w:ascii="Garamond" w:hAnsi="Garamond"/>
          <w:color w:val="000000" w:themeColor="text1"/>
          <w:sz w:val="20"/>
          <w:szCs w:val="20"/>
        </w:rPr>
      </w:pPr>
      <w:r w:rsidRPr="00AE7957">
        <w:rPr>
          <w:rFonts w:ascii="Garamond" w:hAnsi="Garamond"/>
          <w:color w:val="000000" w:themeColor="text1"/>
          <w:sz w:val="20"/>
          <w:szCs w:val="20"/>
        </w:rPr>
        <w:t>Meno:</w:t>
      </w:r>
      <w:r w:rsidRPr="00AE7957">
        <w:rPr>
          <w:rFonts w:ascii="Garamond" w:hAnsi="Garamond"/>
          <w:color w:val="000000" w:themeColor="text1"/>
          <w:sz w:val="20"/>
          <w:szCs w:val="20"/>
        </w:rPr>
        <w:tab/>
      </w:r>
      <w:r w:rsidRPr="00AE7957">
        <w:rPr>
          <w:rFonts w:ascii="Garamond" w:hAnsi="Garamond"/>
          <w:color w:val="000000" w:themeColor="text1"/>
          <w:sz w:val="20"/>
          <w:szCs w:val="20"/>
        </w:rPr>
        <w:tab/>
        <w:t>[</w:t>
      </w:r>
      <w:r w:rsidRPr="00AE7957">
        <w:rPr>
          <w:rFonts w:ascii="Garamond" w:hAnsi="Garamond"/>
          <w:color w:val="000000" w:themeColor="text1"/>
          <w:sz w:val="20"/>
          <w:szCs w:val="20"/>
          <w:highlight w:val="yellow"/>
        </w:rPr>
        <w:t>doplniť</w:t>
      </w:r>
      <w:r w:rsidRPr="00AE7957">
        <w:rPr>
          <w:rFonts w:ascii="Garamond" w:hAnsi="Garamond"/>
          <w:color w:val="000000" w:themeColor="text1"/>
          <w:sz w:val="20"/>
          <w:szCs w:val="20"/>
        </w:rPr>
        <w:t>]</w:t>
      </w:r>
    </w:p>
    <w:p w14:paraId="3BD4C0B3" w14:textId="5CE410F5" w:rsidR="009A4E43" w:rsidRPr="00AE7957" w:rsidRDefault="009A4E43" w:rsidP="009A4E43">
      <w:pPr>
        <w:pStyle w:val="AODocTxt"/>
        <w:keepNext/>
        <w:keepLines/>
        <w:numPr>
          <w:ilvl w:val="0"/>
          <w:numId w:val="7"/>
        </w:numPr>
        <w:spacing w:before="0" w:line="240" w:lineRule="auto"/>
        <w:ind w:left="0"/>
        <w:rPr>
          <w:rFonts w:ascii="Garamond" w:hAnsi="Garamond"/>
          <w:b/>
          <w:color w:val="000000" w:themeColor="text1"/>
          <w:sz w:val="20"/>
          <w:szCs w:val="20"/>
        </w:rPr>
      </w:pPr>
      <w:r w:rsidRPr="00AE7957">
        <w:rPr>
          <w:rFonts w:ascii="Garamond" w:hAnsi="Garamond"/>
          <w:color w:val="000000" w:themeColor="text1"/>
          <w:sz w:val="20"/>
          <w:szCs w:val="20"/>
        </w:rPr>
        <w:t>Funkcia:</w:t>
      </w:r>
      <w:r w:rsidRPr="00AE7957">
        <w:rPr>
          <w:rFonts w:ascii="Garamond" w:hAnsi="Garamond"/>
          <w:color w:val="000000" w:themeColor="text1"/>
          <w:sz w:val="20"/>
          <w:szCs w:val="20"/>
        </w:rPr>
        <w:tab/>
      </w:r>
      <w:r w:rsidR="00C809BA">
        <w:rPr>
          <w:rFonts w:ascii="Garamond" w:hAnsi="Garamond"/>
          <w:color w:val="000000" w:themeColor="text1"/>
          <w:sz w:val="20"/>
          <w:szCs w:val="20"/>
        </w:rPr>
        <w:tab/>
      </w:r>
      <w:r w:rsidRPr="00AE7957">
        <w:rPr>
          <w:rFonts w:ascii="Garamond" w:hAnsi="Garamond"/>
          <w:color w:val="000000" w:themeColor="text1"/>
          <w:sz w:val="20"/>
          <w:szCs w:val="20"/>
        </w:rPr>
        <w:t>[</w:t>
      </w:r>
      <w:r w:rsidRPr="00AE7957">
        <w:rPr>
          <w:rFonts w:ascii="Garamond" w:hAnsi="Garamond"/>
          <w:color w:val="000000" w:themeColor="text1"/>
          <w:sz w:val="20"/>
          <w:szCs w:val="20"/>
          <w:highlight w:val="yellow"/>
        </w:rPr>
        <w:t>doplniť</w:t>
      </w:r>
      <w:r w:rsidRPr="00AE7957">
        <w:rPr>
          <w:rFonts w:ascii="Garamond" w:hAnsi="Garamond"/>
          <w:color w:val="000000" w:themeColor="text1"/>
          <w:sz w:val="20"/>
          <w:szCs w:val="20"/>
        </w:rPr>
        <w:t>]</w:t>
      </w:r>
    </w:p>
    <w:p w14:paraId="6BF15B2E" w14:textId="77777777" w:rsidR="009A4E43" w:rsidRPr="00AE7957" w:rsidRDefault="009A4E43" w:rsidP="009A4E43">
      <w:pPr>
        <w:pStyle w:val="AODocTxt"/>
        <w:keepNext/>
        <w:keepLines/>
        <w:numPr>
          <w:ilvl w:val="0"/>
          <w:numId w:val="7"/>
        </w:numPr>
        <w:spacing w:before="0" w:line="240" w:lineRule="auto"/>
        <w:ind w:left="0"/>
        <w:rPr>
          <w:rStyle w:val="ra"/>
          <w:rFonts w:ascii="Garamond" w:hAnsi="Garamond"/>
          <w:b/>
          <w:color w:val="000000" w:themeColor="text1"/>
          <w:sz w:val="20"/>
          <w:szCs w:val="20"/>
        </w:rPr>
      </w:pPr>
    </w:p>
    <w:p w14:paraId="2543F0D8" w14:textId="77777777" w:rsidR="009A4E43" w:rsidRPr="00AE7957" w:rsidRDefault="009A4E43" w:rsidP="009A4E43">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3A7B4F22" w14:textId="77777777" w:rsidR="009A4E43" w:rsidRPr="00AE7957" w:rsidRDefault="009A4E43" w:rsidP="009A4E43">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27979BD4" w14:textId="77777777" w:rsidR="009A4E43" w:rsidRPr="00AE7957" w:rsidRDefault="009A4E43" w:rsidP="009A4E43">
      <w:pPr>
        <w:pStyle w:val="AODocTxt"/>
        <w:keepNext/>
        <w:keepLines/>
        <w:numPr>
          <w:ilvl w:val="0"/>
          <w:numId w:val="7"/>
        </w:numPr>
        <w:spacing w:before="0" w:line="240" w:lineRule="auto"/>
        <w:ind w:left="0"/>
        <w:rPr>
          <w:rStyle w:val="ra"/>
          <w:rFonts w:ascii="Garamond" w:hAnsi="Garamond"/>
          <w:color w:val="000000" w:themeColor="text1"/>
          <w:sz w:val="20"/>
          <w:szCs w:val="20"/>
        </w:rPr>
      </w:pPr>
    </w:p>
    <w:p w14:paraId="7E41CAA3" w14:textId="77777777" w:rsidR="009A4E43" w:rsidRPr="00AE7957" w:rsidRDefault="009A4E43" w:rsidP="009A4E43">
      <w:pPr>
        <w:pStyle w:val="AODocTxt"/>
        <w:keepNext/>
        <w:keepLines/>
        <w:numPr>
          <w:ilvl w:val="0"/>
          <w:numId w:val="7"/>
        </w:numPr>
        <w:spacing w:before="0" w:line="240" w:lineRule="auto"/>
        <w:ind w:left="0"/>
        <w:rPr>
          <w:rStyle w:val="ra"/>
          <w:rFonts w:ascii="Garamond" w:hAnsi="Garamond"/>
          <w:color w:val="000000" w:themeColor="text1"/>
          <w:sz w:val="20"/>
          <w:szCs w:val="20"/>
        </w:rPr>
      </w:pPr>
      <w:r w:rsidRPr="00AE7957">
        <w:rPr>
          <w:rStyle w:val="ra"/>
          <w:rFonts w:ascii="Garamond" w:hAnsi="Garamond"/>
          <w:color w:val="000000" w:themeColor="text1"/>
          <w:sz w:val="20"/>
          <w:szCs w:val="20"/>
        </w:rPr>
        <w:t>V </w:t>
      </w:r>
      <w:r w:rsidRPr="00AE7957">
        <w:rPr>
          <w:rFonts w:ascii="Garamond" w:hAnsi="Garamond"/>
          <w:color w:val="000000" w:themeColor="text1"/>
          <w:sz w:val="20"/>
          <w:szCs w:val="20"/>
        </w:rPr>
        <w:t>[</w:t>
      </w:r>
      <w:r w:rsidRPr="00AE7957">
        <w:rPr>
          <w:rFonts w:ascii="Garamond" w:hAnsi="Garamond"/>
          <w:color w:val="000000" w:themeColor="text1"/>
          <w:sz w:val="20"/>
          <w:szCs w:val="20"/>
          <w:highlight w:val="yellow"/>
        </w:rPr>
        <w:t>doplniť]</w:t>
      </w:r>
      <w:r w:rsidRPr="00AE7957">
        <w:rPr>
          <w:rStyle w:val="ra"/>
          <w:rFonts w:ascii="Garamond" w:hAnsi="Garamond"/>
          <w:color w:val="000000" w:themeColor="text1"/>
          <w:sz w:val="20"/>
          <w:szCs w:val="20"/>
        </w:rPr>
        <w:t>dňa ___________</w:t>
      </w:r>
    </w:p>
    <w:p w14:paraId="3D07B904" w14:textId="77777777" w:rsidR="009A4E43" w:rsidRPr="00AE7957" w:rsidRDefault="009A4E43" w:rsidP="009A4E43">
      <w:pPr>
        <w:pStyle w:val="AODocTxt"/>
        <w:keepNext/>
        <w:keepLines/>
        <w:numPr>
          <w:ilvl w:val="0"/>
          <w:numId w:val="7"/>
        </w:numPr>
        <w:spacing w:before="0" w:line="240" w:lineRule="auto"/>
        <w:ind w:left="0"/>
        <w:rPr>
          <w:rStyle w:val="ra"/>
          <w:rFonts w:ascii="Garamond" w:hAnsi="Garamond"/>
          <w:color w:val="000000" w:themeColor="text1"/>
          <w:sz w:val="20"/>
          <w:szCs w:val="20"/>
        </w:rPr>
      </w:pPr>
    </w:p>
    <w:p w14:paraId="6C519436" w14:textId="77777777" w:rsidR="009A4E43" w:rsidRPr="00AE7957" w:rsidRDefault="009A4E43" w:rsidP="009A4E43">
      <w:pPr>
        <w:pStyle w:val="AODocTxt"/>
        <w:keepNext/>
        <w:keepLines/>
        <w:numPr>
          <w:ilvl w:val="0"/>
          <w:numId w:val="7"/>
        </w:numPr>
        <w:spacing w:before="0" w:line="240" w:lineRule="auto"/>
        <w:ind w:left="0"/>
        <w:rPr>
          <w:rFonts w:ascii="Garamond" w:hAnsi="Garamond"/>
          <w:b/>
          <w:color w:val="000000" w:themeColor="text1"/>
          <w:sz w:val="20"/>
          <w:szCs w:val="20"/>
        </w:rPr>
      </w:pPr>
      <w:r w:rsidRPr="00AE7957">
        <w:rPr>
          <w:rFonts w:ascii="Garamond" w:eastAsia="Times New Roman" w:hAnsi="Garamond"/>
          <w:b/>
          <w:sz w:val="20"/>
          <w:szCs w:val="20"/>
          <w:lang w:eastAsia="cs-CZ"/>
        </w:rPr>
        <w:t>[</w:t>
      </w:r>
      <w:r w:rsidRPr="00AE7957">
        <w:rPr>
          <w:rFonts w:ascii="Garamond" w:eastAsia="Times New Roman" w:hAnsi="Garamond"/>
          <w:b/>
          <w:sz w:val="20"/>
          <w:szCs w:val="20"/>
          <w:highlight w:val="yellow"/>
          <w:lang w:eastAsia="cs-CZ"/>
        </w:rPr>
        <w:t>doplniť</w:t>
      </w:r>
      <w:r w:rsidRPr="00AE7957">
        <w:rPr>
          <w:rFonts w:ascii="Garamond" w:eastAsia="Times New Roman" w:hAnsi="Garamond"/>
          <w:b/>
          <w:sz w:val="20"/>
          <w:szCs w:val="20"/>
          <w:lang w:eastAsia="cs-CZ"/>
        </w:rPr>
        <w:t>]</w:t>
      </w:r>
    </w:p>
    <w:p w14:paraId="10AFB995" w14:textId="77777777" w:rsidR="009A4E43" w:rsidRPr="00AE7957" w:rsidRDefault="009A4E43" w:rsidP="009A4E43">
      <w:pPr>
        <w:pStyle w:val="AODocTxt"/>
        <w:keepNext/>
        <w:keepLines/>
        <w:numPr>
          <w:ilvl w:val="0"/>
          <w:numId w:val="0"/>
        </w:numPr>
        <w:spacing w:before="0" w:line="240" w:lineRule="auto"/>
        <w:rPr>
          <w:rFonts w:ascii="Garamond" w:hAnsi="Garamond"/>
          <w:color w:val="000000" w:themeColor="text1"/>
          <w:sz w:val="20"/>
          <w:szCs w:val="20"/>
        </w:rPr>
      </w:pPr>
    </w:p>
    <w:p w14:paraId="406F3437" w14:textId="77777777" w:rsidR="009A4E43" w:rsidRPr="00AE7957" w:rsidRDefault="009A4E43" w:rsidP="009A4E43">
      <w:pPr>
        <w:pStyle w:val="AODocTxt"/>
        <w:keepNext/>
        <w:keepLines/>
        <w:numPr>
          <w:ilvl w:val="0"/>
          <w:numId w:val="0"/>
        </w:numPr>
        <w:spacing w:before="0" w:line="240" w:lineRule="auto"/>
        <w:rPr>
          <w:rFonts w:ascii="Garamond" w:hAnsi="Garamond"/>
          <w:color w:val="000000" w:themeColor="text1"/>
          <w:sz w:val="20"/>
          <w:szCs w:val="20"/>
        </w:rPr>
      </w:pPr>
    </w:p>
    <w:p w14:paraId="0532E678" w14:textId="77777777" w:rsidR="009A4E43" w:rsidRPr="00AE7957" w:rsidRDefault="009A4E43" w:rsidP="009A4E43">
      <w:pPr>
        <w:pStyle w:val="AODocTxt"/>
        <w:keepNext/>
        <w:keepLines/>
        <w:numPr>
          <w:ilvl w:val="0"/>
          <w:numId w:val="0"/>
        </w:numPr>
        <w:spacing w:before="0" w:line="240" w:lineRule="auto"/>
        <w:rPr>
          <w:rFonts w:ascii="Garamond" w:hAnsi="Garamond"/>
          <w:color w:val="000000" w:themeColor="text1"/>
          <w:sz w:val="20"/>
          <w:szCs w:val="20"/>
        </w:rPr>
      </w:pPr>
    </w:p>
    <w:p w14:paraId="0CC03DD2" w14:textId="77777777" w:rsidR="009A4E43" w:rsidRPr="00AE7957" w:rsidRDefault="009A4E43" w:rsidP="009A4E43">
      <w:pPr>
        <w:pStyle w:val="AODocTxt"/>
        <w:keepNext/>
        <w:keepLines/>
        <w:numPr>
          <w:ilvl w:val="0"/>
          <w:numId w:val="0"/>
        </w:numPr>
        <w:spacing w:before="0" w:line="240" w:lineRule="auto"/>
        <w:rPr>
          <w:rFonts w:ascii="Garamond" w:hAnsi="Garamond"/>
          <w:color w:val="000000" w:themeColor="text1"/>
          <w:sz w:val="20"/>
          <w:szCs w:val="20"/>
        </w:rPr>
      </w:pPr>
    </w:p>
    <w:p w14:paraId="46106BEB" w14:textId="77777777" w:rsidR="009A4E43" w:rsidRPr="00AE7957" w:rsidRDefault="009A4E43" w:rsidP="009A4E43">
      <w:pPr>
        <w:pStyle w:val="AODocTxt"/>
        <w:keepNext/>
        <w:keepLines/>
        <w:numPr>
          <w:ilvl w:val="0"/>
          <w:numId w:val="0"/>
        </w:numPr>
        <w:spacing w:before="0" w:line="240" w:lineRule="auto"/>
        <w:rPr>
          <w:rFonts w:ascii="Garamond" w:hAnsi="Garamond"/>
          <w:color w:val="000000" w:themeColor="text1"/>
          <w:sz w:val="20"/>
          <w:szCs w:val="20"/>
        </w:rPr>
      </w:pPr>
    </w:p>
    <w:p w14:paraId="7F08ECE9" w14:textId="77777777" w:rsidR="009A4E43" w:rsidRPr="00AE7957" w:rsidRDefault="009A4E43" w:rsidP="009A4E43">
      <w:pPr>
        <w:pStyle w:val="AODocTxt"/>
        <w:keepNext/>
        <w:keepLines/>
        <w:numPr>
          <w:ilvl w:val="0"/>
          <w:numId w:val="0"/>
        </w:numPr>
        <w:spacing w:before="0" w:line="240" w:lineRule="auto"/>
        <w:rPr>
          <w:rFonts w:ascii="Garamond" w:hAnsi="Garamond"/>
          <w:color w:val="000000" w:themeColor="text1"/>
          <w:sz w:val="20"/>
          <w:szCs w:val="20"/>
        </w:rPr>
      </w:pPr>
    </w:p>
    <w:p w14:paraId="14759EFB" w14:textId="77777777" w:rsidR="009A4E43" w:rsidRPr="00AE7957" w:rsidRDefault="009A4E43" w:rsidP="009A4E43">
      <w:pPr>
        <w:pStyle w:val="AODocTxt"/>
        <w:keepNext/>
        <w:keepLines/>
        <w:numPr>
          <w:ilvl w:val="0"/>
          <w:numId w:val="7"/>
        </w:numPr>
        <w:spacing w:before="0" w:line="240" w:lineRule="auto"/>
        <w:ind w:left="1430" w:hanging="1430"/>
        <w:rPr>
          <w:rStyle w:val="ra"/>
          <w:rFonts w:ascii="Garamond" w:hAnsi="Garamond"/>
          <w:color w:val="000000" w:themeColor="text1"/>
          <w:sz w:val="20"/>
          <w:szCs w:val="20"/>
        </w:rPr>
      </w:pPr>
      <w:r w:rsidRPr="00AE7957">
        <w:rPr>
          <w:rFonts w:ascii="Garamond" w:hAnsi="Garamond"/>
          <w:color w:val="000000" w:themeColor="text1"/>
          <w:sz w:val="20"/>
          <w:szCs w:val="20"/>
        </w:rPr>
        <w:t>Meno:</w:t>
      </w:r>
      <w:r w:rsidRPr="00AE7957">
        <w:rPr>
          <w:rFonts w:ascii="Garamond" w:hAnsi="Garamond"/>
          <w:color w:val="000000" w:themeColor="text1"/>
          <w:sz w:val="20"/>
          <w:szCs w:val="20"/>
        </w:rPr>
        <w:tab/>
        <w:t>[</w:t>
      </w:r>
      <w:r w:rsidRPr="00AE7957">
        <w:rPr>
          <w:rFonts w:ascii="Garamond" w:hAnsi="Garamond"/>
          <w:color w:val="000000" w:themeColor="text1"/>
          <w:sz w:val="20"/>
          <w:szCs w:val="20"/>
          <w:highlight w:val="yellow"/>
        </w:rPr>
        <w:t>doplniť</w:t>
      </w:r>
      <w:r w:rsidRPr="00AE7957">
        <w:rPr>
          <w:rFonts w:ascii="Garamond" w:hAnsi="Garamond"/>
          <w:color w:val="000000" w:themeColor="text1"/>
          <w:sz w:val="20"/>
          <w:szCs w:val="20"/>
        </w:rPr>
        <w:t>]</w:t>
      </w:r>
    </w:p>
    <w:p w14:paraId="7F60D23B" w14:textId="77777777" w:rsidR="009A4E43" w:rsidRPr="00AE7957" w:rsidRDefault="009A4E43" w:rsidP="009A4E43">
      <w:pPr>
        <w:pStyle w:val="AODocTxt"/>
        <w:keepNext/>
        <w:keepLines/>
        <w:numPr>
          <w:ilvl w:val="0"/>
          <w:numId w:val="7"/>
        </w:numPr>
        <w:spacing w:before="0" w:line="240" w:lineRule="auto"/>
        <w:ind w:left="1430" w:hanging="1430"/>
        <w:rPr>
          <w:rFonts w:ascii="Garamond" w:hAnsi="Garamond"/>
          <w:color w:val="000000" w:themeColor="text1"/>
          <w:sz w:val="20"/>
          <w:szCs w:val="20"/>
        </w:rPr>
      </w:pPr>
      <w:r w:rsidRPr="00AE7957">
        <w:rPr>
          <w:rFonts w:ascii="Garamond" w:hAnsi="Garamond"/>
          <w:color w:val="000000" w:themeColor="text1"/>
          <w:sz w:val="20"/>
          <w:szCs w:val="20"/>
        </w:rPr>
        <w:t>Funkcia:</w:t>
      </w:r>
      <w:r w:rsidRPr="00AE7957">
        <w:rPr>
          <w:rFonts w:ascii="Garamond" w:hAnsi="Garamond"/>
          <w:color w:val="000000" w:themeColor="text1"/>
          <w:sz w:val="20"/>
          <w:szCs w:val="20"/>
        </w:rPr>
        <w:tab/>
        <w:t>[</w:t>
      </w:r>
      <w:r w:rsidRPr="00AE7957">
        <w:rPr>
          <w:rFonts w:ascii="Garamond" w:hAnsi="Garamond"/>
          <w:color w:val="000000" w:themeColor="text1"/>
          <w:sz w:val="20"/>
          <w:szCs w:val="20"/>
          <w:highlight w:val="yellow"/>
        </w:rPr>
        <w:t>doplniť</w:t>
      </w:r>
      <w:r w:rsidRPr="00AE7957">
        <w:rPr>
          <w:rFonts w:ascii="Garamond" w:hAnsi="Garamond"/>
          <w:color w:val="000000" w:themeColor="text1"/>
          <w:sz w:val="20"/>
          <w:szCs w:val="20"/>
        </w:rPr>
        <w:t>]</w:t>
      </w:r>
    </w:p>
    <w:p w14:paraId="406E137A" w14:textId="77777777" w:rsidR="009A4E43" w:rsidRPr="00AE7957" w:rsidRDefault="009A4E43" w:rsidP="009A4E43">
      <w:pPr>
        <w:keepNext/>
        <w:keepLines/>
        <w:spacing w:after="0" w:line="240" w:lineRule="auto"/>
        <w:jc w:val="both"/>
        <w:rPr>
          <w:rFonts w:ascii="Garamond" w:eastAsia="Times New Roman" w:hAnsi="Garamond" w:cs="Arial"/>
          <w:sz w:val="20"/>
          <w:szCs w:val="20"/>
        </w:rPr>
      </w:pPr>
    </w:p>
    <w:p w14:paraId="59EDF47A" w14:textId="77777777" w:rsidR="009A4E43" w:rsidRPr="00AE7957" w:rsidRDefault="009A4E43" w:rsidP="009A4E43">
      <w:pPr>
        <w:keepNext/>
        <w:keepLines/>
        <w:spacing w:after="0" w:line="240" w:lineRule="auto"/>
        <w:rPr>
          <w:rFonts w:ascii="Garamond" w:eastAsia="Times New Roman" w:hAnsi="Garamond" w:cs="Arial"/>
          <w:sz w:val="20"/>
          <w:szCs w:val="20"/>
        </w:rPr>
      </w:pPr>
    </w:p>
    <w:p w14:paraId="18C8DF43" w14:textId="77777777" w:rsidR="009A4E43" w:rsidRPr="00AE7957" w:rsidRDefault="009A4E43" w:rsidP="009A4E43">
      <w:pPr>
        <w:keepNext/>
        <w:keepLines/>
        <w:spacing w:after="0" w:line="240" w:lineRule="auto"/>
        <w:rPr>
          <w:rFonts w:ascii="Garamond" w:eastAsia="Times New Roman" w:hAnsi="Garamond" w:cs="Arial"/>
          <w:sz w:val="20"/>
          <w:szCs w:val="20"/>
        </w:rPr>
      </w:pPr>
    </w:p>
    <w:p w14:paraId="6D29D93D" w14:textId="77777777" w:rsidR="009A4E43" w:rsidRPr="00AE7957" w:rsidRDefault="009A4E43" w:rsidP="009A4E43">
      <w:pPr>
        <w:keepNext/>
        <w:keepLines/>
        <w:spacing w:after="0" w:line="240" w:lineRule="auto"/>
        <w:rPr>
          <w:rFonts w:ascii="Garamond" w:eastAsia="Times New Roman" w:hAnsi="Garamond" w:cs="Arial"/>
          <w:sz w:val="20"/>
          <w:szCs w:val="20"/>
        </w:rPr>
      </w:pPr>
    </w:p>
    <w:p w14:paraId="797FF96F" w14:textId="77777777" w:rsidR="009A4E43" w:rsidRPr="00AE7957" w:rsidRDefault="009A4E43" w:rsidP="009A4E43">
      <w:pPr>
        <w:keepNext/>
        <w:keepLines/>
        <w:spacing w:after="0" w:line="240" w:lineRule="auto"/>
        <w:rPr>
          <w:rFonts w:ascii="Garamond" w:eastAsia="Times New Roman" w:hAnsi="Garamond" w:cs="Arial"/>
          <w:sz w:val="20"/>
          <w:szCs w:val="20"/>
        </w:rPr>
      </w:pPr>
    </w:p>
    <w:p w14:paraId="3D911654" w14:textId="77777777" w:rsidR="009A4E43" w:rsidRPr="00AE7957" w:rsidRDefault="009A4E43" w:rsidP="009A4E43">
      <w:pPr>
        <w:keepNext/>
        <w:keepLines/>
        <w:spacing w:after="0" w:line="240" w:lineRule="auto"/>
        <w:rPr>
          <w:rFonts w:ascii="Garamond" w:eastAsia="Times New Roman" w:hAnsi="Garamond" w:cs="Arial"/>
          <w:sz w:val="20"/>
          <w:szCs w:val="20"/>
        </w:rPr>
      </w:pPr>
    </w:p>
    <w:p w14:paraId="021269DD" w14:textId="77777777" w:rsidR="009A4E43" w:rsidRPr="00AE7957" w:rsidRDefault="009A4E43" w:rsidP="009A4E43">
      <w:pPr>
        <w:keepNext/>
        <w:keepLines/>
        <w:spacing w:after="0" w:line="240" w:lineRule="auto"/>
        <w:rPr>
          <w:rFonts w:ascii="Garamond" w:eastAsia="Times New Roman" w:hAnsi="Garamond" w:cs="Arial"/>
          <w:sz w:val="20"/>
          <w:szCs w:val="20"/>
        </w:rPr>
      </w:pPr>
    </w:p>
    <w:p w14:paraId="1773F27E" w14:textId="77777777" w:rsidR="009A4E43" w:rsidRPr="00AE7957" w:rsidRDefault="009A4E43" w:rsidP="009A4E43">
      <w:pPr>
        <w:keepNext/>
        <w:keepLines/>
        <w:spacing w:after="0" w:line="240" w:lineRule="auto"/>
        <w:rPr>
          <w:rFonts w:ascii="Garamond" w:eastAsia="Times New Roman" w:hAnsi="Garamond" w:cs="Arial"/>
          <w:sz w:val="20"/>
          <w:szCs w:val="20"/>
        </w:rPr>
      </w:pPr>
    </w:p>
    <w:p w14:paraId="562A8FE2" w14:textId="77777777" w:rsidR="009A4E43" w:rsidRPr="006B43F1" w:rsidRDefault="009A4E43" w:rsidP="009A4E43">
      <w:pPr>
        <w:keepNext/>
        <w:keepLines/>
        <w:spacing w:after="0" w:line="240" w:lineRule="auto"/>
        <w:rPr>
          <w:rFonts w:ascii="Garamond" w:eastAsia="Times New Roman" w:hAnsi="Garamond" w:cs="Arial"/>
        </w:rPr>
      </w:pPr>
    </w:p>
    <w:p w14:paraId="39DEC637" w14:textId="77777777" w:rsidR="009A4E43" w:rsidRPr="006B43F1" w:rsidRDefault="009A4E43" w:rsidP="009A4E43">
      <w:pPr>
        <w:keepNext/>
        <w:keepLines/>
        <w:spacing w:after="0" w:line="240" w:lineRule="auto"/>
        <w:rPr>
          <w:rFonts w:ascii="Garamond" w:eastAsia="Times New Roman" w:hAnsi="Garamond" w:cs="Arial"/>
        </w:rPr>
      </w:pPr>
    </w:p>
    <w:p w14:paraId="32670226" w14:textId="77777777" w:rsidR="009A4E43" w:rsidRPr="006B43F1" w:rsidRDefault="009A4E43" w:rsidP="009A4E43">
      <w:pPr>
        <w:keepNext/>
        <w:keepLines/>
        <w:spacing w:after="0" w:line="240" w:lineRule="auto"/>
        <w:rPr>
          <w:rFonts w:ascii="Garamond" w:eastAsia="Times New Roman" w:hAnsi="Garamond" w:cs="Arial"/>
        </w:rPr>
      </w:pPr>
    </w:p>
    <w:p w14:paraId="34CA414D" w14:textId="77777777" w:rsidR="009A4E43" w:rsidRPr="006B43F1" w:rsidRDefault="009A4E43" w:rsidP="009A4E43">
      <w:pPr>
        <w:keepNext/>
        <w:keepLines/>
        <w:spacing w:after="0" w:line="240" w:lineRule="auto"/>
        <w:rPr>
          <w:rFonts w:ascii="Garamond" w:eastAsia="Times New Roman" w:hAnsi="Garamond" w:cs="Arial"/>
        </w:rPr>
      </w:pPr>
    </w:p>
    <w:p w14:paraId="51FB6B58" w14:textId="77777777" w:rsidR="004718F6" w:rsidRDefault="004718F6"/>
    <w:sectPr w:rsidR="00471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15DE" w14:textId="77777777" w:rsidR="00B36C93" w:rsidRDefault="00B36C93">
      <w:pPr>
        <w:spacing w:after="0" w:line="240" w:lineRule="auto"/>
      </w:pPr>
      <w:r>
        <w:separator/>
      </w:r>
    </w:p>
  </w:endnote>
  <w:endnote w:type="continuationSeparator" w:id="0">
    <w:p w14:paraId="3D1EC899" w14:textId="77777777" w:rsidR="00B36C93" w:rsidRDefault="00B3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E41D" w14:textId="77777777" w:rsidR="009A4E43" w:rsidRDefault="009A4E43">
    <w:pPr>
      <w:pStyle w:val="Hlavika"/>
      <w:jc w:val="right"/>
    </w:pPr>
  </w:p>
  <w:p w14:paraId="51370EC4" w14:textId="77777777" w:rsidR="009A4E43" w:rsidRDefault="009A4E43">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737B" w14:textId="77777777" w:rsidR="00B36C93" w:rsidRDefault="00B36C93">
      <w:pPr>
        <w:spacing w:after="0" w:line="240" w:lineRule="auto"/>
      </w:pPr>
      <w:r>
        <w:separator/>
      </w:r>
    </w:p>
  </w:footnote>
  <w:footnote w:type="continuationSeparator" w:id="0">
    <w:p w14:paraId="7A5113CE" w14:textId="77777777" w:rsidR="00B36C93" w:rsidRDefault="00B36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0D5D3C"/>
    <w:multiLevelType w:val="hybridMultilevel"/>
    <w:tmpl w:val="0F0EF5E2"/>
    <w:lvl w:ilvl="0" w:tplc="0732459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C535624"/>
    <w:multiLevelType w:val="multilevel"/>
    <w:tmpl w:val="9612A734"/>
    <w:lvl w:ilvl="0">
      <w:start w:val="4"/>
      <w:numFmt w:val="decimal"/>
      <w:lvlText w:val="%1."/>
      <w:lvlJc w:val="left"/>
      <w:pPr>
        <w:ind w:left="644" w:hanging="360"/>
      </w:pPr>
    </w:lvl>
    <w:lvl w:ilvl="1">
      <w:start w:val="1"/>
      <w:numFmt w:val="decimal"/>
      <w:lvlText w:val="3.%2"/>
      <w:lvlJc w:val="left"/>
      <w:pPr>
        <w:ind w:left="375" w:hanging="375"/>
      </w:pPr>
      <w:rPr>
        <w:rFonts w:hint="default"/>
        <w:b w:val="0"/>
        <w:sz w:val="20"/>
        <w:szCs w:val="2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8"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A44725"/>
    <w:multiLevelType w:val="hybridMultilevel"/>
    <w:tmpl w:val="2FBCC17E"/>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F025FAA"/>
    <w:multiLevelType w:val="multilevel"/>
    <w:tmpl w:val="F880D208"/>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2"/>
        <w:szCs w:val="22"/>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988510321">
    <w:abstractNumId w:val="0"/>
  </w:num>
  <w:num w:numId="2" w16cid:durableId="1915163314">
    <w:abstractNumId w:val="3"/>
  </w:num>
  <w:num w:numId="3" w16cid:durableId="1880312904">
    <w:abstractNumId w:val="10"/>
  </w:num>
  <w:num w:numId="4" w16cid:durableId="22872776">
    <w:abstractNumId w:val="24"/>
  </w:num>
  <w:num w:numId="5" w16cid:durableId="531655203">
    <w:abstractNumId w:val="33"/>
  </w:num>
  <w:num w:numId="6" w16cid:durableId="123012756">
    <w:abstractNumId w:val="35"/>
  </w:num>
  <w:num w:numId="7" w16cid:durableId="909970198">
    <w:abstractNumId w:val="20"/>
  </w:num>
  <w:num w:numId="8" w16cid:durableId="2057049544">
    <w:abstractNumId w:val="6"/>
  </w:num>
  <w:num w:numId="9" w16cid:durableId="1050347792">
    <w:abstractNumId w:val="26"/>
  </w:num>
  <w:num w:numId="10" w16cid:durableId="290747129">
    <w:abstractNumId w:val="19"/>
  </w:num>
  <w:num w:numId="11" w16cid:durableId="1879780098">
    <w:abstractNumId w:val="15"/>
  </w:num>
  <w:num w:numId="12" w16cid:durableId="901990917">
    <w:abstractNumId w:val="8"/>
  </w:num>
  <w:num w:numId="13" w16cid:durableId="2037076804">
    <w:abstractNumId w:val="29"/>
  </w:num>
  <w:num w:numId="14" w16cid:durableId="935937897">
    <w:abstractNumId w:val="27"/>
  </w:num>
  <w:num w:numId="15" w16cid:durableId="1590042003">
    <w:abstractNumId w:val="11"/>
  </w:num>
  <w:num w:numId="16" w16cid:durableId="420834321">
    <w:abstractNumId w:val="23"/>
  </w:num>
  <w:num w:numId="17" w16cid:durableId="636564989">
    <w:abstractNumId w:val="5"/>
  </w:num>
  <w:num w:numId="18" w16cid:durableId="1667707499">
    <w:abstractNumId w:val="18"/>
  </w:num>
  <w:num w:numId="19" w16cid:durableId="415440584">
    <w:abstractNumId w:val="36"/>
    <w:lvlOverride w:ilvl="0">
      <w:startOverride w:val="1"/>
    </w:lvlOverride>
    <w:lvlOverride w:ilvl="1"/>
    <w:lvlOverride w:ilvl="2"/>
    <w:lvlOverride w:ilvl="3"/>
    <w:lvlOverride w:ilvl="4"/>
    <w:lvlOverride w:ilvl="5"/>
    <w:lvlOverride w:ilvl="6"/>
    <w:lvlOverride w:ilvl="7"/>
    <w:lvlOverride w:ilvl="8"/>
  </w:num>
  <w:num w:numId="20" w16cid:durableId="1217812267">
    <w:abstractNumId w:val="9"/>
  </w:num>
  <w:num w:numId="21" w16cid:durableId="20315640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071845">
    <w:abstractNumId w:val="13"/>
  </w:num>
  <w:num w:numId="23" w16cid:durableId="1200822558">
    <w:abstractNumId w:val="38"/>
  </w:num>
  <w:num w:numId="24" w16cid:durableId="182327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4720752">
    <w:abstractNumId w:val="31"/>
  </w:num>
  <w:num w:numId="26" w16cid:durableId="1923564765">
    <w:abstractNumId w:val="16"/>
  </w:num>
  <w:num w:numId="27" w16cid:durableId="316803707">
    <w:abstractNumId w:val="7"/>
  </w:num>
  <w:num w:numId="28" w16cid:durableId="2078280865">
    <w:abstractNumId w:val="30"/>
  </w:num>
  <w:num w:numId="29" w16cid:durableId="847863400">
    <w:abstractNumId w:val="22"/>
  </w:num>
  <w:num w:numId="30" w16cid:durableId="325326231">
    <w:abstractNumId w:val="28"/>
  </w:num>
  <w:num w:numId="31" w16cid:durableId="953832866">
    <w:abstractNumId w:val="14"/>
  </w:num>
  <w:num w:numId="32" w16cid:durableId="2018920128">
    <w:abstractNumId w:val="36"/>
  </w:num>
  <w:num w:numId="33" w16cid:durableId="761101937">
    <w:abstractNumId w:val="1"/>
  </w:num>
  <w:num w:numId="34" w16cid:durableId="1791392360">
    <w:abstractNumId w:val="32"/>
  </w:num>
  <w:num w:numId="35" w16cid:durableId="638413416">
    <w:abstractNumId w:val="2"/>
  </w:num>
  <w:num w:numId="36" w16cid:durableId="1900246136">
    <w:abstractNumId w:val="25"/>
  </w:num>
  <w:num w:numId="37" w16cid:durableId="1212621456">
    <w:abstractNumId w:val="17"/>
  </w:num>
  <w:num w:numId="38" w16cid:durableId="753627644">
    <w:abstractNumId w:val="21"/>
  </w:num>
  <w:num w:numId="39" w16cid:durableId="1690721362">
    <w:abstractNumId w:val="34"/>
  </w:num>
  <w:num w:numId="40" w16cid:durableId="249392129">
    <w:abstractNumId w:val="12"/>
  </w:num>
  <w:num w:numId="41" w16cid:durableId="81136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20"/>
    <w:rsid w:val="00067065"/>
    <w:rsid w:val="000A05D9"/>
    <w:rsid w:val="000A26E3"/>
    <w:rsid w:val="000E0594"/>
    <w:rsid w:val="00105171"/>
    <w:rsid w:val="00166C24"/>
    <w:rsid w:val="002651A8"/>
    <w:rsid w:val="002720F9"/>
    <w:rsid w:val="002C129B"/>
    <w:rsid w:val="003117A8"/>
    <w:rsid w:val="00361AAD"/>
    <w:rsid w:val="00390048"/>
    <w:rsid w:val="00401BED"/>
    <w:rsid w:val="00405747"/>
    <w:rsid w:val="00450891"/>
    <w:rsid w:val="00465FFB"/>
    <w:rsid w:val="004718F6"/>
    <w:rsid w:val="004B14F6"/>
    <w:rsid w:val="004E4A0E"/>
    <w:rsid w:val="005033A4"/>
    <w:rsid w:val="00504621"/>
    <w:rsid w:val="00512120"/>
    <w:rsid w:val="00576D76"/>
    <w:rsid w:val="005A00F4"/>
    <w:rsid w:val="005C6FFE"/>
    <w:rsid w:val="005F0249"/>
    <w:rsid w:val="00623306"/>
    <w:rsid w:val="00645CA5"/>
    <w:rsid w:val="00677123"/>
    <w:rsid w:val="00681A92"/>
    <w:rsid w:val="00682151"/>
    <w:rsid w:val="006A3EEA"/>
    <w:rsid w:val="006D2078"/>
    <w:rsid w:val="00735684"/>
    <w:rsid w:val="00764D1A"/>
    <w:rsid w:val="00775D96"/>
    <w:rsid w:val="00795580"/>
    <w:rsid w:val="007E49DB"/>
    <w:rsid w:val="007F50A8"/>
    <w:rsid w:val="0081011A"/>
    <w:rsid w:val="00823FA5"/>
    <w:rsid w:val="0084053E"/>
    <w:rsid w:val="008766FC"/>
    <w:rsid w:val="00885D52"/>
    <w:rsid w:val="00980D0A"/>
    <w:rsid w:val="009A2E09"/>
    <w:rsid w:val="009A4E43"/>
    <w:rsid w:val="009F35A5"/>
    <w:rsid w:val="00A42E23"/>
    <w:rsid w:val="00A8208C"/>
    <w:rsid w:val="00AB20BC"/>
    <w:rsid w:val="00AB2C66"/>
    <w:rsid w:val="00AE4896"/>
    <w:rsid w:val="00AE7957"/>
    <w:rsid w:val="00B36C93"/>
    <w:rsid w:val="00B543A0"/>
    <w:rsid w:val="00C34432"/>
    <w:rsid w:val="00C40F9F"/>
    <w:rsid w:val="00C50AF7"/>
    <w:rsid w:val="00C809BA"/>
    <w:rsid w:val="00CA7D01"/>
    <w:rsid w:val="00CD75FB"/>
    <w:rsid w:val="00D5774E"/>
    <w:rsid w:val="00D64081"/>
    <w:rsid w:val="00DE35FC"/>
    <w:rsid w:val="00DF03D6"/>
    <w:rsid w:val="00E0271F"/>
    <w:rsid w:val="00E2335B"/>
    <w:rsid w:val="00E3268D"/>
    <w:rsid w:val="00E66F89"/>
    <w:rsid w:val="00EC1B29"/>
    <w:rsid w:val="00F6458B"/>
    <w:rsid w:val="00FB7344"/>
    <w:rsid w:val="00FE7F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1DD7"/>
  <w15:chartTrackingRefBased/>
  <w15:docId w15:val="{8F4C9700-B867-44C9-91A7-E6F75B4A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4E43"/>
    <w:pPr>
      <w:spacing w:after="200" w:line="276" w:lineRule="auto"/>
    </w:pPr>
    <w:rPr>
      <w:rFonts w:eastAsiaTheme="minorEastAsia"/>
      <w:kern w:val="0"/>
      <w:sz w:val="22"/>
      <w:szCs w:val="22"/>
      <w:lang w:eastAsia="sk-SK"/>
      <w14:ligatures w14:val="none"/>
    </w:rPr>
  </w:style>
  <w:style w:type="paragraph" w:styleId="Nadpis1">
    <w:name w:val="heading 1"/>
    <w:basedOn w:val="Normlny"/>
    <w:next w:val="Normlny"/>
    <w:link w:val="Nadpis1Char"/>
    <w:uiPriority w:val="9"/>
    <w:qFormat/>
    <w:rsid w:val="00512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512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rsid w:val="0051212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unhideWhenUsed/>
    <w:qFormat/>
    <w:rsid w:val="0051212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unhideWhenUsed/>
    <w:qFormat/>
    <w:rsid w:val="0051212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unhideWhenUsed/>
    <w:qFormat/>
    <w:rsid w:val="005121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51212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1212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51212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1212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51212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51212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rsid w:val="0051212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rsid w:val="00512120"/>
    <w:rPr>
      <w:rFonts w:eastAsiaTheme="majorEastAsia" w:cstheme="majorBidi"/>
      <w:color w:val="2F5496" w:themeColor="accent1" w:themeShade="BF"/>
    </w:rPr>
  </w:style>
  <w:style w:type="character" w:customStyle="1" w:styleId="Nadpis6Char">
    <w:name w:val="Nadpis 6 Char"/>
    <w:basedOn w:val="Predvolenpsmoodseku"/>
    <w:link w:val="Nadpis6"/>
    <w:uiPriority w:val="9"/>
    <w:rsid w:val="00512120"/>
    <w:rPr>
      <w:rFonts w:eastAsiaTheme="majorEastAsia" w:cstheme="majorBidi"/>
      <w:i/>
      <w:iCs/>
      <w:color w:val="595959" w:themeColor="text1" w:themeTint="A6"/>
    </w:rPr>
  </w:style>
  <w:style w:type="character" w:customStyle="1" w:styleId="Nadpis7Char">
    <w:name w:val="Nadpis 7 Char"/>
    <w:basedOn w:val="Predvolenpsmoodseku"/>
    <w:link w:val="Nadpis7"/>
    <w:rsid w:val="005121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12120"/>
    <w:rPr>
      <w:rFonts w:eastAsiaTheme="majorEastAsia" w:cstheme="majorBidi"/>
      <w:i/>
      <w:iCs/>
      <w:color w:val="272727" w:themeColor="text1" w:themeTint="D8"/>
    </w:rPr>
  </w:style>
  <w:style w:type="character" w:customStyle="1" w:styleId="Nadpis9Char">
    <w:name w:val="Nadpis 9 Char"/>
    <w:basedOn w:val="Predvolenpsmoodseku"/>
    <w:link w:val="Nadpis9"/>
    <w:rsid w:val="00512120"/>
    <w:rPr>
      <w:rFonts w:eastAsiaTheme="majorEastAsia" w:cstheme="majorBidi"/>
      <w:color w:val="272727" w:themeColor="text1" w:themeTint="D8"/>
    </w:rPr>
  </w:style>
  <w:style w:type="paragraph" w:styleId="Nzov">
    <w:name w:val="Title"/>
    <w:basedOn w:val="Normlny"/>
    <w:next w:val="Normlny"/>
    <w:link w:val="NzovChar"/>
    <w:qFormat/>
    <w:rsid w:val="0051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5121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51212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5121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1212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12120"/>
    <w:rPr>
      <w:i/>
      <w:iCs/>
      <w:color w:val="404040" w:themeColor="text1" w:themeTint="BF"/>
    </w:rPr>
  </w:style>
  <w:style w:type="paragraph" w:styleId="Odsekzoznamu">
    <w:name w:val="List Paragraph"/>
    <w:aliases w:val="Bullet Number,lp1,lp11,List Paragraph11,Bullet 1,Use Case List Paragraph,List Paragraph1"/>
    <w:basedOn w:val="Normlny"/>
    <w:link w:val="OdsekzoznamuChar"/>
    <w:uiPriority w:val="34"/>
    <w:qFormat/>
    <w:rsid w:val="00512120"/>
    <w:pPr>
      <w:ind w:left="720"/>
      <w:contextualSpacing/>
    </w:pPr>
  </w:style>
  <w:style w:type="character" w:styleId="Intenzvnezvraznenie">
    <w:name w:val="Intense Emphasis"/>
    <w:basedOn w:val="Predvolenpsmoodseku"/>
    <w:uiPriority w:val="21"/>
    <w:qFormat/>
    <w:rsid w:val="00512120"/>
    <w:rPr>
      <w:i/>
      <w:iCs/>
      <w:color w:val="2F5496" w:themeColor="accent1" w:themeShade="BF"/>
    </w:rPr>
  </w:style>
  <w:style w:type="paragraph" w:styleId="Zvraznencitcia">
    <w:name w:val="Intense Quote"/>
    <w:basedOn w:val="Normlny"/>
    <w:next w:val="Normlny"/>
    <w:link w:val="ZvraznencitciaChar"/>
    <w:uiPriority w:val="30"/>
    <w:qFormat/>
    <w:rsid w:val="00512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512120"/>
    <w:rPr>
      <w:i/>
      <w:iCs/>
      <w:color w:val="2F5496" w:themeColor="accent1" w:themeShade="BF"/>
    </w:rPr>
  </w:style>
  <w:style w:type="character" w:styleId="Zvraznenodkaz">
    <w:name w:val="Intense Reference"/>
    <w:basedOn w:val="Predvolenpsmoodseku"/>
    <w:uiPriority w:val="32"/>
    <w:qFormat/>
    <w:rsid w:val="00512120"/>
    <w:rPr>
      <w:b/>
      <w:bCs/>
      <w:smallCaps/>
      <w:color w:val="2F5496" w:themeColor="accent1" w:themeShade="BF"/>
      <w:spacing w:val="5"/>
    </w:rPr>
  </w:style>
  <w:style w:type="paragraph" w:styleId="Hlavika">
    <w:name w:val="header"/>
    <w:basedOn w:val="Normlny"/>
    <w:link w:val="HlavikaChar"/>
    <w:uiPriority w:val="99"/>
    <w:rsid w:val="009A4E43"/>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9A4E43"/>
    <w:rPr>
      <w:rFonts w:ascii="Times New Roman" w:eastAsia="Times New Roman" w:hAnsi="Times New Roman" w:cs="Times New Roman"/>
      <w:kern w:val="0"/>
      <w:sz w:val="20"/>
      <w:szCs w:val="20"/>
      <w:lang w:eastAsia="sk-SK"/>
      <w14:ligatures w14:val="none"/>
    </w:rPr>
  </w:style>
  <w:style w:type="paragraph" w:customStyle="1" w:styleId="AODefHead">
    <w:name w:val="AODefHead"/>
    <w:basedOn w:val="Normlny"/>
    <w:next w:val="AODefPara"/>
    <w:uiPriority w:val="99"/>
    <w:rsid w:val="009A4E43"/>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9A4E43"/>
    <w:pPr>
      <w:numPr>
        <w:ilvl w:val="1"/>
      </w:numPr>
      <w:outlineLvl w:val="6"/>
    </w:pPr>
  </w:style>
  <w:style w:type="paragraph" w:styleId="Pta">
    <w:name w:val="footer"/>
    <w:basedOn w:val="Normlny"/>
    <w:link w:val="PtaChar"/>
    <w:uiPriority w:val="99"/>
    <w:unhideWhenUsed/>
    <w:rsid w:val="009A4E43"/>
    <w:pPr>
      <w:tabs>
        <w:tab w:val="center" w:pos="4536"/>
        <w:tab w:val="right" w:pos="9072"/>
      </w:tabs>
      <w:spacing w:after="0" w:line="240" w:lineRule="auto"/>
    </w:pPr>
  </w:style>
  <w:style w:type="character" w:customStyle="1" w:styleId="PtaChar">
    <w:name w:val="Päta Char"/>
    <w:basedOn w:val="Predvolenpsmoodseku"/>
    <w:link w:val="Pta"/>
    <w:uiPriority w:val="99"/>
    <w:rsid w:val="009A4E43"/>
    <w:rPr>
      <w:rFonts w:eastAsiaTheme="minorEastAsia"/>
      <w:kern w:val="0"/>
      <w:sz w:val="22"/>
      <w:szCs w:val="22"/>
      <w:lang w:eastAsia="sk-SK"/>
      <w14:ligatures w14:val="none"/>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9A4E43"/>
  </w:style>
  <w:style w:type="character" w:styleId="Hypertextovprepojenie">
    <w:name w:val="Hyperlink"/>
    <w:basedOn w:val="Predvolenpsmoodseku"/>
    <w:uiPriority w:val="99"/>
    <w:unhideWhenUsed/>
    <w:rsid w:val="009A4E43"/>
    <w:rPr>
      <w:color w:val="0563C1" w:themeColor="hyperlink"/>
      <w:u w:val="single"/>
    </w:rPr>
  </w:style>
  <w:style w:type="paragraph" w:styleId="Obyajntext">
    <w:name w:val="Plain Text"/>
    <w:basedOn w:val="Normlny"/>
    <w:link w:val="ObyajntextChar"/>
    <w:uiPriority w:val="99"/>
    <w:unhideWhenUsed/>
    <w:rsid w:val="009A4E43"/>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9A4E43"/>
    <w:rPr>
      <w:rFonts w:ascii="Consolas" w:eastAsiaTheme="minorEastAsia" w:hAnsi="Consolas"/>
      <w:kern w:val="0"/>
      <w:sz w:val="21"/>
      <w:szCs w:val="21"/>
      <w:lang w:eastAsia="sk-SK"/>
      <w14:ligatures w14:val="none"/>
    </w:rPr>
  </w:style>
  <w:style w:type="character" w:styleId="Odkaznakomentr">
    <w:name w:val="annotation reference"/>
    <w:basedOn w:val="Predvolenpsmoodseku"/>
    <w:uiPriority w:val="99"/>
    <w:unhideWhenUsed/>
    <w:rsid w:val="009A4E43"/>
    <w:rPr>
      <w:sz w:val="16"/>
      <w:szCs w:val="16"/>
    </w:rPr>
  </w:style>
  <w:style w:type="paragraph" w:styleId="Textkomentra">
    <w:name w:val="annotation text"/>
    <w:basedOn w:val="Normlny"/>
    <w:link w:val="TextkomentraChar"/>
    <w:uiPriority w:val="99"/>
    <w:unhideWhenUsed/>
    <w:rsid w:val="009A4E43"/>
    <w:pPr>
      <w:spacing w:line="240" w:lineRule="auto"/>
    </w:pPr>
    <w:rPr>
      <w:sz w:val="20"/>
      <w:szCs w:val="20"/>
    </w:rPr>
  </w:style>
  <w:style w:type="character" w:customStyle="1" w:styleId="TextkomentraChar">
    <w:name w:val="Text komentára Char"/>
    <w:basedOn w:val="Predvolenpsmoodseku"/>
    <w:link w:val="Textkomentra"/>
    <w:uiPriority w:val="99"/>
    <w:rsid w:val="009A4E43"/>
    <w:rPr>
      <w:rFonts w:eastAsiaTheme="minorEastAsia"/>
      <w:kern w:val="0"/>
      <w:sz w:val="20"/>
      <w:szCs w:val="20"/>
      <w:lang w:eastAsia="sk-SK"/>
      <w14:ligatures w14:val="none"/>
    </w:rPr>
  </w:style>
  <w:style w:type="paragraph" w:styleId="Predmetkomentra">
    <w:name w:val="annotation subject"/>
    <w:basedOn w:val="Textkomentra"/>
    <w:next w:val="Textkomentra"/>
    <w:link w:val="PredmetkomentraChar"/>
    <w:uiPriority w:val="99"/>
    <w:unhideWhenUsed/>
    <w:rsid w:val="009A4E43"/>
    <w:rPr>
      <w:b/>
      <w:bCs/>
    </w:rPr>
  </w:style>
  <w:style w:type="character" w:customStyle="1" w:styleId="PredmetkomentraChar">
    <w:name w:val="Predmet komentára Char"/>
    <w:basedOn w:val="TextkomentraChar"/>
    <w:link w:val="Predmetkomentra"/>
    <w:uiPriority w:val="99"/>
    <w:rsid w:val="009A4E43"/>
    <w:rPr>
      <w:rFonts w:eastAsiaTheme="minorEastAsia"/>
      <w:b/>
      <w:bCs/>
      <w:kern w:val="0"/>
      <w:sz w:val="20"/>
      <w:szCs w:val="20"/>
      <w:lang w:eastAsia="sk-SK"/>
      <w14:ligatures w14:val="none"/>
    </w:rPr>
  </w:style>
  <w:style w:type="paragraph" w:styleId="Textbubliny">
    <w:name w:val="Balloon Text"/>
    <w:basedOn w:val="Normlny"/>
    <w:link w:val="TextbublinyChar"/>
    <w:uiPriority w:val="99"/>
    <w:unhideWhenUsed/>
    <w:rsid w:val="009A4E4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9A4E43"/>
    <w:rPr>
      <w:rFonts w:ascii="Tahoma" w:eastAsiaTheme="minorEastAsia" w:hAnsi="Tahoma" w:cs="Tahoma"/>
      <w:kern w:val="0"/>
      <w:sz w:val="16"/>
      <w:szCs w:val="16"/>
      <w:lang w:eastAsia="sk-SK"/>
      <w14:ligatures w14:val="none"/>
    </w:rPr>
  </w:style>
  <w:style w:type="paragraph" w:styleId="Zkladntext2">
    <w:name w:val="Body Text 2"/>
    <w:basedOn w:val="Normlny"/>
    <w:link w:val="Zkladntext2Char"/>
    <w:rsid w:val="009A4E43"/>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9A4E43"/>
    <w:rPr>
      <w:rFonts w:ascii="Arial" w:eastAsia="Times New Roman" w:hAnsi="Arial" w:cs="Times New Roman"/>
      <w:kern w:val="0"/>
      <w:sz w:val="14"/>
      <w:szCs w:val="14"/>
      <w:lang w:eastAsia="sk-SK"/>
      <w14:ligatures w14:val="none"/>
    </w:rPr>
  </w:style>
  <w:style w:type="paragraph" w:customStyle="1" w:styleId="F2-normlne">
    <w:name w:val="F2-normálne"/>
    <w:rsid w:val="009A4E43"/>
    <w:pPr>
      <w:suppressAutoHyphens/>
      <w:spacing w:after="0" w:line="240" w:lineRule="auto"/>
      <w:jc w:val="both"/>
    </w:pPr>
    <w:rPr>
      <w:rFonts w:ascii="Times New Roman" w:eastAsia="Times New Roman" w:hAnsi="Times New Roman" w:cs="Times New Roman"/>
      <w:kern w:val="0"/>
      <w:sz w:val="22"/>
      <w:szCs w:val="20"/>
      <w:lang w:eastAsia="ar-SA"/>
      <w14:ligatures w14:val="none"/>
    </w:rPr>
  </w:style>
  <w:style w:type="paragraph" w:customStyle="1" w:styleId="Default">
    <w:name w:val="Default"/>
    <w:uiPriority w:val="99"/>
    <w:rsid w:val="009A4E43"/>
    <w:pPr>
      <w:autoSpaceDE w:val="0"/>
      <w:autoSpaceDN w:val="0"/>
      <w:adjustRightInd w:val="0"/>
      <w:spacing w:after="0" w:line="240" w:lineRule="auto"/>
    </w:pPr>
    <w:rPr>
      <w:rFonts w:ascii="Times New Roman" w:eastAsia="Calibri" w:hAnsi="Times New Roman" w:cs="Times New Roman"/>
      <w:color w:val="000000"/>
      <w:kern w:val="0"/>
      <w:lang w:val="cs-CZ"/>
      <w14:ligatures w14:val="none"/>
    </w:rPr>
  </w:style>
  <w:style w:type="paragraph" w:customStyle="1" w:styleId="AODocTxt">
    <w:name w:val="AODocTxt"/>
    <w:basedOn w:val="Normlny"/>
    <w:qFormat/>
    <w:rsid w:val="009A4E43"/>
    <w:pPr>
      <w:numPr>
        <w:ilvl w:val="7"/>
        <w:numId w:val="7"/>
      </w:numPr>
      <w:spacing w:before="240" w:after="0" w:line="260" w:lineRule="atLeast"/>
      <w:ind w:left="1416"/>
      <w:jc w:val="both"/>
    </w:pPr>
    <w:rPr>
      <w:rFonts w:ascii="Times New Roman" w:eastAsia="SimSun" w:hAnsi="Times New Roman" w:cs="Times New Roman"/>
    </w:rPr>
  </w:style>
  <w:style w:type="paragraph" w:customStyle="1" w:styleId="AODocTxtL1">
    <w:name w:val="AODocTxtL1"/>
    <w:basedOn w:val="AODocTxt"/>
    <w:rsid w:val="009A4E43"/>
    <w:pPr>
      <w:numPr>
        <w:ilvl w:val="8"/>
      </w:numPr>
      <w:ind w:left="2136"/>
    </w:pPr>
  </w:style>
  <w:style w:type="paragraph" w:customStyle="1" w:styleId="AODocTxtL2">
    <w:name w:val="AODocTxtL2"/>
    <w:basedOn w:val="AODocTxt"/>
    <w:rsid w:val="009A4E43"/>
    <w:pPr>
      <w:numPr>
        <w:ilvl w:val="2"/>
      </w:numPr>
    </w:pPr>
  </w:style>
  <w:style w:type="paragraph" w:customStyle="1" w:styleId="AODocTxtL3">
    <w:name w:val="AODocTxtL3"/>
    <w:basedOn w:val="AODocTxt"/>
    <w:rsid w:val="009A4E43"/>
    <w:pPr>
      <w:numPr>
        <w:ilvl w:val="3"/>
      </w:numPr>
    </w:pPr>
  </w:style>
  <w:style w:type="paragraph" w:customStyle="1" w:styleId="AODocTxtL4">
    <w:name w:val="AODocTxtL4"/>
    <w:basedOn w:val="AODocTxt"/>
    <w:rsid w:val="009A4E43"/>
    <w:pPr>
      <w:numPr>
        <w:ilvl w:val="4"/>
      </w:numPr>
    </w:pPr>
  </w:style>
  <w:style w:type="paragraph" w:customStyle="1" w:styleId="AODocTxtL5">
    <w:name w:val="AODocTxtL5"/>
    <w:basedOn w:val="AODocTxt"/>
    <w:rsid w:val="009A4E43"/>
    <w:pPr>
      <w:numPr>
        <w:ilvl w:val="5"/>
      </w:numPr>
    </w:pPr>
  </w:style>
  <w:style w:type="paragraph" w:customStyle="1" w:styleId="AODocTxtL6">
    <w:name w:val="AODocTxtL6"/>
    <w:basedOn w:val="AODocTxt"/>
    <w:rsid w:val="009A4E43"/>
    <w:pPr>
      <w:numPr>
        <w:ilvl w:val="6"/>
      </w:numPr>
    </w:pPr>
  </w:style>
  <w:style w:type="paragraph" w:customStyle="1" w:styleId="AODocTxtL7">
    <w:name w:val="AODocTxtL7"/>
    <w:basedOn w:val="AODocTxt"/>
    <w:rsid w:val="009A4E43"/>
    <w:pPr>
      <w:ind w:left="6456"/>
    </w:pPr>
  </w:style>
  <w:style w:type="paragraph" w:customStyle="1" w:styleId="AODocTxtL8">
    <w:name w:val="AODocTxtL8"/>
    <w:basedOn w:val="AODocTxt"/>
    <w:rsid w:val="009A4E43"/>
    <w:pPr>
      <w:numPr>
        <w:ilvl w:val="0"/>
        <w:numId w:val="0"/>
      </w:numPr>
      <w:ind w:left="7176"/>
    </w:pPr>
  </w:style>
  <w:style w:type="character" w:customStyle="1" w:styleId="ra">
    <w:name w:val="ra"/>
    <w:basedOn w:val="Predvolenpsmoodseku"/>
    <w:rsid w:val="009A4E43"/>
  </w:style>
  <w:style w:type="paragraph" w:customStyle="1" w:styleId="AONormal">
    <w:name w:val="AONormal"/>
    <w:rsid w:val="009A4E43"/>
    <w:pPr>
      <w:spacing w:after="0" w:line="260" w:lineRule="atLeast"/>
      <w:jc w:val="both"/>
    </w:pPr>
    <w:rPr>
      <w:rFonts w:ascii="Times New Roman" w:eastAsia="Times New Roman" w:hAnsi="Times New Roman" w:cs="Times New Roman"/>
      <w:kern w:val="0"/>
      <w:sz w:val="22"/>
      <w:szCs w:val="20"/>
      <w:lang w:eastAsia="sk-SK"/>
      <w14:ligatures w14:val="none"/>
    </w:rPr>
  </w:style>
  <w:style w:type="paragraph" w:customStyle="1" w:styleId="AOSignatory">
    <w:name w:val="AOSignatory"/>
    <w:basedOn w:val="Normlny"/>
    <w:next w:val="AODocTxt"/>
    <w:rsid w:val="009A4E43"/>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9A4E43"/>
    <w:pPr>
      <w:spacing w:after="120"/>
      <w:ind w:left="283"/>
    </w:pPr>
  </w:style>
  <w:style w:type="character" w:customStyle="1" w:styleId="ZarkazkladnhotextuChar">
    <w:name w:val="Zarážka základného textu Char"/>
    <w:basedOn w:val="Predvolenpsmoodseku"/>
    <w:link w:val="Zarkazkladnhotextu"/>
    <w:rsid w:val="009A4E43"/>
    <w:rPr>
      <w:rFonts w:eastAsiaTheme="minorEastAsia"/>
      <w:kern w:val="0"/>
      <w:sz w:val="22"/>
      <w:szCs w:val="22"/>
      <w:lang w:eastAsia="sk-SK"/>
      <w14:ligatures w14:val="none"/>
    </w:rPr>
  </w:style>
  <w:style w:type="paragraph" w:styleId="Zoznam2">
    <w:name w:val="List 2"/>
    <w:basedOn w:val="Normlny"/>
    <w:unhideWhenUsed/>
    <w:rsid w:val="009A4E4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9A4E43"/>
  </w:style>
  <w:style w:type="paragraph" w:customStyle="1" w:styleId="BodyText21">
    <w:name w:val="Body Text 21"/>
    <w:basedOn w:val="Normlny"/>
    <w:rsid w:val="009A4E43"/>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9A4E43"/>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9A4E43"/>
    <w:rPr>
      <w:rFonts w:ascii="Arial" w:eastAsia="Times New Roman" w:hAnsi="Arial" w:cs="Times New Roman"/>
      <w:kern w:val="0"/>
      <w:sz w:val="32"/>
      <w:szCs w:val="20"/>
      <w:lang w:eastAsia="sk-SK"/>
      <w14:ligatures w14:val="none"/>
    </w:rPr>
  </w:style>
  <w:style w:type="paragraph" w:styleId="Bezriadkovania">
    <w:name w:val="No Spacing"/>
    <w:link w:val="BezriadkovaniaChar"/>
    <w:uiPriority w:val="1"/>
    <w:qFormat/>
    <w:rsid w:val="009A4E43"/>
    <w:pPr>
      <w:spacing w:after="0" w:line="240" w:lineRule="auto"/>
    </w:pPr>
    <w:rPr>
      <w:rFonts w:ascii="Calibri" w:eastAsia="Calibri" w:hAnsi="Calibri" w:cs="Times New Roman"/>
      <w:kern w:val="0"/>
      <w:sz w:val="22"/>
      <w:szCs w:val="22"/>
      <w14:ligatures w14:val="none"/>
    </w:rPr>
  </w:style>
  <w:style w:type="table" w:customStyle="1" w:styleId="Mriekatabuky5">
    <w:name w:val="Mriežka tabuľky5"/>
    <w:basedOn w:val="Normlnatabuka"/>
    <w:next w:val="Mriekatabuky"/>
    <w:uiPriority w:val="59"/>
    <w:rsid w:val="009A4E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9A4E43"/>
    <w:pPr>
      <w:spacing w:after="0" w:line="240" w:lineRule="auto"/>
    </w:pPr>
    <w:rPr>
      <w:rFonts w:eastAsiaTheme="minorEastAsia"/>
      <w:kern w:val="0"/>
      <w:sz w:val="22"/>
      <w:szCs w:val="22"/>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9A4E43"/>
    <w:rPr>
      <w:color w:val="605E5C"/>
      <w:shd w:val="clear" w:color="auto" w:fill="E1DFDD"/>
    </w:rPr>
  </w:style>
  <w:style w:type="paragraph" w:styleId="Zkladntext">
    <w:name w:val="Body Text"/>
    <w:basedOn w:val="Normlny"/>
    <w:link w:val="ZkladntextChar"/>
    <w:uiPriority w:val="99"/>
    <w:unhideWhenUsed/>
    <w:rsid w:val="009A4E43"/>
    <w:pPr>
      <w:spacing w:after="120"/>
    </w:pPr>
  </w:style>
  <w:style w:type="character" w:customStyle="1" w:styleId="ZkladntextChar">
    <w:name w:val="Základný text Char"/>
    <w:basedOn w:val="Predvolenpsmoodseku"/>
    <w:link w:val="Zkladntext"/>
    <w:uiPriority w:val="99"/>
    <w:rsid w:val="009A4E43"/>
    <w:rPr>
      <w:rFonts w:eastAsiaTheme="minorEastAsia"/>
      <w:kern w:val="0"/>
      <w:sz w:val="22"/>
      <w:szCs w:val="22"/>
      <w:lang w:eastAsia="sk-SK"/>
      <w14:ligatures w14:val="none"/>
    </w:rPr>
  </w:style>
  <w:style w:type="character" w:styleId="Zmienka">
    <w:name w:val="Mention"/>
    <w:basedOn w:val="Predvolenpsmoodseku"/>
    <w:uiPriority w:val="99"/>
    <w:semiHidden/>
    <w:unhideWhenUsed/>
    <w:rsid w:val="009A4E43"/>
    <w:rPr>
      <w:color w:val="2B579A"/>
      <w:shd w:val="clear" w:color="auto" w:fill="E6E6E6"/>
    </w:rPr>
  </w:style>
  <w:style w:type="paragraph" w:styleId="Textpoznmkypodiarou">
    <w:name w:val="footnote text"/>
    <w:basedOn w:val="Normlny"/>
    <w:link w:val="TextpoznmkypodiarouChar"/>
    <w:uiPriority w:val="99"/>
    <w:unhideWhenUsed/>
    <w:rsid w:val="009A4E4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9A4E43"/>
    <w:rPr>
      <w:rFonts w:eastAsiaTheme="minorEastAsia"/>
      <w:kern w:val="0"/>
      <w:sz w:val="20"/>
      <w:szCs w:val="20"/>
      <w:lang w:eastAsia="sk-SK"/>
      <w14:ligatures w14:val="none"/>
    </w:rPr>
  </w:style>
  <w:style w:type="character" w:styleId="Odkaznapoznmkupodiarou">
    <w:name w:val="footnote reference"/>
    <w:basedOn w:val="Predvolenpsmoodseku"/>
    <w:uiPriority w:val="99"/>
    <w:unhideWhenUsed/>
    <w:rsid w:val="009A4E43"/>
    <w:rPr>
      <w:vertAlign w:val="superscript"/>
    </w:rPr>
  </w:style>
  <w:style w:type="paragraph" w:customStyle="1" w:styleId="Nadpis61">
    <w:name w:val="Nadpis 61"/>
    <w:basedOn w:val="Normlny"/>
    <w:next w:val="Normlny"/>
    <w:semiHidden/>
    <w:unhideWhenUsed/>
    <w:qFormat/>
    <w:rsid w:val="009A4E43"/>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9A4E43"/>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9A4E43"/>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9A4E43"/>
  </w:style>
  <w:style w:type="character" w:styleId="Vrazn">
    <w:name w:val="Strong"/>
    <w:uiPriority w:val="99"/>
    <w:qFormat/>
    <w:rsid w:val="009A4E43"/>
    <w:rPr>
      <w:b/>
      <w:bCs/>
    </w:rPr>
  </w:style>
  <w:style w:type="paragraph" w:styleId="Zarkazkladnhotextu2">
    <w:name w:val="Body Text Indent 2"/>
    <w:basedOn w:val="Normlny"/>
    <w:link w:val="Zarkazkladnhotextu2Char"/>
    <w:rsid w:val="009A4E43"/>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9A4E43"/>
    <w:rPr>
      <w:rFonts w:ascii="Times New Roman" w:eastAsia="Times New Roman" w:hAnsi="Times New Roman" w:cs="Times New Roman"/>
      <w:kern w:val="0"/>
      <w14:ligatures w14:val="none"/>
    </w:rPr>
  </w:style>
  <w:style w:type="paragraph" w:styleId="truktradokumentu">
    <w:name w:val="Document Map"/>
    <w:basedOn w:val="Normlny"/>
    <w:link w:val="truktradokumentuChar"/>
    <w:semiHidden/>
    <w:rsid w:val="009A4E43"/>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9A4E43"/>
    <w:rPr>
      <w:rFonts w:ascii="Tahoma" w:eastAsia="Times New Roman" w:hAnsi="Tahoma" w:cs="Tahoma"/>
      <w:kern w:val="0"/>
      <w:sz w:val="20"/>
      <w:szCs w:val="20"/>
      <w:shd w:val="clear" w:color="auto" w:fill="000080"/>
      <w14:ligatures w14:val="none"/>
    </w:rPr>
  </w:style>
  <w:style w:type="paragraph" w:styleId="Normlnywebov">
    <w:name w:val="Normal (Web)"/>
    <w:basedOn w:val="Normlny"/>
    <w:rsid w:val="009A4E43"/>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9A4E43"/>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9A4E43"/>
    <w:pPr>
      <w:ind w:left="720"/>
      <w:contextualSpacing/>
    </w:pPr>
    <w:rPr>
      <w:rFonts w:ascii="Calibri" w:eastAsia="Calibri" w:hAnsi="Calibri" w:cs="Times New Roman"/>
      <w:lang w:eastAsia="en-US"/>
    </w:rPr>
  </w:style>
  <w:style w:type="paragraph" w:customStyle="1" w:styleId="C1b">
    <w:name w:val="C1b"/>
    <w:basedOn w:val="Normlny"/>
    <w:next w:val="Normlny"/>
    <w:rsid w:val="009A4E43"/>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9A4E43"/>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9A4E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9A4E43"/>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9A4E43"/>
  </w:style>
  <w:style w:type="character" w:styleId="PouitHypertextovPrepojenie">
    <w:name w:val="FollowedHyperlink"/>
    <w:basedOn w:val="Predvolenpsmoodseku"/>
    <w:uiPriority w:val="99"/>
    <w:unhideWhenUsed/>
    <w:rsid w:val="009A4E43"/>
    <w:rPr>
      <w:color w:val="800080"/>
      <w:u w:val="single"/>
    </w:rPr>
  </w:style>
  <w:style w:type="paragraph" w:customStyle="1" w:styleId="xl107">
    <w:name w:val="xl107"/>
    <w:basedOn w:val="Normlny"/>
    <w:rsid w:val="009A4E43"/>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9A4E43"/>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9A4E43"/>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9A4E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9A4E4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9A4E4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9A4E4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9A4E4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9A4E4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9A4E4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9A4E4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9A4E43"/>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9A4E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9A4E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9A4E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9A4E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9A4E43"/>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9A4E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9A4E43"/>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9A4E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9A4E4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9A4E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9A4E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9A4E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9A4E4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9A4E43"/>
  </w:style>
  <w:style w:type="paragraph" w:customStyle="1" w:styleId="Nadpis31">
    <w:name w:val="Nadpis 31"/>
    <w:basedOn w:val="Normlny"/>
    <w:next w:val="Normlny"/>
    <w:uiPriority w:val="9"/>
    <w:semiHidden/>
    <w:unhideWhenUsed/>
    <w:qFormat/>
    <w:rsid w:val="009A4E43"/>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9A4E43"/>
  </w:style>
  <w:style w:type="table" w:customStyle="1" w:styleId="Mriekatabuky2">
    <w:name w:val="Mriežka tabuľky2"/>
    <w:basedOn w:val="Normlnatabuka"/>
    <w:next w:val="Mriekatabuky"/>
    <w:uiPriority w:val="39"/>
    <w:rsid w:val="009A4E43"/>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9A4E4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9A4E43"/>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9A4E43"/>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9A4E43"/>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9A4E43"/>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9A4E43"/>
  </w:style>
  <w:style w:type="numbering" w:customStyle="1" w:styleId="Bezzoznamu1111">
    <w:name w:val="Bez zoznamu1111"/>
    <w:next w:val="Bezzoznamu"/>
    <w:uiPriority w:val="99"/>
    <w:semiHidden/>
    <w:unhideWhenUsed/>
    <w:rsid w:val="009A4E43"/>
  </w:style>
  <w:style w:type="character" w:customStyle="1" w:styleId="Zkladntext0">
    <w:name w:val="Základný text_"/>
    <w:basedOn w:val="Predvolenpsmoodseku"/>
    <w:link w:val="Zkladntext30"/>
    <w:rsid w:val="009A4E43"/>
    <w:rPr>
      <w:shd w:val="clear" w:color="auto" w:fill="FFFFFF"/>
    </w:rPr>
  </w:style>
  <w:style w:type="paragraph" w:customStyle="1" w:styleId="Zkladntext30">
    <w:name w:val="Základný text3"/>
    <w:basedOn w:val="Normlny"/>
    <w:link w:val="Zkladntext0"/>
    <w:rsid w:val="009A4E43"/>
    <w:pPr>
      <w:shd w:val="clear" w:color="auto" w:fill="FFFFFF"/>
      <w:spacing w:before="360" w:after="0" w:line="263" w:lineRule="exact"/>
      <w:ind w:hanging="700"/>
      <w:jc w:val="both"/>
    </w:pPr>
    <w:rPr>
      <w:rFonts w:eastAsiaTheme="minorHAnsi"/>
      <w:kern w:val="2"/>
      <w:sz w:val="24"/>
      <w:szCs w:val="24"/>
      <w:lang w:eastAsia="en-US"/>
      <w14:ligatures w14:val="standardContextual"/>
    </w:rPr>
  </w:style>
  <w:style w:type="table" w:customStyle="1" w:styleId="Mriekatabuky3">
    <w:name w:val="Mriežka tabuľky3"/>
    <w:basedOn w:val="Normlnatabuka"/>
    <w:next w:val="Mriekatabuky"/>
    <w:uiPriority w:val="59"/>
    <w:rsid w:val="009A4E43"/>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9A4E43"/>
  </w:style>
  <w:style w:type="character" w:customStyle="1" w:styleId="code">
    <w:name w:val="code"/>
    <w:rsid w:val="009A4E43"/>
    <w:rPr>
      <w:sz w:val="17"/>
      <w:szCs w:val="17"/>
    </w:rPr>
  </w:style>
  <w:style w:type="character" w:styleId="Zstupntext">
    <w:name w:val="Placeholder Text"/>
    <w:basedOn w:val="Predvolenpsmoodseku"/>
    <w:uiPriority w:val="99"/>
    <w:semiHidden/>
    <w:rsid w:val="009A4E43"/>
    <w:rPr>
      <w:color w:val="808080"/>
    </w:rPr>
  </w:style>
  <w:style w:type="paragraph" w:customStyle="1" w:styleId="Odrka">
    <w:name w:val="Odrážka"/>
    <w:basedOn w:val="Normlny"/>
    <w:link w:val="OdrkaChar1"/>
    <w:rsid w:val="009A4E43"/>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9A4E43"/>
    <w:rPr>
      <w:rFonts w:ascii="Times New Roman" w:eastAsia="Calibri" w:hAnsi="Times New Roman" w:cs="Times New Roman"/>
      <w:kern w:val="0"/>
      <w:sz w:val="20"/>
      <w:szCs w:val="20"/>
      <w:lang w:eastAsia="sk-SK"/>
      <w14:ligatures w14:val="none"/>
    </w:rPr>
  </w:style>
  <w:style w:type="paragraph" w:customStyle="1" w:styleId="Normlny-Bold">
    <w:name w:val="Normálny-Bold"/>
    <w:basedOn w:val="Normlny"/>
    <w:uiPriority w:val="99"/>
    <w:rsid w:val="009A4E43"/>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9A4E43"/>
    <w:pPr>
      <w:ind w:left="1134"/>
    </w:pPr>
    <w:rPr>
      <w:rFonts w:eastAsia="Calibri"/>
      <w:lang w:eastAsia="en-US"/>
    </w:rPr>
  </w:style>
  <w:style w:type="character" w:customStyle="1" w:styleId="Normal3Char">
    <w:name w:val="Normal3 Char"/>
    <w:link w:val="Normal3"/>
    <w:locked/>
    <w:rsid w:val="009A4E43"/>
    <w:rPr>
      <w:rFonts w:eastAsia="Calibri"/>
      <w:kern w:val="0"/>
      <w:sz w:val="22"/>
      <w:szCs w:val="22"/>
      <w14:ligatures w14:val="none"/>
    </w:rPr>
  </w:style>
  <w:style w:type="paragraph" w:customStyle="1" w:styleId="STYL">
    <w:name w:val="STYL"/>
    <w:basedOn w:val="Normlny"/>
    <w:rsid w:val="009A4E43"/>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9A4E43"/>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9A4E43"/>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9A4E43"/>
  </w:style>
  <w:style w:type="table" w:customStyle="1" w:styleId="Mriekatabuky4">
    <w:name w:val="Mriežka tabuľky4"/>
    <w:basedOn w:val="Normlnatabuka"/>
    <w:next w:val="Mriekatabuky"/>
    <w:uiPriority w:val="39"/>
    <w:rsid w:val="009A4E4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9A4E43"/>
    <w:rPr>
      <w:rFonts w:asciiTheme="majorHAnsi" w:eastAsiaTheme="majorEastAsia" w:hAnsiTheme="majorHAnsi" w:cstheme="majorBidi"/>
      <w:color w:val="1F3763" w:themeColor="accent1" w:themeShade="7F"/>
      <w:lang w:eastAsia="sk-SK"/>
    </w:rPr>
  </w:style>
  <w:style w:type="character" w:customStyle="1" w:styleId="Nadpis7Char2">
    <w:name w:val="Nadpis 7 Char2"/>
    <w:basedOn w:val="Predvolenpsmoodseku"/>
    <w:uiPriority w:val="9"/>
    <w:semiHidden/>
    <w:rsid w:val="009A4E43"/>
    <w:rPr>
      <w:rFonts w:asciiTheme="majorHAnsi" w:eastAsiaTheme="majorEastAsia" w:hAnsiTheme="majorHAnsi" w:cstheme="majorBidi"/>
      <w:i/>
      <w:iCs/>
      <w:color w:val="1F3763" w:themeColor="accent1" w:themeShade="7F"/>
      <w:lang w:eastAsia="sk-SK"/>
    </w:rPr>
  </w:style>
  <w:style w:type="character" w:customStyle="1" w:styleId="Nadpis9Char2">
    <w:name w:val="Nadpis 9 Char2"/>
    <w:basedOn w:val="Predvolenpsmoodseku"/>
    <w:uiPriority w:val="9"/>
    <w:semiHidden/>
    <w:rsid w:val="009A4E43"/>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9A4E43"/>
    <w:rPr>
      <w:sz w:val="20"/>
      <w:szCs w:val="20"/>
    </w:rPr>
  </w:style>
  <w:style w:type="paragraph" w:customStyle="1" w:styleId="Tabuka-sloanzov">
    <w:name w:val="Tabuľka - číslo a názov"/>
    <w:basedOn w:val="Normlny"/>
    <w:uiPriority w:val="99"/>
    <w:qFormat/>
    <w:rsid w:val="009A4E43"/>
    <w:pPr>
      <w:numPr>
        <w:numId w:val="21"/>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9A4E43"/>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9A4E43"/>
    <w:rPr>
      <w:b/>
    </w:rPr>
  </w:style>
  <w:style w:type="numbering" w:customStyle="1" w:styleId="Bezzoznamu4">
    <w:name w:val="Bez zoznamu4"/>
    <w:next w:val="Bezzoznamu"/>
    <w:uiPriority w:val="99"/>
    <w:semiHidden/>
    <w:unhideWhenUsed/>
    <w:rsid w:val="009A4E43"/>
  </w:style>
  <w:style w:type="paragraph" w:styleId="Zoznam">
    <w:name w:val="List"/>
    <w:basedOn w:val="Normlny"/>
    <w:uiPriority w:val="99"/>
    <w:semiHidden/>
    <w:unhideWhenUsed/>
    <w:rsid w:val="009A4E43"/>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9A4E43"/>
    <w:pPr>
      <w:suppressAutoHyphens/>
      <w:autoSpaceDN w:val="0"/>
      <w:spacing w:after="0" w:line="240" w:lineRule="auto"/>
      <w:textAlignment w:val="baseline"/>
    </w:pPr>
    <w:rPr>
      <w:rFonts w:ascii="Times New Roman" w:eastAsia="Times New Roman" w:hAnsi="Times New Roman" w:cs="Verdana"/>
      <w:kern w:val="3"/>
      <w:lang w:eastAsia="sk-SK"/>
      <w14:ligatures w14:val="none"/>
    </w:rPr>
  </w:style>
  <w:style w:type="table" w:styleId="Strednmrieka3">
    <w:name w:val="Medium Grid 3"/>
    <w:basedOn w:val="Normlnatabuka"/>
    <w:uiPriority w:val="60"/>
    <w:rsid w:val="009A4E43"/>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9A4E43"/>
    <w:pPr>
      <w:numPr>
        <w:numId w:val="22"/>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9A4E43"/>
    <w:pPr>
      <w:numPr>
        <w:ilvl w:val="1"/>
      </w:numPr>
      <w:tabs>
        <w:tab w:val="clear" w:pos="567"/>
        <w:tab w:val="num" w:pos="360"/>
      </w:tabs>
    </w:pPr>
  </w:style>
  <w:style w:type="paragraph" w:customStyle="1" w:styleId="Nzevsmlouvy">
    <w:name w:val="Název smlouvy"/>
    <w:basedOn w:val="Normlny"/>
    <w:rsid w:val="009A4E43"/>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9A4E43"/>
    <w:rPr>
      <w:rFonts w:ascii="Myriad Pro" w:eastAsia="Calibri" w:hAnsi="Myriad Pro" w:cs="Arial"/>
      <w:i/>
      <w:iCs/>
      <w:color w:val="000000"/>
      <w:sz w:val="24"/>
      <w:lang w:eastAsia="en-US"/>
    </w:rPr>
  </w:style>
  <w:style w:type="paragraph" w:customStyle="1" w:styleId="Sodrkami">
    <w:name w:val="S odrážkami"/>
    <w:basedOn w:val="Normlny"/>
    <w:rsid w:val="009A4E43"/>
    <w:pPr>
      <w:numPr>
        <w:numId w:val="23"/>
      </w:numPr>
      <w:contextualSpacing/>
      <w:jc w:val="both"/>
    </w:pPr>
    <w:rPr>
      <w:rFonts w:ascii="Myriad Pro" w:eastAsia="Calibri" w:hAnsi="Myriad Pro" w:cs="Times New Roman"/>
      <w:sz w:val="24"/>
      <w:lang w:eastAsia="en-US"/>
    </w:rPr>
  </w:style>
  <w:style w:type="table" w:styleId="Farebnmriekazvraznenie1">
    <w:name w:val="Colorful Grid Accent 1"/>
    <w:basedOn w:val="Normlnatabuka"/>
    <w:link w:val="Farebnmriekazvraznenie1Char"/>
    <w:uiPriority w:val="29"/>
    <w:semiHidden/>
    <w:unhideWhenUsed/>
    <w:rsid w:val="009A4E43"/>
    <w:pPr>
      <w:spacing w:after="0" w:line="240" w:lineRule="auto"/>
    </w:pPr>
    <w:rPr>
      <w:rFonts w:ascii="Myriad Pro" w:eastAsia="Calibri" w:hAnsi="Myriad Pro" w:cs="Arial"/>
      <w:i/>
      <w:iCs/>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st">
    <w:name w:val="st"/>
    <w:basedOn w:val="Predvolenpsmoodseku"/>
    <w:uiPriority w:val="99"/>
    <w:rsid w:val="009A4E43"/>
  </w:style>
  <w:style w:type="character" w:customStyle="1" w:styleId="formtext">
    <w:name w:val="formtext"/>
    <w:basedOn w:val="Predvolenpsmoodseku"/>
    <w:rsid w:val="009A4E43"/>
  </w:style>
  <w:style w:type="character" w:customStyle="1" w:styleId="Nevyrieenzmienka1">
    <w:name w:val="Nevyriešená zmienka1"/>
    <w:basedOn w:val="Predvolenpsmoodseku"/>
    <w:uiPriority w:val="99"/>
    <w:semiHidden/>
    <w:unhideWhenUsed/>
    <w:rsid w:val="009A4E43"/>
    <w:rPr>
      <w:color w:val="605E5C"/>
      <w:shd w:val="clear" w:color="auto" w:fill="E1DFDD"/>
    </w:rPr>
  </w:style>
  <w:style w:type="character" w:styleId="sloriadka">
    <w:name w:val="line number"/>
    <w:basedOn w:val="Predvolenpsmoodseku"/>
    <w:uiPriority w:val="99"/>
    <w:semiHidden/>
    <w:unhideWhenUsed/>
    <w:rsid w:val="009A4E43"/>
  </w:style>
  <w:style w:type="paragraph" w:customStyle="1" w:styleId="msonormal0">
    <w:name w:val="msonormal"/>
    <w:basedOn w:val="Normlny"/>
    <w:rsid w:val="009A4E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9A4E43"/>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9A4E43"/>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9A4E4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9A4E4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9A4E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9A4E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9A4E43"/>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9A4E43"/>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9A4E4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9A4E43"/>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9A4E43"/>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9A4E43"/>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9A4E43"/>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9A4E43"/>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9A4E4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9A4E4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9A4E4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9A4E4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9A4E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9A4E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9A4E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9A4E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9A4E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9A4E4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9A4E4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9A4E4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9A4E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9A4E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9A4E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9A4E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9A4E43"/>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9A4E4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9A4E4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9A4E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9A4E4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9A4E4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9A4E4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9A4E4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9A4E43"/>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9A4E43"/>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9A4E43"/>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9A4E43"/>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9A4E43"/>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9A4E4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9A4E43"/>
    <w:rPr>
      <w:rFonts w:eastAsiaTheme="minorEastAsia"/>
      <w:kern w:val="0"/>
      <w:sz w:val="16"/>
      <w:szCs w:val="16"/>
      <w:lang w:eastAsia="sk-SK"/>
      <w14:ligatures w14:val="none"/>
    </w:rPr>
  </w:style>
  <w:style w:type="character" w:customStyle="1" w:styleId="BezriadkovaniaChar">
    <w:name w:val="Bez riadkovania Char"/>
    <w:basedOn w:val="Predvolenpsmoodseku"/>
    <w:link w:val="Bezriadkovania"/>
    <w:uiPriority w:val="1"/>
    <w:rsid w:val="009A4E43"/>
    <w:rPr>
      <w:rFonts w:ascii="Calibri" w:eastAsia="Calibri" w:hAnsi="Calibri" w:cs="Times New Roman"/>
      <w:kern w:val="0"/>
      <w:sz w:val="22"/>
      <w:szCs w:val="22"/>
      <w14:ligatures w14:val="none"/>
    </w:rPr>
  </w:style>
  <w:style w:type="paragraph" w:styleId="Revzia">
    <w:name w:val="Revision"/>
    <w:hidden/>
    <w:uiPriority w:val="99"/>
    <w:semiHidden/>
    <w:rsid w:val="009A4E43"/>
    <w:pPr>
      <w:spacing w:after="0" w:line="240" w:lineRule="auto"/>
    </w:pPr>
    <w:rPr>
      <w:rFonts w:eastAsiaTheme="minorEastAsia"/>
      <w:kern w:val="0"/>
      <w:sz w:val="22"/>
      <w:szCs w:val="2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undova.simo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FD43-C9BD-43C7-AB3D-0A2905F3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13</Pages>
  <Words>5580</Words>
  <Characters>31810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Klundová Simona</dc:creator>
  <cp:keywords/>
  <dc:description/>
  <cp:lastModifiedBy>Notová Barbora</cp:lastModifiedBy>
  <cp:revision>49</cp:revision>
  <dcterms:created xsi:type="dcterms:W3CDTF">2026-02-16T08:53:00Z</dcterms:created>
  <dcterms:modified xsi:type="dcterms:W3CDTF">2026-04-15T18:16:00Z</dcterms:modified>
</cp:coreProperties>
</file>