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Arial"/>
          <w:b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 xml:space="preserve">   </w:t>
      </w:r>
      <w:r>
        <w:rPr>
          <w:rFonts w:cs="Arial" w:ascii="Arial" w:hAnsi="Arial"/>
          <w:b/>
          <w:bCs/>
          <w:sz w:val="20"/>
          <w:szCs w:val="20"/>
        </w:rPr>
        <w:t xml:space="preserve">Załącznik nr 1 – Formularz ofertowy wykonawcy 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FORMULARZ  OFERTOWY  WYKONAWCY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Nazwa zamówienia: </w:t>
      </w:r>
    </w:p>
    <w:p>
      <w:pPr>
        <w:pStyle w:val="BodyText"/>
        <w:ind w:hanging="0" w:left="426"/>
        <w:jc w:val="center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Zakup i dostawa śmieciarki do zbiórki odpadów komunalnych zmieszanych i selektywnie zbieranych”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76"/>
        <w:ind w:hanging="0" w:left="0"/>
        <w:outlineLvl w:val="0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val="x-none"/>
        </w:rPr>
        <w:t>Dane dotyczące wykonawcy</w:t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Nazwa 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Siedziba 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sz w:val="24"/>
          <w:szCs w:val="24"/>
          <w:lang w:val="pt-PT"/>
        </w:rPr>
        <w:t>nr telefonu ...….............................................................................................................................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sz w:val="24"/>
          <w:szCs w:val="24"/>
          <w:lang w:val="pt-PT"/>
        </w:rPr>
        <w:t>email ...…......................................................................................................................................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sz w:val="24"/>
          <w:szCs w:val="24"/>
          <w:lang w:val="pt-PT"/>
        </w:rPr>
        <w:t>nr NIP 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REGON 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osoba do kontaktu z Zamawiającym: ...…....................................................................................</w:t>
      </w:r>
    </w:p>
    <w:p>
      <w:pPr>
        <w:pStyle w:val="Normal"/>
        <w:spacing w:lineRule="auto" w:line="276" w:before="0" w:after="0"/>
        <w:contextualSpacing/>
        <w:rPr/>
      </w:pPr>
      <w:r>
        <w:rPr/>
      </w:r>
    </w:p>
    <w:p>
      <w:pPr>
        <w:pStyle w:val="Normal"/>
        <w:spacing w:lineRule="auto" w:line="276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Oświadczamy, że należymy do sektora *</w:t>
      </w:r>
      <w:r>
        <w:rPr>
          <w:rStyle w:val="FootnoteReference"/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 xml:space="preserve">): </w:t>
      </w:r>
      <w:r>
        <w:rPr>
          <w:i/>
          <w:iCs/>
          <w:sz w:val="24"/>
          <w:szCs w:val="24"/>
        </w:rPr>
        <w:t>*(właściwe podkreślić)</w:t>
      </w:r>
    </w:p>
    <w:p>
      <w:pPr>
        <w:pStyle w:val="Normal"/>
        <w:spacing w:lineRule="auto" w:line="276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mikroprzedsiębiorstw</w:t>
      </w:r>
    </w:p>
    <w:p>
      <w:pPr>
        <w:pStyle w:val="Normal"/>
        <w:spacing w:lineRule="auto" w:line="276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małych przedsiębiorstw </w:t>
      </w:r>
    </w:p>
    <w:p>
      <w:pPr>
        <w:pStyle w:val="Normal"/>
        <w:spacing w:lineRule="auto" w:line="276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średnich przedsiębiorstw</w:t>
      </w:r>
    </w:p>
    <w:p>
      <w:pPr>
        <w:pStyle w:val="Normal"/>
        <w:spacing w:lineRule="auto" w:line="276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jednoosobowa działalność gospodarcza</w:t>
      </w:r>
    </w:p>
    <w:p>
      <w:pPr>
        <w:pStyle w:val="Normal"/>
        <w:spacing w:lineRule="auto" w:line="276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osoba fizyczna nieprowadząca działalności gospodarczej</w:t>
      </w:r>
    </w:p>
    <w:p>
      <w:pPr>
        <w:pStyle w:val="Normal"/>
        <w:spacing w:lineRule="auto" w:line="276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inny rodzaj: ………….</w:t>
      </w:r>
    </w:p>
    <w:p>
      <w:pPr>
        <w:pStyle w:val="Normal"/>
        <w:widowControl w:val="false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76"/>
        <w:ind w:hanging="0" w:left="0"/>
        <w:outlineLvl w:val="1"/>
        <w:rPr>
          <w:b/>
          <w:iCs/>
          <w:u w:val="single"/>
          <w:lang w:val="x-none"/>
        </w:rPr>
      </w:pPr>
      <w:r>
        <w:rPr>
          <w:rFonts w:cs="Arial" w:ascii="Arial" w:hAnsi="Arial"/>
          <w:b/>
          <w:iCs/>
          <w:u w:val="single"/>
          <w:lang w:val="x-none"/>
        </w:rPr>
        <w:t>Dane dotyczące zamawiającego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 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S. Batorego 24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tel. 33 875 36 61 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e – mail : zgk@zgkandrychow.pl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spacing w:lineRule="auto" w:line="276"/>
        <w:rPr>
          <w:rFonts w:ascii="Times New Roman" w:hAnsi="Times New Roman" w:cs="Times New Roman"/>
          <w:b/>
          <w:bCs/>
          <w:i w:val="false"/>
          <w:i w:val="false"/>
          <w:iCs w:val="false"/>
          <w:color w:val="auto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u w:val="single"/>
        </w:rPr>
        <w:t>Zobowiązania wykonawcy</w:t>
      </w:r>
    </w:p>
    <w:p>
      <w:pPr>
        <w:pStyle w:val="BodyText"/>
        <w:numPr>
          <w:ilvl w:val="0"/>
          <w:numId w:val="1"/>
        </w:numPr>
        <w:ind w:hanging="360" w:left="284"/>
        <w:jc w:val="both"/>
        <w:rPr>
          <w:rFonts w:cs="" w:asciiTheme="majorBidi" w:cstheme="majorBidi" w:hAnsiTheme="majorBidi"/>
          <w:color w:val="auto"/>
          <w:sz w:val="24"/>
          <w:szCs w:val="24"/>
        </w:rPr>
      </w:pPr>
      <w:r>
        <w:rPr>
          <w:rFonts w:cs="" w:cstheme="majorBidi"/>
          <w:sz w:val="24"/>
          <w:szCs w:val="24"/>
        </w:rPr>
        <w:t>Oferujemy wykonanie przedmiotu zamówienia pn.</w:t>
      </w:r>
      <w:r>
        <w:rPr>
          <w:rFonts w:cs="" w:cstheme="majorBidi"/>
          <w:b/>
          <w:sz w:val="24"/>
          <w:szCs w:val="24"/>
        </w:rPr>
        <w:t xml:space="preserve"> Zakup i dostawa śmieciarki </w:t>
      </w:r>
      <w:r>
        <w:rPr>
          <w:rFonts w:cs="Arial"/>
          <w:b/>
          <w:bCs/>
          <w:color w:val="000000"/>
          <w:sz w:val="24"/>
          <w:szCs w:val="24"/>
        </w:rPr>
        <w:t>do zbiórki odpadów komunalnych zmieszanych i selektywnie zbieranych”</w:t>
      </w:r>
    </w:p>
    <w:p>
      <w:pPr>
        <w:pStyle w:val="BodyText"/>
        <w:numPr>
          <w:ilvl w:val="0"/>
          <w:numId w:val="1"/>
        </w:numPr>
        <w:suppressAutoHyphens w:val="true"/>
        <w:bidi w:val="0"/>
        <w:spacing w:lineRule="auto" w:line="240"/>
        <w:ind w:hanging="360" w:left="284"/>
        <w:jc w:val="both"/>
        <w:rPr>
          <w:rFonts w:cs="" w:asciiTheme="majorBidi" w:cstheme="majorBidi" w:hAnsiTheme="majorBidi"/>
          <w:color w:val="auto"/>
          <w:sz w:val="24"/>
          <w:szCs w:val="24"/>
        </w:rPr>
      </w:pPr>
      <w:r>
        <w:rPr>
          <w:rFonts w:cs="" w:cstheme="majorBidi"/>
          <w:sz w:val="24"/>
          <w:szCs w:val="24"/>
        </w:rPr>
        <w:t xml:space="preserve">zgodnie z wymaganiami określonymi w Specyfikacji Warunków Zamówienia oraz </w:t>
      </w:r>
      <w:r>
        <w:rPr>
          <w:rFonts w:eastAsia="Times New Roman" w:cs="" w:cstheme="majorBidi"/>
          <w:color w:val="auto"/>
          <w:kern w:val="0"/>
          <w:lang w:val="pl-PL" w:eastAsia="pl-PL" w:bidi="ar-SA"/>
        </w:rPr>
        <w:t xml:space="preserve">projektowanych postanowieniach umownych </w:t>
      </w:r>
    </w:p>
    <w:p>
      <w:pPr>
        <w:pStyle w:val="BodyText"/>
        <w:numPr>
          <w:ilvl w:val="0"/>
          <w:numId w:val="0"/>
        </w:numPr>
        <w:suppressAutoHyphens w:val="true"/>
        <w:bidi w:val="0"/>
        <w:spacing w:lineRule="auto" w:line="240"/>
        <w:ind w:hanging="0" w:left="284"/>
        <w:jc w:val="both"/>
        <w:rPr>
          <w:rFonts w:ascii="Times New Roman" w:hAnsi="Times New Roman" w:eastAsia="Times New Roman" w:cs="" w:cstheme="majorBidi"/>
          <w:color w:val="auto"/>
          <w:kern w:val="0"/>
          <w:lang w:val="pl-PL" w:eastAsia="pl-PL" w:bidi="ar-SA"/>
        </w:rPr>
      </w:pPr>
      <w:r>
        <w:rPr>
          <w:rFonts w:eastAsia="Times New Roman" w:cs="" w:cstheme="majorBidi"/>
          <w:color w:val="auto"/>
          <w:kern w:val="0"/>
          <w:lang w:val="pl-PL" w:eastAsia="pl-PL" w:bidi="ar-SA"/>
        </w:rPr>
        <w:t xml:space="preserve">za całkowitą cenę brutto: ………………………………………..zł </w:t>
      </w:r>
    </w:p>
    <w:p>
      <w:pPr>
        <w:pStyle w:val="BodyText"/>
        <w:numPr>
          <w:ilvl w:val="0"/>
          <w:numId w:val="0"/>
        </w:numPr>
        <w:suppressAutoHyphens w:val="true"/>
        <w:bidi w:val="0"/>
        <w:spacing w:lineRule="auto" w:line="240"/>
        <w:ind w:hanging="0" w:left="284"/>
        <w:jc w:val="both"/>
        <w:rPr>
          <w:rFonts w:ascii="Times New Roman" w:hAnsi="Times New Roman" w:eastAsia="Times New Roman" w:cs="" w:cstheme="majorBidi"/>
          <w:color w:val="auto"/>
          <w:kern w:val="0"/>
          <w:lang w:val="pl-PL" w:eastAsia="pl-PL" w:bidi="ar-SA"/>
        </w:rPr>
      </w:pPr>
      <w:r>
        <w:rPr>
          <w:rFonts w:eastAsia="Times New Roman" w:cs="" w:cstheme="majorBidi"/>
          <w:color w:val="auto"/>
          <w:kern w:val="0"/>
          <w:lang w:val="pl-PL" w:eastAsia="pl-PL" w:bidi="ar-SA"/>
        </w:rPr>
        <w:t>w tym:</w:t>
      </w:r>
    </w:p>
    <w:p>
      <w:pPr>
        <w:pStyle w:val="BodyText"/>
        <w:numPr>
          <w:ilvl w:val="0"/>
          <w:numId w:val="0"/>
        </w:numPr>
        <w:suppressAutoHyphens w:val="true"/>
        <w:bidi w:val="0"/>
        <w:spacing w:lineRule="auto" w:line="240"/>
        <w:ind w:hanging="0" w:left="284"/>
        <w:jc w:val="both"/>
        <w:rPr>
          <w:rFonts w:ascii="Times New Roman" w:hAnsi="Times New Roman" w:eastAsia="Times New Roman" w:cs="" w:cstheme="majorBidi"/>
          <w:color w:val="auto"/>
          <w:kern w:val="0"/>
          <w:lang w:val="pl-PL" w:eastAsia="pl-PL" w:bidi="ar-SA"/>
        </w:rPr>
      </w:pPr>
      <w:r>
        <w:rPr>
          <w:rFonts w:eastAsia="Times New Roman" w:cs="" w:cstheme="majorBidi"/>
          <w:color w:val="auto"/>
          <w:kern w:val="0"/>
          <w:lang w:val="pl-PL" w:eastAsia="pl-PL" w:bidi="ar-SA"/>
        </w:rPr>
        <w:t xml:space="preserve">wartość netto …………………………………….. zł </w:t>
      </w:r>
    </w:p>
    <w:p>
      <w:pPr>
        <w:pStyle w:val="BodyText"/>
        <w:numPr>
          <w:ilvl w:val="0"/>
          <w:numId w:val="0"/>
        </w:numPr>
        <w:suppressAutoHyphens w:val="true"/>
        <w:bidi w:val="0"/>
        <w:spacing w:lineRule="auto" w:line="240"/>
        <w:ind w:hanging="0" w:left="284"/>
        <w:jc w:val="both"/>
        <w:rPr>
          <w:rFonts w:ascii="Times New Roman" w:hAnsi="Times New Roman" w:eastAsia="Times New Roman" w:cs="" w:cstheme="majorBidi"/>
          <w:color w:val="auto"/>
          <w:kern w:val="0"/>
          <w:lang w:val="pl-PL" w:eastAsia="pl-PL" w:bidi="ar-SA"/>
        </w:rPr>
      </w:pPr>
      <w:r>
        <w:rPr>
          <w:rFonts w:eastAsia="Times New Roman" w:cs="" w:cstheme="majorBidi"/>
          <w:color w:val="auto"/>
          <w:kern w:val="0"/>
          <w:lang w:val="pl-PL" w:eastAsia="pl-PL" w:bidi="ar-SA"/>
        </w:rPr>
        <w:t>podatek VAT – ….. % …………………………. zł</w:t>
      </w:r>
    </w:p>
    <w:p>
      <w:pPr>
        <w:pStyle w:val="BodyText"/>
        <w:numPr>
          <w:ilvl w:val="0"/>
          <w:numId w:val="1"/>
        </w:numPr>
        <w:suppressAutoHyphens w:val="true"/>
        <w:bidi w:val="0"/>
        <w:spacing w:lineRule="auto" w:line="240"/>
        <w:ind w:hanging="284" w:left="284"/>
        <w:jc w:val="both"/>
        <w:rPr>
          <w:rFonts w:ascii="Times New Roman" w:hAnsi="Times New Roman" w:eastAsia="Times New Roman" w:cs="" w:cstheme="majorBidi"/>
          <w:color w:val="auto"/>
          <w:kern w:val="0"/>
          <w:lang w:val="pl-PL" w:eastAsia="pl-PL" w:bidi="ar-SA"/>
        </w:rPr>
      </w:pPr>
      <w:r>
        <w:rPr>
          <w:rFonts w:eastAsia="Times New Roman" w:cs="" w:cstheme="majorBidi"/>
          <w:color w:val="auto"/>
          <w:kern w:val="0"/>
          <w:lang w:val="pl-PL" w:eastAsia="pl-PL" w:bidi="ar-SA"/>
        </w:rPr>
        <w:t>przebieg pojazdu w kilometrach: …………………………………..</w:t>
      </w:r>
    </w:p>
    <w:p>
      <w:pPr>
        <w:pStyle w:val="BodyText"/>
        <w:numPr>
          <w:ilvl w:val="0"/>
          <w:numId w:val="1"/>
        </w:numPr>
        <w:suppressAutoHyphens w:val="true"/>
        <w:bidi w:val="0"/>
        <w:spacing w:lineRule="auto" w:line="240"/>
        <w:ind w:hanging="284" w:left="284"/>
        <w:jc w:val="both"/>
        <w:rPr>
          <w:rFonts w:ascii="Times New Roman" w:hAnsi="Times New Roman" w:eastAsia="Times New Roman" w:cs="" w:cstheme="majorBidi"/>
          <w:color w:val="auto"/>
          <w:kern w:val="0"/>
          <w:lang w:val="pl-PL" w:eastAsia="pl-PL" w:bidi="ar-SA"/>
        </w:rPr>
      </w:pPr>
      <w:r>
        <w:rPr>
          <w:rFonts w:eastAsia="Times New Roman" w:cs="" w:cstheme="majorBidi"/>
          <w:color w:val="auto"/>
          <w:kern w:val="0"/>
          <w:lang w:val="pl-PL" w:eastAsia="pl-PL" w:bidi="ar-SA"/>
        </w:rPr>
        <w:t>Marka i model oferowanej zabudowy ……………………………………….……., oraz rok produkcji ……………………………………………</w:t>
      </w:r>
    </w:p>
    <w:p>
      <w:pPr>
        <w:pStyle w:val="BodyText"/>
        <w:numPr>
          <w:ilvl w:val="0"/>
          <w:numId w:val="1"/>
        </w:numPr>
        <w:suppressAutoHyphens w:val="true"/>
        <w:bidi w:val="0"/>
        <w:spacing w:lineRule="auto" w:line="240"/>
        <w:ind w:hanging="284" w:left="284"/>
        <w:jc w:val="both"/>
        <w:rPr>
          <w:rFonts w:ascii="Times New Roman" w:hAnsi="Times New Roman" w:eastAsia="Times New Roman" w:cs="" w:cstheme="majorBidi"/>
          <w:color w:val="auto"/>
          <w:kern w:val="0"/>
          <w:lang w:val="pl-PL" w:eastAsia="pl-PL" w:bidi="ar-SA"/>
        </w:rPr>
      </w:pPr>
      <w:r>
        <w:rPr>
          <w:rFonts w:eastAsia="Times New Roman" w:cs="" w:cstheme="majorBidi"/>
          <w:color w:val="auto"/>
          <w:kern w:val="0"/>
          <w:lang w:val="pl-PL" w:eastAsia="pl-PL" w:bidi="ar-SA"/>
        </w:rPr>
        <w:t>Marka i model oferowanego podwozia  ……………………………………….……., oraz rok produkcji ……………………………………………</w:t>
      </w:r>
    </w:p>
    <w:p>
      <w:pPr>
        <w:pStyle w:val="BodyText"/>
        <w:numPr>
          <w:ilvl w:val="0"/>
          <w:numId w:val="1"/>
        </w:numPr>
        <w:ind w:hanging="284" w:left="284"/>
        <w:jc w:val="both"/>
        <w:rPr>
          <w:sz w:val="24"/>
          <w:szCs w:val="24"/>
        </w:rPr>
      </w:pPr>
      <w:r>
        <w:rPr>
          <w:rFonts w:cs="" w:cstheme="majorBidi"/>
          <w:color w:val="auto"/>
          <w:sz w:val="24"/>
          <w:szCs w:val="24"/>
        </w:rPr>
        <w:t xml:space="preserve">Marka i model oferowanego samochodu </w:t>
      </w:r>
      <w:r>
        <w:rPr>
          <w:rFonts w:cs="" w:cstheme="majorBidi"/>
          <w:b/>
          <w:bCs/>
          <w:color w:val="auto"/>
          <w:sz w:val="24"/>
          <w:szCs w:val="24"/>
        </w:rPr>
        <w:t>……………………………………….…….</w:t>
      </w:r>
      <w:r>
        <w:rPr>
          <w:rFonts w:cs="" w:cstheme="majorBidi"/>
          <w:color w:val="auto"/>
          <w:sz w:val="24"/>
          <w:szCs w:val="24"/>
        </w:rPr>
        <w:t xml:space="preserve">, oraz rok produkcji </w:t>
      </w:r>
      <w:r>
        <w:rPr>
          <w:rFonts w:cs="" w:cstheme="majorBidi"/>
          <w:b/>
          <w:bCs/>
          <w:color w:val="auto"/>
          <w:sz w:val="24"/>
          <w:szCs w:val="24"/>
        </w:rPr>
        <w:t>……………………………………………</w:t>
      </w:r>
    </w:p>
    <w:p>
      <w:pPr>
        <w:pStyle w:val="BodyText"/>
        <w:numPr>
          <w:ilvl w:val="0"/>
          <w:numId w:val="1"/>
        </w:numPr>
        <w:ind w:hanging="284" w:left="284"/>
        <w:jc w:val="both"/>
        <w:rPr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Zapewniamy udzielenie gwarancji i rękojmi na wykonanie zadania na warunkach określonych w Specyfikacji Warunków Zamówienia.</w:t>
      </w:r>
    </w:p>
    <w:p>
      <w:pPr>
        <w:pStyle w:val="BodyText"/>
        <w:numPr>
          <w:ilvl w:val="0"/>
          <w:numId w:val="1"/>
        </w:numPr>
        <w:ind w:hanging="284" w:left="360"/>
        <w:jc w:val="both"/>
        <w:rPr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Termin dostawy przedmiotu zamówienia  — </w:t>
      </w:r>
      <w:r>
        <w:rPr>
          <w:rFonts w:cs="Times New Roman"/>
          <w:b/>
          <w:bCs/>
          <w:color w:val="auto"/>
          <w:sz w:val="24"/>
          <w:szCs w:val="24"/>
        </w:rPr>
        <w:t>30 dni od dnia zawarcia umowy</w:t>
      </w:r>
      <w:r>
        <w:rPr>
          <w:rFonts w:cs="Times New Roman"/>
          <w:color w:val="auto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Oświadczamy, że uważamy się za związanych niniejszą ofertą od dnia otwarcia ofert do  terminu określonego w Specyfikacji Warunków Zamówienia.</w:t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Oświadczam, że podana cena uwzględnia wszelkie warunki podane w Specyfikacji Warunków Zamówienia.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Oświadczam, że zawarte w SWZ istotne postanowienia umowy zostały przeze mnie zaakceptowane i zobowiązuję się w przypadku przyznania mi zamówienia do zawarcia umowy na wyżej wymienionych warunkach, w miejscu i terminie wyznaczonym przez Zamawiającego.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ind w:hanging="284" w:left="284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Informacja o podmiotach udostępniających zasoby wykonawcy (art. 118 ustawy PZP) </w:t>
      </w:r>
    </w:p>
    <w:p>
      <w:pPr>
        <w:pStyle w:val="Normal"/>
        <w:ind w:left="284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Oświadczam, że w celu wykazania spełniania warunków udziału w postępowaniu, określonych przez zamawiającego polegam na zasobach następującego/ych podmiotu/ów: </w:t>
      </w:r>
    </w:p>
    <w:p>
      <w:pPr>
        <w:pStyle w:val="Normal"/>
        <w:ind w:left="284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Nazwa i adres podmiotu: ……………………………………………………………………………………..……… </w:t>
      </w:r>
    </w:p>
    <w:p>
      <w:pPr>
        <w:pStyle w:val="Normal"/>
        <w:ind w:left="284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Zasoby, na które powołuje się Wykonawca: ……………………………………………………………………………………………………………………………………………………………………………………………… </w:t>
      </w:r>
    </w:p>
    <w:p>
      <w:pPr>
        <w:pStyle w:val="Normal"/>
        <w:widowControl w:val="false"/>
        <w:ind w:left="284"/>
        <w:jc w:val="center"/>
        <w:rPr>
          <w:sz w:val="24"/>
          <w:szCs w:val="24"/>
        </w:rPr>
      </w:pPr>
      <w:r>
        <w:rPr>
          <w:rFonts w:eastAsia="Calibri"/>
          <w:i/>
          <w:color w:val="000000"/>
          <w:sz w:val="24"/>
          <w:szCs w:val="24"/>
          <w:vertAlign w:val="subscript"/>
        </w:rPr>
        <w:t>(należy wskazać odpowiednie zasoby: zdolności techniczne lub zawodowe lub sytuacja finansowa lub ekonomiczna)</w:t>
      </w:r>
    </w:p>
    <w:p>
      <w:pPr>
        <w:pStyle w:val="Normal"/>
        <w:numPr>
          <w:ilvl w:val="0"/>
          <w:numId w:val="1"/>
        </w:numPr>
        <w:ind w:hanging="284" w:left="284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Informacja o podwykonawcach</w:t>
      </w:r>
    </w:p>
    <w:p>
      <w:pPr>
        <w:pStyle w:val="Normal"/>
        <w:ind w:left="284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Oświadczam, że na dzień składania ofert następujący podwykonawcy, którzy będą uczestniczyć w realizacji przedmiotu zamówieni nie podlegają wykluczeniu z postępowania: </w:t>
      </w:r>
    </w:p>
    <w:p>
      <w:pPr>
        <w:pStyle w:val="Normal"/>
        <w:widowControl w:val="false"/>
        <w:ind w:left="284"/>
        <w:rPr>
          <w:sz w:val="24"/>
        </w:rPr>
      </w:pPr>
      <w:r>
        <w:rPr>
          <w:rFonts w:eastAsia="Calibri"/>
          <w:color w:val="000000"/>
          <w:sz w:val="24"/>
          <w:szCs w:val="24"/>
        </w:rPr>
        <w:t>Nazwa i adres podwykonawcy, zakres: ……………………………………………………………………………………………………………………………………………………………….………………………………</w:t>
      </w:r>
    </w:p>
    <w:p>
      <w:pPr>
        <w:pStyle w:val="Normal"/>
        <w:numPr>
          <w:ilvl w:val="0"/>
          <w:numId w:val="1"/>
        </w:numPr>
        <w:ind w:hanging="426" w:left="426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Na podstawie art. 225 Pzp informuję, że wybór oferty:</w:t>
      </w:r>
    </w:p>
    <w:p>
      <w:pPr>
        <w:pStyle w:val="Normal"/>
        <w:ind w:left="426"/>
        <w:jc w:val="both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  <w:lang w:eastAsia="en-US"/>
        </w:rPr>
        <w:t>właściwy wybór należy zaznaczyć wpisując w pole prostokąta znak X</w:t>
      </w:r>
    </w:p>
    <w:p>
      <w:pPr>
        <w:pStyle w:val="Normal"/>
        <w:ind w:left="426"/>
        <w:jc w:val="both"/>
        <w:rPr>
          <w:sz w:val="24"/>
          <w:szCs w:val="24"/>
        </w:rPr>
      </w:pPr>
      <w:r>
        <w:rPr>
          <w:rFonts w:eastAsia="MS Gothic" w:cs="Segoe UI Symbol" w:ascii="Segoe UI Symbol" w:hAnsi="Segoe UI Symbol"/>
          <w:sz w:val="24"/>
          <w:szCs w:val="24"/>
        </w:rPr>
        <w:t xml:space="preserve">☐ </w:t>
      </w:r>
      <w:r>
        <w:rPr>
          <w:rFonts w:eastAsia="MS Gothic"/>
          <w:sz w:val="24"/>
          <w:szCs w:val="24"/>
        </w:rPr>
        <w:t>nie będzie prowadzić do powstania u Zamawiającego obowiązku podatkowego</w:t>
      </w:r>
    </w:p>
    <w:p>
      <w:pPr>
        <w:pStyle w:val="Normal"/>
        <w:ind w:left="426"/>
        <w:jc w:val="both"/>
        <w:rPr>
          <w:sz w:val="24"/>
          <w:szCs w:val="24"/>
        </w:rPr>
      </w:pPr>
      <w:r>
        <w:rPr>
          <w:rFonts w:eastAsia="MS Gothic" w:cs="Segoe UI Symbol" w:ascii="Segoe UI Symbol" w:hAnsi="Segoe UI Symbol"/>
          <w:sz w:val="24"/>
          <w:szCs w:val="24"/>
        </w:rPr>
        <w:t xml:space="preserve">☐ </w:t>
      </w:r>
      <w:r>
        <w:rPr>
          <w:rFonts w:eastAsia="MS Gothic"/>
          <w:sz w:val="24"/>
          <w:szCs w:val="24"/>
        </w:rPr>
        <w:t>będzie prowadzić do powstania u Zamawiającego obowiązku podatkowego:</w:t>
      </w:r>
    </w:p>
    <w:p>
      <w:pPr>
        <w:pStyle w:val="Normal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eastAsia="MS Gothic"/>
          <w:sz w:val="24"/>
          <w:szCs w:val="24"/>
        </w:rPr>
        <w:t xml:space="preserve">Wskazuję nazwę (rodzaj) </w:t>
      </w:r>
      <w:r>
        <w:rPr>
          <w:rFonts w:eastAsia="Calibri"/>
          <w:sz w:val="24"/>
          <w:szCs w:val="24"/>
          <w:shd w:fill="FFFFFF" w:val="clear"/>
          <w:lang w:eastAsia="en-US"/>
        </w:rPr>
        <w:t>towaru lub usługi, których dostawa lub świadczenie będą prowadziły do powstania obowiązku podatkowego</w:t>
      </w:r>
      <w:r>
        <w:rPr>
          <w:rFonts w:eastAsia="Calibri"/>
          <w:sz w:val="24"/>
          <w:szCs w:val="24"/>
          <w:lang w:eastAsia="en-US"/>
        </w:rPr>
        <w:t>: ………………………………….;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57" w:leader="none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wskazuję </w:t>
      </w:r>
      <w:r>
        <w:rPr>
          <w:rFonts w:eastAsia="Calibri"/>
          <w:sz w:val="24"/>
          <w:szCs w:val="24"/>
          <w:shd w:fill="FFFFFF" w:val="clear"/>
          <w:lang w:eastAsia="en-US"/>
        </w:rPr>
        <w:t xml:space="preserve">wartości towaru lub usługi objętego obowiązkiem podatkowym zamawiającego, bez kwoty podatku: </w:t>
      </w:r>
      <w:r>
        <w:rPr>
          <w:rFonts w:eastAsia="Calibri"/>
          <w:sz w:val="24"/>
          <w:szCs w:val="24"/>
          <w:lang w:eastAsia="en-US"/>
        </w:rPr>
        <w:t>………………………………………….……....;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426" w:leader="none"/>
        </w:tabs>
        <w:ind w:hanging="360" w:left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Oświadczam, że wypełniłem obowiązki informacyjne przewidziane w art. 13 lub art. 14 RODO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 xml:space="preserve">wobec osób fizycznych, </w:t>
      </w:r>
      <w:r>
        <w:rPr>
          <w:sz w:val="24"/>
          <w:szCs w:val="24"/>
        </w:rPr>
        <w:t>od których dane osobowe bezpośrednio lub pośrednio pozyskałem</w:t>
      </w:r>
      <w:r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sz w:val="24"/>
          <w:szCs w:val="24"/>
        </w:rPr>
        <w:t xml:space="preserve">.* </w:t>
      </w:r>
    </w:p>
    <w:p>
      <w:pPr>
        <w:pStyle w:val="Normal"/>
        <w:spacing w:lineRule="auto" w:line="360" w:before="0" w:after="160"/>
        <w:jc w:val="both"/>
        <w:rPr>
          <w:rFonts w:eastAsia="Calibri" w:cs="" w:asciiTheme="majorBidi" w:cstheme="majorBidi" w:eastAsiaTheme="minorHAnsi" w:hAnsiTheme="majorBidi"/>
          <w:sz w:val="21"/>
          <w:szCs w:val="21"/>
          <w:lang w:eastAsia="en-US"/>
        </w:rPr>
      </w:pPr>
      <w:r>
        <w:rPr>
          <w:rFonts w:eastAsia="Calibri" w:cs="" w:cstheme="majorBidi" w:eastAsiaTheme="minorHAnsi"/>
          <w:sz w:val="21"/>
          <w:szCs w:val="21"/>
          <w:lang w:eastAsia="en-US"/>
        </w:rPr>
        <w:tab/>
        <w:tab/>
        <w:tab/>
        <w:tab/>
        <w:tab/>
        <w:tab/>
        <w:t>……………………………………….</w:t>
      </w:r>
    </w:p>
    <w:p>
      <w:pPr>
        <w:pStyle w:val="Normal"/>
        <w:spacing w:lineRule="auto" w:line="360" w:before="0" w:after="160"/>
        <w:jc w:val="both"/>
        <w:rPr>
          <w:rFonts w:eastAsia="Calibri" w:cs="" w:asciiTheme="majorBidi" w:cstheme="majorBidi" w:eastAsiaTheme="minorHAnsi" w:hAnsiTheme="majorBidi"/>
          <w:i/>
          <w:i/>
          <w:sz w:val="16"/>
          <w:szCs w:val="16"/>
          <w:lang w:eastAsia="en-US"/>
        </w:rPr>
      </w:pPr>
      <w:r>
        <w:rPr>
          <w:rFonts w:eastAsia="Calibri" w:cs="" w:cstheme="majorBidi" w:eastAsiaTheme="minorHAnsi"/>
          <w:sz w:val="21"/>
          <w:szCs w:val="21"/>
          <w:lang w:eastAsia="en-US"/>
        </w:rPr>
        <w:tab/>
        <w:tab/>
      </w:r>
      <w:r>
        <w:rPr>
          <w:rFonts w:eastAsia="Calibri" w:cs="" w:cstheme="majorBidi" w:eastAsiaTheme="minorHAnsi"/>
          <w:i/>
          <w:sz w:val="21"/>
          <w:szCs w:val="21"/>
          <w:lang w:eastAsia="en-US"/>
        </w:rPr>
        <w:tab/>
        <w:tab/>
      </w:r>
      <w:r>
        <w:rPr>
          <w:rFonts w:eastAsia="Calibri" w:cs="" w:cstheme="majorBidi" w:eastAsiaTheme="minorHAnsi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>
      <w:pPr>
        <w:pStyle w:val="Normal"/>
        <w:rPr>
          <w:color w:val="auto"/>
        </w:rPr>
      </w:pPr>
      <w:r>
        <w:rPr>
          <w:b/>
          <w:i/>
          <w:iCs/>
          <w:color w:val="auto"/>
          <w:sz w:val="18"/>
          <w:szCs w:val="18"/>
        </w:rPr>
        <w:t>Informacja dla Wykonawcy:</w:t>
      </w:r>
      <w:r>
        <w:rPr>
          <w:b/>
          <w:color w:val="auto"/>
          <w:sz w:val="18"/>
          <w:szCs w:val="18"/>
        </w:rPr>
        <w:tab/>
        <w:tab/>
        <w:t xml:space="preserve">                           </w:t>
        <w:tab/>
        <w:tab/>
        <w:t xml:space="preserve"> </w:t>
      </w:r>
    </w:p>
    <w:p>
      <w:pPr>
        <w:pStyle w:val="Normal"/>
        <w:jc w:val="both"/>
        <w:rPr>
          <w:color w:val="auto"/>
        </w:rPr>
      </w:pPr>
      <w:r>
        <w:rPr>
          <w:i/>
          <w:iCs/>
          <w:color w:val="auto"/>
          <w:sz w:val="18"/>
          <w:szCs w:val="18"/>
        </w:rPr>
        <w:t>Formularz oferty musi być podpisany przez osobę lub osoby uprawnione do reprezentowania Wykonawcy kwalifikowanym podpisem elektronicznym.</w:t>
      </w:r>
    </w:p>
    <w:p>
      <w:pPr>
        <w:pStyle w:val="Heading2"/>
        <w:rPr>
          <w:sz w:val="20"/>
          <w:szCs w:val="20"/>
        </w:rPr>
      </w:pPr>
      <w:bookmarkStart w:id="0" w:name="_Toc59452891"/>
      <w:bookmarkStart w:id="1" w:name="_Toc19878923"/>
      <w:r>
        <w:rPr>
          <w:color w:val="auto"/>
          <w:sz w:val="20"/>
          <w:szCs w:val="20"/>
        </w:rPr>
        <w:t>Załącznik nr 2 – wzór oświa</w:t>
      </w:r>
      <w:r>
        <w:rPr>
          <w:sz w:val="20"/>
          <w:szCs w:val="20"/>
        </w:rPr>
        <w:t>dczenia Wykonawcy o spełnianiu warunków udziału w postępowaniu i braku podstaw wykluczenia</w:t>
      </w:r>
      <w:bookmarkEnd w:id="0"/>
      <w:bookmarkEnd w:id="1"/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Nazwa zamówienia: </w:t>
      </w:r>
    </w:p>
    <w:p>
      <w:pPr>
        <w:pStyle w:val="BodyText"/>
        <w:ind w:hanging="0" w:left="426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Zakup i dostawa śmieciarki do zbiórki odpadów komunalnych zmieszanych i selektywnie zbieranych”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>Oznaczenie sprawy: PA/06/KA/2026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e. mail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Zamawiającego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 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Batorego 24</w:t>
      </w:r>
    </w:p>
    <w:p>
      <w:pPr>
        <w:pStyle w:val="Standard"/>
        <w:rPr/>
      </w:pPr>
      <w:r>
        <w:rPr/>
      </w:r>
    </w:p>
    <w:p>
      <w:pPr>
        <w:pStyle w:val="NoSpacing"/>
        <w:spacing w:lineRule="auto" w:line="276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Oświadczenie wykonawcy o niepodleganiu wykluczeniu i spełnianiu warunków udziału </w:t>
        <w:br/>
        <w:t>w postępowaniu o udzielenie zamówienia publicznego na:</w:t>
      </w:r>
    </w:p>
    <w:p>
      <w:pPr>
        <w:pStyle w:val="Normal"/>
        <w:ind w:hanging="0" w:left="426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</w:r>
    </w:p>
    <w:p>
      <w:pPr>
        <w:pStyle w:val="Normal"/>
        <w:ind w:hanging="0" w:left="426"/>
        <w:jc w:val="center"/>
        <w:rPr>
          <w:rFonts w:ascii="Times New Roman" w:hAnsi="Times New Roman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 xml:space="preserve">Zakup i dostawa śmieciarki do zbiórki odpadów komunalnych zmieszanych i selektywnie zbieranych  </w:t>
      </w:r>
      <w:r>
        <w:rPr>
          <w:rFonts w:cs="Arial"/>
          <w:b/>
          <w:sz w:val="20"/>
          <w:szCs w:val="20"/>
        </w:rPr>
        <w:t>,</w:t>
      </w:r>
    </w:p>
    <w:p>
      <w:pPr>
        <w:pStyle w:val="NoSpacing"/>
        <w:spacing w:lineRule="auto" w:line="27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składane na podstawie art. 125 ust. 1 ustawy z dnia 11 września 2019 r. - Prawo zamówień publicznych (Tekst jednolity Dz. U. z 2024 r. poz.1320  z późn. zm.)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Ja, niżej podpisany oświadczam, co następuje: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>OŚWIADCZENIE O SPEŁNIANIU WARUNKÓW UDZIAŁU W POSTĘPOWANIU.</w:t>
      </w:r>
    </w:p>
    <w:p>
      <w:pPr>
        <w:pStyle w:val="ListParagraph"/>
        <w:spacing w:lineRule="auto" w:line="360"/>
        <w:ind w:hanging="0" w:lef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 xml:space="preserve">Oświadczam, że wykonawca spełnia warunki udziału w postępowaniu określone przez   </w:t>
        <w:br/>
        <w:t xml:space="preserve">      zamawiającego w pkt 5.4) ogłoszenia o zamówieniu oraz pkt VIII specyfikacji warunków </w:t>
        <w:br/>
        <w:t xml:space="preserve">             zamówienia (SWZ).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    </w:t>
      </w:r>
      <w:r>
        <w:rPr>
          <w:rFonts w:cs="Arial" w:ascii="Arial" w:hAnsi="Arial"/>
          <w:b/>
          <w:sz w:val="20"/>
          <w:szCs w:val="20"/>
        </w:rPr>
        <w:t xml:space="preserve">2.    WYKAZANIE       PRZEZ       WYKONAWCĘ     SPEŁNIANIA      WARUNKÓW      UDZIAŁU </w:t>
        <w:br/>
        <w:t xml:space="preserve">             POSTĘPOWANIU,    GDY     WYKONAWCA    POWOŁUJE    SIĘ    NA   ZASOBY  INNYCH  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lef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           </w:t>
      </w:r>
      <w:r>
        <w:rPr>
          <w:rFonts w:cs="Arial" w:ascii="Arial" w:hAnsi="Arial"/>
          <w:b/>
          <w:sz w:val="20"/>
          <w:szCs w:val="20"/>
        </w:rPr>
        <w:t>PODMIOTÓW NA WARUNKACH OKREŚLONYCH W ART. 118 PZP.</w:t>
      </w:r>
    </w:p>
    <w:p>
      <w:pPr>
        <w:pStyle w:val="Normal"/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</w:rPr>
        <w:t xml:space="preserve">Oświadczam, że w celu wykazania spełniania warunków udziału w postępowaniu określonych </w:t>
        <w:br/>
        <w:t xml:space="preserve">        przez zamawiającego w pkt 5.4) ogłoszenia o zamówieniu oraz pkt VIII SWZ polegam na </w:t>
        <w:br/>
        <w:t xml:space="preserve">             zasobach następującego podmiotu / następujących podmiotów:</w:t>
      </w:r>
    </w:p>
    <w:p>
      <w:pPr>
        <w:pStyle w:val="Normal"/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………………………………………………………………………………………………………</w:t>
      </w:r>
      <w:r>
        <w:rPr>
          <w:rFonts w:cs="Arial" w:ascii="Arial" w:hAnsi="Arial"/>
        </w:rPr>
        <w:t>.…</w:t>
      </w:r>
    </w:p>
    <w:p>
      <w:pPr>
        <w:pStyle w:val="Normal"/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………………………………………………………………………………………………………</w:t>
      </w:r>
      <w:r>
        <w:rPr>
          <w:rFonts w:cs="Arial" w:ascii="Arial" w:hAnsi="Arial"/>
        </w:rPr>
        <w:t>.…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360"/>
        <w:ind w:hanging="0"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3. OŚWIADCZENIE O BRAKU PODSTAW WYKLUCZENIA Z POSTĘPOWANIA    </w:t>
        <w:br/>
        <w:t xml:space="preserve">       WYKONAWCY.</w:t>
      </w:r>
    </w:p>
    <w:p>
      <w:pPr>
        <w:pStyle w:val="ListParagraph"/>
        <w:spacing w:lineRule="auto" w:line="360"/>
        <w:ind w:hanging="0" w:left="85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że wykonawca nie podlega wykluczeniu z postępowania na podstawie art. 108 ust. 1 Pzp.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360"/>
        <w:ind w:hanging="0"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     </w:t>
      </w:r>
      <w:r>
        <w:rPr>
          <w:rFonts w:cs="Arial" w:ascii="Arial" w:hAnsi="Arial"/>
          <w:b/>
          <w:sz w:val="20"/>
          <w:szCs w:val="20"/>
        </w:rPr>
        <w:t xml:space="preserve">4.  WYKAZANIE, ŻE PODJĘTE PRZEZ WYKONAWCĘ CZYNNOŚCI SĄ WYSTARCZAJĄCE </w:t>
        <w:br/>
        <w:t xml:space="preserve">        DO WYKAZANIA JEGO RZETELNOŚCI W SYTUACJI, GDY WYKONAWCA PODLEGA </w:t>
        <w:br/>
        <w:t xml:space="preserve">              WYKLUCZENIU NA PODSTAWIE ART. 108 UST. 1 PKT 1, 2, 5, 6 USTAWY PZP.</w:t>
      </w:r>
    </w:p>
    <w:p>
      <w:pPr>
        <w:pStyle w:val="Normal"/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</w:rPr>
        <w:t xml:space="preserve">Oświadczam, że wykonawca podlega wykluczeniu na podstawie art. 108 ust. 1 pkt 1, 2, 5, 6 </w:t>
        <w:br/>
        <w:t xml:space="preserve">      ustawy Pzp. Jednocześnie oświadczam, że w związku z tym, iż wykonawca podlega </w:t>
        <w:br/>
        <w:t xml:space="preserve">           wykluczeniu na podstawie art. 108 ust. 1 pkt 1, 2, 5, 6 ustawy Pzp, wykonawca przedstawia </w:t>
        <w:br/>
        <w:t xml:space="preserve">             następujące dowody na to, że podjęte przez niego środki są wystarczające do wykazania jego </w:t>
        <w:br/>
        <w:t xml:space="preserve">              rzetelności: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76" w:leader="none"/>
        </w:tabs>
        <w:spacing w:lineRule="auto" w:line="360"/>
        <w:ind w:hanging="567" w:left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76" w:leader="none"/>
        </w:tabs>
        <w:spacing w:lineRule="auto" w:line="360"/>
        <w:ind w:hanging="567" w:left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76" w:leader="none"/>
        </w:tabs>
        <w:spacing w:lineRule="auto" w:line="360"/>
        <w:ind w:hanging="567" w:left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 xml:space="preserve">(należy opisać okoliczności czynu wykonawcy stanowiącego podstawę wykluczenia, o której mowa w </w:t>
      </w:r>
      <w:r>
        <w:rPr>
          <w:rFonts w:cs="Arial" w:ascii="Arial" w:hAnsi="Arial"/>
        </w:rPr>
        <w:t xml:space="preserve">art. 108 ust. 1 pkt 1, 2, 5, 6 </w:t>
      </w:r>
      <w:r>
        <w:rPr>
          <w:rFonts w:cs="Arial" w:ascii="Arial" w:hAnsi="Arial"/>
          <w:i/>
          <w:sz w:val="18"/>
          <w:szCs w:val="18"/>
        </w:rPr>
        <w:t>oraz podać dowody, że podjęte przez niego środki są wystarczające do wykazania jego rzetelności).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</w:t>
      </w:r>
      <w:r>
        <w:rPr>
          <w:rFonts w:cs="Arial" w:ascii="Arial" w:hAnsi="Arial"/>
          <w:b/>
          <w:sz w:val="20"/>
          <w:szCs w:val="20"/>
        </w:rPr>
        <w:t>5. WYKAZANIE, ŻE NIE ZACHODZĄ WOBEC INNEGO PODMIOTU, O KTÓRYM MOWA W ART. 118 UST. 1 PZP PODSTAWY WYKLUCZENIA, O KTÓRYCH MOWA W ART.  108 ust. 1 pkt 1, 2, 5, 6 PZP.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Oświadczam, że wobec niżej wymienionych innych podmiotów, o których mowa w art. 118 ust. 1 Pzp, na których zasoby wykonawca powołuje się w celu potwierdzenia spełniania warunków udziału w postępowaniu, nie zachodzą podstawy wykluczenia, o których mowa w art. 108 ust. 1 pkt 1, 2, 5, 6 PZP: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276" w:leader="none"/>
        </w:tabs>
        <w:spacing w:lineRule="auto" w:line="360"/>
        <w:ind w:hanging="425" w:left="1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276" w:leader="none"/>
        </w:tabs>
        <w:spacing w:lineRule="auto" w:line="360"/>
        <w:ind w:hanging="425" w:left="1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360"/>
        <w:ind w:hanging="0"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6. WYKAZANIE, ŻE NIE ZACHODZĄ WOBEC PODWYKONAWCÓW PODSTAWY   </w:t>
        <w:br/>
        <w:t xml:space="preserve">       WYKLUCZENIA.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Oświadczam, że wobec niżej wymienionych podwykonawców nie zachodzą podstawy wykluczenia.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276" w:leader="none"/>
        </w:tabs>
        <w:spacing w:lineRule="auto" w:line="360"/>
        <w:ind w:hanging="1003" w:left="185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276" w:leader="none"/>
        </w:tabs>
        <w:spacing w:lineRule="auto" w:line="360"/>
        <w:ind w:hanging="1003" w:left="185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</w:t>
      </w:r>
      <w:r>
        <w:rPr>
          <w:rFonts w:cs="Arial" w:ascii="Arial" w:hAnsi="Arial"/>
        </w:rPr>
        <w:t>.…….</w:t>
      </w:r>
      <w:r>
        <w:rPr>
          <w:rFonts w:cs="Arial" w:ascii="Arial" w:hAnsi="Arial"/>
          <w:i/>
        </w:rPr>
        <w:t xml:space="preserve">, </w:t>
      </w:r>
      <w:r>
        <w:rPr>
          <w:rFonts w:cs="Arial" w:ascii="Arial" w:hAnsi="Arial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hanging="0" w:left="30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hanging="0" w:left="5535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i pieczęć imienna </w:t>
      </w:r>
    </w:p>
    <w:p>
      <w:pPr>
        <w:pStyle w:val="Normal"/>
        <w:spacing w:lineRule="auto" w:line="360"/>
        <w:ind w:firstLine="709" w:left="2836"/>
        <w:jc w:val="center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/>
        <w:spacing w:lineRule="auto" w:line="259" w:before="0" w:after="160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  <w:r>
        <w:br w:type="page"/>
      </w:r>
    </w:p>
    <w:p>
      <w:pPr>
        <w:pStyle w:val="Heading2"/>
        <w:spacing w:before="0" w:after="60"/>
        <w:rPr>
          <w:sz w:val="20"/>
          <w:szCs w:val="20"/>
        </w:rPr>
      </w:pPr>
      <w:bookmarkStart w:id="2" w:name="_Toc30147891"/>
      <w:r>
        <w:rPr>
          <w:sz w:val="20"/>
          <w:szCs w:val="20"/>
        </w:rPr>
        <w:t>Załącznik nr 3 do SWZ – Wzór oświadczenie wykonawcy o przynależności lub braku przynależności do tej samej grupy kapitałowej, w zakresie art. 108 ust. 1 pkt 5 ustawy Pzp.</w:t>
      </w:r>
      <w:bookmarkEnd w:id="2"/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</w:t>
      </w:r>
    </w:p>
    <w:p>
      <w:pPr>
        <w:pStyle w:val="BodyText"/>
        <w:ind w:hanging="0" w:left="426"/>
        <w:jc w:val="center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 xml:space="preserve">Zakup i dostawa używanej śmieciarki do zbiórki odpadów komunalnych zmieszanych i selektywnie zbieranych”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>Oznaczenie sprawy: PA/06/KA/2026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S. Batorego 24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</w:rPr>
        <w:t xml:space="preserve">Przystępując do </w:t>
      </w:r>
      <w:r>
        <w:rPr>
          <w:rFonts w:eastAsia="Calibri" w:cs="Arial" w:ascii="Arial" w:hAnsi="Arial"/>
          <w:bCs/>
        </w:rPr>
        <w:t>postępowania w sprawie udzielenia zamówienia publicznego na:</w:t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Zakup i dostawa używanej śmieciarki do zbiórki odpadów komunalnych zmieszanych i selektywnie zbieranych”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ascii="Arial" w:hAnsi="Arial" w:eastAsia="Calibri" w:cs="Arial"/>
        </w:rPr>
      </w:pPr>
      <w:r>
        <w:rPr>
          <w:rFonts w:eastAsia="Calibri" w:cs="Arial" w:ascii="Arial" w:hAnsi="Arial"/>
          <w:bCs/>
        </w:rPr>
        <w:t>Oświadczam, że na dzień składania ofert, reprezentowany przeze mnie Wykonawca</w:t>
      </w:r>
      <w:r>
        <w:rPr>
          <w:rFonts w:eastAsia="Calibri" w:cs="Arial" w:ascii="Arial" w:hAnsi="Arial"/>
        </w:rPr>
        <w:t>,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>nie należy do grupy kapitałowej / należy do grupy kapitałowej</w:t>
      </w:r>
      <w:r>
        <w:rPr>
          <w:rStyle w:val="FootnoteReference"/>
          <w:rFonts w:eastAsia="Calibri" w:cs="Arial" w:ascii="Arial" w:hAnsi="Arial"/>
          <w:bCs/>
        </w:rPr>
        <w:footnoteReference w:id="3"/>
      </w:r>
      <w:r>
        <w:rPr>
          <w:rFonts w:eastAsia="Calibri" w:cs="Arial" w:ascii="Arial" w:hAnsi="Arial"/>
          <w:bCs/>
        </w:rPr>
        <w:t xml:space="preserve"> w rozumieniu ustawy z dnia 16 lutego 2007 r. o ochronie konkurencji i konsumentów (Dz. U. z 2015 r. poz. 184, </w:t>
      </w:r>
      <w:r>
        <w:rPr>
          <w:rFonts w:cs="Arial" w:ascii="Arial" w:hAnsi="Arial"/>
        </w:rPr>
        <w:t>1618 i 1634</w:t>
      </w:r>
      <w:r>
        <w:rPr>
          <w:rFonts w:eastAsia="Calibri" w:cs="Arial" w:ascii="Arial" w:hAnsi="Arial"/>
          <w:bCs/>
        </w:rPr>
        <w:t>), w której skład wchodzą następujące podmioty (poniżej należy wpisać nazwę i siedzibę lub załączyć listę podmiotów należących do tej samej grupy kapitałowej):</w:t>
      </w:r>
    </w:p>
    <w:p>
      <w:pPr>
        <w:pStyle w:val="Normal"/>
        <w:spacing w:lineRule="auto" w:line="360"/>
        <w:rPr>
          <w:rFonts w:eastAsia="Calibri"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……………………………………………………………………..………………………………………………..</w:t>
      </w:r>
    </w:p>
    <w:p>
      <w:pPr>
        <w:pStyle w:val="Normal"/>
        <w:spacing w:lineRule="auto" w:line="360"/>
        <w:rPr>
          <w:rFonts w:eastAsia="Calibri"/>
        </w:rPr>
      </w:pPr>
      <w:r>
        <w:rPr>
          <w:rFonts w:eastAsia="Calibri"/>
          <w:bCs/>
        </w:rPr>
        <w:t xml:space="preserve">2. </w:t>
      </w:r>
      <w:r>
        <w:rPr>
          <w:rFonts w:eastAsia="Calibri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Oświadczam, że przygotowanie oferty nastąpiło niezależnie od innego wykonawcy należącego do tej samej grupy kapitałowej, co potwierdzają następujące dokumenty lub informacje:</w:t>
      </w:r>
    </w:p>
    <w:p>
      <w:pPr>
        <w:pStyle w:val="Normal"/>
        <w:spacing w:lineRule="auto" w:line="360"/>
        <w:rPr>
          <w:rFonts w:eastAsia="Calibri"/>
          <w:sz w:val="18"/>
          <w:szCs w:val="18"/>
        </w:rPr>
      </w:pPr>
      <w:r>
        <w:rPr>
          <w:rFonts w:cs="Arial" w:ascii="Arial" w:hAnsi="Arial"/>
        </w:rPr>
        <w:t xml:space="preserve"> </w:t>
      </w: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</w:t>
      </w:r>
    </w:p>
    <w:p>
      <w:pPr>
        <w:pStyle w:val="Normal"/>
        <w:spacing w:lineRule="auto" w:line="360"/>
        <w:rPr>
          <w:rFonts w:eastAsia="Calibri"/>
        </w:rPr>
      </w:pPr>
      <w:r>
        <w:rPr>
          <w:rFonts w:eastAsia="Calibri"/>
          <w:bCs/>
        </w:rPr>
        <w:t xml:space="preserve">2. </w:t>
      </w:r>
      <w:r>
        <w:rPr>
          <w:rFonts w:eastAsia="Calibri"/>
          <w:sz w:val="18"/>
          <w:szCs w:val="18"/>
        </w:rPr>
        <w:t>……………………………………………………………..……….……………….………………………………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</w:t>
      </w:r>
      <w:r>
        <w:rPr>
          <w:rFonts w:cs="Arial" w:ascii="Arial" w:hAnsi="Arial"/>
        </w:rPr>
        <w:t>.…….</w:t>
      </w:r>
      <w:r>
        <w:rPr>
          <w:rFonts w:cs="Arial" w:ascii="Arial" w:hAnsi="Arial"/>
          <w:i/>
        </w:rPr>
        <w:t xml:space="preserve">, </w:t>
      </w:r>
      <w:r>
        <w:rPr>
          <w:rFonts w:cs="Arial" w:ascii="Arial" w:hAnsi="Arial"/>
        </w:rPr>
        <w:t xml:space="preserve">dnia ………….……. r. 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</w:r>
      <w:r>
        <w:rPr>
          <w:rFonts w:cs="Arial" w:ascii="Arial" w:hAnsi="Arial"/>
        </w:rPr>
        <w:tab/>
        <w:tab/>
        <w:t xml:space="preserve">       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………..........................................……</w:t>
      </w:r>
    </w:p>
    <w:p>
      <w:pPr>
        <w:pStyle w:val="Standard"/>
        <w:ind w:hanging="0" w:left="5535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i pieczęć imienna </w:t>
      </w:r>
      <w:r>
        <w:rPr>
          <w:rFonts w:cs="Arial" w:ascii="Arial" w:hAnsi="Arial"/>
          <w:sz w:val="18"/>
          <w:szCs w:val="18"/>
        </w:rPr>
        <w:t>upoważnionego przedstawiciela Wykonawcy</w:t>
      </w:r>
      <w:r>
        <w:br w:type="page"/>
      </w:r>
    </w:p>
    <w:p>
      <w:pPr>
        <w:pStyle w:val="Heading2"/>
        <w:spacing w:before="0" w:after="60"/>
        <w:rPr>
          <w:sz w:val="20"/>
          <w:szCs w:val="20"/>
        </w:rPr>
      </w:pPr>
      <w:bookmarkStart w:id="3" w:name="_Toc19878925"/>
      <w:bookmarkStart w:id="4" w:name="_Toc59452893"/>
      <w:r>
        <w:rPr>
          <w:sz w:val="20"/>
          <w:szCs w:val="20"/>
        </w:rPr>
        <w:t>Załącznik nr 4 – wzór wykazu dostaw</w:t>
      </w:r>
      <w:bookmarkEnd w:id="3"/>
      <w:bookmarkEnd w:id="4"/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Nazwa zamówienia: </w:t>
      </w:r>
    </w:p>
    <w:p>
      <w:pPr>
        <w:pStyle w:val="BodyText"/>
        <w:ind w:hanging="0" w:left="426"/>
        <w:jc w:val="center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Zakup i dostawa używanej śmieciarki do zbiórki odpadów komunalnych zmieszanych i selektywnie zbieranych”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>Oznaczenie sprawy: PA/06/KA/2026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Nr telefonu/faks ………………………………………………………………………….. 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e. mail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S. Batorego 24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WYKAZ DOSTAW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 xml:space="preserve">Wykaz dostawy zbliżonej przedmiotem do przedmiotu zamówienia, o wartości co najmniej </w:t>
      </w:r>
      <w:r>
        <w:rPr>
          <w:rFonts w:cs="Arial" w:ascii="Arial" w:hAnsi="Arial"/>
          <w:shd w:fill="FFFFFF" w:val="clear"/>
        </w:rPr>
        <w:t>738.0</w:t>
      </w:r>
      <w:r>
        <w:rPr>
          <w:rFonts w:cs="Arial" w:ascii="Arial" w:hAnsi="Arial"/>
          <w:shd w:fill="FFFFFF" w:val="clear"/>
        </w:rPr>
        <w:t>00,00 zł brutto</w:t>
      </w:r>
      <w:r>
        <w:rPr>
          <w:rFonts w:cs="Arial" w:ascii="Arial" w:hAnsi="Arial"/>
        </w:rPr>
        <w:t xml:space="preserve"> każda, wykonanych w okresie ostatnich trzech lat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postępowaniu określonego w pkt VIII. SWZ.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3"/>
        <w:gridCol w:w="1486"/>
        <w:gridCol w:w="1218"/>
        <w:gridCol w:w="1218"/>
        <w:gridCol w:w="1148"/>
        <w:gridCol w:w="983"/>
        <w:gridCol w:w="1707"/>
      </w:tblGrid>
      <w:tr>
        <w:trPr>
          <w:trHeight w:val="753" w:hRule="atLeast"/>
          <w:cantSplit w:val="true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L.p.</w:t>
            </w:r>
          </w:p>
        </w:tc>
        <w:tc>
          <w:tcPr>
            <w:tcW w:w="14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Nazwa zamówienia (wykonanych dostaw)</w:t>
            </w:r>
          </w:p>
        </w:tc>
        <w:tc>
          <w:tcPr>
            <w:tcW w:w="12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Wartość zamówienia</w:t>
            </w:r>
          </w:p>
        </w:tc>
        <w:tc>
          <w:tcPr>
            <w:tcW w:w="12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Miejsce i przedmiot dostawy wraz z jej krótkim opisem</w:t>
            </w:r>
            <w:r>
              <w:rPr>
                <w:rStyle w:val="FootnoteReference"/>
                <w:rFonts w:cs="Arial" w:ascii="Arial" w:hAnsi="Arial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21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Data wykonania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Podmiot na rzecz, którego wykonano dostawy  (nazwa, adres, nr telefonu do kontaktu)</w:t>
            </w:r>
          </w:p>
        </w:tc>
      </w:tr>
      <w:tr>
        <w:trPr>
          <w:trHeight w:val="630" w:hRule="atLeast"/>
          <w:cantSplit w:val="true"/>
        </w:trPr>
        <w:tc>
          <w:tcPr>
            <w:tcW w:w="40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cs="Arial" w:ascii="Arial" w:hAnsi="Arial"/>
                <w:sz w:val="18"/>
                <w:szCs w:val="18"/>
                <w:lang w:val="x-none"/>
              </w:rPr>
              <w:t>początek (data)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cs="Arial" w:ascii="Arial" w:hAnsi="Arial"/>
                <w:sz w:val="18"/>
                <w:szCs w:val="18"/>
                <w:lang w:val="x-none"/>
              </w:rPr>
              <w:t>zakończenie (data)</w:t>
            </w:r>
          </w:p>
        </w:tc>
        <w:tc>
          <w:tcPr>
            <w:tcW w:w="170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</w:r>
          </w:p>
        </w:tc>
      </w:tr>
      <w:tr>
        <w:trPr>
          <w:trHeight w:val="491" w:hRule="atLeast"/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1.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2.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3.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</w:tbl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,Bold" w:ascii="Arial,Bold" w:hAnsi="Arial,Bold"/>
          <w:bCs/>
          <w:color w:val="000000"/>
          <w:sz w:val="16"/>
          <w:szCs w:val="16"/>
        </w:rPr>
        <w:t>Dołączam dowody</w:t>
      </w:r>
      <w:r>
        <w:rPr>
          <w:rStyle w:val="FootnoteReference"/>
          <w:rFonts w:cs="Arial,Bold" w:ascii="Arial,Bold" w:hAnsi="Arial,Bold"/>
          <w:bCs/>
          <w:color w:val="000000"/>
          <w:sz w:val="16"/>
          <w:szCs w:val="16"/>
        </w:rPr>
        <w:footnoteReference w:id="5"/>
      </w:r>
      <w:r>
        <w:rPr>
          <w:rFonts w:cs="Arial,Bold" w:ascii="Arial,Bold" w:hAnsi="Arial,Bold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określające, że te dostawy zostały wykonane należycie.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  <w:sz w:val="20"/>
        </w:rPr>
        <w:t xml:space="preserve">............................dn.......................                </w:t>
      </w:r>
      <w:r>
        <w:rPr>
          <w:rFonts w:cs="Arial" w:ascii="Arial" w:hAnsi="Arial"/>
        </w:rPr>
        <w:tab/>
        <w:t xml:space="preserve">    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……….......................................……</w:t>
      </w:r>
    </w:p>
    <w:p>
      <w:pPr>
        <w:pStyle w:val="Standard"/>
        <w:ind w:hanging="0" w:left="5535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i pieczęć imienna</w:t>
      </w:r>
    </w:p>
    <w:p>
      <w:pPr>
        <w:pStyle w:val="Standard"/>
        <w:ind w:firstLine="709" w:left="4826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upoważnionego przedstawiciela   </w:t>
      </w:r>
      <w:r>
        <w:rPr>
          <w:rFonts w:cs="Arial" w:ascii="Arial" w:hAnsi="Arial"/>
          <w:sz w:val="20"/>
          <w:szCs w:val="18"/>
        </w:rPr>
        <w:t>Wykonawcy</w:t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Optima">
    <w:charset w:val="ee"/>
    <w:family w:val="roman"/>
    <w:pitch w:val="variable"/>
  </w:font>
  <w:font w:name="Aptos">
    <w:charset w:val="ee"/>
    <w:family w:val="roman"/>
    <w:pitch w:val="variable"/>
  </w:font>
  <w:font w:name="Segoe UI Symbol">
    <w:charset w:val="ee"/>
    <w:family w:val="swiss"/>
    <w:pitch w:val="variable"/>
  </w:font>
  <w:font w:name="Arial">
    <w:altName w:val="Bold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ind w:left="142"/>
        <w:jc w:val="both"/>
        <w:rPr>
          <w:sz w:val="14"/>
          <w:szCs w:val="14"/>
        </w:rPr>
      </w:pPr>
      <w:r>
        <w:rPr>
          <w:rStyle w:val="Znakiprzypiswdolnych"/>
        </w:rPr>
        <w:footnoteRef/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sektor obejmuje mikroprzedsiębiorstwa (przedsiębiorstwa, które zatrudniają mniej niż 10 osób i których roczny obrót lub roczna suma bilansowa nie przekracza 2 milionów EUR), małe przedsiębiorstwa (przedsiębiorstwa, które </w:t>
      </w:r>
      <w:r>
        <w:rPr>
          <w:bCs/>
          <w:sz w:val="14"/>
          <w:szCs w:val="14"/>
        </w:rPr>
        <w:t xml:space="preserve">zatrudniają mniej niż 50 osób </w:t>
      </w:r>
      <w:r>
        <w:rPr>
          <w:sz w:val="14"/>
          <w:szCs w:val="14"/>
        </w:rPr>
        <w:t xml:space="preserve">i których roczny obrót lub roczna suma bilansowa </w:t>
      </w:r>
      <w:r>
        <w:rPr>
          <w:bCs/>
          <w:sz w:val="14"/>
          <w:szCs w:val="14"/>
        </w:rPr>
        <w:t>nie przekracza 10 milionów EUR</w:t>
      </w:r>
      <w:r>
        <w:rPr>
          <w:sz w:val="14"/>
          <w:szCs w:val="14"/>
        </w:rPr>
        <w:t>), oraz średnie przedsiębiorstwa (przedsiębiorstwa, które nie są mikroprzedsiębiorstwami ani małymi przedsiębiorstwami i które zatrudniają mniej niż 250 osób i których roczny obrót nie przekracza 50 milionów EUR lub roczna suma bilansowa nie przekracza 43 milionów EUR) zgodnie z definicją zawarta w Załączniku I do Rozporządzenia komisji (WE) 800/2008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niepotrzebne skreślić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cs="Arial" w:ascii="Calibri" w:hAnsi="Calibri"/>
          <w:color w:val="000000"/>
          <w:sz w:val="16"/>
          <w:szCs w:val="16"/>
        </w:rPr>
        <w:t xml:space="preserve"> </w:t>
      </w:r>
      <w:r>
        <w:rPr>
          <w:rFonts w:cs="Arial" w:ascii="Calibri" w:hAnsi="Calibri"/>
          <w:color w:val="000000"/>
          <w:sz w:val="16"/>
          <w:szCs w:val="16"/>
        </w:rPr>
        <w:t>Przedmiot i opis wykonanych usług powinien być tak przedstawiony, by umożliwić Zamawiającemu ocenę spełnienia warunków określonych w pkt. VIII. SWZ</w:t>
      </w:r>
    </w:p>
  </w:footnote>
  <w:footnote w:id="5">
    <w:p>
      <w:pPr>
        <w:pStyle w:val="Normal"/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" w:hAnsi="Calibri"/>
        </w:rPr>
        <w:t xml:space="preserve"> </w:t>
      </w:r>
      <w:r>
        <w:rPr>
          <w:rFonts w:cs="Arial" w:ascii="Calibri" w:hAnsi="Calibri"/>
          <w:sz w:val="16"/>
          <w:szCs w:val="16"/>
        </w:rPr>
        <w:t>Dowodami, o których mowa, są referencje bądź inne dokumenty wystawione przez podmiot, na rzecz którego dostawy były wykonywane, a jeżeli z uzasadnionej przyczyny o obiektywnym charakterze wykonawca nie jest w stanie uzyskać tych dokumentów – oświadczenie wykonawcy.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uiPriority="0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302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rsid w:val="000c088e"/>
    <w:pPr>
      <w:keepNext w:val="true"/>
      <w:widowControl/>
      <w:spacing w:lineRule="auto" w:line="36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Nagwek2Znak"/>
    <w:qFormat/>
    <w:rsid w:val="000c088e"/>
    <w:pPr>
      <w:keepNext w:val="true"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gwek3Znak"/>
    <w:qFormat/>
    <w:rsid w:val="000c088e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gwek4Znak"/>
    <w:qFormat/>
    <w:rsid w:val="000c088e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gwek5Znak"/>
    <w:uiPriority w:val="9"/>
    <w:unhideWhenUsed/>
    <w:qFormat/>
    <w:rsid w:val="000c088e"/>
    <w:pPr>
      <w:widowControl/>
      <w:spacing w:lineRule="auto" w:line="276"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0c088e"/>
    <w:rPr>
      <w:rFonts w:ascii="Times New Roman" w:hAnsi="Times New Roman" w:eastAsia="Times New Roman" w:cs="Times New Roman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qFormat/>
    <w:rsid w:val="000c088e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3Znak" w:customStyle="1">
    <w:name w:val="Nagłówek 3 Znak"/>
    <w:basedOn w:val="DefaultParagraphFont"/>
    <w:qFormat/>
    <w:rsid w:val="000c088e"/>
    <w:rPr>
      <w:rFonts w:ascii="Arial" w:hAnsi="Arial" w:eastAsia="Times New Roman" w:cs="Arial"/>
      <w:b/>
      <w:bCs/>
      <w:sz w:val="26"/>
      <w:szCs w:val="26"/>
      <w:lang w:eastAsia="pl-PL"/>
    </w:rPr>
  </w:style>
  <w:style w:type="character" w:styleId="Nagwek4Znak" w:customStyle="1">
    <w:name w:val="Nagłówek 4 Znak"/>
    <w:basedOn w:val="DefaultParagraphFont"/>
    <w:qFormat/>
    <w:rsid w:val="000c088e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Nagwek5Znak" w:customStyle="1">
    <w:name w:val="Nagłówek 5 Znak"/>
    <w:basedOn w:val="DefaultParagraphFont"/>
    <w:uiPriority w:val="9"/>
    <w:qFormat/>
    <w:rsid w:val="000c088e"/>
    <w:rPr>
      <w:rFonts w:ascii="Calibri" w:hAnsi="Calibri" w:eastAsia="Times New Roman" w:cs="Times New Roman"/>
      <w:b/>
      <w:bCs/>
      <w:i/>
      <w:iCs/>
      <w:sz w:val="26"/>
      <w:szCs w:val="26"/>
      <w:lang w:val="x-none"/>
    </w:rPr>
  </w:style>
  <w:style w:type="character" w:styleId="TekstdymkaZnak" w:customStyle="1">
    <w:name w:val="Tekst dymka Znak"/>
    <w:basedOn w:val="DefaultParagraphFont"/>
    <w:semiHidden/>
    <w:qFormat/>
    <w:rsid w:val="000c088e"/>
    <w:rPr>
      <w:rFonts w:ascii="Tahoma" w:hAnsi="Tahoma" w:eastAsia="Times New Roman" w:cs="Tahoma"/>
      <w:sz w:val="16"/>
      <w:szCs w:val="16"/>
      <w:lang w:eastAsia="pl-PL"/>
    </w:rPr>
  </w:style>
  <w:style w:type="character" w:styleId="TekstpodstawowywcityZnak" w:customStyle="1">
    <w:name w:val="Tekst podstawowy wcięty Znak"/>
    <w:basedOn w:val="DefaultParagraphFont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zwciciem2Znak" w:customStyle="1">
    <w:name w:val="Tekst podstawowy z wcięciem 2 Znak"/>
    <w:basedOn w:val="TekstpodstawowywcityZnak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3Znak" w:customStyle="1">
    <w:name w:val="Tekst podstawowy 3 Znak"/>
    <w:basedOn w:val="DefaultParagraphFont"/>
    <w:qFormat/>
    <w:rsid w:val="000c088e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qFormat/>
    <w:rsid w:val="000c088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sid w:val="000c088e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InternetLink">
    <w:name w:val="Internet Link"/>
    <w:uiPriority w:val="99"/>
    <w:qFormat/>
    <w:rsid w:val="000c088e"/>
    <w:rPr>
      <w:color w:val="0000FF"/>
      <w:u w:val="single"/>
    </w:rPr>
  </w:style>
  <w:style w:type="character" w:styleId="Tekstpodstawowy2Znak" w:customStyle="1">
    <w:name w:val="Tekst podstawowy 2 Znak"/>
    <w:basedOn w:val="DefaultParagraphFont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komentarzaZnak" w:customStyle="1">
    <w:name w:val="Tekst komentarza Znak"/>
    <w:basedOn w:val="DefaultParagraphFont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semiHidden/>
    <w:unhideWhenUsed/>
    <w:qFormat/>
    <w:rsid w:val="000c088e"/>
    <w:rPr>
      <w:vertAlign w:val="superscript"/>
    </w:rPr>
  </w:style>
  <w:style w:type="character" w:styleId="Tekstpodstawowywcity3Znak" w:customStyle="1">
    <w:name w:val="Tekst podstawowy wcięty 3 Znak"/>
    <w:basedOn w:val="DefaultParagraphFont"/>
    <w:uiPriority w:val="99"/>
    <w:qFormat/>
    <w:rsid w:val="000c088e"/>
    <w:rPr>
      <w:rFonts w:ascii="Times New Roman" w:hAnsi="Times New Roman" w:eastAsia="Times New Roman" w:cs="Times New Roman"/>
      <w:sz w:val="16"/>
      <w:szCs w:val="16"/>
      <w:lang w:val="x-none" w:eastAsia="pl-PL"/>
    </w:rPr>
  </w:style>
  <w:style w:type="character" w:styleId="AkapitzlistZnak" w:customStyle="1">
    <w:name w:val="Akapit z listą Znak"/>
    <w:basedOn w:val="DefaultParagraphFont"/>
    <w:uiPriority w:val="34"/>
    <w:qFormat/>
    <w:rsid w:val="000c088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lb" w:customStyle="1">
    <w:name w:val="a_lb"/>
    <w:qFormat/>
    <w:rsid w:val="000c088e"/>
    <w:rPr/>
  </w:style>
  <w:style w:type="character" w:styleId="TematkomentarzaZnak" w:customStyle="1">
    <w:name w:val="Temat komentarza Znak"/>
    <w:basedOn w:val="TekstkomentarzaZnak"/>
    <w:semiHidden/>
    <w:qFormat/>
    <w:rsid w:val="000c088e"/>
    <w:rPr>
      <w:rFonts w:ascii="Calibri" w:hAnsi="Calibri" w:eastAsia="Calibri" w:cs="Times New Roman"/>
      <w:b/>
      <w:bCs/>
      <w:sz w:val="20"/>
      <w:szCs w:val="20"/>
      <w:lang w:eastAsia="pl-PL"/>
    </w:rPr>
  </w:style>
  <w:style w:type="character" w:styleId="Strong">
    <w:name w:val="Strong"/>
    <w:uiPriority w:val="22"/>
    <w:qFormat/>
    <w:rsid w:val="000c088e"/>
    <w:rPr>
      <w:b/>
      <w:bCs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0c088e"/>
    <w:pPr>
      <w:widowControl/>
      <w:spacing w:before="0" w:after="120"/>
    </w:pPr>
    <w:rPr>
      <w:sz w:val="24"/>
      <w:szCs w:val="24"/>
    </w:rPr>
  </w:style>
  <w:style w:type="paragraph" w:styleId="List">
    <w:name w:val="List"/>
    <w:basedOn w:val="Normal"/>
    <w:rsid w:val="000c088e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semiHidden/>
    <w:qFormat/>
    <w:rsid w:val="000c088e"/>
    <w:pPr/>
    <w:rPr>
      <w:rFonts w:ascii="Tahoma" w:hAnsi="Tahoma" w:cs="Tahoma"/>
      <w:sz w:val="16"/>
      <w:szCs w:val="16"/>
    </w:rPr>
  </w:style>
  <w:style w:type="paragraph" w:styleId="ListBullet3">
    <w:name w:val="List Bullet 3"/>
    <w:basedOn w:val="Normal"/>
    <w:qFormat/>
    <w:rsid w:val="000c088e"/>
    <w:pPr>
      <w:ind w:hanging="283" w:left="566"/>
    </w:pPr>
    <w:rPr/>
  </w:style>
  <w:style w:type="paragraph" w:styleId="ListBullet4">
    <w:name w:val="List Bullet 4"/>
    <w:basedOn w:val="Normal"/>
    <w:qFormat/>
    <w:rsid w:val="000c088e"/>
    <w:pPr>
      <w:ind w:hanging="283" w:left="849"/>
    </w:pPr>
    <w:rPr/>
  </w:style>
  <w:style w:type="paragraph" w:styleId="BodyTextIndented">
    <w:name w:val="Body Text, Indented"/>
    <w:basedOn w:val="Normal"/>
    <w:link w:val="TekstpodstawowywcityZnak"/>
    <w:qFormat/>
    <w:rsid w:val="000c088e"/>
    <w:pPr>
      <w:spacing w:before="0" w:after="120"/>
      <w:ind w:hanging="0" w:left="283"/>
    </w:pPr>
    <w:rPr/>
  </w:style>
  <w:style w:type="paragraph" w:styleId="BodyTextFirstIndent2">
    <w:name w:val="Body Text First Indent 2"/>
    <w:basedOn w:val="BodyTextIndented"/>
    <w:link w:val="Tekstpodstawowyzwciciem2Znak"/>
    <w:qFormat/>
    <w:rsid w:val="000c088e"/>
    <w:pPr>
      <w:ind w:firstLine="210" w:left="283"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0c08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0c08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qFormat/>
    <w:rsid w:val="000c088e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0c08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itle">
    <w:name w:val="Title"/>
    <w:basedOn w:val="Normal"/>
    <w:link w:val="TytuZnak"/>
    <w:qFormat/>
    <w:rsid w:val="000c088e"/>
    <w:pPr>
      <w:widowControl/>
      <w:jc w:val="center"/>
    </w:pPr>
    <w:rPr>
      <w:b/>
      <w:bCs/>
      <w:sz w:val="24"/>
      <w:szCs w:val="24"/>
    </w:rPr>
  </w:style>
  <w:style w:type="paragraph" w:styleId="BodyText2">
    <w:name w:val="Body Text 2"/>
    <w:basedOn w:val="Normal"/>
    <w:link w:val="Tekstpodstawowy2Znak"/>
    <w:qFormat/>
    <w:rsid w:val="000c088e"/>
    <w:pPr>
      <w:spacing w:lineRule="auto" w:line="480" w:before="0" w:after="120"/>
    </w:pPr>
    <w:rPr/>
  </w:style>
  <w:style w:type="paragraph" w:styleId="CommentText">
    <w:name w:val="annotation text"/>
    <w:basedOn w:val="Normal"/>
    <w:link w:val="TekstkomentarzaZnak"/>
    <w:qFormat/>
    <w:rsid w:val="000c088e"/>
    <w:pPr>
      <w:widowControl/>
    </w:pPr>
    <w:rPr/>
  </w:style>
  <w:style w:type="paragraph" w:styleId="Tekstpodstawowy21" w:customStyle="1">
    <w:name w:val="Tekst podstawowy 21"/>
    <w:basedOn w:val="Normal"/>
    <w:qFormat/>
    <w:rsid w:val="000c088e"/>
    <w:pPr>
      <w:widowControl/>
      <w:overflowPunct w:val="false"/>
      <w:ind w:hanging="0" w:left="1080"/>
      <w:jc w:val="both"/>
      <w:textAlignment w:val="baseline"/>
    </w:pPr>
    <w:rPr>
      <w:sz w:val="22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88e"/>
    <w:pPr/>
    <w:rPr/>
  </w:style>
  <w:style w:type="paragraph" w:styleId="FootnoteText">
    <w:name w:val="footnote text"/>
    <w:basedOn w:val="Normal"/>
    <w:link w:val="TekstprzypisudolnegoZnak"/>
    <w:semiHidden/>
    <w:unhideWhenUsed/>
    <w:rsid w:val="000c088e"/>
    <w:pPr/>
    <w:rPr/>
  </w:style>
  <w:style w:type="paragraph" w:styleId="NoSpacing">
    <w:name w:val="No Spacing"/>
    <w:uiPriority w:val="1"/>
    <w:qFormat/>
    <w:rsid w:val="000c08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pkt" w:customStyle="1">
    <w:name w:val="pkt"/>
    <w:basedOn w:val="Normal"/>
    <w:qFormat/>
    <w:rsid w:val="000c088e"/>
    <w:pPr>
      <w:widowControl/>
      <w:spacing w:before="60" w:after="60"/>
      <w:ind w:hanging="295" w:left="851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Tekstpodstawowywcity3Znak"/>
    <w:uiPriority w:val="99"/>
    <w:unhideWhenUsed/>
    <w:qFormat/>
    <w:rsid w:val="000c088e"/>
    <w:pPr>
      <w:widowControl/>
      <w:spacing w:before="0" w:after="120"/>
      <w:ind w:hanging="0" w:left="283"/>
    </w:pPr>
    <w:rPr>
      <w:sz w:val="16"/>
      <w:szCs w:val="16"/>
      <w:lang w:val="x-none"/>
    </w:rPr>
  </w:style>
  <w:style w:type="paragraph" w:styleId="ListParagraph">
    <w:name w:val="List Paragraph"/>
    <w:basedOn w:val="Normal"/>
    <w:link w:val="AkapitzlistZnak"/>
    <w:uiPriority w:val="34"/>
    <w:qFormat/>
    <w:rsid w:val="000c088e"/>
    <w:pPr>
      <w:widowControl/>
      <w:spacing w:before="0" w:after="0"/>
      <w:ind w:hanging="0" w:left="720"/>
      <w:contextualSpacing/>
    </w:pPr>
    <w:rPr>
      <w:sz w:val="24"/>
      <w:szCs w:val="24"/>
    </w:rPr>
  </w:style>
  <w:style w:type="paragraph" w:styleId="ZLITPKTzmpktliter" w:customStyle="1">
    <w:name w:val="Z_LIT/PKT – zm. pkt literą"/>
    <w:basedOn w:val="Normal"/>
    <w:uiPriority w:val="47"/>
    <w:qFormat/>
    <w:rsid w:val="000c088e"/>
    <w:pPr>
      <w:widowControl/>
      <w:spacing w:lineRule="auto" w:line="360"/>
      <w:ind w:hanging="510" w:left="1497"/>
      <w:jc w:val="both"/>
    </w:pPr>
    <w:rPr>
      <w:rFonts w:ascii="Times" w:hAnsi="Times" w:cs="Arial"/>
      <w:bCs/>
      <w:sz w:val="24"/>
    </w:rPr>
  </w:style>
  <w:style w:type="paragraph" w:styleId="annotationsubject">
    <w:name w:val="annotation subject"/>
    <w:basedOn w:val="CommentText"/>
    <w:next w:val="CommentText"/>
    <w:link w:val="TematkomentarzaZnak"/>
    <w:semiHidden/>
    <w:unhideWhenUsed/>
    <w:qFormat/>
    <w:rsid w:val="000c088e"/>
    <w:pPr>
      <w:spacing w:lineRule="auto" w:line="276" w:before="0" w:after="200"/>
    </w:pPr>
    <w:rPr>
      <w:rFonts w:ascii="Calibri" w:hAnsi="Calibri" w:eastAsia="Calibri"/>
      <w:b/>
      <w:bCs/>
    </w:rPr>
  </w:style>
  <w:style w:type="paragraph" w:styleId="IndexHeading">
    <w:name w:val="index heading"/>
    <w:basedOn w:val="Nagwekuser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0c088e"/>
    <w:pPr>
      <w:keepLines/>
      <w:spacing w:lineRule="auto" w:line="259" w:before="240" w:after="0"/>
      <w:jc w:val="left"/>
    </w:pPr>
    <w:rPr>
      <w:rFonts w:ascii="Calibri Light" w:hAnsi="Calibri Light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c088e"/>
    <w:pPr>
      <w:ind w:hanging="0" w:left="200"/>
    </w:pPr>
    <w:rPr/>
  </w:style>
  <w:style w:type="paragraph" w:styleId="TOC1">
    <w:name w:val="toc 1"/>
    <w:basedOn w:val="Normal"/>
    <w:next w:val="Normal"/>
    <w:autoRedefine/>
    <w:uiPriority w:val="39"/>
    <w:unhideWhenUsed/>
    <w:rsid w:val="000c088e"/>
    <w:pPr/>
    <w:rPr/>
  </w:style>
  <w:style w:type="paragraph" w:styleId="Akapitzlist1" w:customStyle="1">
    <w:name w:val="Akapit z listą1"/>
    <w:qFormat/>
    <w:rsid w:val="000c088e"/>
    <w:pPr>
      <w:widowControl w:val="false"/>
      <w:suppressAutoHyphens w:val="true"/>
      <w:bidi w:val="0"/>
      <w:spacing w:lineRule="auto" w:line="276" w:before="0" w:after="200"/>
      <w:ind w:hanging="0" w:left="72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0"/>
      <w:szCs w:val="22"/>
      <w:lang w:val="pl-PL" w:eastAsia="ar-SA" w:bidi="ar-SA"/>
    </w:rPr>
  </w:style>
  <w:style w:type="paragraph" w:styleId="Default" w:customStyle="1">
    <w:name w:val="Default"/>
    <w:qFormat/>
    <w:rsid w:val="000c088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pl-PL" w:bidi="ar-SA"/>
    </w:rPr>
  </w:style>
  <w:style w:type="paragraph" w:styleId="tabulka" w:customStyle="1">
    <w:name w:val="tabulka"/>
    <w:basedOn w:val="Normal"/>
    <w:qFormat/>
    <w:rsid w:val="000c088e"/>
    <w:pPr>
      <w:spacing w:lineRule="exact" w:line="240" w:before="120" w:after="0"/>
      <w:jc w:val="center"/>
    </w:pPr>
    <w:rPr>
      <w:rFonts w:ascii="Arial" w:hAnsi="Arial"/>
      <w:lang w:val="cs-CZ"/>
    </w:rPr>
  </w:style>
  <w:style w:type="paragraph" w:styleId="normaltableau" w:customStyle="1">
    <w:name w:val="normal_tableau"/>
    <w:basedOn w:val="Normal"/>
    <w:qFormat/>
    <w:rsid w:val="000c088e"/>
    <w:pPr>
      <w:widowControl/>
      <w:spacing w:before="120" w:after="120"/>
      <w:jc w:val="both"/>
    </w:pPr>
    <w:rPr>
      <w:rFonts w:ascii="Optima" w:hAnsi="Optima"/>
      <w:sz w:val="22"/>
      <w:lang w:val="en-GB"/>
    </w:rPr>
  </w:style>
  <w:style w:type="paragraph" w:styleId="author" w:customStyle="1">
    <w:name w:val="author"/>
    <w:basedOn w:val="Normal"/>
    <w:qFormat/>
    <w:rsid w:val="000c088e"/>
    <w:pPr>
      <w:widowControl/>
      <w:spacing w:beforeAutospacing="1" w:afterAutospacing="1"/>
    </w:pPr>
    <w:rPr>
      <w:sz w:val="24"/>
      <w:szCs w:val="24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76" w:before="0" w:after="160"/>
      <w:jc w:val="left"/>
      <w:textAlignment w:val="auto"/>
    </w:pPr>
    <w:rPr>
      <w:rFonts w:ascii="Aptos" w:hAnsi="Aptos" w:eastAsia="Apto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en-US" w:bidi="ar-SA"/>
    </w:rPr>
  </w:style>
  <w:style w:type="paragraph" w:styleId="NormalWeb">
    <w:name w:val="Normal (Web)"/>
    <w:basedOn w:val="Normal"/>
    <w:qFormat/>
    <w:pPr/>
    <w:rPr>
      <w:rFonts w:eastAsia="Calibri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693F8-BABC-466C-AED3-C7B587FF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Application>LibreOffice/25.2.7.2$Windows_X86_64 LibreOffice_project/5cbfd1ab6520636bb5f7b99185aa69bd7456825d</Application>
  <AppVersion>15.0000</AppVersion>
  <Pages>6</Pages>
  <Words>1528</Words>
  <Characters>11737</Characters>
  <CharactersWithSpaces>13506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2021-03-19T07:19:00Z</dcterms:created>
  <dc:creator>Użytkownik</dc:creator>
  <dc:description/>
  <dc:language>pl-PL</dc:language>
  <cp:lastModifiedBy/>
  <cp:lastPrinted>2021-09-06T11:05:00Z</cp:lastPrinted>
  <dcterms:modified xsi:type="dcterms:W3CDTF">2026-05-12T14:24:44Z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